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64AA0" w14:paraId="722F37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4AA0" w14:paraId="557994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4AA0" w14:paraId="3F6F11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4AA0" w:rsidRPr="00C64AA0" w14:paraId="24641690" w14:textId="5A7313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64AA0">
        <w:rPr>
          <w:rFonts w:ascii="宋体" w:eastAsia="宋体" w:hAnsi="宋体" w:hint="eastAsia"/>
          <w:b/>
          <w:sz w:val="60"/>
        </w:rPr>
        <w:t>鲟鱼肉制品相关行业可行性分析报告</w:t>
      </w:r>
    </w:p>
    <w:p w:rsidR="00C64AA0" w:rsidP="00C64AA0" w14:paraId="68EB72AE" w14:textId="1DC186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64AA0">
        <w:rPr>
          <w:rFonts w:ascii="仿宋" w:eastAsia="仿宋" w:hAnsi="仿宋" w:hint="eastAsia"/>
          <w:b/>
          <w:sz w:val="40"/>
        </w:rPr>
        <w:t>目录</w:t>
      </w:r>
    </w:p>
    <w:p w:rsidR="00C64AA0" w14:paraId="71F3933D" w14:textId="73DA114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64AA0" w14:paraId="28647F60" w14:textId="2CED74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4AA0" w14:paraId="3277553A" w14:textId="65F0C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(一)、鲟鱼肉制品项目融资方式和资金来源选择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4AA0" w14:paraId="270D5343" w14:textId="3441C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64AA0" w14:paraId="453FE5DD" w14:textId="238A4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64AA0" w14:paraId="3F6235CA" w14:textId="09674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二、鲟鱼肉制品项目投资估算与资金筹措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4AA0" w14:paraId="35B64C71" w14:textId="01A6C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4AA0" w14:paraId="2D9F5E86" w14:textId="5D0DB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4AA0" w14:paraId="55F9FB7E" w14:textId="4B43C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4AA0" w14:paraId="7231EF2E" w14:textId="6899D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(四)、鲟鱼肉制品项目经济评价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4AA0" w14:paraId="00B1B2D3" w14:textId="761D6B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64AA0" w14:paraId="3C25E68D" w14:textId="5D5F2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64AA0" w14:paraId="150A74E9" w14:textId="6D4EB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64AA0" w14:paraId="4D33CABD" w14:textId="66179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64AA0" w14:paraId="56F5820F" w14:textId="33FF46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64AA0" w14:paraId="238B6BA4" w14:textId="790DD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64AA0" w14:paraId="36AD4586" w14:textId="318B5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(二)、鲟鱼肉制品项目的技术难点及解决方案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64AA0" w14:paraId="30510271" w14:textId="28C2F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64AA0" w14:paraId="2ED77DF2" w14:textId="7BA2C2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4AA0" w14:paraId="1C077F0A" w14:textId="02074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(一)、鲟鱼肉制品项目与文化内涵的结合方式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4AA0" w14:paraId="66A1591B" w14:textId="06ACE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(二)、鲟鱼肉制品项目产品的艺术价值分析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_Toc157518594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https://d.book118.com/325021040144011102</w:t>
        </w:r>
      </w:hyperlink>
    </w:p>
    <w:p w:rsidR="00C64AA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:rsidP="00C363D1" w14:paraId="2200A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4AA0" w14:paraId="064BD8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:rsidP="00C363D1" w14:paraId="0E7A2BC4" w14:textId="5C9833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64AA0" w14:paraId="6B12D0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14:paraId="6B2CC9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:rsidP="00C363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4A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:rsidP="00C363D1" w14:textId="5C9833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64A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14:paraId="19159E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:rsidRPr="00C64AA0" w:rsidP="00C64AA0" w14:paraId="4533E26C" w14:textId="0AB03EA6">
    <w:pPr>
      <w:pStyle w:val="Header"/>
      <w:rPr>
        <w:rFonts w:ascii="仿宋" w:eastAsia="仿宋" w:hAnsi="仿宋"/>
      </w:rPr>
    </w:pPr>
    <w:r w:rsidRPr="00C64AA0">
      <w:rPr>
        <w:rFonts w:ascii="仿宋" w:eastAsia="仿宋" w:hAnsi="仿宋" w:hint="eastAsia"/>
      </w:rPr>
      <w:t>鲟鱼肉制品可行性报告</w:t>
    </w:r>
    <w:r w:rsidRPr="00C64AA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14:paraId="5D44C7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:rsidRPr="00C64AA0" w:rsidP="00C64AA0" w14:textId="0AB03EA6">
    <w:pPr>
      <w:pStyle w:val="Header"/>
      <w:rPr>
        <w:rFonts w:ascii="仿宋" w:eastAsia="仿宋" w:hAnsi="仿宋"/>
      </w:rPr>
    </w:pPr>
    <w:r w:rsidRPr="00C64AA0">
      <w:rPr>
        <w:rFonts w:ascii="仿宋" w:eastAsia="仿宋" w:hAnsi="仿宋" w:hint="eastAsia"/>
      </w:rPr>
      <w:t>鲟鱼肉制品可行性报告</w:t>
    </w:r>
    <w:r w:rsidRPr="00C64AA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A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AA0"/>
    <w:rsid w:val="00C363D1"/>
    <w:rsid w:val="00C64A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3A0C8E"/>
  <w15:chartTrackingRefBased/>
  <w15:docId w15:val="{3FD9D839-A43F-48E0-9DE5-B3CD6811C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64A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64A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64A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64A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64A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64A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64A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64A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64AA0"/>
  </w:style>
  <w:style w:type="paragraph" w:styleId="TOC1">
    <w:name w:val="toc 1"/>
    <w:basedOn w:val="Normal"/>
    <w:next w:val="Normal"/>
    <w:autoRedefine/>
    <w:uiPriority w:val="39"/>
    <w:unhideWhenUsed/>
    <w:rsid w:val="00C64AA0"/>
  </w:style>
  <w:style w:type="paragraph" w:styleId="TOC2">
    <w:name w:val="toc 2"/>
    <w:basedOn w:val="Normal"/>
    <w:next w:val="Normal"/>
    <w:autoRedefine/>
    <w:uiPriority w:val="39"/>
    <w:unhideWhenUsed/>
    <w:rsid w:val="00C64A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25021040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3888</Words>
  <Characters>22166</Characters>
  <Application>Microsoft Office Word</Application>
  <DocSecurity>0</DocSecurity>
  <Lines>184</Lines>
  <Paragraphs>52</Paragraphs>
  <ScaleCrop>false</ScaleCrop>
  <Company/>
  <LinksUpToDate>false</LinksUpToDate>
  <CharactersWithSpaces>26002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2024-01-30T06:48:00Z</dcterms:created>
  <dcterms:modified xsi:type="dcterms:W3CDTF">2024-01-30T06:49:00Z</dcterms:modified>
</cp:coreProperties>
</file>