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1AB6" w14:paraId="07FC31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1AB6" w14:paraId="46837B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1AB6" w14:paraId="2D31E4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1AB6" w:rsidRPr="004E1AB6" w14:paraId="56ECEA40" w14:textId="104BF8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1AB6">
        <w:rPr>
          <w:rFonts w:ascii="宋体" w:eastAsia="宋体" w:hAnsi="宋体" w:hint="eastAsia"/>
          <w:b/>
          <w:sz w:val="60"/>
        </w:rPr>
        <w:t>锁及其附件项目可行性研究分析报告</w:t>
      </w:r>
    </w:p>
    <w:p w:rsidR="004E1AB6" w:rsidP="004E1AB6" w14:paraId="16C6DBF9" w14:textId="5E2F48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1AB6">
        <w:rPr>
          <w:rFonts w:ascii="仿宋" w:eastAsia="仿宋" w:hAnsi="仿宋" w:hint="eastAsia"/>
          <w:b/>
          <w:sz w:val="40"/>
        </w:rPr>
        <w:t>目录</w:t>
      </w:r>
    </w:p>
    <w:p w:rsidR="004E1AB6" w14:paraId="736CCEAE" w14:textId="0ABA61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1AB6" w14:paraId="3041E644" w14:textId="42B759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一、锁及其附件项目选址科学性分析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1AB6" w14:paraId="6B2B9EAF" w14:textId="60C4B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(一)、锁及其附件项目厂址的选择原则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1AB6" w14:paraId="03739391" w14:textId="38D23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(二)、锁及其附件项目区概况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1AB6" w14:paraId="03F0DC0D" w14:textId="46840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(三)、锁及其附件厂址选择方案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1AB6" w14:paraId="4A367EF1" w14:textId="7B1D9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(四)、锁及其附件项目选址用地权属性质类别及占地面积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1AB6" w14:paraId="27B0C170" w14:textId="1E517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(五)、锁及其附件项目用地利用指标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1AB6" w14:paraId="42F9B004" w14:textId="200B3D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1AB6" w14:paraId="7FE26A7B" w14:textId="3F306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1AB6" w14:paraId="2C1BF981" w14:textId="0A7F3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(二)、锁及其附件项目的技术难点及解决方案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1AB6" w14:paraId="483F976A" w14:textId="54D6E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1AB6" w14:paraId="4AA09746" w14:textId="5DF5E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1AB6" w14:paraId="0DD82323" w14:textId="45968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1AB6" w14:paraId="37C8ACDD" w14:textId="5DB5C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(二)、商业模式创新对锁及其附件项目价值的影响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1AB6" w14:paraId="289C6823" w14:textId="352C7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1AB6" w14:paraId="1353D5FE" w14:textId="02637D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1AB6" w14:paraId="12452B7F" w14:textId="2E93C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(一)、锁及其附件项目品牌定位和形象设计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1AB6" w14:paraId="02A25FC9" w14:textId="0949F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1AB6" w14:paraId="2A4161C9" w14:textId="7B370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1AB6" w14:paraId="2951259A" w14:textId="3AD222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1AB6" w14:paraId="291C5DAA" w14:textId="33718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_Toc156832154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https://d.book118.com/325021044144011102</w:t>
        </w:r>
      </w:hyperlink>
    </w:p>
    <w:p w:rsidR="004E1AB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:rsidP="00E01A5E" w14:paraId="596CED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AB6" w14:paraId="682075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:rsidP="00E01A5E" w14:paraId="42E26E0D" w14:textId="626CE4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1AB6" w14:paraId="414D82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14:paraId="1DD1DC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:rsidP="00E01A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A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:rsidP="00E01A5E" w14:textId="626CE4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1A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14:paraId="4F9AE4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:rsidRPr="004E1AB6" w:rsidP="004E1AB6" w14:paraId="3C3AA65F" w14:textId="2FD1F550">
    <w:pPr>
      <w:pStyle w:val="Header"/>
      <w:rPr>
        <w:rFonts w:ascii="仿宋" w:eastAsia="仿宋" w:hAnsi="仿宋"/>
      </w:rPr>
    </w:pPr>
    <w:r w:rsidRPr="004E1AB6">
      <w:rPr>
        <w:rFonts w:ascii="仿宋" w:eastAsia="仿宋" w:hAnsi="仿宋" w:hint="eastAsia"/>
      </w:rPr>
      <w:t>锁及其附件可行性报告</w:t>
    </w:r>
    <w:r w:rsidRPr="004E1AB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14:paraId="3FB4C0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:rsidRPr="004E1AB6" w:rsidP="004E1AB6" w14:textId="2FD1F550">
    <w:pPr>
      <w:pStyle w:val="Header"/>
      <w:rPr>
        <w:rFonts w:ascii="仿宋" w:eastAsia="仿宋" w:hAnsi="仿宋"/>
      </w:rPr>
    </w:pPr>
    <w:r w:rsidRPr="004E1AB6">
      <w:rPr>
        <w:rFonts w:ascii="仿宋" w:eastAsia="仿宋" w:hAnsi="仿宋" w:hint="eastAsia"/>
      </w:rPr>
      <w:t>锁及其附件可行性报告</w:t>
    </w:r>
    <w:r w:rsidRPr="004E1AB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A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AB6"/>
    <w:rsid w:val="004E1AB6"/>
    <w:rsid w:val="00E01A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9DEB94"/>
  <w15:chartTrackingRefBased/>
  <w15:docId w15:val="{408277B0-41B2-4F6C-BC22-49F6DC90F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1A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1A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1A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1A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1A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1A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1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1A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1AB6"/>
  </w:style>
  <w:style w:type="paragraph" w:styleId="TOC1">
    <w:name w:val="toc 1"/>
    <w:basedOn w:val="Normal"/>
    <w:next w:val="Normal"/>
    <w:autoRedefine/>
    <w:uiPriority w:val="39"/>
    <w:unhideWhenUsed/>
    <w:rsid w:val="004E1AB6"/>
  </w:style>
  <w:style w:type="paragraph" w:styleId="TOC2">
    <w:name w:val="toc 2"/>
    <w:basedOn w:val="Normal"/>
    <w:next w:val="Normal"/>
    <w:autoRedefine/>
    <w:uiPriority w:val="39"/>
    <w:unhideWhenUsed/>
    <w:rsid w:val="004E1A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25021044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4672</Words>
  <Characters>26634</Characters>
  <Application>Microsoft Office Word</Application>
  <DocSecurity>0</DocSecurity>
  <Lines>221</Lines>
  <Paragraphs>62</Paragraphs>
  <ScaleCrop>false</ScaleCrop>
  <Company/>
  <LinksUpToDate>false</LinksUpToDate>
  <CharactersWithSpaces>31244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2024-01-22T08:08:00Z</dcterms:created>
  <dcterms:modified xsi:type="dcterms:W3CDTF">2024-01-22T08:08:00Z</dcterms:modified>
</cp:coreProperties>
</file>