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130" w:rsidRPr="00D56130" w:rsidP="00D5613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56130">
        <w:rPr>
          <w:rFonts w:ascii="微软雅黑" w:eastAsia="微软雅黑" w:hAnsi="微软雅黑"/>
          <w:b/>
          <w:bCs/>
          <w:sz w:val="28"/>
        </w:rPr>
        <w:t>2024年贵州省榕江县第三高级中学数学高三上期末经典模拟试题</w:t>
      </w:r>
    </w:p>
    <w:p w:rsidR="00AC4E20" w:rsidRPr="00AC4E20" w:rsidP="00EF6683">
      <w:pPr>
        <w:jc w:val="left"/>
        <w:rPr>
          <w:rFonts w:ascii="宋体" w:hAnsi="宋体"/>
          <w:b/>
          <w:bCs/>
        </w:rPr>
      </w:pPr>
      <w:r w:rsidRPr="00AC4E20">
        <w:rPr>
          <w:rFonts w:ascii="宋体" w:hAnsi="宋体" w:hint="eastAsia"/>
          <w:b/>
          <w:bCs/>
        </w:rPr>
        <w:t>注意事项：</w:t>
      </w:r>
    </w:p>
    <w:p w:rsidR="00AC4E20" w:rsidRPr="00AC4E20" w:rsidP="00EF6683">
      <w:pPr>
        <w:jc w:val="left"/>
        <w:rPr>
          <w:rFonts w:ascii="宋体" w:hAnsi="宋体" w:hint="eastAsia"/>
          <w:b/>
          <w:bCs/>
        </w:rPr>
      </w:pPr>
      <w:r w:rsidRPr="00AC4E20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AC4E20" w:rsidRPr="00AC4E20" w:rsidP="00EF6683">
      <w:pPr>
        <w:jc w:val="left"/>
        <w:rPr>
          <w:rFonts w:ascii="宋体" w:hAnsi="宋体" w:hint="eastAsia"/>
          <w:b/>
          <w:bCs/>
        </w:rPr>
      </w:pPr>
      <w:r w:rsidRPr="00AC4E20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AC4E20" w:rsidRPr="00AC4E20" w:rsidP="00EF6683">
      <w:pPr>
        <w:jc w:val="left"/>
        <w:rPr>
          <w:rFonts w:ascii="宋体" w:hAnsi="宋体" w:hint="eastAsia"/>
          <w:b/>
          <w:bCs/>
        </w:rPr>
      </w:pPr>
      <w:r w:rsidRPr="00AC4E20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AC4E20" w:rsidRPr="00AC4E20" w:rsidP="00EF6683">
      <w:pPr>
        <w:rPr>
          <w:b/>
        </w:rPr>
      </w:pPr>
      <w:r w:rsidRPr="00AC4E20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AC4E20" w:rsidRPr="00AC4E20" w:rsidP="00AC4E20">
      <w:pPr>
        <w:jc w:val="center"/>
        <w:rPr>
          <w:rFonts w:ascii="宋体" w:hAnsi="宋体"/>
          <w:b/>
        </w:rPr>
      </w:pPr>
    </w:p>
    <w:p w:rsidR="00AC4E20" w:rsidRPr="00AC4E20" w:rsidP="00AC4E20">
      <w:pPr>
        <w:jc w:val="left"/>
        <w:rPr>
          <w:rFonts w:ascii="宋体" w:hAnsi="宋体"/>
          <w:b/>
        </w:rPr>
      </w:pPr>
      <w:r w:rsidRPr="00AC4E20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1．</w:t>
      </w:r>
      <w:r w:rsidRPr="00AC4E20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f4ffbd9a21445098e7791bdcfe8c77" style="width:59pt;height:20pt" o:oleicon="f" o:ole="" o:preferrelative="t" stroked="f">
            <v:imagedata r:id="rId5" o:title="eqIdc0f4ffbd9a21445098e7791bdcfe8c77"/>
          </v:shape>
          <o:OLEObject Type="Embed" ProgID="Equation.DSMT4" ShapeID="_x0000_i1025" DrawAspect="Content" ObjectID="_1650524950" r:id="rId6"/>
        </w:object>
      </w:r>
      <w:r w:rsidRPr="00AC4E20">
        <w:rPr>
          <w:b/>
        </w:rPr>
        <w:t>，</w:t>
      </w:r>
      <w:r>
        <w:rPr>
          <w:b/>
        </w:rPr>
        <w:object>
          <v:shape id="_x0000_i1026" type="#_x0000_t75" alt="eqIdfd6efaadbc844e609776f12aeb3a0074" style="width:38.25pt;height:14.25pt" o:oleicon="f" o:ole="" o:preferrelative="t" stroked="f">
            <v:imagedata r:id="rId7" o:title="eqIdfd6efaadbc844e609776f12aeb3a0074"/>
          </v:shape>
          <o:OLEObject Type="Embed" ProgID="Equation.DSMT4" ShapeID="_x0000_i1026" DrawAspect="Content" ObjectID="_1650524951" r:id="rId8"/>
        </w:object>
      </w:r>
      <w:r w:rsidRPr="00AC4E20">
        <w:rPr>
          <w:b/>
        </w:rPr>
        <w:t>，</w:t>
      </w:r>
      <w:r>
        <w:rPr>
          <w:b/>
        </w:rPr>
        <w:object>
          <v:shape id="_x0000_i1027" type="#_x0000_t75" alt="eqId8b99d199412146e9a6520a00f64071f3" style="width:44.25pt;height:15.75pt" o:oleicon="f" o:ole="" o:preferrelative="t" stroked="f">
            <v:imagedata r:id="rId9" o:title="eqId8b99d199412146e9a6520a00f64071f3"/>
          </v:shape>
          <o:OLEObject Type="Embed" ProgID="Equation.DSMT4" ShapeID="_x0000_i1027" DrawAspect="Content" ObjectID="_1650524952" r:id="rId10"/>
        </w:object>
      </w:r>
      <w:r w:rsidRPr="00AC4E20">
        <w:rPr>
          <w:b/>
        </w:rPr>
        <w:t>，则</w:t>
      </w:r>
      <w:r>
        <w:rPr>
          <w:b/>
        </w:rPr>
        <w:object>
          <v:shape id="_x0000_i1028" type="#_x0000_t75" alt="eqId0ce93bfa1f6a4a23b3258410dd19847a" style="width:30.05pt;height:15.65pt" o:oleicon="f" o:ole="" o:preferrelative="t" stroked="f">
            <v:imagedata r:id="rId11" o:title="eqId0ce93bfa1f6a4a23b3258410dd19847a"/>
          </v:shape>
          <o:OLEObject Type="Embed" ProgID="Equation.DSMT4" ShapeID="_x0000_i1028" DrawAspect="Content" ObjectID="_1650524953" r:id="rId12"/>
        </w:object>
      </w:r>
      <w:r w:rsidRPr="00AC4E20">
        <w:rPr>
          <w:b/>
        </w:rPr>
        <w:t>的大小关系为（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29" type="#_x0000_t75" alt="eqId0b6548a2f82b4900bf8b5c24afd5ed7a" style="width:45pt;height:13.95pt" o:oleicon="f" o:ole="" o:preferrelative="t" stroked="f">
            <v:imagedata r:id="rId13" o:title="eqId0b6548a2f82b4900bf8b5c24afd5ed7a"/>
          </v:shape>
          <o:OLEObject Type="Embed" ProgID="Equation.DSMT4" ShapeID="_x0000_i1029" DrawAspect="Content" ObjectID="_1650524954" r:id="rId14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30" type="#_x0000_t75" alt="eqId18513915a070416db1e6b2d279419695" style="width:39.75pt;height:12.75pt" o:oleicon="f" o:ole="" o:preferrelative="t" stroked="f">
            <v:imagedata r:id="rId15" o:title="eqId18513915a070416db1e6b2d279419695"/>
          </v:shape>
          <o:OLEObject Type="Embed" ProgID="Equation.DSMT4" ShapeID="_x0000_i1030" DrawAspect="Content" ObjectID="_1650524955" r:id="rId16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031" type="#_x0000_t75" alt="eqId21670918e051478bbbcf459616d534f8" style="width:45pt;height:14.25pt" o:oleicon="f" o:ole="" o:preferrelative="t" stroked="f">
            <v:imagedata r:id="rId17" o:title="eqId21670918e051478bbbcf459616d534f8"/>
          </v:shape>
          <o:OLEObject Type="Embed" ProgID="Equation.DSMT4" ShapeID="_x0000_i1031" DrawAspect="Content" ObjectID="_1650524956" r:id="rId18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32" type="#_x0000_t75" alt="eqIdd267db4f512541f8825f9d0ff4192c96" style="width:45pt;height:13.95pt" o:oleicon="f" o:ole="" o:preferrelative="t" stroked="f">
            <v:imagedata r:id="rId19" o:title="eqIdd267db4f512541f8825f9d0ff4192c96"/>
          </v:shape>
          <o:OLEObject Type="Embed" ProgID="Equation.DSMT4" ShapeID="_x0000_i1032" DrawAspect="Content" ObjectID="_1650524957" r:id="rId20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2．</w:t>
      </w:r>
      <w:r w:rsidRPr="00AC4E20">
        <w:rPr>
          <w:b/>
        </w:rPr>
        <w:t>设数列</w:t>
      </w:r>
      <w:r>
        <w:rPr>
          <w:b/>
        </w:rPr>
        <w:object>
          <v:shape id="_x0000_i1033" type="#_x0000_t75" alt="eqId91e46eed222443b9b430b20502e753d2" style="width:66.75pt;height:21.75pt" o:oleicon="f" o:ole="" o:preferrelative="t" stroked="f">
            <v:imagedata r:id="rId21" o:title="eqId91e46eed222443b9b430b20502e753d2"/>
          </v:shape>
          <o:OLEObject Type="Embed" ProgID="Equation.DSMT4" ShapeID="_x0000_i1033" DrawAspect="Content" ObjectID="_1650526720" r:id="rId22"/>
        </w:object>
      </w:r>
      <w:r w:rsidRPr="00AC4E20">
        <w:rPr>
          <w:b/>
        </w:rPr>
        <w:t>的各项均为正数，前</w:t>
      </w:r>
      <w:r>
        <w:rPr>
          <w:b/>
        </w:rPr>
        <w:object>
          <v:shape id="_x0000_i1034" type="#_x0000_t75" alt="eqIdf458db68122849abb588feb2e682d9ac" style="width:9.75pt;height:11.25pt" o:oleicon="f" o:ole="" o:preferrelative="t" stroked="f">
            <v:imagedata r:id="rId23" o:title="eqIdf458db68122849abb588feb2e682d9ac"/>
          </v:shape>
          <o:OLEObject Type="Embed" ProgID="Equation.DSMT4" ShapeID="_x0000_i1034" DrawAspect="Content" ObjectID="_1650526721" r:id="rId24"/>
        </w:object>
      </w:r>
      <w:r w:rsidRPr="00AC4E20">
        <w:rPr>
          <w:b/>
        </w:rPr>
        <w:t>项和为</w:t>
      </w:r>
      <w:r>
        <w:rPr>
          <w:b/>
        </w:rPr>
        <w:object>
          <v:shape id="_x0000_i1035" type="#_x0000_t75" alt="eqIddb5481de79c946c0a760143297d5eade" style="width:14.4pt;height:18.15pt" o:oleicon="f" o:ole="" o:preferrelative="t" stroked="f">
            <v:imagedata r:id="rId25" o:title="eqIddb5481de79c946c0a760143297d5eade"/>
          </v:shape>
          <o:OLEObject Type="Embed" ProgID="Equation.DSMT4" ShapeID="_x0000_i1035" DrawAspect="Content" ObjectID="_1650526722" r:id="rId26"/>
        </w:object>
      </w:r>
      <w:r w:rsidRPr="00AC4E20">
        <w:rPr>
          <w:b/>
        </w:rPr>
        <w:t>，</w:t>
      </w:r>
      <w:r>
        <w:rPr>
          <w:b/>
        </w:rPr>
        <w:object>
          <v:shape id="_x0000_i1036" type="#_x0000_t75" alt="eqId8995f068d519499da25bbabe421f6e0b" style="width:101.8pt;height:18pt" o:oleicon="f" o:ole="" o:preferrelative="t" stroked="f">
            <v:imagedata r:id="rId27" o:title="eqId8995f068d519499da25bbabe421f6e0b"/>
          </v:shape>
          <o:OLEObject Type="Embed" ProgID="Equation.DSMT4" ShapeID="_x0000_i1036" DrawAspect="Content" ObjectID="_1650526723" r:id="rId28"/>
        </w:object>
      </w:r>
      <w:r w:rsidRPr="00AC4E20">
        <w:rPr>
          <w:b/>
        </w:rPr>
        <w:t>，且</w:t>
      </w:r>
      <w:r>
        <w:rPr>
          <w:b/>
        </w:rPr>
        <w:object>
          <v:shape id="_x0000_i1037" type="#_x0000_t75" alt="eqId5adbbfacb0d947e4b542c0f4bbc31cec" style="width:31.95pt;height:18pt" o:oleicon="f" o:ole="" o:preferrelative="t" stroked="f">
            <v:imagedata r:id="rId29" o:title="eqId5adbbfacb0d947e4b542c0f4bbc31cec"/>
          </v:shape>
          <o:OLEObject Type="Embed" ProgID="Equation.DSMT4" ShapeID="_x0000_i1037" DrawAspect="Content" ObjectID="_1650526724" r:id="rId30"/>
        </w:object>
      </w:r>
      <w:r w:rsidRPr="00AC4E20">
        <w:rPr>
          <w:b/>
        </w:rPr>
        <w:t>，则</w:t>
      </w:r>
      <w:r>
        <w:rPr>
          <w:b/>
        </w:rPr>
        <w:object>
          <v:shape id="_x0000_i1038" type="#_x0000_t75" alt="eqIda53c861ef26c46368a29295614721567" style="width:24pt;height:18pt" o:oleicon="f" o:ole="" o:preferrelative="t" stroked="f">
            <v:imagedata r:id="rId31" o:title="eqIda53c861ef26c46368a29295614721567"/>
          </v:shape>
          <o:OLEObject Type="Embed" ProgID="Equation.DSMT4" ShapeID="_x0000_i1038" DrawAspect="Content" ObjectID="_1650526725" r:id="rId32"/>
        </w:object>
      </w:r>
      <w:r w:rsidRPr="00AC4E20">
        <w:rPr>
          <w:b/>
        </w:rPr>
        <w:t>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A．128</w:t>
        <w:tab/>
        <w:t>B．65</w:t>
        <w:tab/>
        <w:t>C．64</w:t>
        <w:tab/>
        <w:t>D．63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3．</w:t>
      </w:r>
      <w:r w:rsidRPr="00AC4E20">
        <w:rPr>
          <w:b/>
        </w:rPr>
        <w:t>已知直线</w:t>
      </w:r>
      <w:r>
        <w:rPr>
          <w:b/>
        </w:rPr>
        <w:object>
          <v:shape id="_x0000_i1039" type="#_x0000_t75" alt="eqId74c7e0292b094e54ae596d37798a05ed" style="width:9pt;height:18pt;mso-position-horizontal-relative:page;mso-position-vertical-relative:page" o:oleicon="f" o:ole="" o:preferrelative="t" stroked="f">
            <v:imagedata r:id="rId33" o:title="eqId74c7e0292b094e54ae596d37798a05ed"/>
          </v:shape>
          <o:OLEObject Type="Embed" ProgID="Equation.DSMT4" ShapeID="_x0000_i1039" DrawAspect="Content" ObjectID="_1650528739" r:id="rId34"/>
        </w:object>
      </w:r>
      <w:r w:rsidRPr="00AC4E20">
        <w:rPr>
          <w:b/>
        </w:rPr>
        <w:t>：</w:t>
      </w:r>
      <w:r>
        <w:rPr>
          <w:b/>
        </w:rPr>
        <w:object>
          <v:shape id="_x0000_i1040" type="#_x0000_t75" alt="eqId1e2dddac79644e0c91f48be298baf2ae" style="width:36pt;height:12.75pt" o:oleicon="f" o:ole="" o:preferrelative="t" stroked="f">
            <v:imagedata r:id="rId35" o:title="eqId1e2dddac79644e0c91f48be298baf2ae"/>
          </v:shape>
          <o:OLEObject Type="Embed" ProgID="Equation.DSMT4" ShapeID="_x0000_i1040" DrawAspect="Content" ObjectID="_1650528740" r:id="rId36"/>
        </w:object>
      </w:r>
      <w:r w:rsidRPr="00AC4E20">
        <w:rPr>
          <w:b/>
        </w:rPr>
        <w:t>（</w:t>
      </w:r>
      <w:r>
        <w:rPr>
          <w:b/>
        </w:rPr>
        <w:object>
          <v:shape id="_x0000_i1041" type="#_x0000_t75" alt="eqId1243270cbb344a7385e1fc7a209194f9" style="width:30.75pt;height:14.25pt" o:oleicon="f" o:ole="" o:preferrelative="t" stroked="f">
            <v:imagedata r:id="rId37" o:title="eqId1243270cbb344a7385e1fc7a209194f9"/>
          </v:shape>
          <o:OLEObject Type="Embed" ProgID="Equation.DSMT4" ShapeID="_x0000_i1041" DrawAspect="Content" ObjectID="_1650528741" r:id="rId38"/>
        </w:object>
      </w:r>
      <w:r w:rsidRPr="00AC4E20">
        <w:rPr>
          <w:b/>
        </w:rPr>
        <w:t>）与抛物线</w:t>
      </w:r>
      <w:r>
        <w:rPr>
          <w:b/>
        </w:rPr>
        <w:object>
          <v:shape id="_x0000_i1042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042" DrawAspect="Content" ObjectID="_1650528742" r:id="rId40"/>
        </w:object>
      </w:r>
      <w:r w:rsidRPr="00AC4E20">
        <w:rPr>
          <w:b/>
        </w:rPr>
        <w:t>：</w:t>
      </w:r>
      <w:r>
        <w:rPr>
          <w:b/>
        </w:rPr>
        <w:object>
          <v:shape id="_x0000_i1043" type="#_x0000_t75" alt="eqIdd050af449075401299cc78c647d310e8" style="width:39.75pt;height:18pt" o:oleicon="f" o:ole="" o:preferrelative="t" stroked="f">
            <v:imagedata r:id="rId41" o:title="eqIdd050af449075401299cc78c647d310e8"/>
          </v:shape>
          <o:OLEObject Type="Embed" ProgID="Equation.DSMT4" ShapeID="_x0000_i1043" DrawAspect="Content" ObjectID="_1650528743" r:id="rId42"/>
        </w:object>
      </w:r>
      <w:r w:rsidRPr="00AC4E20">
        <w:rPr>
          <w:b/>
        </w:rPr>
        <w:t>交于</w:t>
      </w:r>
      <w:r>
        <w:rPr>
          <w:b/>
        </w:rPr>
        <w:object>
          <v:shape id="_x0000_i1044" type="#_x0000_t75" alt="eqId2efda802d5534f6d92d9f8af7aaec28b" style="width:12pt;height:14.25pt" o:oleicon="f" o:ole="" o:preferrelative="t" stroked="f">
            <v:imagedata r:id="rId43" o:title="eqId2efda802d5534f6d92d9f8af7aaec28b"/>
          </v:shape>
          <o:OLEObject Type="Embed" ProgID="Equation.DSMT4" ShapeID="_x0000_i1044" DrawAspect="Content" ObjectID="_1650528744" r:id="rId44"/>
        </w:object>
      </w:r>
      <w:r w:rsidRPr="00AC4E20">
        <w:rPr>
          <w:b/>
        </w:rPr>
        <w:t>（坐标原点），</w:t>
      </w:r>
      <w:r>
        <w:rPr>
          <w:b/>
        </w:rPr>
        <w:object>
          <v:shape id="_x0000_i1045" type="#_x0000_t75" alt="eqIdcc614bd3390c4d028df189b234dcc351" style="width:11.9pt;height:13.15pt" o:oleicon="f" o:ole="" o:preferrelative="t" stroked="f">
            <v:imagedata r:id="rId45" o:title="eqIdcc614bd3390c4d028df189b234dcc351"/>
          </v:shape>
          <o:OLEObject Type="Embed" ProgID="Equation.DSMT4" ShapeID="_x0000_i1045" DrawAspect="Content" ObjectID="_1650528745" r:id="rId46"/>
        </w:object>
      </w:r>
      <w:r w:rsidRPr="00AC4E20">
        <w:rPr>
          <w:b/>
        </w:rPr>
        <w:t>两点，直线</w:t>
      </w:r>
      <w:r>
        <w:rPr>
          <w:b/>
        </w:rPr>
        <w:object>
          <v:shape id="_x0000_i1046" type="#_x0000_t75" alt="eqId439fb93f7745417b8bb1747d963c6e60" style="width:9.75pt;height:18pt;mso-position-horizontal-relative:page;mso-position-vertical-relative:page" o:oleicon="f" o:ole="" o:preferrelative="t" stroked="f">
            <v:imagedata r:id="rId47" o:title="eqId439fb93f7745417b8bb1747d963c6e60"/>
          </v:shape>
          <o:OLEObject Type="Embed" ProgID="Equation.DSMT4" ShapeID="_x0000_i1046" DrawAspect="Content" ObjectID="_1650528746" r:id="rId48"/>
        </w:object>
      </w:r>
      <w:r w:rsidRPr="00AC4E20">
        <w:rPr>
          <w:b/>
        </w:rPr>
        <w:t>：</w:t>
      </w:r>
      <w:r>
        <w:rPr>
          <w:b/>
        </w:rPr>
        <w:object>
          <v:shape id="_x0000_i1047" type="#_x0000_t75" alt="eqIdff135b984d784cff93376531fce1cbe8" style="width:56.2pt;height:14.25pt" o:oleicon="f" o:ole="" o:preferrelative="t" stroked="f">
            <v:imagedata r:id="rId49" o:title="eqIdff135b984d784cff93376531fce1cbe8"/>
          </v:shape>
          <o:OLEObject Type="Embed" ProgID="Equation.DSMT4" ShapeID="_x0000_i1047" DrawAspect="Content" ObjectID="_1650528747" r:id="rId50"/>
        </w:object>
      </w:r>
      <w:r w:rsidRPr="00AC4E20">
        <w:rPr>
          <w:b/>
        </w:rPr>
        <w:t>与抛物线</w:t>
      </w:r>
      <w:r>
        <w:rPr>
          <w:b/>
        </w:rPr>
        <w:object>
          <v:shape id="_x0000_i1048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048" DrawAspect="Content" ObjectID="_1650528748" r:id="rId51"/>
        </w:object>
      </w:r>
      <w:r w:rsidRPr="00AC4E20">
        <w:rPr>
          <w:b/>
        </w:rPr>
        <w:t>交于</w:t>
      </w:r>
      <w:r>
        <w:rPr>
          <w:b/>
        </w:rPr>
        <w:object>
          <v:shape id="_x0000_i1049" type="#_x0000_t75" alt="eqId8754ce8cf7f34f04abb9a0c041f57f5c" style="width:11.25pt;height:11.9pt" o:oleicon="f" o:ole="" o:preferrelative="t" stroked="f">
            <v:imagedata r:id="rId52" o:title="eqId8754ce8cf7f34f04abb9a0c041f57f5c"/>
          </v:shape>
          <o:OLEObject Type="Embed" ProgID="Equation.DSMT4" ShapeID="_x0000_i1049" DrawAspect="Content" ObjectID="_1650528749" r:id="rId53"/>
        </w:object>
      </w:r>
      <w:r w:rsidRPr="00AC4E20">
        <w:rPr>
          <w:b/>
        </w:rPr>
        <w:t>，</w:t>
      </w:r>
      <w:r>
        <w:rPr>
          <w:b/>
        </w:rPr>
        <w:object>
          <v:shape id="_x0000_i1050" type="#_x0000_t75" alt="eqId0cd8063abf2b458f80091bc51b75a904" style="width:12.5pt;height:12.5pt" o:oleicon="f" o:ole="" o:preferrelative="t" stroked="f">
            <v:imagedata r:id="rId54" o:title="eqId0cd8063abf2b458f80091bc51b75a904"/>
          </v:shape>
          <o:OLEObject Type="Embed" ProgID="Equation.DSMT4" ShapeID="_x0000_i1050" DrawAspect="Content" ObjectID="_1650528750" r:id="rId55"/>
        </w:object>
      </w:r>
      <w:r w:rsidRPr="00AC4E20">
        <w:rPr>
          <w:b/>
        </w:rPr>
        <w:t>两点.若</w:t>
      </w:r>
      <w:r>
        <w:rPr>
          <w:b/>
        </w:rPr>
        <w:object>
          <v:shape id="_x0000_i1051" type="#_x0000_t75" alt="eqId6cbb8c6798464e4fbaa8beae4e1736e1" style="width:69pt;height:15.75pt" o:oleicon="f" o:ole="" o:preferrelative="t" stroked="f">
            <v:imagedata r:id="rId56" o:title="eqId6cbb8c6798464e4fbaa8beae4e1736e1"/>
          </v:shape>
          <o:OLEObject Type="Embed" ProgID="Equation.DSMT4" ShapeID="_x0000_i1051" DrawAspect="Content" ObjectID="_1650528751" r:id="rId57"/>
        </w:object>
      </w:r>
      <w:r w:rsidRPr="00AC4E20">
        <w:rPr>
          <w:b/>
        </w:rPr>
        <w:t>，则实数</w:t>
      </w:r>
      <w:r>
        <w:rPr>
          <w:b/>
        </w:rPr>
        <w:object>
          <v:shape id="_x0000_i1052" type="#_x0000_t75" alt="eqId3a4208e0040c42ed8b09de2cae9d562e" style="width:13.1pt;height:10.9pt" o:oleicon="f" o:ole="" o:preferrelative="t" stroked="f">
            <v:imagedata r:id="rId58" o:title="eqId3a4208e0040c42ed8b09de2cae9d562e"/>
          </v:shape>
          <o:OLEObject Type="Embed" ProgID="Equation.DSMT4" ShapeID="_x0000_i1052" DrawAspect="Content" ObjectID="_1650528752" r:id="rId59"/>
        </w:object>
      </w:r>
      <w:r w:rsidRPr="00AC4E20">
        <w:rPr>
          <w:b/>
        </w:rPr>
        <w:t>的值为（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53" type="#_x0000_t75" alt="eqIde41289c7307b48bd893a195b321d250f" style="width:12pt;height:31.1pt" o:oleicon="f" o:ole="" o:preferrelative="t" stroked="f">
            <v:imagedata r:id="rId60" o:title="eqIde41289c7307b48bd893a195b321d250f"/>
          </v:shape>
          <o:OLEObject Type="Embed" ProgID="Equation.DSMT4" ShapeID="_x0000_i1053" DrawAspect="Content" ObjectID="_1650528753" r:id="rId61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54" type="#_x0000_t75" alt="eqIde1490df2d2c84688942d45fd01c90a85" style="width:10.9pt;height:31.1pt" o:oleicon="f" o:ole="" o:preferrelative="t" stroked="f">
            <v:imagedata r:id="rId62" o:title="eqIde1490df2d2c84688942d45fd01c90a85"/>
          </v:shape>
          <o:OLEObject Type="Embed" ProgID="Equation.DSMT4" ShapeID="_x0000_i1054" DrawAspect="Content" ObjectID="_1650528754" r:id="rId63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055" type="#_x0000_t75" alt="eqIda8012d5322b240128851ebf3cd086e12" style="width:10.9pt;height:31.1pt" o:oleicon="f" o:ole="" o:preferrelative="t" stroked="f">
            <v:imagedata r:id="rId64" o:title="eqIda8012d5322b240128851ebf3cd086e12"/>
          </v:shape>
          <o:OLEObject Type="Embed" ProgID="Equation.DSMT4" ShapeID="_x0000_i1055" DrawAspect="Content" ObjectID="_1650528755" r:id="rId65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56" type="#_x0000_t75" alt="eqId231e56cfb91a489890b9c771c5aad8e9" style="width:10.95pt;height:31.1pt" o:oleicon="f" o:ole="" o:preferrelative="t" stroked="f">
            <v:imagedata r:id="rId66" o:title="eqId231e56cfb91a489890b9c771c5aad8e9"/>
          </v:shape>
          <o:OLEObject Type="Embed" ProgID="Equation.DSMT4" ShapeID="_x0000_i1056" DrawAspect="Content" ObjectID="_1650528756" r:id="rId67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4．</w:t>
      </w:r>
      <w:r w:rsidRPr="00AC4E20">
        <w:rPr>
          <w:b/>
        </w:rPr>
        <w:t>数列{</w:t>
      </w:r>
      <w:r w:rsidRPr="00AC4E20">
        <w:rPr>
          <w:b/>
          <w:i/>
        </w:rPr>
        <w:t>a</w:t>
      </w:r>
      <w:r w:rsidRPr="00AC4E20">
        <w:rPr>
          <w:b/>
          <w:vertAlign w:val="subscript"/>
        </w:rPr>
        <w:t>n</w:t>
      </w:r>
      <w:r w:rsidRPr="00AC4E20">
        <w:rPr>
          <w:b/>
        </w:rPr>
        <w:t>}是等差数列，</w:t>
      </w:r>
      <w:r w:rsidRPr="00AC4E20">
        <w:rPr>
          <w:b/>
          <w:i/>
        </w:rPr>
        <w:t>a</w:t>
      </w:r>
      <w:r w:rsidRPr="00AC4E20">
        <w:rPr>
          <w:b/>
          <w:vertAlign w:val="subscript"/>
        </w:rPr>
        <w:t>1</w:t>
      </w:r>
      <w:r w:rsidRPr="00AC4E20">
        <w:rPr>
          <w:b/>
        </w:rPr>
        <w:t>＝1，公差d∈[1，2]，且</w:t>
      </w:r>
      <w:r w:rsidRPr="00AC4E20">
        <w:rPr>
          <w:b/>
          <w:i/>
        </w:rPr>
        <w:t>a</w:t>
      </w:r>
      <w:r w:rsidRPr="00AC4E20">
        <w:rPr>
          <w:b/>
          <w:vertAlign w:val="subscript"/>
        </w:rPr>
        <w:t>4</w:t>
      </w:r>
      <w:r w:rsidRPr="00AC4E20">
        <w:rPr>
          <w:b/>
        </w:rPr>
        <w:t>+λ</w:t>
      </w:r>
      <w:r w:rsidRPr="00AC4E20">
        <w:rPr>
          <w:b/>
          <w:i/>
        </w:rPr>
        <w:t>a</w:t>
      </w:r>
      <w:r w:rsidRPr="00AC4E20">
        <w:rPr>
          <w:b/>
          <w:vertAlign w:val="subscript"/>
        </w:rPr>
        <w:t>10</w:t>
      </w:r>
      <w:r w:rsidRPr="00AC4E20">
        <w:rPr>
          <w:b/>
        </w:rPr>
        <w:t>+</w:t>
      </w:r>
      <w:r w:rsidRPr="00AC4E20">
        <w:rPr>
          <w:b/>
          <w:i/>
        </w:rPr>
        <w:t>a</w:t>
      </w:r>
      <w:r w:rsidRPr="00AC4E20">
        <w:rPr>
          <w:b/>
          <w:vertAlign w:val="subscript"/>
        </w:rPr>
        <w:t>16</w:t>
      </w:r>
      <w:r w:rsidRPr="00AC4E20">
        <w:rPr>
          <w:b/>
        </w:rPr>
        <w:t>＝15，则实数λ的最大值为（　　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57" type="#_x0000_t75" alt="eqId757fa3a8e0bc4df9bd2f30045051a231" style="width:12pt;height:30.75pt" o:oleicon="f" o:ole="" o:preferrelative="t" stroked="f">
            <v:imagedata r:id="rId68" o:title="eqId757fa3a8e0bc4df9bd2f30045051a231"/>
          </v:shape>
          <o:OLEObject Type="Embed" ProgID="Equation.DSMT4" ShapeID="_x0000_i1057" DrawAspect="Content" ObjectID="_1650531355" r:id="rId69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58" type="#_x0000_t75" alt="eqIdeec8b4d5f5a04501ae8da19c8e98a181" style="width:17.25pt;height:30.75pt" o:oleicon="f" o:ole="" o:preferrelative="t" stroked="f">
            <v:imagedata r:id="rId70" o:title="eqIdeec8b4d5f5a04501ae8da19c8e98a181"/>
          </v:shape>
          <o:OLEObject Type="Embed" ProgID="Equation.DSMT4" ShapeID="_x0000_i1058" DrawAspect="Content" ObjectID="_1650531356" r:id="rId71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059" type="#_x0000_t75" alt="eqIdd6d91d8867ba4b9cac8926e0da55d533" style="width:26.25pt;height:30.75pt" o:oleicon="f" o:ole="" o:preferrelative="t" stroked="f">
            <v:imagedata r:id="rId72" o:title="eqIdd6d91d8867ba4b9cac8926e0da55d533"/>
          </v:shape>
          <o:OLEObject Type="Embed" ProgID="Equation.DSMT4" ShapeID="_x0000_i1059" DrawAspect="Content" ObjectID="_1650531357" r:id="rId73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60" type="#_x0000_t75" alt="eqIdfcc58431683b452ca65d1d9977a280bd" style="width:20.2pt;height:31.1pt" o:oleicon="f" o:ole="" o:preferrelative="t" stroked="f">
            <v:imagedata r:id="rId74" o:title="eqIdfcc58431683b452ca65d1d9977a280bd"/>
          </v:shape>
          <o:OLEObject Type="Embed" ProgID="Equation.DSMT4" ShapeID="_x0000_i1060" DrawAspect="Content" ObjectID="_1650531358" r:id="rId75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5．</w:t>
      </w:r>
      <w:r w:rsidRPr="00AC4E20">
        <w:rPr>
          <w:b/>
        </w:rPr>
        <w:t>已知函数</w:t>
      </w:r>
      <w:r>
        <w:rPr>
          <w:b/>
        </w:rPr>
        <w:object>
          <v:shape id="_x0000_i1061" type="#_x0000_t75" alt="eqId35387b2e0d144c219b482c48728951ef" style="width:101.9pt;height:18.35pt" o:oleicon="f" o:ole="" o:preferrelative="t" stroked="f">
            <v:imagedata r:id="rId76" o:title="eqId35387b2e0d144c219b482c48728951ef"/>
          </v:shape>
          <o:OLEObject Type="Embed" ProgID="Equation.DSMT4" ShapeID="_x0000_i1061" DrawAspect="Content" ObjectID="_1650526003" r:id="rId77"/>
        </w:object>
      </w:r>
      <w:r w:rsidRPr="00AC4E20">
        <w:rPr>
          <w:b/>
        </w:rPr>
        <w:t>有两个不同的极值点</w:t>
      </w:r>
      <w:r>
        <w:rPr>
          <w:b/>
        </w:rPr>
        <w:object>
          <v:shape id="_x0000_i1062" type="#_x0000_t75" alt="eqIdf7cbc1ad0a7b4f97b479c131b62ad882" style="width:11.75pt;height:18pt" o:oleicon="f" o:ole="" o:preferrelative="t" stroked="f">
            <v:imagedata r:id="rId78" o:title="eqIdf7cbc1ad0a7b4f97b479c131b62ad882"/>
          </v:shape>
          <o:OLEObject Type="Embed" ProgID="Equation.DSMT4" ShapeID="_x0000_i1062" DrawAspect="Content" ObjectID="_1650526004" r:id="rId79"/>
        </w:object>
      </w:r>
      <w:r w:rsidRPr="00AC4E20">
        <w:rPr>
          <w:b/>
        </w:rPr>
        <w:t>，</w:t>
      </w:r>
      <w:r>
        <w:rPr>
          <w:b/>
        </w:rPr>
        <w:object>
          <v:shape id="_x0000_i1063" type="#_x0000_t75" alt="eqIdaecaf42a9cfb4a5c8c0cade53729c9ba" style="width:13.3pt;height:18pt" o:oleicon="f" o:ole="" o:preferrelative="t" stroked="f">
            <v:imagedata r:id="rId80" o:title="eqIdaecaf42a9cfb4a5c8c0cade53729c9ba"/>
          </v:shape>
          <o:OLEObject Type="Embed" ProgID="Equation.DSMT4" ShapeID="_x0000_i1063" DrawAspect="Content" ObjectID="_1650526005" r:id="rId81"/>
        </w:object>
      </w:r>
      <w:r w:rsidRPr="00AC4E20">
        <w:rPr>
          <w:b/>
        </w:rPr>
        <w:t>，若不等式</w:t>
      </w:r>
      <w:r>
        <w:rPr>
          <w:b/>
        </w:rPr>
        <w:object>
          <v:shape id="_x0000_i1064" type="#_x0000_t75" alt="eqId430817b40c4b44bb98ec6ee812b6792e" style="width:145.85pt;height:19.8pt" o:oleicon="f" o:ole="" o:preferrelative="t" stroked="f">
            <v:imagedata r:id="rId82" o:title="eqId430817b40c4b44bb98ec6ee812b6792e"/>
          </v:shape>
          <o:OLEObject Type="Embed" ProgID="Equation.DSMT4" ShapeID="_x0000_i1064" DrawAspect="Content" ObjectID="_1650526006" r:id="rId83"/>
        </w:object>
      </w:r>
      <w:r w:rsidRPr="00AC4E20">
        <w:rPr>
          <w:b/>
        </w:rPr>
        <w:t>有解，则</w:t>
      </w:r>
      <w:r>
        <w:rPr>
          <w:b/>
        </w:rPr>
        <w:object>
          <v:shape id="_x0000_i1065" type="#_x0000_t75" alt="eqId32454977564e4ee18da36bd51156c509" style="width:6.9pt;height:11.9pt" o:oleicon="f" o:ole="" o:preferrelative="t" stroked="f">
            <v:imagedata r:id="rId84" o:title="eqId32454977564e4ee18da36bd51156c509"/>
          </v:shape>
          <o:OLEObject Type="Embed" ProgID="Equation.DSMT4" ShapeID="_x0000_i1065" DrawAspect="Content" ObjectID="_1650526007" r:id="rId85"/>
        </w:object>
      </w:r>
      <w:r w:rsidRPr="00AC4E20">
        <w:rPr>
          <w:b/>
        </w:rPr>
        <w:t>的取值范围是（    ）</w:t>
      </w:r>
    </w:p>
    <w:p w:rsidR="00AC4E20" w:rsidRPr="00AC4E20" w:rsidP="00EF668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66" type="#_x0000_t75" alt="eqId215ebf7bcd81458ab5d52e2a994b0df5" style="width:63pt;height:16.2pt" o:oleicon="f" o:ole="" o:preferrelative="t" stroked="f">
            <v:imagedata r:id="rId86" o:title="eqId215ebf7bcd81458ab5d52e2a994b0df5"/>
          </v:shape>
          <o:OLEObject Type="Embed" ProgID="Equation.DSMT4" ShapeID="_x0000_i1066" DrawAspect="Content" ObjectID="_1650526008" r:id="rId87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67" type="#_x0000_t75" alt="eqId04c4be04393a46cbbc7fdbb5b3c20458" style="width:63pt;height:19.8pt" o:oleicon="f" o:ole="" o:preferrelative="t" stroked="f">
            <v:imagedata r:id="rId88" o:title="eqId04c4be04393a46cbbc7fdbb5b3c20458"/>
          </v:shape>
          <o:OLEObject Type="Embed" ProgID="Equation.DSMT4" ShapeID="_x0000_i1067" DrawAspect="Content" ObjectID="_1650526009" r:id="rId89"/>
        </w:object>
      </w:r>
    </w:p>
    <w:p w:rsidR="00AC4E20" w:rsidRPr="00AC4E20" w:rsidP="00EF668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C．</w:t>
      </w:r>
      <w:r>
        <w:rPr>
          <w:b/>
        </w:rPr>
        <w:object>
          <v:shape id="_x0000_i1068" type="#_x0000_t75" alt="eqId4b21fee13d094bbab5b1479c9d57075b" style="width:85.15pt;height:16.2pt" o:oleicon="f" o:ole="" o:preferrelative="t" stroked="f">
            <v:imagedata r:id="rId90" o:title="eqId4b21fee13d094bbab5b1479c9d57075b"/>
          </v:shape>
          <o:OLEObject Type="Embed" ProgID="Equation.DSMT4" ShapeID="_x0000_i1068" DrawAspect="Content" ObjectID="_1650526010" r:id="rId91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69" type="#_x0000_t75" alt="eqIdee3c76b1be1c4b10b7382b6c59c6a1c0" style="width:85.15pt;height:19.8pt" o:oleicon="f" o:ole="" o:preferrelative="t" stroked="f">
            <v:imagedata r:id="rId92" o:title="eqIdee3c76b1be1c4b10b7382b6c59c6a1c0"/>
          </v:shape>
          <o:OLEObject Type="Embed" ProgID="Equation.DSMT4" ShapeID="_x0000_i1069" DrawAspect="Content" ObjectID="_1650526011" r:id="rId93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6．</w:t>
      </w:r>
      <w:r w:rsidRPr="00AC4E20">
        <w:rPr>
          <w:b/>
        </w:rPr>
        <w:t>已知实数</w:t>
      </w:r>
      <w:r>
        <w:rPr>
          <w:b/>
        </w:rPr>
        <w:object>
          <v:shape id="_x0000_i1070" type="#_x0000_t75" alt="eqId8e15963708e9415da25069fea5906e24" style="width:9.75pt;height:11.25pt" o:oleicon="f" o:ole="" o:preferrelative="t" stroked="f">
            <v:imagedata r:id="rId94" o:title="eqId8e15963708e9415da25069fea5906e24"/>
          </v:shape>
          <o:OLEObject Type="Embed" ProgID="Equation.DSMT4" ShapeID="_x0000_i1070" DrawAspect="Content" ObjectID="_1650530842" r:id="rId95"/>
        </w:object>
      </w:r>
      <w:r w:rsidRPr="00AC4E20">
        <w:rPr>
          <w:b/>
        </w:rPr>
        <w:t>，</w:t>
      </w:r>
      <w:r>
        <w:rPr>
          <w:b/>
        </w:rPr>
        <w:object>
          <v:shape id="_x0000_i1071" type="#_x0000_t75" alt="eqId072d7d6b911b42bc89207e72515ebf5f" style="width:10.65pt;height:13.15pt" o:oleicon="f" o:ole="" o:preferrelative="t" stroked="f">
            <v:imagedata r:id="rId96" o:title="eqId072d7d6b911b42bc89207e72515ebf5f"/>
          </v:shape>
          <o:OLEObject Type="Embed" ProgID="Equation.DSMT4" ShapeID="_x0000_i1071" DrawAspect="Content" ObjectID="_1650530843" r:id="rId97"/>
        </w:object>
      </w:r>
      <w:r w:rsidRPr="00AC4E20">
        <w:rPr>
          <w:b/>
        </w:rPr>
        <w:t>满足</w:t>
      </w:r>
      <w:r>
        <w:rPr>
          <w:b/>
        </w:rPr>
        <w:object>
          <v:shape id="_x0000_i1072" type="#_x0000_t75" alt="eqId91000dd39b054276afcc46895ea0fa71" style="width:74.25pt;height:56.2pt" o:oleicon="f" o:ole="" o:preferrelative="t" stroked="f">
            <v:imagedata r:id="rId98" o:title="eqId91000dd39b054276afcc46895ea0fa71"/>
          </v:shape>
          <o:OLEObject Type="Embed" ProgID="Equation.DSMT4" ShapeID="_x0000_i1072" DrawAspect="Content" ObjectID="_1650530844" r:id="rId99"/>
        </w:object>
      </w:r>
      <w:r w:rsidRPr="00AC4E20">
        <w:rPr>
          <w:b/>
        </w:rPr>
        <w:t>，则</w:t>
      </w:r>
      <w:r>
        <w:rPr>
          <w:b/>
        </w:rPr>
        <w:object>
          <v:shape id="_x0000_i1073" type="#_x0000_t75" alt="eqIdfad02f874bcb4aa0b68d14c1173582b0" style="width:54.25pt;height:18.25pt" o:oleicon="f" o:ole="" o:preferrelative="t" stroked="f">
            <v:imagedata r:id="rId100" o:title="eqIdfad02f874bcb4aa0b68d14c1173582b0"/>
          </v:shape>
          <o:OLEObject Type="Embed" ProgID="Equation.DSMT4" ShapeID="_x0000_i1073" DrawAspect="Content" ObjectID="_1650530845" r:id="rId101"/>
        </w:object>
      </w:r>
      <w:r w:rsidRPr="00AC4E20">
        <w:rPr>
          <w:b/>
        </w:rPr>
        <w:t>的最大值等于(    )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A．2</w:t>
        <w:tab/>
        <w:t>B．</w:t>
      </w:r>
      <w:r>
        <w:rPr>
          <w:b/>
        </w:rPr>
        <w:object>
          <v:shape id="_x0000_i1074" type="#_x0000_t75" alt="eqId2644c4fd7d684e75ae5ed93cb3581244" style="width:24.75pt;height:17.25pt" o:oleicon="f" o:ole="" o:preferrelative="t" stroked="f">
            <v:imagedata r:id="rId102" o:title="eqId2644c4fd7d684e75ae5ed93cb3581244"/>
          </v:shape>
          <o:OLEObject Type="Embed" ProgID="Equation.DSMT4" ShapeID="_x0000_i1074" DrawAspect="Content" ObjectID="_1650530846" r:id="rId103"/>
        </w:object>
      </w:r>
      <w:r w:rsidRPr="00AC4E20">
        <w:rPr>
          <w:b/>
        </w:rPr>
        <w:tab/>
        <w:t>C．4</w:t>
        <w:tab/>
        <w:t>D．8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7．</w:t>
      </w:r>
      <w:r w:rsidRPr="00AC4E20">
        <w:rPr>
          <w:b/>
        </w:rPr>
        <w:t>二项式</w:t>
      </w:r>
      <w:r>
        <w:rPr>
          <w:b/>
        </w:rPr>
        <w:object>
          <v:shape id="_x0000_i1075" type="#_x0000_t75" alt="eqId246b1fba0cd045688f9d540b27ffafaf" style="width:58.5pt;height:38.25pt" o:oleicon="f" o:ole="" o:preferrelative="t" stroked="f">
            <v:imagedata r:id="rId104" o:title="eqId246b1fba0cd045688f9d540b27ffafaf"/>
          </v:shape>
          <o:OLEObject Type="Embed" ProgID="Equation.DSMT4" ShapeID="_x0000_i1075" DrawAspect="Content" ObjectID="_1650527461" r:id="rId105"/>
        </w:object>
      </w:r>
      <w:r w:rsidRPr="00AC4E20">
        <w:rPr>
          <w:b/>
        </w:rPr>
        <w:t>的展开式中，常数项为（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C4E20">
        <w:rPr>
          <w:b/>
        </w:rPr>
        <w:t>A．</w:t>
      </w:r>
      <w:r>
        <w:rPr>
          <w:b/>
        </w:rPr>
        <w:object>
          <v:shape id="_x0000_i1076" type="#_x0000_t75" alt="eqId67d60cbc27644063a7133ef868924741" style="width:21.75pt;height:14.25pt" o:oleicon="f" o:ole="" o:preferrelative="t" stroked="f">
            <v:imagedata r:id="rId106" o:title="eqId67d60cbc27644063a7133ef868924741"/>
          </v:shape>
          <o:OLEObject Type="Embed" ProgID="Equation.DSMT4" ShapeID="_x0000_i1076" DrawAspect="Content" ObjectID="_1650527462" r:id="rId107"/>
        </w:object>
      </w:r>
      <w:r w:rsidRPr="00AC4E20">
        <w:rPr>
          <w:b/>
        </w:rPr>
        <w:tab/>
        <w:t>B．80</w:t>
        <w:tab/>
        <w:t>C．</w:t>
      </w:r>
      <w:r>
        <w:rPr>
          <w:b/>
        </w:rPr>
        <w:object>
          <v:shape id="_x0000_i1077" type="#_x0000_t75" alt="eqIda91ba341feb54c08a0286bf8c2088c82" style="width:27.6pt;height:14.4pt" o:oleicon="f" o:ole="" o:preferrelative="t" stroked="f">
            <v:imagedata r:id="rId108" o:title="eqIda91ba341feb54c08a0286bf8c2088c82"/>
          </v:shape>
          <o:OLEObject Type="Embed" ProgID="Equation.DSMT4" ShapeID="_x0000_i1077" DrawAspect="Content" ObjectID="_1650527463" r:id="rId109"/>
        </w:object>
      </w:r>
      <w:r w:rsidRPr="00AC4E20">
        <w:rPr>
          <w:b/>
        </w:rPr>
        <w:tab/>
        <w:t>D．160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8．</w:t>
      </w:r>
      <w:r w:rsidRPr="00AC4E20">
        <w:rPr>
          <w:b/>
        </w:rPr>
        <w:t>若函数</w:t>
      </w:r>
      <w:r>
        <w:rPr>
          <w:b/>
        </w:rPr>
        <w:object>
          <v:shape id="_x0000_i1078" type="#_x0000_t75" alt="eqIdfdda994c86df4dafaa3b4e85a0e4cc2b" style="width:66.75pt;height:15.75pt" o:oleicon="f" o:ole="" o:preferrelative="t" stroked="f">
            <v:imagedata r:id="rId110" o:title="eqIdfdda994c86df4dafaa3b4e85a0e4cc2b"/>
          </v:shape>
          <o:OLEObject Type="Embed" ProgID="Equation.DSMT4" ShapeID="_x0000_i1078" DrawAspect="Content" ObjectID="_1650529657" r:id="rId111"/>
        </w:object>
      </w:r>
      <w:r w:rsidRPr="00AC4E20">
        <w:rPr>
          <w:b/>
        </w:rPr>
        <w:t>的图象向右平移</w:t>
      </w:r>
      <w:r>
        <w:rPr>
          <w:b/>
        </w:rPr>
        <w:object>
          <v:shape id="_x0000_i1079" type="#_x0000_t75" alt="eqIdd3e88ecbd2db456396e01302a43b93d9" style="width:11.25pt;height:27.75pt" o:oleicon="f" o:ole="" o:preferrelative="t" stroked="f">
            <v:imagedata r:id="rId112" o:title="eqIdd3e88ecbd2db456396e01302a43b93d9"/>
          </v:shape>
          <o:OLEObject Type="Embed" ProgID="Equation.DSMT4" ShapeID="_x0000_i1079" DrawAspect="Content" ObjectID="_1650529658" r:id="rId113"/>
        </w:object>
      </w:r>
      <w:r w:rsidRPr="00AC4E20">
        <w:rPr>
          <w:b/>
        </w:rPr>
        <w:t>个单位长度得到函数</w:t>
      </w:r>
      <w:r>
        <w:rPr>
          <w:b/>
        </w:rPr>
        <w:object>
          <v:shape id="_x0000_i1080" type="#_x0000_t75" alt="eqIdfcaf3bbe14e548cc8d47beb2467db5a0" style="width:26.3pt;height:16.3pt" o:oleicon="f" o:ole="" o:preferrelative="t" stroked="f">
            <v:imagedata r:id="rId114" o:title="eqIdfcaf3bbe14e548cc8d47beb2467db5a0"/>
          </v:shape>
          <o:OLEObject Type="Embed" ProgID="Equation.DSMT4" ShapeID="_x0000_i1080" DrawAspect="Content" ObjectID="_1650529659" r:id="rId115"/>
        </w:object>
      </w:r>
      <w:r w:rsidRPr="00AC4E20">
        <w:rPr>
          <w:b/>
        </w:rPr>
        <w:t>的图象，若函数</w:t>
      </w:r>
      <w:r>
        <w:rPr>
          <w:b/>
        </w:rPr>
        <w:object>
          <v:shape id="_x0000_i1081" type="#_x0000_t75" alt="eqIdfcaf3bbe14e548cc8d47beb2467db5a0" style="width:26.3pt;height:16.3pt" o:oleicon="f" o:ole="" o:preferrelative="t" stroked="f">
            <v:imagedata r:id="rId114" o:title="eqIdfcaf3bbe14e548cc8d47beb2467db5a0"/>
          </v:shape>
          <o:OLEObject Type="Embed" ProgID="Equation.DSMT4" ShapeID="_x0000_i1081" DrawAspect="Content" ObjectID="_1650529660" r:id="rId116"/>
        </w:object>
      </w:r>
      <w:r w:rsidRPr="00AC4E20">
        <w:rPr>
          <w:b/>
        </w:rPr>
        <w:t>在区间</w:t>
      </w:r>
      <w:r>
        <w:rPr>
          <w:b/>
        </w:rPr>
        <w:object>
          <v:shape id="_x0000_i1082" type="#_x0000_t75" alt="eqIdd421a641b30f48f9b4fcae6f38819ccd" style="width:24pt;height:15pt;mso-position-horizontal-relative:page;mso-position-vertical-relative:page" o:oleicon="f" o:ole="" o:preferrelative="t" stroked="f">
            <v:imagedata r:id="rId117" o:title="eqIdd421a641b30f48f9b4fcae6f38819ccd"/>
          </v:shape>
          <o:OLEObject Type="Embed" ProgID="Equation.DSMT4" ShapeID="_x0000_i1082" DrawAspect="Content" ObjectID="_1650529661" r:id="rId118"/>
        </w:object>
      </w:r>
      <w:r w:rsidRPr="00AC4E20">
        <w:rPr>
          <w:b/>
        </w:rPr>
        <w:t>上单调递增，则</w:t>
      </w:r>
      <w:r>
        <w:rPr>
          <w:b/>
        </w:rPr>
        <w:object>
          <v:shape id="_x0000_i1083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083" DrawAspect="Content" ObjectID="_1650529663" r:id="rId120"/>
        </w:object>
      </w:r>
      <w:r w:rsidRPr="00AC4E20">
        <w:rPr>
          <w:b/>
        </w:rPr>
        <w:t>的最大值为（    ）．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84" type="#_x0000_t75" alt="eqId2cb51764ae3949b9b698fc2f9527dff2" style="width:12.95pt;height:31.1pt" o:oleicon="f" o:ole="" o:preferrelative="t" stroked="f">
            <v:imagedata r:id="rId121" o:title="eqId2cb51764ae3949b9b698fc2f9527dff2"/>
          </v:shape>
          <o:OLEObject Type="Embed" ProgID="Equation.DSMT4" ShapeID="_x0000_i1084" DrawAspect="Content" ObjectID="_1650529664" r:id="rId122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85" type="#_x0000_t75" alt="eqId87a9bbb6dd564186905f2064b8c22182" style="width:11.9pt;height:28.15pt" o:oleicon="f" o:ole="" o:preferrelative="t" stroked="f">
            <v:imagedata r:id="rId123" o:title="eqId87a9bbb6dd564186905f2064b8c22182"/>
          </v:shape>
          <o:OLEObject Type="Embed" ProgID="Equation.DSMT4" ShapeID="_x0000_i1085" DrawAspect="Content" ObjectID="_1650529665" r:id="rId124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086" type="#_x0000_t75" alt="eqId6a74f495d52d4fafa37efa264e3f9b9d" style="width:19pt;height:31pt" o:oleicon="f" o:ole="" o:preferrelative="t" stroked="f">
            <v:imagedata r:id="rId125" o:title="eqId6a74f495d52d4fafa37efa264e3f9b9d"/>
          </v:shape>
          <o:OLEObject Type="Embed" ProgID="Equation.DSMT4" ShapeID="_x0000_i1086" DrawAspect="Content" ObjectID="_1650529666" r:id="rId126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87" type="#_x0000_t75" alt="eqIdc930e5e3eba9461b87d79e7382b6483e" style="width:18.75pt;height:30.75pt" o:oleicon="f" o:ole="" o:preferrelative="t" stroked="f">
            <v:imagedata r:id="rId127" o:title="eqIdc930e5e3eba9461b87d79e7382b6483e"/>
          </v:shape>
          <o:OLEObject Type="Embed" ProgID="Equation.DSMT4" ShapeID="_x0000_i1087" DrawAspect="Content" ObjectID="_1650529667" r:id="rId128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9．</w:t>
      </w:r>
      <w:r w:rsidRPr="00AC4E20">
        <w:rPr>
          <w:b/>
        </w:rPr>
        <w:t>已知双曲线</w:t>
      </w:r>
      <w:r>
        <w:rPr>
          <w:b/>
        </w:rPr>
        <w:object>
          <v:shape id="_x0000_i1088" type="#_x0000_t75" alt="eqId58ecc109d7934cbb921c58754c302a4b" style="width:119.75pt;height:32.8pt" o:oleicon="f" o:ole="" o:preferrelative="t" stroked="f">
            <v:imagedata r:id="rId129" o:title="eqId58ecc109d7934cbb921c58754c302a4b"/>
          </v:shape>
          <o:OLEObject Type="Embed" ProgID="Equation.DSMT4" ShapeID="_x0000_i1088" DrawAspect="Content" ObjectID="_1650529519" r:id="rId130"/>
        </w:object>
      </w:r>
      <w:r w:rsidRPr="00AC4E20">
        <w:rPr>
          <w:b/>
        </w:rPr>
        <w:t>的焦距是虚轴长的2倍，则双曲线的渐近线方程为（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89" type="#_x0000_t75" alt="eqId1baf8570a3074034ba800379e1ae30a1" style="width:54.7pt;height:33.75pt" o:oleicon="f" o:ole="" o:preferrelative="t" stroked="f">
            <v:imagedata r:id="rId131" o:title="eqId1baf8570a3074034ba800379e1ae30a1"/>
          </v:shape>
          <o:OLEObject Type="Embed" ProgID="Equation.DSMT4" ShapeID="_x0000_i1089" DrawAspect="Content" ObjectID="_1650529520" r:id="rId132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90" type="#_x0000_t75" alt="eqId4114d054e35047019c8724c257b68f5b" style="width:50.25pt;height:18.75pt" o:oleicon="f" o:ole="" o:preferrelative="t" stroked="f">
            <v:imagedata r:id="rId133" o:title="eqId4114d054e35047019c8724c257b68f5b"/>
          </v:shape>
          <o:OLEObject Type="Embed" ProgID="Equation.DSMT4" ShapeID="_x0000_i1090" DrawAspect="Content" ObjectID="_1650529521" r:id="rId134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091" type="#_x0000_t75" alt="eqIdb0464e986eb84c2e967dcb0aa5ea42c5" style="width:47.25pt;height:30.75pt" o:oleicon="f" o:ole="" o:preferrelative="t" stroked="f">
            <v:imagedata r:id="rId135" o:title="eqIdb0464e986eb84c2e967dcb0aa5ea42c5"/>
          </v:shape>
          <o:OLEObject Type="Embed" ProgID="Equation.DSMT4" ShapeID="_x0000_i1091" DrawAspect="Content" ObjectID="_1650529522" r:id="rId136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092" type="#_x0000_t75" alt="eqId20b5739e4326467eb93a8a7e90351a66" style="width:42pt;height:16.2pt" o:oleicon="f" o:ole="" o:preferrelative="t" stroked="f">
            <v:imagedata r:id="rId137" o:title="eqId20b5739e4326467eb93a8a7e90351a66"/>
          </v:shape>
          <o:OLEObject Type="Embed" ProgID="Equation.DSMT4" ShapeID="_x0000_i1092" DrawAspect="Content" ObjectID="_1650529523" r:id="rId138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10．</w:t>
      </w:r>
      <w:r w:rsidRPr="00AC4E20">
        <w:rPr>
          <w:b/>
        </w:rPr>
        <w:t>已知点</w:t>
      </w:r>
      <w:r>
        <w:rPr>
          <w:b/>
        </w:rPr>
        <w:object>
          <v:shape id="_x0000_i1093" type="#_x0000_t75" alt="eqIdde963a24921f4ee7a991bf9d4f43a42e" style="width:14.35pt;height:18.1pt" o:oleicon="f" o:ole="" o:preferrelative="t" stroked="f">
            <v:imagedata r:id="rId139" o:title="eqIdde963a24921f4ee7a991bf9d4f43a42e"/>
          </v:shape>
          <o:OLEObject Type="Embed" ProgID="Equation.DSMT4" ShapeID="_x0000_i1093" DrawAspect="Content" ObjectID="_1650525850" r:id="rId140"/>
        </w:object>
      </w:r>
      <w:r w:rsidRPr="00AC4E20">
        <w:rPr>
          <w:b/>
        </w:rPr>
        <w:t>为双曲线</w:t>
      </w:r>
      <w:r>
        <w:rPr>
          <w:b/>
        </w:rPr>
        <w:object>
          <v:shape id="_x0000_i1094" type="#_x0000_t75" alt="eqId120e984298644c38b9ff8dd750df7240" style="width:105pt;height:33pt" o:oleicon="f" o:ole="" o:preferrelative="t" stroked="f">
            <v:imagedata r:id="rId141" o:title="eqId120e984298644c38b9ff8dd750df7240"/>
          </v:shape>
          <o:OLEObject Type="Embed" ProgID="Equation.DSMT4" ShapeID="_x0000_i1094" DrawAspect="Content" ObjectID="_1650525851" r:id="rId142"/>
        </w:object>
      </w:r>
      <w:r w:rsidRPr="00AC4E20">
        <w:rPr>
          <w:b/>
        </w:rPr>
        <w:t>的右焦点，直线</w:t>
      </w:r>
      <w:r>
        <w:rPr>
          <w:b/>
        </w:rPr>
        <w:object>
          <v:shape id="_x0000_i1095" type="#_x0000_t75" alt="eqId97185ac10130468485c32ce3a535b0bb" style="width:30pt;height:15pt" o:oleicon="f" o:ole="" o:preferrelative="t" stroked="f">
            <v:imagedata r:id="rId143" o:title="eqId97185ac10130468485c32ce3a535b0bb"/>
          </v:shape>
          <o:OLEObject Type="Embed" ProgID="Equation.DSMT4" ShapeID="_x0000_i1095" DrawAspect="Content" ObjectID="_1650525852" r:id="rId144"/>
        </w:object>
      </w:r>
      <w:r w:rsidRPr="00AC4E20">
        <w:rPr>
          <w:b/>
        </w:rPr>
        <w:t>与双曲线交于</w:t>
      </w:r>
      <w:r w:rsidRPr="00AC4E20">
        <w:rPr>
          <w:b/>
          <w:i/>
        </w:rPr>
        <w:t>A</w:t>
      </w:r>
      <w:r w:rsidRPr="00AC4E20">
        <w:rPr>
          <w:b/>
        </w:rPr>
        <w:t>，</w:t>
      </w:r>
      <w:r w:rsidRPr="00AC4E20">
        <w:rPr>
          <w:b/>
          <w:i/>
        </w:rPr>
        <w:t>B</w:t>
      </w:r>
      <w:r w:rsidRPr="00AC4E20">
        <w:rPr>
          <w:b/>
        </w:rPr>
        <w:t>两点，若</w:t>
      </w:r>
      <w:r>
        <w:rPr>
          <w:b/>
        </w:rPr>
        <w:object>
          <v:shape id="_x0000_i1096" type="#_x0000_t75" alt="eqId170c8290caf24b15886cc8cd404fad82" style="width:66pt;height:30.75pt" o:oleicon="f" o:ole="" o:preferrelative="t" stroked="f">
            <v:imagedata r:id="rId145" o:title="eqId170c8290caf24b15886cc8cd404fad82"/>
          </v:shape>
          <o:OLEObject Type="Embed" ProgID="Equation.DSMT4" ShapeID="_x0000_i1096" DrawAspect="Content" ObjectID="_1650525853" r:id="rId146"/>
        </w:object>
      </w:r>
      <w:r w:rsidRPr="00AC4E20">
        <w:rPr>
          <w:b/>
        </w:rPr>
        <w:t>，则</w:t>
      </w:r>
      <w:r>
        <w:rPr>
          <w:b/>
        </w:rPr>
        <w:object>
          <v:shape id="_x0000_i1097" type="#_x0000_t75" alt="eqId552e514f25ce48a488cba19b99bca5c7" style="width:36.75pt;height:18pt" o:oleicon="f" o:ole="" o:preferrelative="t" stroked="f">
            <v:imagedata r:id="rId147" o:title="eqId552e514f25ce48a488cba19b99bca5c7"/>
          </v:shape>
          <o:OLEObject Type="Embed" ProgID="Equation.DSMT4" ShapeID="_x0000_i1097" DrawAspect="Content" ObjectID="_1650525854" r:id="rId148"/>
        </w:object>
      </w:r>
      <w:r w:rsidRPr="00AC4E20">
        <w:rPr>
          <w:b/>
        </w:rPr>
        <w:t>的面积为（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098" type="#_x0000_t75" alt="eqId2644c4fd7d684e75ae5ed93cb3581244" style="width:24.75pt;height:17.25pt" o:oleicon="f" o:ole="" o:preferrelative="t" stroked="f">
            <v:imagedata r:id="rId102" o:title="eqId2644c4fd7d684e75ae5ed93cb3581244"/>
          </v:shape>
          <o:OLEObject Type="Embed" ProgID="Equation.DSMT4" ShapeID="_x0000_i1098" DrawAspect="Content" ObjectID="_1650525855" r:id="rId149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099" type="#_x0000_t75" alt="eqId7bcd573cee334383ad72cc4b179fcfb3" style="width:23.8pt;height:18.15pt" o:oleicon="f" o:ole="" o:preferrelative="t" stroked="f">
            <v:imagedata r:id="rId150" o:title="eqId7bcd573cee334383ad72cc4b179fcfb3"/>
          </v:shape>
          <o:OLEObject Type="Embed" ProgID="Equation.DSMT4" ShapeID="_x0000_i1099" DrawAspect="Content" ObjectID="_1650525856" r:id="rId151"/>
        </w:object>
      </w:r>
      <w:r w:rsidRPr="00AC4E20">
        <w:rPr>
          <w:b/>
        </w:rPr>
        <w:tab/>
        <w:t>C．</w:t>
      </w:r>
      <w:r>
        <w:rPr>
          <w:b/>
        </w:rPr>
        <w:object>
          <v:shape id="_x0000_i1100" type="#_x0000_t75" alt="eqId03859367a9b64a56ab90e31a0cec909a" style="width:24.75pt;height:17.25pt" o:oleicon="f" o:ole="" o:preferrelative="t" stroked="f">
            <v:imagedata r:id="rId152" o:title="eqId03859367a9b64a56ab90e31a0cec909a"/>
          </v:shape>
          <o:OLEObject Type="Embed" ProgID="Equation.DSMT4" ShapeID="_x0000_i1100" DrawAspect="Content" ObjectID="_1650525857" r:id="rId153"/>
        </w:object>
      </w:r>
      <w:r w:rsidRPr="00AC4E20">
        <w:rPr>
          <w:b/>
        </w:rPr>
        <w:tab/>
        <w:t>D．</w:t>
      </w:r>
      <w:r>
        <w:rPr>
          <w:b/>
        </w:rPr>
        <w:object>
          <v:shape id="_x0000_i1101" type="#_x0000_t75" alt="eqId62f2412997424b4ca41272f35d432557" style="width:24pt;height:18pt" o:oleicon="f" o:ole="" o:preferrelative="t" stroked="f">
            <v:imagedata r:id="rId154" o:title="eqId62f2412997424b4ca41272f35d432557"/>
          </v:shape>
          <o:OLEObject Type="Embed" ProgID="Equation.DSMT4" ShapeID="_x0000_i1101" DrawAspect="Content" ObjectID="_1650525858" r:id="rId155"/>
        </w:obje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11．</w:t>
      </w:r>
      <w:r w:rsidRPr="00AC4E20">
        <w:rPr>
          <w:b/>
        </w:rPr>
        <w:t>下列结论中正确的个数是（    ）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①已知函数</w:t>
      </w:r>
      <w:r>
        <w:rPr>
          <w:b/>
        </w:rPr>
        <w:object>
          <v:shape id="_x0000_i1102" type="#_x0000_t75" alt="eqId6f13759e937144069819aed2ae5a1057" style="width:24.4pt;height:15.05pt" o:oleicon="f" o:ole="" o:preferrelative="t" stroked="f">
            <v:imagedata r:id="rId156" o:title="eqId6f13759e937144069819aed2ae5a1057"/>
          </v:shape>
          <o:OLEObject Type="Embed" ProgID="Equation.DSMT4" ShapeID="_x0000_i1102" DrawAspect="Content" ObjectID="_1650526764" r:id="rId157"/>
        </w:object>
      </w:r>
      <w:r w:rsidRPr="00AC4E20">
        <w:rPr>
          <w:b/>
        </w:rPr>
        <w:t>是一次函数，若数列</w:t>
      </w:r>
      <w:r>
        <w:rPr>
          <w:b/>
        </w:rPr>
        <w:object>
          <v:shape id="_x0000_i1103" type="#_x0000_t75" alt="eqId93e38ecd74a24cb59da79181b95bfd3a" style="width:23.8pt;height:20.05pt" o:oleicon="f" o:ole="" o:preferrelative="t" stroked="f">
            <v:imagedata r:id="rId158" o:title="eqId93e38ecd74a24cb59da79181b95bfd3a"/>
          </v:shape>
          <o:OLEObject Type="Embed" ProgID="Equation.DSMT4" ShapeID="_x0000_i1103" DrawAspect="Content" ObjectID="_1650526765" r:id="rId159"/>
        </w:object>
      </w:r>
      <w:r w:rsidRPr="00AC4E20">
        <w:rPr>
          <w:b/>
        </w:rPr>
        <w:t>通项公式为</w:t>
      </w:r>
      <w:r>
        <w:rPr>
          <w:b/>
        </w:rPr>
        <w:object>
          <v:shape id="_x0000_i1104" type="#_x0000_t75" alt="eqIdd6a9415b986d4ecdad32648342755e0f" style="width:51.75pt;height:20.25pt" o:oleicon="f" o:ole="" o:preferrelative="t" stroked="f">
            <v:imagedata r:id="rId160" o:title="eqIdd6a9415b986d4ecdad32648342755e0f"/>
          </v:shape>
          <o:OLEObject Type="Embed" ProgID="Equation.DSMT4" ShapeID="_x0000_i1104" DrawAspect="Content" ObjectID="_1650526766" r:id="rId161"/>
        </w:object>
      </w:r>
      <w:r w:rsidRPr="00AC4E20">
        <w:rPr>
          <w:b/>
        </w:rPr>
        <w:t>，则该数列是等差数列；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②若直线</w:t>
      </w:r>
      <w:r>
        <w:rPr>
          <w:b/>
        </w:rPr>
        <w:object>
          <v:shape id="_x0000_i1105" type="#_x0000_t75" alt="eqId417e80f1349244878d01fe90e0891f5f" style="width:7.1pt;height:14.2pt" o:oleicon="f" o:ole="" o:preferrelative="t" stroked="f">
            <v:imagedata r:id="rId162" o:title="eqId417e80f1349244878d01fe90e0891f5f"/>
          </v:shape>
          <o:OLEObject Type="Embed" ProgID="Equation.DSMT4" ShapeID="_x0000_i1105" DrawAspect="Content" ObjectID="_1650526767" r:id="rId163"/>
        </w:object>
      </w:r>
      <w:r w:rsidRPr="00AC4E20">
        <w:rPr>
          <w:b/>
        </w:rPr>
        <w:t>上有两个不同的点到平面</w:t>
      </w:r>
      <w:r>
        <w:rPr>
          <w:b/>
        </w:rPr>
        <w:object>
          <v:shape id="_x0000_i1106" type="#_x0000_t75" alt="eqIdc13953f2514e4c8f9c8aaaf5241c33ac" style="width:12pt;height:10.9pt" o:oleicon="f" o:ole="" o:preferrelative="t" stroked="f">
            <v:imagedata r:id="rId164" o:title="eqIdc13953f2514e4c8f9c8aaaf5241c33ac"/>
          </v:shape>
          <o:OLEObject Type="Embed" ProgID="Equation.DSMT4" ShapeID="_x0000_i1106" DrawAspect="Content" ObjectID="_1650526768" r:id="rId165"/>
        </w:object>
      </w:r>
      <w:r w:rsidRPr="00AC4E20">
        <w:rPr>
          <w:b/>
        </w:rPr>
        <w:t>的距离相等，则</w:t>
      </w:r>
      <w:r>
        <w:rPr>
          <w:b/>
        </w:rPr>
        <w:object>
          <v:shape id="_x0000_i1107" type="#_x0000_t75" alt="eqId922ccf426e544a9599c7290d9a191c62" style="width:27.85pt;height:14.15pt" o:oleicon="f" o:ole="" o:preferrelative="t" stroked="f">
            <v:imagedata r:id="rId166" o:title="eqId922ccf426e544a9599c7290d9a191c62"/>
          </v:shape>
          <o:OLEObject Type="Embed" ProgID="Equation.DSMT4" ShapeID="_x0000_i1107" DrawAspect="Content" ObjectID="_1650526769" r:id="rId167"/>
        </w:object>
      </w:r>
      <w:r w:rsidRPr="00AC4E20">
        <w:rPr>
          <w:b/>
        </w:rPr>
        <w:t>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③在</w:t>
      </w:r>
      <w:r>
        <w:rPr>
          <w:b/>
        </w:rPr>
        <w:object>
          <v:shape id="_x0000_i1108" type="#_x0000_t75" alt="eqId992fe44057cf4492895193f3f5398449" style="width:33.8pt;height:14.2pt" o:oleicon="f" o:ole="" o:preferrelative="t" stroked="f">
            <v:imagedata r:id="rId168" o:title="eqId992fe44057cf4492895193f3f5398449"/>
          </v:shape>
          <o:OLEObject Type="Embed" ProgID="Equation.DSMT4" ShapeID="_x0000_i1108" DrawAspect="Content" ObjectID="_1650526770" r:id="rId169"/>
        </w:object>
      </w:r>
      <w:r w:rsidRPr="00AC4E20">
        <w:rPr>
          <w:b/>
        </w:rPr>
        <w:t>中，“</w:t>
      </w:r>
      <w:r>
        <w:rPr>
          <w:b/>
        </w:rPr>
        <w:object>
          <v:shape id="_x0000_i1109" type="#_x0000_t75" alt="eqId2d5ec64b71e147ca98fc7a3d108a98f6" style="width:66.75pt;height:14.25pt" o:oleicon="f" o:ole="" o:preferrelative="t" stroked="f">
            <v:imagedata r:id="rId170" o:title="eqId2d5ec64b71e147ca98fc7a3d108a98f6"/>
          </v:shape>
          <o:OLEObject Type="Embed" ProgID="Equation.DSMT4" ShapeID="_x0000_i1109" DrawAspect="Content" ObjectID="_1650526771" r:id="rId171"/>
        </w:object>
      </w:r>
      <w:r w:rsidRPr="00AC4E20">
        <w:rPr>
          <w:b/>
        </w:rPr>
        <w:t>”是“</w:t>
      </w:r>
      <w:r>
        <w:rPr>
          <w:b/>
        </w:rPr>
        <w:object>
          <v:shape id="_x0000_i1110" type="#_x0000_t75" alt="eqIdbf143771ce5842558bad751bb01ba111" style="width:31.7pt;height:12.9pt" o:oleicon="f" o:ole="" o:preferrelative="t" stroked="f">
            <v:imagedata r:id="rId172" o:title="eqIdbf143771ce5842558bad751bb01ba111"/>
          </v:shape>
          <o:OLEObject Type="Embed" ProgID="Equation.DSMT4" ShapeID="_x0000_i1110" DrawAspect="Content" ObjectID="_1650526772" r:id="rId173"/>
        </w:object>
      </w:r>
      <w:r w:rsidRPr="00AC4E20">
        <w:rPr>
          <w:b/>
        </w:rPr>
        <w:t>”的必要不充分条件；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④若</w:t>
      </w:r>
      <w:r>
        <w:rPr>
          <w:b/>
        </w:rPr>
        <w:object>
          <v:shape id="_x0000_i1111" type="#_x0000_t75" alt="eqIdf7c0f8e94d644a0bbe1d5a2aed58c187" style="width:106.65pt;height:16.3pt" o:oleicon="f" o:ole="" o:preferrelative="t" stroked="f">
            <v:imagedata r:id="rId174" o:title="eqIdf7c0f8e94d644a0bbe1d5a2aed58c187"/>
          </v:shape>
          <o:OLEObject Type="Embed" ProgID="Equation.DSMT4" ShapeID="_x0000_i1111" DrawAspect="Content" ObjectID="_1650526773" r:id="rId175"/>
        </w:object>
      </w:r>
      <w:r w:rsidRPr="00AC4E20">
        <w:rPr>
          <w:b/>
        </w:rPr>
        <w:t>，则</w:t>
      </w:r>
      <w:r>
        <w:rPr>
          <w:b/>
        </w:rPr>
        <w:object>
          <v:shape id="_x0000_i1112" type="#_x0000_t75" alt="eqId342df0dfc2674dd49ab14fff4513c105" style="width:16.15pt;height:13.9pt" o:oleicon="f" o:ole="" o:preferrelative="t" stroked="f">
            <v:imagedata r:id="rId176" o:title="eqId342df0dfc2674dd49ab14fff4513c105"/>
          </v:shape>
          <o:OLEObject Type="Embed" ProgID="Equation.DSMT4" ShapeID="_x0000_i1112" DrawAspect="Content" ObjectID="_1650526774" r:id="rId177"/>
        </w:object>
      </w:r>
      <w:r w:rsidRPr="00AC4E20">
        <w:rPr>
          <w:b/>
        </w:rPr>
        <w:t>的最大值为2.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A．1</w:t>
        <w:tab/>
        <w:t>B．2</w:t>
        <w:tab/>
        <w:t>C．3</w:t>
        <w:tab/>
        <w:t>D．0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12．</w:t>
      </w:r>
      <w:r>
        <w:rPr>
          <w:b/>
        </w:rPr>
        <w:object>
          <v:shape id="_x0000_i1113" type="#_x0000_t75" alt="eqIdaa59cae12141428ba2b27f56e125279e" style="width:37.85pt;height:37.85pt" o:oleicon="f" o:ole="" o:preferrelative="t" stroked="f">
            <v:imagedata r:id="rId178" o:title="eqIdaa59cae12141428ba2b27f56e125279e"/>
          </v:shape>
          <o:OLEObject Type="Embed" ProgID="Equation.DSMT4" ShapeID="_x0000_i1113" DrawAspect="Content" ObjectID="_1650530153" r:id="rId179"/>
        </w:object>
      </w:r>
      <w:r w:rsidRPr="00AC4E20">
        <w:rPr>
          <w:b/>
        </w:rPr>
        <w:t>（    ）</w:t>
      </w:r>
    </w:p>
    <w:p w:rsidR="00AC4E20" w:rsidRPr="00AC4E20" w:rsidP="00EF66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A．</w:t>
      </w:r>
      <w:r>
        <w:rPr>
          <w:b/>
        </w:rPr>
        <w:object>
          <v:shape id="_x0000_i1114" type="#_x0000_t75" alt="eqIdb9b6e479ed224ff691ddf00770161510" style="width:26.2pt;height:34.15pt" o:oleicon="f" o:ole="" o:preferrelative="t" stroked="f">
            <v:imagedata r:id="rId180" o:title="eqIdb9b6e479ed224ff691ddf00770161510"/>
          </v:shape>
          <o:OLEObject Type="Embed" ProgID="Equation.DSMT4" ShapeID="_x0000_i1114" DrawAspect="Content" ObjectID="_1650530154" r:id="rId181"/>
        </w:object>
      </w:r>
      <w:r w:rsidRPr="00AC4E20">
        <w:rPr>
          <w:b/>
        </w:rPr>
        <w:tab/>
        <w:t>B．</w:t>
      </w:r>
      <w:r>
        <w:rPr>
          <w:b/>
        </w:rPr>
        <w:object>
          <v:shape id="_x0000_i1115" type="#_x0000_t75" alt="eqId1750dcb29fe94ed985f5a9100212909d" style="width:20.25pt;height:17.25pt" o:oleicon="f" o:ole="" o:preferrelative="t" stroked="f">
            <v:imagedata r:id="rId182" o:title="eqId1750dcb29fe94ed985f5a9100212909d"/>
          </v:shape>
          <o:OLEObject Type="Embed" ProgID="Equation.DSMT4" ShapeID="_x0000_i1115" DrawAspect="Content" ObjectID="_1650530155" r:id="rId183"/>
        </w:object>
      </w:r>
      <w:r w:rsidRPr="00AC4E20">
        <w:rPr>
          <w:b/>
        </w:rPr>
        <w:tab/>
        <w:t>C．1</w:t>
        <w:tab/>
        <w:t>D．</w:t>
      </w:r>
      <w:r>
        <w:rPr>
          <w:b/>
        </w:rPr>
        <w:object>
          <v:shape id="_x0000_i1116" type="#_x0000_t75" alt="eqId32ef2796d2b74d4689bd3fa7c53d335d" style="width:16.85pt;height:30.85pt" o:oleicon="f" o:ole="" o:preferrelative="t" stroked="f">
            <v:imagedata r:id="rId184" o:title="eqId32ef2796d2b74d4689bd3fa7c53d335d"/>
          </v:shape>
          <o:OLEObject Type="Embed" ProgID="Equation.DSMT4" ShapeID="_x0000_i1116" DrawAspect="Content" ObjectID="_1650530156" r:id="rId185"/>
        </w:object>
      </w:r>
    </w:p>
    <w:p w:rsidR="00AC4E20" w:rsidRPr="00AC4E20" w:rsidP="00AC4E20">
      <w:pPr>
        <w:jc w:val="left"/>
        <w:rPr>
          <w:rFonts w:ascii="宋体" w:hAnsi="宋体"/>
          <w:b/>
        </w:rPr>
      </w:pPr>
      <w:r w:rsidRPr="00AC4E20">
        <w:rPr>
          <w:rFonts w:ascii="宋体" w:hAnsi="宋体"/>
          <w:b/>
        </w:rPr>
        <w:t>二、填空题：本题共4小题，每小题5分，共20分。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13．</w:t>
      </w:r>
      <w:r w:rsidRPr="00AC4E20">
        <w:rPr>
          <w:b/>
        </w:rPr>
        <w:t>已知双曲线</w:t>
      </w:r>
      <w:r>
        <w:rPr>
          <w:b/>
        </w:rPr>
        <w:object>
          <v:shape id="_x0000_i1117" type="#_x0000_t75" alt="eqId7b8e652de9704bd0bfb0b450970ebc1e" style="width:72.8pt;height:33pt" o:oleicon="f" o:ole="" o:preferrelative="t" stroked="f">
            <v:imagedata r:id="rId186" o:title="eqId7b8e652de9704bd0bfb0b450970ebc1e"/>
          </v:shape>
          <o:OLEObject Type="Embed" ProgID="Equation.DSMT4" ShapeID="_x0000_i1117" DrawAspect="Content" ObjectID="_1650526466" r:id="rId187"/>
        </w:object>
      </w:r>
      <w:r w:rsidRPr="00AC4E20">
        <w:rPr>
          <w:b/>
        </w:rPr>
        <w:t>(</w:t>
      </w:r>
      <w:r>
        <w:rPr>
          <w:b/>
        </w:rPr>
        <w:object>
          <v:shape id="_x0000_i1118" type="#_x0000_t75" alt="eqId3eb7762bb4004d8ba6c01e5de1dd46e3" style="width:56.4pt;height:15.6pt" o:oleicon="f" o:ole="" o:preferrelative="t" stroked="f">
            <v:imagedata r:id="rId188" o:title="eqId3eb7762bb4004d8ba6c01e5de1dd46e3"/>
          </v:shape>
          <o:OLEObject Type="Embed" ProgID="Equation.DSMT4" ShapeID="_x0000_i1118" DrawAspect="Content" ObjectID="_1650526467" r:id="rId189"/>
        </w:object>
      </w:r>
      <w:r w:rsidRPr="00AC4E20">
        <w:rPr>
          <w:b/>
        </w:rPr>
        <w:t>)的左右焦点分别为</w:t>
      </w:r>
      <w:r>
        <w:rPr>
          <w:b/>
        </w:rPr>
        <w:object>
          <v:shape id="_x0000_i1119" type="#_x0000_t75" alt="eqId5f04473e64c141bcbe9b0a8af27f4aa8" style="width:29.25pt;height:18pt" o:oleicon="f" o:ole="" o:preferrelative="t" stroked="f">
            <v:imagedata r:id="rId190" o:title="eqId5f04473e64c141bcbe9b0a8af27f4aa8"/>
          </v:shape>
          <o:OLEObject Type="Embed" ProgID="Equation.DSMT4" ShapeID="_x0000_i1119" DrawAspect="Content" ObjectID="_1650526468" r:id="rId191"/>
        </w:object>
      </w:r>
      <w:r w:rsidRPr="00AC4E20">
        <w:rPr>
          <w:b/>
        </w:rPr>
        <w:t>，</w:t>
      </w:r>
      <w:r>
        <w:rPr>
          <w:b/>
        </w:rPr>
        <w:object>
          <v:shape id="_x0000_i1120" type="#_x0000_t75" alt="eqId2efda802d5534f6d92d9f8af7aaec28b" style="width:12pt;height:14.25pt" o:oleicon="f" o:ole="" o:preferrelative="t" stroked="f">
            <v:imagedata r:id="rId43" o:title="eqId2efda802d5534f6d92d9f8af7aaec28b"/>
          </v:shape>
          <o:OLEObject Type="Embed" ProgID="Equation.DSMT4" ShapeID="_x0000_i1120" DrawAspect="Content" ObjectID="_1650526469" r:id="rId192"/>
        </w:object>
      </w:r>
      <w:r w:rsidRPr="00AC4E20">
        <w:rPr>
          <w:b/>
        </w:rPr>
        <w:t>为坐标原点，点</w:t>
      </w:r>
      <w:r>
        <w:rPr>
          <w:b/>
        </w:rPr>
        <w:object>
          <v:shape id="_x0000_i1121" type="#_x0000_t75" alt="eqId2381423d4cd146cab95f55527681a766" style="width:16.3pt;height:13.15pt" o:oleicon="f" o:ole="" o:preferrelative="t" stroked="f">
            <v:imagedata r:id="rId193" o:title="eqId2381423d4cd146cab95f55527681a766"/>
          </v:shape>
          <o:OLEObject Type="Embed" ProgID="Equation.DSMT4" ShapeID="_x0000_i1121" DrawAspect="Content" ObjectID="_1650526470" r:id="rId194"/>
        </w:object>
      </w:r>
      <w:r w:rsidRPr="00AC4E20">
        <w:rPr>
          <w:b/>
        </w:rPr>
        <w:t>为双曲线右支上一点，若</w:t>
      </w:r>
      <w:r>
        <w:rPr>
          <w:b/>
        </w:rPr>
        <w:object>
          <v:shape id="_x0000_i1122" type="#_x0000_t75" alt="eqIdd848a98e5bd04ab0b76391f54de10fa0" style="width:1in;height:20.25pt" o:oleicon="f" o:ole="" o:preferrelative="t" stroked="f">
            <v:imagedata r:id="rId195" o:title="eqIdd848a98e5bd04ab0b76391f54de10fa0"/>
          </v:shape>
          <o:OLEObject Type="Embed" ProgID="Equation.DSMT4" ShapeID="_x0000_i1122" DrawAspect="Content" ObjectID="_1650526471" r:id="rId196"/>
        </w:object>
      </w:r>
      <w:r w:rsidRPr="00AC4E20">
        <w:rPr>
          <w:b/>
        </w:rPr>
        <w:t>，</w:t>
      </w:r>
      <w:r>
        <w:rPr>
          <w:b/>
        </w:rPr>
        <w:object>
          <v:shape id="_x0000_i1123" type="#_x0000_t75" alt="eqId20988b26c8d843229df05a9e995d8df1" style="width:78pt;height:18.75pt" o:oleicon="f" o:ole="" o:preferrelative="t" stroked="f">
            <v:imagedata r:id="rId197" o:title="eqId20988b26c8d843229df05a9e995d8df1"/>
          </v:shape>
          <o:OLEObject Type="Embed" ProgID="Equation.DSMT4" ShapeID="_x0000_i1123" DrawAspect="Content" ObjectID="_1650526472" r:id="rId198"/>
        </w:object>
      </w:r>
      <w:r w:rsidRPr="00AC4E20">
        <w:rPr>
          <w:b/>
        </w:rPr>
        <w:t>，则双曲线</w:t>
      </w:r>
      <w:r>
        <w:rPr>
          <w:b/>
        </w:rPr>
        <w:object>
          <v:shape id="_x0000_i1124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124" DrawAspect="Content" ObjectID="_1650526473" r:id="rId199"/>
        </w:object>
      </w:r>
      <w:r w:rsidRPr="00AC4E20">
        <w:rPr>
          <w:b/>
        </w:rPr>
        <w:t>的离心率的取值范围为_____.</w:t>
      </w:r>
    </w:p>
    <w:p w:rsidR="00AC4E20" w:rsidRPr="00AC4E20" w:rsidP="00EF6683">
      <w:pPr>
        <w:spacing w:line="360" w:lineRule="auto"/>
        <w:ind w:left="270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14．</w:t>
      </w:r>
      <w:r w:rsidRPr="00AC4E20">
        <w:rPr>
          <w:b/>
        </w:rPr>
        <w:t>已知</w:t>
      </w:r>
      <w:r>
        <w:rPr>
          <w:b/>
        </w:rPr>
        <w:object>
          <v:shape id="_x0000_i1125" type="#_x0000_t75" alt="eqIdfbb0ffcb9a9448d298029521d75ebfe6" style="width:12pt;height:20.25pt" o:oleicon="f" o:ole="" o:preferrelative="t" stroked="f">
            <v:imagedata r:id="rId200" o:title="eqIdfbb0ffcb9a9448d298029521d75ebfe6"/>
          </v:shape>
          <o:OLEObject Type="Embed" ProgID="Equation.DSMT4" ShapeID="_x0000_i1125" DrawAspect="Content" ObjectID="_1650528007" r:id="rId201"/>
        </w:object>
      </w:r>
      <w:r w:rsidRPr="00AC4E20">
        <w:rPr>
          <w:b/>
        </w:rPr>
        <w:t>，</w:t>
      </w:r>
      <w:r>
        <w:rPr>
          <w:b/>
        </w:rPr>
        <w:object>
          <v:shape id="_x0000_i1126" type="#_x0000_t75" alt="eqId04a0a60d70964c12a2233d6db9ab1f74" style="width:12.75pt;height:20.25pt" o:oleicon="f" o:ole="" o:preferrelative="t" stroked="f">
            <v:imagedata r:id="rId202" o:title="eqId04a0a60d70964c12a2233d6db9ab1f74"/>
          </v:shape>
          <o:OLEObject Type="Embed" ProgID="Equation.DSMT4" ShapeID="_x0000_i1126" DrawAspect="Content" ObjectID="_1650528008" r:id="rId203"/>
        </w:object>
      </w:r>
      <w:r w:rsidRPr="00AC4E20">
        <w:rPr>
          <w:b/>
        </w:rPr>
        <w:t xml:space="preserve"> 是互相垂直的单位向量，若</w:t>
      </w:r>
      <w:r>
        <w:rPr>
          <w:b/>
        </w:rPr>
        <w:object>
          <v:shape id="_x0000_i1127" type="#_x0000_t75" alt="eqId97981e84ee49460c91215bdef3a2e45b" style="width:47.25pt;height:20.25pt" o:oleicon="f" o:ole="" o:preferrelative="t" stroked="f">
            <v:imagedata r:id="rId204" o:title="eqId97981e84ee49460c91215bdef3a2e45b"/>
          </v:shape>
          <o:OLEObject Type="Embed" ProgID="Equation.DSMT4" ShapeID="_x0000_i1127" DrawAspect="Content" ObjectID="_1650528009" r:id="rId205"/>
        </w:object>
      </w:r>
      <w:r w:rsidRPr="00AC4E20">
        <w:rPr>
          <w:b/>
        </w:rPr>
        <w:t xml:space="preserve">  与</w:t>
      </w:r>
      <w:r>
        <w:rPr>
          <w:b/>
        </w:rPr>
        <w:object>
          <v:shape id="_x0000_i1128" type="#_x0000_t75" alt="eqId963f417001464ff8babcfb223f3aa82f" style="width:21pt;height:20.25pt" o:oleicon="f" o:ole="" o:preferrelative="t" stroked="f">
            <v:imagedata r:id="rId206" o:title="eqId963f417001464ff8babcfb223f3aa82f"/>
          </v:shape>
          <o:OLEObject Type="Embed" ProgID="Equation.DSMT4" ShapeID="_x0000_i1128" DrawAspect="Content" ObjectID="_1650528010" r:id="rId207"/>
        </w:object>
      </w:r>
      <w:r w:rsidRPr="00AC4E20">
        <w:rPr>
          <w:b/>
        </w:rPr>
        <w:t>λ</w:t>
      </w:r>
      <w:r>
        <w:rPr>
          <w:b/>
        </w:rPr>
        <w:object>
          <v:shape id="_x0000_i1129" type="#_x0000_t75" alt="eqId04a0a60d70964c12a2233d6db9ab1f74" style="width:12.75pt;height:20.25pt" o:oleicon="f" o:ole="" o:preferrelative="t" stroked="f">
            <v:imagedata r:id="rId202" o:title="eqId04a0a60d70964c12a2233d6db9ab1f74"/>
          </v:shape>
          <o:OLEObject Type="Embed" ProgID="Equation.DSMT4" ShapeID="_x0000_i1129" DrawAspect="Content" ObjectID="_1650528011" r:id="rId208"/>
        </w:object>
      </w:r>
      <w:r w:rsidRPr="00AC4E20">
        <w:rPr>
          <w:b/>
        </w:rPr>
        <w:t>的夹角为60°，则实数λ的值是__．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C4E20">
        <w:rPr>
          <w:rFonts w:ascii="宋体" w:hAnsi="宋体"/>
          <w:b/>
        </w:rPr>
        <w:t>15．</w:t>
      </w:r>
      <w:r w:rsidRPr="00AC4E20">
        <w:rPr>
          <w:b/>
        </w:rPr>
        <w:t>已知</w:t>
      </w:r>
      <w:r>
        <w:rPr>
          <w:b/>
        </w:rPr>
        <w:object>
          <v:shape id="_x0000_i1130" type="#_x0000_t75" alt="eqId894a8595ba1f4fbeacdc7a51e6c37103" style="width:123pt;height:56.2pt" o:oleicon="f" o:ole="" o:preferrelative="t" stroked="f">
            <v:imagedata r:id="rId209" o:title="eqId894a8595ba1f4fbeacdc7a51e6c37103"/>
          </v:shape>
          <o:OLEObject Type="Embed" ProgID="Equation.DSMT4" ShapeID="_x0000_i1130" DrawAspect="Content" ObjectID="_1650526322" r:id="rId210"/>
        </w:object>
      </w:r>
      <w:r w:rsidRPr="00AC4E20">
        <w:rPr>
          <w:b/>
        </w:rPr>
        <w:t>，则</w:t>
      </w:r>
      <w:r>
        <w:rPr>
          <w:b/>
        </w:rPr>
        <w:object>
          <v:shape id="_x0000_i1131" type="#_x0000_t75" alt="eqId51b500d687aa4c89a417f0f0e7f4d679" style="width:44.25pt;height:20.25pt" o:oleicon="f" o:ole="" o:preferrelative="t" stroked="f">
            <v:imagedata r:id="rId211" o:title="eqId51b500d687aa4c89a417f0f0e7f4d679"/>
          </v:shape>
          <o:OLEObject Type="Embed" ProgID="Equation.DSMT4" ShapeID="_x0000_i1131" DrawAspect="Content" ObjectID="_1650526323" r:id="rId212"/>
        </w:object>
      </w:r>
      <w:r w:rsidRPr="00AC4E20">
        <w:rPr>
          <w:b/>
        </w:rPr>
        <w:t>的值为______.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16．</w:t>
      </w:r>
      <w:r w:rsidRPr="00AC4E20">
        <w:rPr>
          <w:b/>
        </w:rPr>
        <w:t>一个房间的地面是由12个正方形所组成，如图所示.今想用长方形瓷砖铺满地面，已知每一块长方形瓷砖可以覆盖两块相邻的正方形，即</w:t>
      </w:r>
      <w:r>
        <w:rPr>
          <w:b/>
          <w:noProof/>
        </w:rPr>
        <w:pict>
          <v:shape id="_x0000_i1132" type="#_x0000_t75" alt="figure" style="width:62.25pt;height:39pt;visibility:visible" filled="f" stroked="f">
            <v:imagedata r:id="rId213" o:title="figure"/>
          </v:shape>
        </w:pict>
      </w:r>
      <w:r w:rsidRPr="00AC4E20">
        <w:rPr>
          <w:b/>
        </w:rPr>
        <w:t>或</w:t>
      </w:r>
      <w:r>
        <w:rPr>
          <w:b/>
          <w:noProof/>
        </w:rPr>
        <w:pict>
          <v:shape id="_x0000_i1133" type="#_x0000_t75" alt="figure" style="width:33pt;height:69pt;visibility:visible" filled="f" stroked="f">
            <v:imagedata r:id="rId214" o:title="figure"/>
          </v:shape>
        </w:pict>
      </w:r>
      <w:r w:rsidRPr="00AC4E20">
        <w:rPr>
          <w:b/>
        </w:rPr>
        <w:t>，则用6块瓷砖铺满房间地面的方法有_______种.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4" type="#_x0000_t75" alt="figure" style="width:153.1pt;height:99.75pt;visibility:visible" filled="f" stroked="f">
            <v:imagedata r:id="rId215" o:title="figure"/>
          </v:shape>
        </w:pict>
      </w:r>
    </w:p>
    <w:p w:rsidR="00AC4E20" w:rsidRPr="00AC4E20" w:rsidP="00AC4E20">
      <w:pPr>
        <w:jc w:val="left"/>
        <w:rPr>
          <w:rFonts w:ascii="宋体" w:hAnsi="宋体"/>
          <w:b/>
        </w:rPr>
      </w:pPr>
      <w:r w:rsidRPr="00AC4E20">
        <w:rPr>
          <w:rFonts w:ascii="宋体" w:hAnsi="宋体"/>
          <w:b/>
        </w:rPr>
        <w:t>三、解答题：共70分。解答应写出文字说明、证明过程或演算步骤。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17．（12分）</w:t>
      </w:r>
      <w:r w:rsidRPr="00AC4E20">
        <w:rPr>
          <w:b/>
        </w:rPr>
        <w:t>已知矩阵</w:t>
      </w:r>
      <w:r>
        <w:rPr>
          <w:b/>
        </w:rPr>
        <w:object>
          <v:shape id="_x0000_i1135" type="#_x0000_t75" alt="eqId72a13207a0614da0abde3e1ffb900c06" style="width:101.2pt;height:33.25pt" o:oleicon="f" o:ole="" o:preferrelative="t" stroked="f">
            <v:imagedata r:id="rId216" o:title="eqId72a13207a0614da0abde3e1ffb900c06"/>
          </v:shape>
          <o:OLEObject Type="Embed" ProgID="Equation.DSMT4" ShapeID="_x0000_i1135" DrawAspect="Content" ObjectID="_1650529794" r:id="rId217"/>
        </w:object>
      </w:r>
      <w:r w:rsidRPr="00AC4E20">
        <w:rPr>
          <w:b/>
        </w:rPr>
        <w:t>不存在逆矩阵，且非零特低值对应的一个特征向量</w:t>
      </w:r>
      <w:r>
        <w:rPr>
          <w:b/>
        </w:rPr>
        <w:object>
          <v:shape id="_x0000_i1136" type="#_x0000_t75" alt="eqIdc8ad0be4ad9c4db09128a9fa365b7b8c" style="width:38.05pt;height:33.3pt" o:oleicon="f" o:ole="" o:preferrelative="t" stroked="f">
            <v:imagedata r:id="rId218" o:title="eqIdc8ad0be4ad9c4db09128a9fa365b7b8c"/>
          </v:shape>
          <o:OLEObject Type="Embed" ProgID="Equation.DSMT4" ShapeID="_x0000_i1136" DrawAspect="Content" ObjectID="_1650529795" r:id="rId219"/>
        </w:object>
      </w:r>
      <w:r w:rsidRPr="00AC4E20">
        <w:rPr>
          <w:b/>
        </w:rPr>
        <w:t>，求</w:t>
      </w:r>
      <w:r>
        <w:rPr>
          <w:b/>
        </w:rPr>
        <w:object>
          <v:shape id="_x0000_i1137" type="#_x0000_t75" alt="eqId04bf9637bad2473c89e32ec1a67fbbdf" style="width:27pt;height:14.25pt" o:oleicon="f" o:ole="" o:preferrelative="t" stroked="f">
            <v:imagedata r:id="rId220" o:title="eqId04bf9637bad2473c89e32ec1a67fbbdf"/>
          </v:shape>
          <o:OLEObject Type="Embed" ProgID="Equation.DSMT4" ShapeID="_x0000_i1137" DrawAspect="Content" ObjectID="_1650529796" r:id="rId221"/>
        </w:object>
      </w:r>
      <w:r w:rsidRPr="00AC4E20">
        <w:rPr>
          <w:b/>
        </w:rPr>
        <w:t>的值.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18．（12分）</w:t>
      </w:r>
      <w:r w:rsidRPr="00AC4E20">
        <w:rPr>
          <w:b/>
        </w:rPr>
        <w:t>如图，三棱台</w:t>
      </w:r>
      <w:r>
        <w:rPr>
          <w:b/>
        </w:rPr>
        <w:object>
          <v:shape id="_x0000_i1138" type="#_x0000_t75" alt="eqIdd88aadbb27ef4175969cdfdd2265fa60" style="width:63pt;height:14.25pt" o:oleicon="f" o:ole="" o:preferrelative="t" stroked="f">
            <v:imagedata r:id="rId222" o:title="eqIdd88aadbb27ef4175969cdfdd2265fa60"/>
          </v:shape>
          <o:OLEObject Type="Embed" ProgID="Equation.DSMT4" ShapeID="_x0000_i1138" DrawAspect="Content" ObjectID="_1650528055" r:id="rId223"/>
        </w:object>
      </w:r>
      <w:r w:rsidRPr="00AC4E20">
        <w:rPr>
          <w:b/>
        </w:rPr>
        <w:t>的底面是正三角形，平面</w:t>
      </w:r>
      <w:r>
        <w:rPr>
          <w:b/>
        </w:rPr>
        <w:object>
          <v:shape id="_x0000_i1139" type="#_x0000_t75" alt="eqId34a0c394100b4c9ba6ae50c0e773a64a" style="width:39pt;height:14.25pt" o:oleicon="f" o:ole="" o:preferrelative="t" stroked="f">
            <v:imagedata r:id="rId224" o:title="eqId34a0c394100b4c9ba6ae50c0e773a64a"/>
          </v:shape>
          <o:OLEObject Type="Embed" ProgID="Equation.DSMT4" ShapeID="_x0000_i1139" DrawAspect="Content" ObjectID="_1650528056" r:id="rId225"/>
        </w:object>
      </w:r>
      <w:r w:rsidRPr="00AC4E20">
        <w:rPr>
          <w:b/>
        </w:rPr>
        <w:t>平面</w:t>
      </w:r>
      <w:r>
        <w:rPr>
          <w:b/>
        </w:rPr>
        <w:object>
          <v:shape id="_x0000_i1140" type="#_x0000_t75" alt="eqId3a0cb954a8404d0991d83f2ac43d2922" style="width:36.75pt;height:14.25pt" o:oleicon="f" o:ole="" o:preferrelative="t" stroked="f">
            <v:imagedata r:id="rId226" o:title="eqId3a0cb954a8404d0991d83f2ac43d2922"/>
          </v:shape>
          <o:OLEObject Type="Embed" ProgID="Equation.DSMT4" ShapeID="_x0000_i1140" DrawAspect="Content" ObjectID="_1650528057" r:id="rId227"/>
        </w:object>
      </w:r>
      <w:r w:rsidRPr="00AC4E20">
        <w:rPr>
          <w:b/>
        </w:rPr>
        <w:t>，</w:t>
      </w:r>
      <w:r>
        <w:rPr>
          <w:b/>
        </w:rPr>
        <w:object>
          <v:shape id="_x0000_i1141" type="#_x0000_t75" alt="eqIdc956d276d3514d14aa078fe812d9710b" style="width:99pt;height:15.75pt" o:oleicon="f" o:ole="" o:preferrelative="t" stroked="f">
            <v:imagedata r:id="rId228" o:title="eqIdc956d276d3514d14aa078fe812d9710b"/>
          </v:shape>
          <o:OLEObject Type="Embed" ProgID="Equation.DSMT4" ShapeID="_x0000_i1141" DrawAspect="Content" ObjectID="_1650528058" r:id="rId229"/>
        </w:object>
      </w:r>
      <w:r w:rsidRPr="00AC4E20">
        <w:rPr>
          <w:b/>
        </w:rPr>
        <w:t>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2" type="#_x0000_t75" alt="figure" style="width:128.2pt;height:114.75pt;visibility:visible" filled="f" stroked="f">
            <v:imagedata r:id="rId230" o:title="figure"/>
          </v:shape>
        </w:pi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（1）求证：</w:t>
      </w:r>
      <w:r>
        <w:rPr>
          <w:b/>
        </w:rPr>
        <w:object>
          <v:shape id="_x0000_i1143" type="#_x0000_t75" alt="eqIde42fec0f246c4958ae2a59bec5f27b1b" style="width:50.25pt;height:14.25pt" o:oleicon="f" o:ole="" o:preferrelative="t" stroked="f">
            <v:imagedata r:id="rId231" o:title="eqIde42fec0f246c4958ae2a59bec5f27b1b"/>
          </v:shape>
          <o:OLEObject Type="Embed" ProgID="Equation.DSMT4" ShapeID="_x0000_i1143" DrawAspect="Content" ObjectID="_1650528059" r:id="rId232"/>
        </w:object>
      </w:r>
      <w:r w:rsidRPr="00AC4E20">
        <w:rPr>
          <w:b/>
        </w:rPr>
        <w:t>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（2）若</w:t>
      </w:r>
      <w:r>
        <w:rPr>
          <w:b/>
        </w:rPr>
        <w:object>
          <v:shape id="_x0000_i1144" type="#_x0000_t75" alt="eqId26c0f261050d4584af8f458fe6ab4f67" style="width:48.75pt;height:14.25pt" o:oleicon="f" o:ole="" o:preferrelative="t" stroked="f">
            <v:imagedata r:id="rId233" o:title="eqId26c0f261050d4584af8f458fe6ab4f67"/>
          </v:shape>
          <o:OLEObject Type="Embed" ProgID="Equation.DSMT4" ShapeID="_x0000_i1144" DrawAspect="Content" ObjectID="_1650528060" r:id="rId234"/>
        </w:object>
      </w:r>
      <w:r w:rsidRPr="00AC4E20">
        <w:rPr>
          <w:b/>
        </w:rPr>
        <w:t>，求直线</w:t>
      </w:r>
      <w:r>
        <w:rPr>
          <w:b/>
        </w:rPr>
        <w:object>
          <v:shape id="_x0000_i1145" type="#_x0000_t75" alt="eqId7fd836b3d4ac4d398fb8e461e090364c" style="width:19.5pt;height:12.75pt" o:oleicon="f" o:ole="" o:preferrelative="t" stroked="f">
            <v:imagedata r:id="rId235" o:title="eqId7fd836b3d4ac4d398fb8e461e090364c"/>
          </v:shape>
          <o:OLEObject Type="Embed" ProgID="Equation.DSMT4" ShapeID="_x0000_i1145" DrawAspect="Content" ObjectID="_1650528061" r:id="rId236"/>
        </w:object>
      </w:r>
      <w:r w:rsidRPr="00AC4E20">
        <w:rPr>
          <w:b/>
        </w:rPr>
        <w:t>与平面</w:t>
      </w:r>
      <w:r>
        <w:rPr>
          <w:b/>
        </w:rPr>
        <w:object>
          <v:shape id="_x0000_i1146" type="#_x0000_t75" alt="eqIdbf815a0d44d142c88cc96f0588053b4a" style="width:27.75pt;height:14.25pt" o:oleicon="f" o:ole="" o:preferrelative="t" stroked="f">
            <v:imagedata r:id="rId237" o:title="eqIdbf815a0d44d142c88cc96f0588053b4a"/>
          </v:shape>
          <o:OLEObject Type="Embed" ProgID="Equation.DSMT4" ShapeID="_x0000_i1146" DrawAspect="Content" ObjectID="_1650528062" r:id="rId238"/>
        </w:object>
      </w:r>
      <w:r w:rsidRPr="00AC4E20">
        <w:rPr>
          <w:b/>
        </w:rPr>
        <w:t>所成角的正弦值.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19．（12分）</w:t>
      </w:r>
      <w:r w:rsidRPr="00AC4E20">
        <w:rPr>
          <w:b/>
        </w:rPr>
        <w:t>记抛物线</w:t>
      </w:r>
      <w:r>
        <w:rPr>
          <w:b/>
        </w:rPr>
        <w:object>
          <v:shape id="_x0000_i1147" type="#_x0000_t75" alt="eqId7e148e9b5def4bf1af4353dbf1ccc544" style="width:96.7pt;height:18pt" o:oleicon="f" o:ole="" o:preferrelative="t" stroked="f">
            <v:imagedata r:id="rId239" o:title="eqId7e148e9b5def4bf1af4353dbf1ccc544"/>
          </v:shape>
          <o:OLEObject Type="Embed" ProgID="Equation.DSMT4" ShapeID="_x0000_i1147" DrawAspect="Content" ObjectID="_1650526805" r:id="rId240"/>
        </w:object>
      </w:r>
      <w:r w:rsidRPr="00AC4E20">
        <w:rPr>
          <w:b/>
        </w:rPr>
        <w:t>的焦点为</w:t>
      </w:r>
      <w:r>
        <w:rPr>
          <w:b/>
        </w:rPr>
        <w:object>
          <v:shape id="_x0000_i1148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48" DrawAspect="Content" ObjectID="_1650526806" r:id="rId242"/>
        </w:object>
      </w:r>
      <w:r w:rsidRPr="00AC4E20">
        <w:rPr>
          <w:b/>
        </w:rPr>
        <w:t>，点</w:t>
      </w:r>
      <w:r>
        <w:rPr>
          <w:b/>
        </w:rPr>
        <w:object>
          <v:shape id="_x0000_i1149" type="#_x0000_t75" alt="eqId19f97bded86b49138f9cccc65ed75269" style="width:26pt;height:16pt" o:oleicon="f" o:ole="" o:preferrelative="t" stroked="f">
            <v:imagedata r:id="rId243" o:title="eqId19f97bded86b49138f9cccc65ed75269"/>
          </v:shape>
          <o:OLEObject Type="Embed" ProgID="Equation.DSMT4" ShapeID="_x0000_i1149" DrawAspect="Content" ObjectID="_1650526807" r:id="rId244"/>
        </w:object>
      </w:r>
      <w:r w:rsidRPr="00AC4E20">
        <w:rPr>
          <w:b/>
        </w:rPr>
        <w:t>在抛物线</w:t>
      </w:r>
      <w:r>
        <w:rPr>
          <w:b/>
        </w:rPr>
        <w:object>
          <v:shape id="_x0000_i1150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150" DrawAspect="Content" ObjectID="_1650526808" r:id="rId245"/>
        </w:object>
      </w:r>
      <w:r w:rsidRPr="00AC4E20">
        <w:rPr>
          <w:b/>
        </w:rPr>
        <w:t>上，且直线</w:t>
      </w:r>
      <w:r>
        <w:rPr>
          <w:b/>
        </w:rPr>
        <w:object>
          <v:shape id="_x0000_i1151" type="#_x0000_t75" alt="eqId66d409c343f04cfda647f9bfc7da6b2a" style="width:21pt;height:12.75pt" o:oleicon="f" o:ole="" o:preferrelative="t" stroked="f">
            <v:imagedata r:id="rId246" o:title="eqId66d409c343f04cfda647f9bfc7da6b2a"/>
          </v:shape>
          <o:OLEObject Type="Embed" ProgID="Equation.DSMT4" ShapeID="_x0000_i1151" DrawAspect="Content" ObjectID="_1650526809" r:id="rId247"/>
        </w:object>
      </w:r>
      <w:r w:rsidRPr="00AC4E20">
        <w:rPr>
          <w:b/>
        </w:rPr>
        <w:t>的斜率为1，当直线</w:t>
      </w:r>
      <w:r>
        <w:rPr>
          <w:b/>
        </w:rPr>
        <w:object>
          <v:shape id="_x0000_i1152" type="#_x0000_t75" alt="eqId66d409c343f04cfda647f9bfc7da6b2a" style="width:21pt;height:12.75pt" o:oleicon="f" o:ole="" o:preferrelative="t" stroked="f">
            <v:imagedata r:id="rId246" o:title="eqId66d409c343f04cfda647f9bfc7da6b2a"/>
          </v:shape>
          <o:OLEObject Type="Embed" ProgID="Equation.DSMT4" ShapeID="_x0000_i1152" DrawAspect="Content" ObjectID="_1650526810" r:id="rId248"/>
        </w:object>
      </w:r>
      <w:r w:rsidRPr="00AC4E20">
        <w:rPr>
          <w:b/>
        </w:rPr>
        <w:t>过点</w:t>
      </w:r>
      <w:r>
        <w:rPr>
          <w:b/>
        </w:rPr>
        <w:object>
          <v:shape id="_x0000_i1153" type="#_x0000_t75" alt="eqId63db14a5b4334f3ea583c8fb12b0d175" style="width:12.75pt;height:12.75pt" o:oleicon="f" o:ole="" o:preferrelative="t" stroked="f">
            <v:imagedata r:id="rId241" o:title="eqId63db14a5b4334f3ea583c8fb12b0d175"/>
          </v:shape>
          <o:OLEObject Type="Embed" ProgID="Equation.DSMT4" ShapeID="_x0000_i1153" DrawAspect="Content" ObjectID="_1650526811" r:id="rId249"/>
        </w:object>
      </w:r>
      <w:r w:rsidRPr="00AC4E20">
        <w:rPr>
          <w:b/>
        </w:rPr>
        <w:t>时，</w:t>
      </w:r>
      <w:r>
        <w:rPr>
          <w:b/>
        </w:rPr>
        <w:object>
          <v:shape id="_x0000_i1154" type="#_x0000_t75" alt="eqId80e3ce86a4cd499eab93c5874a4df446" style="width:45pt;height:16.5pt" o:oleicon="f" o:ole="" o:preferrelative="t" stroked="f">
            <v:imagedata r:id="rId250" o:title="eqId80e3ce86a4cd499eab93c5874a4df446"/>
          </v:shape>
          <o:OLEObject Type="Embed" ProgID="Equation.DSMT4" ShapeID="_x0000_i1154" DrawAspect="Content" ObjectID="_1650526812" r:id="rId251"/>
        </w:object>
      </w:r>
      <w:r w:rsidRPr="00AC4E20">
        <w:rPr>
          <w:b/>
        </w:rPr>
        <w:t>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（1）求抛物线</w:t>
      </w:r>
      <w:r>
        <w:rPr>
          <w:b/>
        </w:rPr>
        <w:object>
          <v:shape id="_x0000_i1155" type="#_x0000_t75" alt="eqId19a4eb16029e4550a14f2afe4741a3c3" style="width:11.9pt;height:14.4pt" o:oleicon="f" o:ole="" o:preferrelative="t" stroked="f">
            <v:imagedata r:id="rId39" o:title="eqId19a4eb16029e4550a14f2afe4741a3c3"/>
          </v:shape>
          <o:OLEObject Type="Embed" ProgID="Equation.DSMT4" ShapeID="_x0000_i1155" DrawAspect="Content" ObjectID="_1650526813" r:id="rId252"/>
        </w:object>
      </w:r>
      <w:r w:rsidRPr="00AC4E20">
        <w:rPr>
          <w:b/>
        </w:rPr>
        <w:t>的方程；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（2）若</w:t>
      </w:r>
      <w:r>
        <w:rPr>
          <w:b/>
        </w:rPr>
        <w:object>
          <v:shape id="_x0000_i1156" type="#_x0000_t75" alt="eqId0ddfc8bc136b471581e841c750b3bad3" style="width:37.5pt;height:16.5pt" o:oleicon="f" o:ole="" o:preferrelative="t" stroked="f">
            <v:imagedata r:id="rId253" o:title="eqId0ddfc8bc136b471581e841c750b3bad3"/>
          </v:shape>
          <o:OLEObject Type="Embed" ProgID="Equation.DSMT4" ShapeID="_x0000_i1156" DrawAspect="Content" ObjectID="_1650526814" r:id="rId254"/>
        </w:object>
      </w:r>
      <w:r w:rsidRPr="00AC4E20">
        <w:rPr>
          <w:b/>
        </w:rPr>
        <w:t>，直线</w:t>
      </w:r>
      <w:r>
        <w:rPr>
          <w:b/>
        </w:rPr>
        <w:object>
          <v:shape id="_x0000_i1157" type="#_x0000_t75" alt="eqId0c0ce87456d34573b4ba4e9bca16253e" style="width:21.75pt;height:14.25pt" o:oleicon="f" o:ole="" o:preferrelative="t" stroked="f">
            <v:imagedata r:id="rId255" o:title="eqId0c0ce87456d34573b4ba4e9bca16253e"/>
          </v:shape>
          <o:OLEObject Type="Embed" ProgID="Equation.DSMT4" ShapeID="_x0000_i1157" DrawAspect="Content" ObjectID="_1650526815" r:id="rId256"/>
        </w:object>
      </w:r>
      <w:r w:rsidRPr="00AC4E20">
        <w:rPr>
          <w:b/>
        </w:rPr>
        <w:t>与</w:t>
      </w:r>
      <w:r>
        <w:rPr>
          <w:b/>
        </w:rPr>
        <w:object>
          <v:shape id="_x0000_i1158" type="#_x0000_t75" alt="eqId694df142661743969733282d97631b07" style="width:21pt;height:14.25pt" o:oleicon="f" o:ole="" o:preferrelative="t" stroked="f">
            <v:imagedata r:id="rId257" o:title="eqId694df142661743969733282d97631b07"/>
          </v:shape>
          <o:OLEObject Type="Embed" ProgID="Equation.DSMT4" ShapeID="_x0000_i1158" DrawAspect="Content" ObjectID="_1650526816" r:id="rId258"/>
        </w:object>
      </w:r>
      <w:r w:rsidRPr="00AC4E20">
        <w:rPr>
          <w:b/>
        </w:rPr>
        <w:t>交于点</w:t>
      </w:r>
      <w:r>
        <w:rPr>
          <w:b/>
        </w:rPr>
        <w:object>
          <v:shape id="_x0000_i1159" type="#_x0000_t75" alt="eqId7412be7a456647e695421020b620936e" style="width:12.75pt;height:12pt" o:oleicon="f" o:ole="" o:preferrelative="t" stroked="f">
            <v:imagedata r:id="rId259" o:title="eqId7412be7a456647e695421020b620936e"/>
          </v:shape>
          <o:OLEObject Type="Embed" ProgID="Equation.DSMT4" ShapeID="_x0000_i1159" DrawAspect="Content" ObjectID="_1650526817" r:id="rId260"/>
        </w:object>
      </w:r>
      <w:r w:rsidRPr="00AC4E20">
        <w:rPr>
          <w:b/>
        </w:rPr>
        <w:t>，</w:t>
      </w:r>
      <w:r>
        <w:rPr>
          <w:b/>
        </w:rPr>
        <w:object>
          <v:shape id="_x0000_i1160" type="#_x0000_t75" alt="eqId4d65e9b84fcd4a3c85718d2f9e4a89a7" style="width:60pt;height:17.25pt" o:oleicon="f" o:ole="" o:preferrelative="t" stroked="f">
            <v:imagedata r:id="rId261" o:title="eqId4d65e9b84fcd4a3c85718d2f9e4a89a7"/>
          </v:shape>
          <o:OLEObject Type="Embed" ProgID="Equation.DSMT4" ShapeID="_x0000_i1160" DrawAspect="Content" ObjectID="_1650526818" r:id="rId262"/>
        </w:object>
      </w:r>
      <w:r w:rsidRPr="00AC4E20">
        <w:rPr>
          <w:b/>
        </w:rPr>
        <w:t>，求直线</w:t>
      </w:r>
      <w:r>
        <w:rPr>
          <w:b/>
        </w:rPr>
        <w:object>
          <v:shape id="_x0000_i1161" type="#_x0000_t75" alt="eqId57962eb7ab484ebd8008a0e0e98eba8d" style="width:18pt;height:12.75pt" o:oleicon="f" o:ole="" o:preferrelative="t" stroked="f">
            <v:imagedata r:id="rId263" o:title="eqId57962eb7ab484ebd8008a0e0e98eba8d"/>
          </v:shape>
          <o:OLEObject Type="Embed" ProgID="Equation.DSMT4" ShapeID="_x0000_i1161" DrawAspect="Content" ObjectID="_1650526819" r:id="rId264"/>
        </w:object>
      </w:r>
      <w:r w:rsidRPr="00AC4E20">
        <w:rPr>
          <w:b/>
        </w:rPr>
        <w:t>的斜率.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C4E20">
        <w:rPr>
          <w:rFonts w:ascii="宋体" w:hAnsi="宋体"/>
          <w:b/>
        </w:rPr>
        <w:t>20．（12分）</w:t>
      </w:r>
      <w:r w:rsidRPr="00AC4E20">
        <w:rPr>
          <w:b/>
        </w:rPr>
        <w:t>如图所示,直角梯形</w:t>
      </w:r>
      <w:r>
        <w:rPr>
          <w:b/>
        </w:rPr>
        <w:object>
          <v:shape id="_x0000_i1162" type="#_x0000_t75" alt="eqId5ce7a06ae7a34393b92b5277978ac014" style="width:36pt;height:14.2pt" o:oleicon="f" o:ole="" o:preferrelative="t" stroked="f">
            <v:imagedata r:id="rId265" o:title="eqId5ce7a06ae7a34393b92b5277978ac014"/>
          </v:shape>
          <o:OLEObject Type="Embed" ProgID="Equation.DSMT4" ShapeID="_x0000_i1162" DrawAspect="Content" ObjectID="_1650529486" r:id="rId266"/>
        </w:object>
      </w:r>
      <w:r w:rsidRPr="00AC4E20">
        <w:rPr>
          <w:b/>
        </w:rPr>
        <w:t>中,</w:t>
      </w:r>
      <w:r>
        <w:rPr>
          <w:b/>
        </w:rPr>
        <w:object>
          <v:shape id="_x0000_i1163" type="#_x0000_t75" alt="eqId785a1c870ceb45ae936e4f703ba50e70" style="width:46.95pt;height:13.15pt" o:oleicon="f" o:ole="" o:preferrelative="t" stroked="f">
            <v:imagedata r:id="rId267" o:title="eqId785a1c870ceb45ae936e4f703ba50e70"/>
          </v:shape>
          <o:OLEObject Type="Embed" ProgID="Equation.DSMT4" ShapeID="_x0000_i1163" DrawAspect="Content" ObjectID="_1650529487" r:id="rId268"/>
        </w:object>
      </w:r>
      <w:r w:rsidRPr="00AC4E20">
        <w:rPr>
          <w:b/>
        </w:rPr>
        <w:t>,</w:t>
      </w:r>
      <w:r>
        <w:rPr>
          <w:b/>
        </w:rPr>
        <w:object>
          <v:shape id="_x0000_i1164" type="#_x0000_t75" alt="eqIdf0ad309b98cf449cbb8337899f6fa4aa" style="width:50.25pt;height:12.75pt" o:oleicon="f" o:ole="" o:preferrelative="t" stroked="f">
            <v:imagedata r:id="rId269" o:title="eqIdf0ad309b98cf449cbb8337899f6fa4aa"/>
          </v:shape>
          <o:OLEObject Type="Embed" ProgID="Equation.DSMT4" ShapeID="_x0000_i1164" DrawAspect="Content" ObjectID="_1650529488" r:id="rId270"/>
        </w:object>
      </w:r>
      <w:r w:rsidRPr="00AC4E20">
        <w:rPr>
          <w:b/>
        </w:rPr>
        <w:t>,</w:t>
      </w:r>
      <w:r>
        <w:rPr>
          <w:b/>
        </w:rPr>
        <w:object>
          <v:shape id="_x0000_i1165" type="#_x0000_t75" alt="eqId8342f68a148441bd8228bab44c7f5a28" style="width:129.6pt;height:14.4pt" o:oleicon="f" o:ole="" o:preferrelative="t" stroked="f">
            <v:imagedata r:id="rId271" o:title="eqId8342f68a148441bd8228bab44c7f5a28"/>
          </v:shape>
          <o:OLEObject Type="Embed" ProgID="Equation.DSMT4" ShapeID="_x0000_i1165" DrawAspect="Content" ObjectID="_1650529489" r:id="rId272"/>
        </w:object>
      </w:r>
      <w:r w:rsidRPr="00AC4E20">
        <w:rPr>
          <w:b/>
        </w:rPr>
        <w:t>,四边形</w:t>
      </w:r>
      <w:r>
        <w:rPr>
          <w:b/>
        </w:rPr>
        <w:object>
          <v:shape id="_x0000_i1166" type="#_x0000_t75" alt="eqIda0546b8dc4bc40eea67254891fa65483" style="width:36.75pt;height:14.25pt" o:oleicon="f" o:ole="" o:preferrelative="t" stroked="f">
            <v:imagedata r:id="rId273" o:title="eqIda0546b8dc4bc40eea67254891fa65483"/>
          </v:shape>
          <o:OLEObject Type="Embed" ProgID="Equation.DSMT4" ShapeID="_x0000_i1166" DrawAspect="Content" ObjectID="_1650529490" r:id="rId274"/>
        </w:object>
      </w:r>
      <w:r w:rsidRPr="00AC4E20">
        <w:rPr>
          <w:b/>
        </w:rPr>
        <w:t>为矩形,</w:t>
      </w:r>
      <w:r>
        <w:rPr>
          <w:b/>
        </w:rPr>
        <w:object>
          <v:shape id="_x0000_i1167" type="#_x0000_t75" alt="eqIdb5b7c41d8cf245cdb569c3e143c8abf4" style="width:45.75pt;height:18pt" o:oleicon="f" o:ole="" o:preferrelative="t" stroked="f">
            <v:imagedata r:id="rId275" o:title="eqIdb5b7c41d8cf245cdb569c3e143c8abf4"/>
          </v:shape>
          <o:OLEObject Type="Embed" ProgID="Equation.DSMT4" ShapeID="_x0000_i1167" DrawAspect="Content" ObjectID="_1650529491" r:id="rId276"/>
        </w:object>
      </w:r>
      <w:r w:rsidRPr="00AC4E20">
        <w:rPr>
          <w:b/>
        </w:rPr>
        <w:t>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8" type="#_x0000_t75" alt="figure" style="width:101.95pt;height:98.25pt;visibility:visible" filled="f" stroked="f">
            <v:imagedata r:id="rId277" o:title="figure"/>
          </v:shape>
        </w:pic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（1）求证:平面</w:t>
      </w:r>
      <w:r>
        <w:rPr>
          <w:b/>
        </w:rPr>
        <w:object>
          <v:shape id="_x0000_i1169" type="#_x0000_t75" alt="eqIdfd19448dbd9a420eb296a1ed10658a1a" style="width:39.6pt;height:14.4pt" o:oleicon="f" o:ole="" o:preferrelative="t" stroked="f">
            <v:imagedata r:id="rId278" o:title="eqIdfd19448dbd9a420eb296a1ed10658a1a"/>
          </v:shape>
          <o:OLEObject Type="Embed" ProgID="Equation.DSMT4" ShapeID="_x0000_i1169" DrawAspect="Content" ObjectID="_1650529492" r:id="rId279"/>
        </w:object>
      </w:r>
      <w:r w:rsidRPr="00AC4E20">
        <w:rPr>
          <w:b/>
        </w:rPr>
        <w:t>平面</w:t>
      </w:r>
      <w:r>
        <w:rPr>
          <w:b/>
        </w:rPr>
        <w:object>
          <v:shape id="_x0000_i1170" type="#_x0000_t75" alt="eqId5ce7a06ae7a34393b92b5277978ac014" style="width:36pt;height:14.2pt" o:oleicon="f" o:ole="" o:preferrelative="t" stroked="f">
            <v:imagedata r:id="rId265" o:title="eqId5ce7a06ae7a34393b92b5277978ac014"/>
          </v:shape>
          <o:OLEObject Type="Embed" ProgID="Equation.DSMT4" ShapeID="_x0000_i1170" DrawAspect="Content" ObjectID="_1650529493" r:id="rId280"/>
        </w:object>
      </w:r>
      <w:r w:rsidRPr="00AC4E20">
        <w:rPr>
          <w:b/>
        </w:rPr>
        <w:t>;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（2）在线段</w:t>
      </w:r>
      <w:r>
        <w:rPr>
          <w:b/>
        </w:rPr>
        <w:object>
          <v:shape id="_x0000_i1171" type="#_x0000_t75" alt="eqIdf6f5c737ab8c49e08d2129bee38fdfe0" style="width:21pt;height:12.75pt;mso-position-horizontal-relative:page;mso-position-vertical-relative:page" o:oleicon="f" o:ole="" o:preferrelative="t" stroked="f">
            <v:imagedata r:id="rId281" o:title="eqIdf6f5c737ab8c49e08d2129bee38fdfe0"/>
          </v:shape>
          <o:OLEObject Type="Embed" ProgID="Equation.DSMT4" ShapeID="_x0000_i1171" DrawAspect="Content" ObjectID="_1650529494" r:id="rId282"/>
        </w:object>
      </w:r>
      <w:r w:rsidRPr="00AC4E20">
        <w:rPr>
          <w:b/>
        </w:rPr>
        <w:t>上是否存在点</w:t>
      </w:r>
      <w:r>
        <w:rPr>
          <w:b/>
        </w:rPr>
        <w:object>
          <v:shape id="_x0000_i1172" type="#_x0000_t75" alt="eqIdbedf755e0fdb4d078d6859360706b163" style="width:11.25pt;height:12pt" o:oleicon="f" o:ole="" o:preferrelative="t" stroked="f">
            <v:imagedata r:id="rId283" o:title="eqIdbedf755e0fdb4d078d6859360706b163"/>
          </v:shape>
          <o:OLEObject Type="Embed" ProgID="Equation.DSMT4" ShapeID="_x0000_i1172" DrawAspect="Content" ObjectID="_1650529495" r:id="rId284"/>
        </w:object>
      </w:r>
      <w:r w:rsidRPr="00AC4E20">
        <w:rPr>
          <w:b/>
        </w:rPr>
        <w:t>,使得直线</w:t>
      </w:r>
      <w:r>
        <w:rPr>
          <w:b/>
        </w:rPr>
        <w:object>
          <v:shape id="_x0000_i1173" type="#_x0000_t75" alt="eqId9874be182ac5442da8f8776761ba98a5" style="width:18.25pt;height:12.9pt" o:oleicon="f" o:ole="" o:preferrelative="t" stroked="f">
            <v:imagedata r:id="rId285" o:title="eqId9874be182ac5442da8f8776761ba98a5"/>
          </v:shape>
          <o:OLEObject Type="Embed" ProgID="Equation.DSMT4" ShapeID="_x0000_i1173" DrawAspect="Content" ObjectID="_1650529496" r:id="rId286"/>
        </w:object>
      </w:r>
      <w:r w:rsidRPr="00AC4E20">
        <w:rPr>
          <w:b/>
        </w:rPr>
        <w:t>与平面</w:t>
      </w:r>
      <w:r>
        <w:rPr>
          <w:b/>
        </w:rPr>
        <w:object>
          <v:shape id="_x0000_i1174" type="#_x0000_t75" alt="eqId9f4208fa07f24bc69ce1bf42c811eec2" style="width:24pt;height:12pt" o:oleicon="f" o:ole="" o:preferrelative="t" stroked="f">
            <v:imagedata r:id="rId287" o:title="eqId9f4208fa07f24bc69ce1bf42c811eec2"/>
          </v:shape>
          <o:OLEObject Type="Embed" ProgID="Equation.DSMT4" ShapeID="_x0000_i1174" DrawAspect="Content" ObjectID="_1650529497" r:id="rId288"/>
        </w:object>
      </w:r>
      <w:r w:rsidRPr="00AC4E20">
        <w:rPr>
          <w:b/>
        </w:rPr>
        <w:t>所成角的正弦值为</w:t>
      </w:r>
      <w:r>
        <w:rPr>
          <w:b/>
        </w:rPr>
        <w:object>
          <v:shape id="_x0000_i1175" type="#_x0000_t75" alt="eqId21f797b849fb4efdbb0ac097c72bac11" style="width:25pt;height:34pt" o:oleicon="f" o:ole="" o:preferrelative="t" stroked="f">
            <v:imagedata r:id="rId289" o:title="eqId21f797b849fb4efdbb0ac097c72bac11"/>
          </v:shape>
          <o:OLEObject Type="Embed" ProgID="Equation.DSMT4" ShapeID="_x0000_i1175" DrawAspect="Content" ObjectID="_1650529498" r:id="rId290"/>
        </w:object>
      </w:r>
      <w:r w:rsidRPr="00AC4E20">
        <w:rPr>
          <w:b/>
        </w:rPr>
        <w:t>,若存在,求出线段</w:t>
      </w:r>
      <w:r>
        <w:rPr>
          <w:b/>
        </w:rPr>
        <w:object>
          <v:shape id="_x0000_i1176" type="#_x0000_t75" alt="eqId9874be182ac5442da8f8776761ba98a5" style="width:18.25pt;height:12.9pt" o:oleicon="f" o:ole="" o:preferrelative="t" stroked="f">
            <v:imagedata r:id="rId285" o:title="eqId9874be182ac5442da8f8776761ba98a5"/>
          </v:shape>
          <o:OLEObject Type="Embed" ProgID="Equation.DSMT4" ShapeID="_x0000_i1176" DrawAspect="Content" ObjectID="_1650529499" r:id="rId291"/>
        </w:object>
      </w:r>
      <w:r w:rsidRPr="00AC4E20">
        <w:rPr>
          <w:b/>
        </w:rPr>
        <w:t>的长,若不存在,请说明理由.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21．（12分）</w:t>
      </w:r>
      <w:r w:rsidRPr="00AC4E20">
        <w:rPr>
          <w:b/>
        </w:rPr>
        <w:t>已知关于</w:t>
      </w:r>
      <w:r>
        <w:rPr>
          <w:b/>
        </w:rPr>
        <w:object>
          <v:shape id="_x0000_i1177" type="#_x0000_t75" alt="eqId8e15963708e9415da25069fea5906e24" style="width:9.75pt;height:11.25pt" o:oleicon="f" o:ole="" o:preferrelative="t" stroked="f">
            <v:imagedata r:id="rId94" o:title="eqId8e15963708e9415da25069fea5906e24"/>
          </v:shape>
          <o:OLEObject Type="Embed" ProgID="Equation.DSMT4" ShapeID="_x0000_i1177" DrawAspect="Content" ObjectID="_1650531339" r:id="rId292"/>
        </w:object>
      </w:r>
      <w:r w:rsidRPr="00AC4E20">
        <w:rPr>
          <w:b/>
        </w:rPr>
        <w:t>的不等式</w:t>
      </w:r>
      <w:r>
        <w:rPr>
          <w:b/>
        </w:rPr>
        <w:object>
          <v:shape id="_x0000_i1178" type="#_x0000_t75" alt="eqId1f5c0ed429d64469ad384fbac79ce6bf" style="width:75.75pt;height:15.75pt" o:oleicon="f" o:ole="" o:preferrelative="t" stroked="f">
            <v:imagedata r:id="rId293" o:title="eqId1f5c0ed429d64469ad384fbac79ce6bf"/>
          </v:shape>
          <o:OLEObject Type="Embed" ProgID="Equation.DSMT4" ShapeID="_x0000_i1178" DrawAspect="Content" ObjectID="_1650531340" r:id="rId294"/>
        </w:object>
      </w:r>
      <w:r w:rsidRPr="00AC4E20">
        <w:rPr>
          <w:b/>
        </w:rPr>
        <w:t>解集为</w:t>
      </w:r>
      <w:r>
        <w:rPr>
          <w:b/>
        </w:rPr>
        <w:object>
          <v:shape id="_x0000_i1179" type="#_x0000_t75" alt="eqId5abe47a2b255485faf954bb2a13be79f" style="width:36pt;height:20.25pt" o:oleicon="f" o:ole="" o:preferrelative="t" stroked="f">
            <v:imagedata r:id="rId295" o:title="eqId5abe47a2b255485faf954bb2a13be79f"/>
          </v:shape>
          <o:OLEObject Type="Embed" ProgID="Equation.DSMT4" ShapeID="_x0000_i1179" DrawAspect="Content" ObjectID="_1650531341" r:id="rId296"/>
        </w:object>
      </w:r>
      <w:r w:rsidRPr="00AC4E20">
        <w:rPr>
          <w:b/>
        </w:rPr>
        <w:t>（</w:t>
      </w:r>
      <w:r>
        <w:rPr>
          <w:b/>
        </w:rPr>
        <w:object>
          <v:shape id="_x0000_i1180" type="#_x0000_t75" alt="eqId6a13e7b7d92849eba6c91758c54a673f" style="width:30.05pt;height:13.75pt" o:oleicon="f" o:ole="" o:preferrelative="t" stroked="f">
            <v:imagedata r:id="rId297" o:title="eqId6a13e7b7d92849eba6c91758c54a673f"/>
          </v:shape>
          <o:OLEObject Type="Embed" ProgID="Equation.DSMT4" ShapeID="_x0000_i1180" DrawAspect="Content" ObjectID="_1650531342" r:id="rId298"/>
        </w:object>
      </w:r>
      <w:r w:rsidRPr="00AC4E20">
        <w:rPr>
          <w:b/>
        </w:rPr>
        <w:t>）.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（1）求正数</w:t>
      </w:r>
      <w:r>
        <w:rPr>
          <w:b/>
        </w:rPr>
        <w:object>
          <v:shape id="_x0000_i1181" type="#_x0000_t75" alt="eqId3a4208e0040c42ed8b09de2cae9d562e" style="width:13.1pt;height:10.9pt" o:oleicon="f" o:ole="" o:preferrelative="t" stroked="f">
            <v:imagedata r:id="rId58" o:title="eqId3a4208e0040c42ed8b09de2cae9d562e"/>
          </v:shape>
          <o:OLEObject Type="Embed" ProgID="Equation.DSMT4" ShapeID="_x0000_i1181" DrawAspect="Content" ObjectID="_1650531343" r:id="rId299"/>
        </w:object>
      </w:r>
      <w:r w:rsidRPr="00AC4E20">
        <w:rPr>
          <w:b/>
        </w:rPr>
        <w:t>的值；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（2）设</w:t>
      </w:r>
      <w:r>
        <w:rPr>
          <w:b/>
        </w:rPr>
        <w:object>
          <v:shape id="_x0000_i1182" type="#_x0000_t75" alt="eqId204865c42edd4392bec5f24f554c05cf" style="width:54.7pt;height:18pt" o:oleicon="f" o:ole="" o:preferrelative="t" stroked="f">
            <v:imagedata r:id="rId300" o:title="eqId204865c42edd4392bec5f24f554c05cf"/>
          </v:shape>
          <o:OLEObject Type="Embed" ProgID="Equation.DSMT4" ShapeID="_x0000_i1182" DrawAspect="Content" ObjectID="_1650531344" r:id="rId301"/>
        </w:object>
      </w:r>
      <w:r w:rsidRPr="00AC4E20">
        <w:rPr>
          <w:b/>
        </w:rPr>
        <w:t>，且</w:t>
      </w:r>
      <w:r>
        <w:rPr>
          <w:b/>
        </w:rPr>
        <w:object>
          <v:shape id="_x0000_i1183" type="#_x0000_t75" alt="eqId9801cf6dd06d4795b1de9d794bd19494" style="width:63.65pt;height:14.4pt" o:oleicon="f" o:ole="" o:preferrelative="t" stroked="f">
            <v:imagedata r:id="rId302" o:title="eqId9801cf6dd06d4795b1de9d794bd19494"/>
          </v:shape>
          <o:OLEObject Type="Embed" ProgID="Equation.DSMT4" ShapeID="_x0000_i1183" DrawAspect="Content" ObjectID="_1650531345" r:id="rId303"/>
        </w:object>
      </w:r>
      <w:r w:rsidRPr="00AC4E20">
        <w:rPr>
          <w:b/>
        </w:rPr>
        <w:t>，求证：</w:t>
      </w:r>
      <w:r>
        <w:rPr>
          <w:b/>
        </w:rPr>
        <w:object>
          <v:shape id="_x0000_i1184" type="#_x0000_t75" alt="eqId287c517cc9174dcba68133186adb8531" style="width:78.7pt;height:33pt" o:oleicon="f" o:ole="" o:preferrelative="t" stroked="f">
            <v:imagedata r:id="rId304" o:title="eqId287c517cc9174dcba68133186adb8531"/>
          </v:shape>
          <o:OLEObject Type="Embed" ProgID="Equation.DSMT4" ShapeID="_x0000_i1184" DrawAspect="Content" ObjectID="_1650531346" r:id="rId305"/>
        </w:object>
      </w:r>
      <w:r w:rsidRPr="00AC4E20">
        <w:rPr>
          <w:b/>
        </w:rPr>
        <w:t>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22．（10分）</w:t>
      </w:r>
      <w:r w:rsidRPr="00AC4E20">
        <w:rPr>
          <w:b/>
        </w:rPr>
        <w:t>已知各项均不相等的等差数列</w:t>
      </w:r>
      <w:r>
        <w:rPr>
          <w:b/>
        </w:rPr>
        <w:object>
          <v:shape id="_x0000_i1185" type="#_x0000_t75" alt="eqId054d5a7de5684002909fe944c86227c2" style="width:24pt;height:19.8pt" o:oleicon="f" o:ole="" o:preferrelative="t" stroked="f">
            <v:imagedata r:id="rId158" o:title="eqId054d5a7de5684002909fe944c86227c2"/>
          </v:shape>
          <o:OLEObject Type="Embed" ProgID="Equation.DSMT4" ShapeID="_x0000_i1185" DrawAspect="Content" ObjectID="_1650532583" r:id="rId306"/>
        </w:object>
      </w:r>
      <w:r w:rsidRPr="00AC4E20">
        <w:rPr>
          <w:b/>
        </w:rPr>
        <w:t>的前</w:t>
      </w:r>
      <w:r>
        <w:rPr>
          <w:b/>
        </w:rPr>
        <w:object>
          <v:shape id="_x0000_i1186" type="#_x0000_t75" alt="eqIdddd35c5d043e4ebeac32a99367053c68" style="width:9.8pt;height:13.1pt" o:oleicon="f" o:ole="" o:preferrelative="t" stroked="f">
            <v:imagedata r:id="rId307" o:title="eqIdddd35c5d043e4ebeac32a99367053c68"/>
          </v:shape>
          <o:OLEObject Type="Embed" ProgID="Equation.DSMT4" ShapeID="_x0000_i1186" DrawAspect="Content" ObjectID="_1650532584" r:id="rId308"/>
        </w:object>
      </w:r>
      <w:r w:rsidRPr="00AC4E20">
        <w:rPr>
          <w:b/>
        </w:rPr>
        <w:t>项和为</w:t>
      </w:r>
      <w:r>
        <w:rPr>
          <w:b/>
        </w:rPr>
        <w:object>
          <v:shape id="_x0000_i1187" type="#_x0000_t75" alt="eqId95268cfd2245451ea6146d9da192fdb3" style="width:38.25pt;height:18pt" o:oleicon="f" o:ole="" o:preferrelative="t" stroked="f">
            <v:imagedata r:id="rId309" o:title="eqId95268cfd2245451ea6146d9da192fdb3"/>
          </v:shape>
          <o:OLEObject Type="Embed" ProgID="Equation.DSMT4" ShapeID="_x0000_i1187" DrawAspect="Content" ObjectID="_1650532585" r:id="rId310"/>
        </w:object>
      </w:r>
      <w:r w:rsidRPr="00AC4E20">
        <w:rPr>
          <w:b/>
        </w:rPr>
        <w:t>, 且</w:t>
      </w:r>
      <w:r>
        <w:rPr>
          <w:b/>
        </w:rPr>
        <w:object>
          <v:shape id="_x0000_i1188" type="#_x0000_t75" alt="eqIdc05caa338bb24036a657839eafc1cebf" style="width:41.95pt;height:18.15pt" o:oleicon="f" o:ole="" o:preferrelative="t" stroked="f">
            <v:imagedata r:id="rId311" o:title="eqIdc05caa338bb24036a657839eafc1cebf"/>
          </v:shape>
          <o:OLEObject Type="Embed" ProgID="Equation.DSMT4" ShapeID="_x0000_i1188" DrawAspect="Content" ObjectID="_1650532586" r:id="rId312"/>
        </w:object>
      </w:r>
      <w:r w:rsidRPr="00AC4E20">
        <w:rPr>
          <w:b/>
        </w:rPr>
        <w:t>成等比数列.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（1）求数列</w:t>
      </w:r>
      <w:r>
        <w:rPr>
          <w:b/>
        </w:rPr>
        <w:object>
          <v:shape id="_x0000_i1189" type="#_x0000_t75" alt="eqId054d5a7de5684002909fe944c86227c2" style="width:24pt;height:19.8pt" o:oleicon="f" o:ole="" o:preferrelative="t" stroked="f">
            <v:imagedata r:id="rId158" o:title="eqId054d5a7de5684002909fe944c86227c2"/>
          </v:shape>
          <o:OLEObject Type="Embed" ProgID="Equation.DSMT4" ShapeID="_x0000_i1189" DrawAspect="Content" ObjectID="_1650532587" r:id="rId313"/>
        </w:object>
      </w:r>
      <w:r w:rsidRPr="00AC4E20">
        <w:rPr>
          <w:b/>
        </w:rPr>
        <w:t>的通项公式;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（2）求数列</w:t>
      </w:r>
      <w:r>
        <w:rPr>
          <w:b/>
        </w:rPr>
        <w:object>
          <v:shape id="_x0000_i1190" type="#_x0000_t75" alt="eqIdb2b1dfb692ea4921837a297996fa5eae" style="width:46.8pt;height:38.4pt" o:oleicon="f" o:ole="" o:preferrelative="t" stroked="f">
            <v:imagedata r:id="rId314" o:title="eqIdb2b1dfb692ea4921837a297996fa5eae"/>
          </v:shape>
          <o:OLEObject Type="Embed" ProgID="Equation.DSMT4" ShapeID="_x0000_i1190" DrawAspect="Content" ObjectID="_1650532588" r:id="rId315"/>
        </w:object>
      </w:r>
      <w:r w:rsidRPr="00AC4E20">
        <w:rPr>
          <w:b/>
        </w:rPr>
        <w:t>的前</w:t>
      </w:r>
      <w:r>
        <w:rPr>
          <w:b/>
        </w:rPr>
        <w:object>
          <v:shape id="_x0000_i1191" type="#_x0000_t75" alt="eqIdf458db68122849abb588feb2e682d9ac" style="width:9.75pt;height:11.25pt" o:oleicon="f" o:ole="" o:preferrelative="t" stroked="f">
            <v:imagedata r:id="rId23" o:title="eqIdf458db68122849abb588feb2e682d9ac"/>
          </v:shape>
          <o:OLEObject Type="Embed" ProgID="Equation.DSMT4" ShapeID="_x0000_i1191" DrawAspect="Content" ObjectID="_1650532589" r:id="rId316"/>
        </w:object>
      </w:r>
      <w:r w:rsidRPr="00AC4E20">
        <w:rPr>
          <w:b/>
        </w:rPr>
        <w:t>项和</w:t>
      </w:r>
      <w:r>
        <w:rPr>
          <w:b/>
        </w:rPr>
        <w:object>
          <v:shape id="_x0000_i1192" type="#_x0000_t75" alt="eqId92ed363a54bd4a8a93df9463bb3af1f5" style="width:11.9pt;height:16.3pt" o:oleicon="f" o:ole="" o:preferrelative="t" stroked="f">
            <v:imagedata r:id="rId317" o:title="eqId92ed363a54bd4a8a93df9463bb3af1f5"/>
          </v:shape>
          <o:OLEObject Type="Embed" ProgID="Equation.DSMT4" ShapeID="_x0000_i1192" DrawAspect="Content" ObjectID="_1650532590" r:id="rId318"/>
        </w:object>
      </w:r>
      <w:r w:rsidRPr="00AC4E20">
        <w:rPr>
          <w:b/>
        </w:rPr>
        <w:t>.</w:t>
      </w:r>
    </w:p>
    <w:p w:rsidR="00AC4E20" w:rsidRPr="00AC4E20" w:rsidP="00AC4E20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AC4E20" w:rsidRPr="00AC4E20" w:rsidP="00AC4E20">
      <w:pPr>
        <w:jc w:val="center"/>
        <w:rPr>
          <w:rFonts w:ascii="宋体" w:hAnsi="宋体"/>
          <w:b/>
        </w:rPr>
      </w:pPr>
    </w:p>
    <w:p w:rsidR="00AC4E20" w:rsidRPr="00AC4E20" w:rsidP="00AC4E20">
      <w:pPr>
        <w:jc w:val="left"/>
        <w:rPr>
          <w:rFonts w:ascii="宋体" w:hAnsi="宋体"/>
          <w:b/>
        </w:rPr>
      </w:pPr>
      <w:r w:rsidRPr="00AC4E20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rFonts w:ascii="宋体" w:hAnsi="宋体"/>
          <w:b/>
        </w:rPr>
        <w:t>1、</w:t>
      </w:r>
      <w:r w:rsidRPr="00AC4E20">
        <w:rPr>
          <w:b/>
        </w:rPr>
        <w:t>A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【解题分析】</w:t>
        <w:cr/>
        <w:t>根据指数函数与对数函数的单调性，借助特殊值即可比较大小.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【题目详解】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因为</w:t>
      </w:r>
      <w:r>
        <w:rPr>
          <w:b/>
        </w:rPr>
        <w:object>
          <v:shape id="_x0000_i1193" type="#_x0000_t75" alt="eqId90666ee718ef49fdb8f696ba8773295c" style="width:108pt;height:31pt" o:oleicon="f" o:ole="" o:preferrelative="t" stroked="f">
            <v:imagedata r:id="rId319" o:title="eqId90666ee718ef49fdb8f696ba8773295c"/>
          </v:shape>
          <o:OLEObject Type="Embed" ProgID="Equation.DSMT4" ShapeID="_x0000_i1193" DrawAspect="Content" ObjectID="_1650524958" r:id="rId320"/>
        </w:object>
      </w:r>
      <w:r w:rsidRPr="00AC4E20">
        <w:rPr>
          <w:b/>
        </w:rPr>
        <w:t>，</w:t>
      </w:r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  <w:r w:rsidRPr="00AC4E20">
        <w:rPr>
          <w:b/>
        </w:rPr>
        <w:t>所以</w:t>
      </w:r>
      <w:r>
        <w:rPr>
          <w:b/>
        </w:rPr>
        <w:object>
          <v:shape id="_x0000_i1194" type="#_x0000_t75" alt="eqIdc8f20012d87648c0bf8b51d687d9a6cd" style="width:30.1pt;height:31.15pt" o:oleicon="f" o:ole="" o:preferrelative="t" stroked="f">
            <v:imagedata r:id="rId321" o:title="eqIdc8f20012d87648c0bf8b51d687d9a6cd"/>
          </v:shape>
          <o:OLEObject Type="Embed" ProgID="Equation.DSMT4" ShapeID="_x0000_i1194" DrawAspect="Content" ObjectID="_1650524959" r:id="rId322"/>
        </w:object>
      </w:r>
      <w:r w:rsidRPr="00AC4E20">
        <w:rPr>
          <w:b/>
        </w:rPr>
        <w:t>.</w:t>
      </w:r>
      <w:r w:rsidRPr="00AC4E20">
        <w:rPr>
          <w:b/>
        </w:rPr>
        <w:br/>
      </w:r>
      <w:r w:rsidRPr="00AC4E20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https://d.book118.com/325202331341011041</w:t>
        </w:r>
      </w:hyperlink>
    </w:p>
    <w:p w:rsidR="00AC4E20" w:rsidRPr="00AC4E20" w:rsidP="00EF6683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E290A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C4E20"/>
    <w:rsid w:val="00C57401"/>
    <w:rsid w:val="00D56130"/>
    <w:rsid w:val="00EF668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png" /><Relationship Id="rId214" Type="http://schemas.openxmlformats.org/officeDocument/2006/relationships/image" Target="media/image103.png" /><Relationship Id="rId215" Type="http://schemas.openxmlformats.org/officeDocument/2006/relationships/image" Target="media/image104.png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png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wmf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image" Target="media/image131.wmf" /><Relationship Id="rId272" Type="http://schemas.openxmlformats.org/officeDocument/2006/relationships/oleObject" Target="embeddings/oleObject137.bin" /><Relationship Id="rId273" Type="http://schemas.openxmlformats.org/officeDocument/2006/relationships/image" Target="media/image132.wmf" /><Relationship Id="rId274" Type="http://schemas.openxmlformats.org/officeDocument/2006/relationships/oleObject" Target="embeddings/oleObject138.bin" /><Relationship Id="rId275" Type="http://schemas.openxmlformats.org/officeDocument/2006/relationships/image" Target="media/image133.wmf" /><Relationship Id="rId276" Type="http://schemas.openxmlformats.org/officeDocument/2006/relationships/oleObject" Target="embeddings/oleObject139.bin" /><Relationship Id="rId277" Type="http://schemas.openxmlformats.org/officeDocument/2006/relationships/image" Target="media/image134.png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45.bin" /><Relationship Id="rId289" Type="http://schemas.openxmlformats.org/officeDocument/2006/relationships/image" Target="media/image140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6.bin" /><Relationship Id="rId291" Type="http://schemas.openxmlformats.org/officeDocument/2006/relationships/oleObject" Target="embeddings/oleObject147.bin" /><Relationship Id="rId292" Type="http://schemas.openxmlformats.org/officeDocument/2006/relationships/oleObject" Target="embeddings/oleObject148.bin" /><Relationship Id="rId293" Type="http://schemas.openxmlformats.org/officeDocument/2006/relationships/image" Target="media/image141.wmf" /><Relationship Id="rId294" Type="http://schemas.openxmlformats.org/officeDocument/2006/relationships/oleObject" Target="embeddings/oleObject149.bin" /><Relationship Id="rId295" Type="http://schemas.openxmlformats.org/officeDocument/2006/relationships/image" Target="media/image142.wmf" /><Relationship Id="rId296" Type="http://schemas.openxmlformats.org/officeDocument/2006/relationships/oleObject" Target="embeddings/oleObject150.bin" /><Relationship Id="rId297" Type="http://schemas.openxmlformats.org/officeDocument/2006/relationships/image" Target="media/image143.wmf" /><Relationship Id="rId298" Type="http://schemas.openxmlformats.org/officeDocument/2006/relationships/oleObject" Target="embeddings/oleObject151.bin" /><Relationship Id="rId299" Type="http://schemas.openxmlformats.org/officeDocument/2006/relationships/oleObject" Target="embeddings/oleObject15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4.wmf" /><Relationship Id="rId301" Type="http://schemas.openxmlformats.org/officeDocument/2006/relationships/oleObject" Target="embeddings/oleObject153.bin" /><Relationship Id="rId302" Type="http://schemas.openxmlformats.org/officeDocument/2006/relationships/image" Target="media/image145.wmf" /><Relationship Id="rId303" Type="http://schemas.openxmlformats.org/officeDocument/2006/relationships/oleObject" Target="embeddings/oleObject154.bin" /><Relationship Id="rId304" Type="http://schemas.openxmlformats.org/officeDocument/2006/relationships/image" Target="media/image146.wmf" /><Relationship Id="rId305" Type="http://schemas.openxmlformats.org/officeDocument/2006/relationships/oleObject" Target="embeddings/oleObject155.bin" /><Relationship Id="rId306" Type="http://schemas.openxmlformats.org/officeDocument/2006/relationships/oleObject" Target="embeddings/oleObject156.bin" /><Relationship Id="rId307" Type="http://schemas.openxmlformats.org/officeDocument/2006/relationships/image" Target="media/image147.wmf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8.bin" /><Relationship Id="rId311" Type="http://schemas.openxmlformats.org/officeDocument/2006/relationships/image" Target="media/image149.wmf" /><Relationship Id="rId312" Type="http://schemas.openxmlformats.org/officeDocument/2006/relationships/oleObject" Target="embeddings/oleObject159.bin" /><Relationship Id="rId313" Type="http://schemas.openxmlformats.org/officeDocument/2006/relationships/oleObject" Target="embeddings/oleObject160.bin" /><Relationship Id="rId314" Type="http://schemas.openxmlformats.org/officeDocument/2006/relationships/image" Target="media/image150.wmf" /><Relationship Id="rId315" Type="http://schemas.openxmlformats.org/officeDocument/2006/relationships/oleObject" Target="embeddings/oleObject161.bin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image" Target="media/image152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4.bin" /><Relationship Id="rId321" Type="http://schemas.openxmlformats.org/officeDocument/2006/relationships/image" Target="media/image153.wmf" /><Relationship Id="rId322" Type="http://schemas.openxmlformats.org/officeDocument/2006/relationships/oleObject" Target="embeddings/oleObject165.bin" /><Relationship Id="rId323" Type="http://schemas.openxmlformats.org/officeDocument/2006/relationships/hyperlink" Target="https://d.book118.com/325202331341011041" TargetMode="External" /><Relationship Id="rId324" Type="http://schemas.openxmlformats.org/officeDocument/2006/relationships/theme" Target="theme/theme1.xml" /><Relationship Id="rId325" Type="http://schemas.openxmlformats.org/officeDocument/2006/relationships/styles" Target="styles.xml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3539</Words>
  <Characters>20176</Characters>
  <Application>Microsoft Office Word</Application>
  <DocSecurity>0</DocSecurity>
  <Lines>168</Lines>
  <Paragraphs>47</Paragraphs>
  <ScaleCrop>false</ScaleCrop>
  <Company>zxxk.com</Company>
  <LinksUpToDate>false</LinksUpToDate>
  <CharactersWithSpaces>23668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2022-07-07T11:39:00Z</dcterms:created>
  <dcterms:modified xsi:type="dcterms:W3CDTF">2023-05-09T06:33:00Z</dcterms:modified>
</cp:coreProperties>
</file>