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0"/>
        <w:rPr>
          <w:rFonts w:ascii="Times New Roman"/>
          <w:sz w:val="9"/>
        </w:rPr>
      </w:pPr>
    </w:p>
    <w:p>
      <w:pPr>
        <w:spacing w:after="0"/>
        <w:rPr>
          <w:rFonts w:ascii="Times New Roman"/>
          <w:sz w:val="9"/>
        </w:rPr>
        <w:sectPr>
          <w:headerReference w:type="default" r:id="rId4"/>
          <w:footerReference w:type="default" r:id="rId5"/>
          <w:type w:val="continuous"/>
          <w:pgSz w:w="17860" w:h="25260"/>
          <w:pgMar w:top="1740" w:right="0" w:bottom="2120" w:left="0" w:header="1050" w:footer="1922"/>
          <w:cols w:space="708"/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Heading5"/>
        <w:spacing w:before="231"/>
      </w:pPr>
      <w:r>
        <w:rPr>
          <w:color w:val="007F00"/>
        </w:rPr>
        <w:t>【学习目标】</w:t>
      </w:r>
    </w:p>
    <w:p>
      <w:pPr>
        <w:spacing w:before="63"/>
        <w:ind w:left="0" w:right="4468" w:firstLine="0"/>
        <w:jc w:val="center"/>
        <w:rPr>
          <w:b/>
          <w:sz w:val="31"/>
        </w:rPr>
      </w:pPr>
      <w:r>
        <w:br w:type="column"/>
      </w:r>
      <w:r>
        <w:rPr>
          <w:b/>
          <w:sz w:val="31"/>
        </w:rPr>
        <w:t>恒定电流 复习与巩固</w:t>
      </w:r>
    </w:p>
    <w:p>
      <w:pPr>
        <w:pStyle w:val="BodyText"/>
        <w:tabs>
          <w:tab w:val="left" w:pos="2524"/>
        </w:tabs>
        <w:spacing w:before="71"/>
        <w:ind w:right="4455"/>
        <w:jc w:val="center"/>
      </w:pPr>
      <w:r>
        <w:t>编稿：张金虎</w:t>
        <w:tab/>
        <w:t>审稿：代洪</w:t>
      </w:r>
    </w:p>
    <w:p>
      <w:pPr>
        <w:spacing w:after="0"/>
        <w:jc w:val="center"/>
        <w:sectPr>
          <w:headerReference w:type="default" r:id="rId6"/>
          <w:footerReference w:type="default" r:id="rId7"/>
          <w:type w:val="continuous"/>
          <w:pgSz w:w="17860" w:h="25260"/>
          <w:pgMar w:top="1740" w:right="0" w:bottom="2120" w:left="0" w:header="708" w:footer="708"/>
          <w:pgNumType w:start="2"/>
          <w:cols w:num="2" w:space="708" w:equalWidth="0">
            <w:col w:w="4102" w:space="870"/>
            <w:col w:w="12888" w:space="0"/>
          </w:cols>
        </w:sectPr>
      </w:pPr>
    </w:p>
    <w:p>
      <w:pPr>
        <w:pStyle w:val="ListParagraph"/>
        <w:numPr>
          <w:ilvl w:val="0"/>
          <w:numId w:val="23"/>
        </w:numPr>
        <w:tabs>
          <w:tab w:val="left" w:pos="3267"/>
        </w:tabs>
        <w:spacing w:before="42" w:after="0" w:line="240" w:lineRule="auto"/>
        <w:ind w:left="3267" w:right="0" w:hanging="477"/>
        <w:jc w:val="left"/>
        <w:rPr>
          <w:sz w:val="31"/>
        </w:rPr>
      </w:pPr>
      <w:r>
        <w:rPr>
          <w:sz w:val="31"/>
        </w:rPr>
        <w:t>识别常见的电路元件，初步了解它们在电路中的作用。</w:t>
      </w:r>
    </w:p>
    <w:p>
      <w:pPr>
        <w:pStyle w:val="ListParagraph"/>
        <w:numPr>
          <w:ilvl w:val="0"/>
          <w:numId w:val="23"/>
        </w:numPr>
        <w:tabs>
          <w:tab w:val="left" w:pos="3267"/>
        </w:tabs>
        <w:spacing w:before="71" w:after="0" w:line="240" w:lineRule="auto"/>
        <w:ind w:left="3267" w:right="0" w:hanging="477"/>
        <w:jc w:val="left"/>
        <w:rPr>
          <w:sz w:val="31"/>
        </w:rPr>
      </w:pPr>
      <w:r>
        <w:rPr>
          <w:sz w:val="31"/>
        </w:rPr>
        <w:t>初步了解多用电表的原理学会使用多用电表。</w:t>
      </w:r>
    </w:p>
    <w:p>
      <w:pPr>
        <w:pStyle w:val="ListParagraph"/>
        <w:numPr>
          <w:ilvl w:val="0"/>
          <w:numId w:val="23"/>
        </w:numPr>
        <w:tabs>
          <w:tab w:val="left" w:pos="3187"/>
        </w:tabs>
        <w:spacing w:before="70" w:after="0" w:line="240" w:lineRule="auto"/>
        <w:ind w:left="3186" w:right="0" w:hanging="397"/>
        <w:jc w:val="left"/>
        <w:rPr>
          <w:sz w:val="31"/>
        </w:rPr>
      </w:pPr>
      <w:r>
        <w:rPr>
          <w:sz w:val="31"/>
        </w:rPr>
        <w:t>知道决定导线电阻的因素，知道电阻定律。</w:t>
      </w:r>
    </w:p>
    <w:p>
      <w:pPr>
        <w:pStyle w:val="ListParagraph"/>
        <w:numPr>
          <w:ilvl w:val="0"/>
          <w:numId w:val="23"/>
        </w:numPr>
        <w:tabs>
          <w:tab w:val="left" w:pos="3187"/>
        </w:tabs>
        <w:spacing w:before="71" w:after="0" w:line="240" w:lineRule="auto"/>
        <w:ind w:left="3186" w:right="0" w:hanging="397"/>
        <w:jc w:val="left"/>
        <w:rPr>
          <w:sz w:val="31"/>
        </w:rPr>
      </w:pPr>
      <w:r>
        <w:rPr>
          <w:sz w:val="31"/>
        </w:rPr>
        <w:t>知道电源的电动势和内阻，理解闭合电路的欧姆定律。</w:t>
      </w:r>
    </w:p>
    <w:p>
      <w:pPr>
        <w:pStyle w:val="ListParagraph"/>
        <w:numPr>
          <w:ilvl w:val="0"/>
          <w:numId w:val="23"/>
        </w:numPr>
        <w:tabs>
          <w:tab w:val="left" w:pos="3187"/>
        </w:tabs>
        <w:spacing w:before="71" w:after="0" w:line="240" w:lineRule="auto"/>
        <w:ind w:left="3186" w:right="0" w:hanging="397"/>
        <w:jc w:val="left"/>
        <w:rPr>
          <w:sz w:val="31"/>
        </w:rPr>
      </w:pPr>
      <w:r>
        <w:rPr>
          <w:sz w:val="31"/>
        </w:rPr>
        <w:t>学习掌握测量电源的电动势和内阻方法。</w:t>
      </w:r>
    </w:p>
    <w:p>
      <w:pPr>
        <w:pStyle w:val="ListParagraph"/>
        <w:numPr>
          <w:ilvl w:val="0"/>
          <w:numId w:val="23"/>
        </w:numPr>
        <w:tabs>
          <w:tab w:val="left" w:pos="3187"/>
        </w:tabs>
        <w:spacing w:before="71" w:after="0" w:line="240" w:lineRule="auto"/>
        <w:ind w:left="3186" w:right="0" w:hanging="397"/>
        <w:jc w:val="left"/>
        <w:rPr>
          <w:sz w:val="31"/>
        </w:rPr>
      </w:pPr>
      <w:r>
        <w:rPr>
          <w:sz w:val="31"/>
        </w:rPr>
        <w:t>知道焦耳定律，了解焦耳定律在生产、生活中的应用。</w:t>
      </w:r>
    </w:p>
    <w:p>
      <w:pPr>
        <w:pStyle w:val="ListParagraph"/>
        <w:numPr>
          <w:ilvl w:val="0"/>
          <w:numId w:val="23"/>
        </w:numPr>
        <w:tabs>
          <w:tab w:val="left" w:pos="3187"/>
        </w:tabs>
        <w:spacing w:before="71" w:after="0" w:line="240" w:lineRule="auto"/>
        <w:ind w:left="3186" w:right="0" w:hanging="397"/>
        <w:jc w:val="left"/>
        <w:rPr>
          <w:sz w:val="31"/>
        </w:rPr>
      </w:pPr>
      <w:r>
        <w:rPr>
          <w:sz w:val="31"/>
        </w:rPr>
        <w:t>初步了解门电路的基本作用。初步了解逻辑电路的基本原理以及在自动控制中的应用。</w:t>
      </w:r>
    </w:p>
    <w:p>
      <w:pPr>
        <w:pStyle w:val="ListParagraph"/>
        <w:numPr>
          <w:ilvl w:val="0"/>
          <w:numId w:val="23"/>
        </w:numPr>
        <w:tabs>
          <w:tab w:val="left" w:pos="3187"/>
        </w:tabs>
        <w:spacing w:before="71" w:after="0" w:line="240" w:lineRule="auto"/>
        <w:ind w:left="3186" w:right="0" w:hanging="397"/>
        <w:jc w:val="left"/>
        <w:rPr>
          <w:sz w:val="31"/>
        </w:rPr>
      </w:pPr>
      <w:r>
        <w:rPr>
          <w:sz w:val="31"/>
        </w:rPr>
        <w:t>初步了解集成电路的作用。</w:t>
      </w:r>
    </w:p>
    <w:p>
      <w:pPr>
        <w:pStyle w:val="BodyText"/>
        <w:rPr>
          <w:sz w:val="35"/>
        </w:rPr>
      </w:pPr>
    </w:p>
    <w:p>
      <w:pPr>
        <w:pStyle w:val="Heading5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347726</wp:posOffset>
            </wp:positionV>
            <wp:extent cx="11340845" cy="60069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006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7F00"/>
        </w:rPr>
        <w:t>【知识网络】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2"/>
        <w:rPr>
          <w:b/>
        </w:rPr>
      </w:pPr>
    </w:p>
    <w:p>
      <w:pPr>
        <w:spacing w:before="0"/>
        <w:ind w:left="2160" w:right="0" w:firstLine="0"/>
        <w:jc w:val="left"/>
        <w:rPr>
          <w:b/>
          <w:sz w:val="31"/>
        </w:rPr>
      </w:pPr>
      <w:r>
        <w:rPr>
          <w:b/>
          <w:color w:val="007F00"/>
          <w:sz w:val="31"/>
        </w:rPr>
        <w:t>【要点梳理】</w:t>
      </w:r>
    </w:p>
    <w:p>
      <w:pPr>
        <w:pStyle w:val="BodyText"/>
        <w:spacing w:before="12"/>
        <w:rPr>
          <w:b/>
          <w:sz w:val="35"/>
        </w:rPr>
      </w:pPr>
    </w:p>
    <w:p>
      <w:pPr>
        <w:pStyle w:val="Heading5"/>
      </w:pPr>
      <w:r>
        <w:rPr>
          <w:color w:val="FF9200"/>
        </w:rPr>
        <w:t>一、电路涉及的物理概念</w:t>
      </w: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headerReference w:type="default" r:id="rId9"/>
          <w:footerReference w:type="default" r:id="rId10"/>
          <w:type w:val="continuous"/>
          <w:pgSz w:w="17860" w:h="25260"/>
          <w:pgMar w:top="1740" w:right="0" w:bottom="2120" w:left="0" w:header="708" w:footer="708"/>
          <w:pgNumType w:start="3"/>
          <w:cols w:space="708"/>
        </w:sectPr>
      </w:pPr>
    </w:p>
    <w:p>
      <w:pPr>
        <w:spacing w:before="387"/>
        <w:ind w:left="2812" w:right="0" w:firstLine="0"/>
        <w:jc w:val="left"/>
        <w:rPr>
          <w:rFonts w:ascii="Symbol" w:hAnsi="Symbol"/>
          <w:sz w:val="35"/>
        </w:rPr>
      </w:pPr>
      <w:r>
        <w:rPr>
          <w:spacing w:val="-13"/>
          <w:sz w:val="31"/>
        </w:rPr>
        <w:t xml:space="preserve">电流：定义式 </w:t>
      </w:r>
      <w:r>
        <w:rPr>
          <w:rFonts w:ascii="Times New Roman" w:hAnsi="Times New Roman"/>
          <w:i/>
          <w:position w:val="3"/>
          <w:sz w:val="35"/>
        </w:rPr>
        <w:t>I</w:t>
      </w:r>
      <w:r>
        <w:rPr>
          <w:rFonts w:ascii="Times New Roman" w:hAnsi="Times New Roman"/>
          <w:i/>
          <w:spacing w:val="65"/>
          <w:position w:val="3"/>
          <w:sz w:val="35"/>
        </w:rPr>
        <w:t xml:space="preserve"> </w:t>
      </w:r>
      <w:r>
        <w:rPr>
          <w:rFonts w:ascii="Symbol" w:hAnsi="Symbol"/>
          <w:spacing w:val="-19"/>
          <w:position w:val="3"/>
          <w:sz w:val="35"/>
        </w:rPr>
        <w:sym w:font="Symbol" w:char="F03D"/>
      </w:r>
    </w:p>
    <w:p>
      <w:pPr>
        <w:spacing w:before="183" w:line="590" w:lineRule="exact"/>
        <w:ind w:left="74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position w:val="23"/>
          <w:sz w:val="35"/>
        </w:rPr>
        <w:t xml:space="preserve">q </w:t>
      </w:r>
      <w:r>
        <w:rPr>
          <w:position w:val="-2"/>
          <w:sz w:val="31"/>
        </w:rPr>
        <w:t xml:space="preserve">，微观表达式 </w:t>
      </w:r>
      <w:r>
        <w:rPr>
          <w:rFonts w:ascii="Times New Roman" w:hAnsi="Times New Roman"/>
          <w:i/>
          <w:sz w:val="35"/>
        </w:rPr>
        <w:t xml:space="preserve">I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nqSv</w:t>
      </w:r>
    </w:p>
    <w:p>
      <w:pPr>
        <w:pStyle w:val="Heading4"/>
        <w:spacing w:line="319" w:lineRule="exact"/>
        <w:ind w:left="103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-84146</wp:posOffset>
            </wp:positionV>
            <wp:extent cx="1778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2"/>
        </w:rPr>
        <w:t>t</w:t>
      </w:r>
    </w:p>
    <w:p>
      <w:pPr>
        <w:spacing w:after="0" w:line="319" w:lineRule="exact"/>
        <w:sectPr>
          <w:headerReference w:type="default" r:id="rId12"/>
          <w:footerReference w:type="default" r:id="rId13"/>
          <w:type w:val="continuous"/>
          <w:pgSz w:w="17860" w:h="25260"/>
          <w:pgMar w:top="1740" w:right="0" w:bottom="2120" w:left="0" w:header="708" w:footer="708"/>
          <w:pgNumType w:start="4"/>
          <w:cols w:num="2" w:space="708" w:equalWidth="0">
            <w:col w:w="5209" w:space="40"/>
            <w:col w:w="12611" w:space="0"/>
          </w:cols>
        </w:sectPr>
      </w:pPr>
    </w:p>
    <w:p>
      <w:pPr>
        <w:pStyle w:val="BodyText"/>
        <w:spacing w:before="3"/>
        <w:rPr>
          <w:rFonts w:ascii="Times New Roman"/>
          <w:i/>
          <w:sz w:val="16"/>
        </w:rPr>
      </w:pPr>
    </w:p>
    <w:p>
      <w:pPr>
        <w:spacing w:before="49" w:line="587" w:lineRule="exact"/>
        <w:ind w:left="2812" w:right="0" w:firstLine="0"/>
        <w:jc w:val="left"/>
        <w:rPr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319124</wp:posOffset>
            </wp:positionV>
            <wp:extent cx="2540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电压：定义式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U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26"/>
          <w:sz w:val="35"/>
        </w:rPr>
        <w:t xml:space="preserve">W </w:t>
      </w:r>
      <w:r>
        <w:rPr>
          <w:sz w:val="31"/>
        </w:rPr>
        <w:t>，导体两端电压</w:t>
      </w:r>
      <w:r>
        <w:rPr>
          <w:rFonts w:ascii="Times New Roman" w:eastAsia="Times New Roman" w:hAnsi="Times New Roman"/>
          <w:i/>
          <w:position w:val="5"/>
          <w:sz w:val="37"/>
        </w:rPr>
        <w:t xml:space="preserve">U </w:t>
      </w:r>
      <w:r>
        <w:rPr>
          <w:rFonts w:ascii="Symbol" w:eastAsia="Symbol" w:hAnsi="Symbol"/>
          <w:position w:val="5"/>
          <w:sz w:val="37"/>
        </w:rPr>
        <w:sym w:font="Symbol" w:char="F03D"/>
      </w:r>
      <w:r>
        <w:rPr>
          <w:rFonts w:ascii="Times New Roman" w:eastAsia="Times New Roman" w:hAnsi="Times New Roman"/>
          <w:position w:val="5"/>
          <w:sz w:val="37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7"/>
        </w:rPr>
        <w:t xml:space="preserve">IR </w:t>
      </w:r>
      <w:r>
        <w:rPr>
          <w:sz w:val="31"/>
        </w:rPr>
        <w:t>，是产生电流的必要条件之一。</w:t>
      </w:r>
    </w:p>
    <w:p>
      <w:pPr>
        <w:pStyle w:val="Heading4"/>
        <w:spacing w:line="316" w:lineRule="exact"/>
        <w:ind w:left="5484"/>
      </w:pPr>
      <w:r>
        <w:rPr>
          <w:i/>
          <w:w w:val="102"/>
        </w:rPr>
        <w:t>q</w:t>
      </w:r>
    </w:p>
    <w:p>
      <w:pPr>
        <w:spacing w:after="0" w:line="316" w:lineRule="exact"/>
        <w:sectPr>
          <w:headerReference w:type="default" r:id="rId15"/>
          <w:footerReference w:type="default" r:id="rId16"/>
          <w:type w:val="continuous"/>
          <w:pgSz w:w="17860" w:h="25260"/>
          <w:pgMar w:top="1740" w:right="0" w:bottom="2120" w:left="0" w:header="708" w:footer="708"/>
          <w:pgNumType w:start="5"/>
          <w:cols w:space="708"/>
        </w:sectPr>
      </w:pPr>
    </w:p>
    <w:p>
      <w:pPr>
        <w:spacing w:before="130" w:line="582" w:lineRule="exact"/>
        <w:ind w:left="2812" w:right="0" w:firstLine="0"/>
        <w:jc w:val="left"/>
        <w:rPr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368781</wp:posOffset>
            </wp:positionV>
            <wp:extent cx="2159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sz w:val="31"/>
        </w:rPr>
        <w:t xml:space="preserve">电阻：定义式 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R </w:t>
      </w:r>
      <w:r>
        <w:rPr>
          <w:rFonts w:ascii="Symbol" w:eastAsia="Symbol" w:hAnsi="Symbol"/>
          <w:position w:val="3"/>
          <w:sz w:val="35"/>
        </w:rPr>
        <w:sym w:font="Symbol" w:char="F03D"/>
      </w:r>
      <w:r>
        <w:rPr>
          <w:rFonts w:ascii="Times New Roman" w:eastAsia="Times New Roman" w:hAnsi="Times New Roman"/>
          <w:position w:val="3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25"/>
          <w:sz w:val="35"/>
        </w:rPr>
        <w:t>U</w:t>
      </w:r>
      <w:r>
        <w:rPr>
          <w:rFonts w:ascii="Times New Roman" w:eastAsia="Times New Roman" w:hAnsi="Times New Roman"/>
          <w:i/>
          <w:spacing w:val="66"/>
          <w:position w:val="25"/>
          <w:sz w:val="35"/>
        </w:rPr>
        <w:t xml:space="preserve"> </w:t>
      </w:r>
      <w:r>
        <w:rPr>
          <w:sz w:val="31"/>
        </w:rPr>
        <w:t>，</w:t>
      </w:r>
    </w:p>
    <w:p>
      <w:pPr>
        <w:pStyle w:val="Heading4"/>
        <w:spacing w:line="320" w:lineRule="exact"/>
        <w:ind w:left="5446"/>
      </w:pPr>
      <w:r>
        <w:rPr>
          <w:i/>
          <w:w w:val="101"/>
        </w:rPr>
        <w:t>I</w:t>
      </w:r>
    </w:p>
    <w:p>
      <w:pPr>
        <w:spacing w:after="0" w:line="320" w:lineRule="exact"/>
        <w:sectPr>
          <w:headerReference w:type="default" r:id="rId18"/>
          <w:footerReference w:type="default" r:id="rId19"/>
          <w:pgSz w:w="17860" w:h="25260"/>
          <w:pgMar w:top="1740" w:right="0" w:bottom="2120" w:left="0" w:header="1050" w:footer="1922"/>
          <w:pgNumType w:start="6"/>
          <w:cols w:space="708"/>
        </w:sectPr>
      </w:pPr>
    </w:p>
    <w:p>
      <w:pPr>
        <w:spacing w:before="229"/>
        <w:ind w:left="2812" w:right="0" w:firstLine="0"/>
        <w:jc w:val="left"/>
        <w:rPr>
          <w:rFonts w:ascii="Symbol" w:hAnsi="Symbol"/>
          <w:sz w:val="29"/>
        </w:rPr>
      </w:pPr>
      <w:r>
        <w:rPr>
          <w:spacing w:val="-22"/>
          <w:sz w:val="31"/>
        </w:rPr>
        <w:t xml:space="preserve">决定式 </w:t>
      </w:r>
      <w:r>
        <w:rPr>
          <w:rFonts w:ascii="Times New Roman" w:hAnsi="Times New Roman"/>
          <w:i/>
          <w:position w:val="3"/>
          <w:sz w:val="35"/>
        </w:rPr>
        <w:t>R</w:t>
      </w:r>
      <w:r>
        <w:rPr>
          <w:rFonts w:ascii="Times New Roman" w:hAnsi="Times New Roman"/>
          <w:i/>
          <w:spacing w:val="15"/>
          <w:position w:val="3"/>
          <w:sz w:val="35"/>
        </w:rPr>
        <w:t xml:space="preserve"> </w:t>
      </w:r>
      <w:r>
        <w:rPr>
          <w:rFonts w:ascii="Symbol" w:hAnsi="Symbol"/>
          <w:position w:val="3"/>
          <w:sz w:val="35"/>
        </w:rPr>
        <w:sym w:font="Symbol" w:char="F03D"/>
      </w:r>
      <w:r>
        <w:rPr>
          <w:rFonts w:ascii="Times New Roman" w:hAnsi="Times New Roman"/>
          <w:spacing w:val="20"/>
          <w:position w:val="3"/>
          <w:sz w:val="35"/>
        </w:rPr>
        <w:t xml:space="preserve"> </w:t>
      </w:r>
      <w:r>
        <w:rPr>
          <w:rFonts w:ascii="Symbol" w:hAnsi="Symbol"/>
          <w:position w:val="5"/>
          <w:sz w:val="29"/>
        </w:rPr>
        <w:sym w:font="Symbol" w:char="F072"/>
      </w:r>
    </w:p>
    <w:p>
      <w:pPr>
        <w:pStyle w:val="BodyText"/>
        <w:rPr>
          <w:rFonts w:ascii="Symbol" w:hAnsi="Symbol"/>
          <w:sz w:val="56"/>
        </w:rPr>
      </w:pPr>
    </w:p>
    <w:p>
      <w:pPr>
        <w:spacing w:before="0"/>
        <w:ind w:left="2812" w:right="0" w:firstLine="0"/>
        <w:jc w:val="left"/>
        <w:rPr>
          <w:rFonts w:ascii="Symbol" w:hAnsi="Symbol"/>
          <w:sz w:val="35"/>
        </w:rPr>
      </w:pPr>
      <w:r>
        <w:rPr>
          <w:spacing w:val="-18"/>
          <w:sz w:val="31"/>
        </w:rPr>
        <w:t xml:space="preserve">电动势： </w:t>
      </w:r>
      <w:r>
        <w:rPr>
          <w:rFonts w:ascii="Times New Roman" w:hAnsi="Times New Roman"/>
          <w:i/>
          <w:position w:val="3"/>
          <w:sz w:val="35"/>
        </w:rPr>
        <w:t>E</w:t>
      </w:r>
      <w:r>
        <w:rPr>
          <w:rFonts w:ascii="Times New Roman" w:hAnsi="Times New Roman"/>
          <w:i/>
          <w:spacing w:val="35"/>
          <w:position w:val="3"/>
          <w:sz w:val="35"/>
        </w:rPr>
        <w:t xml:space="preserve"> </w:t>
      </w:r>
      <w:r>
        <w:rPr>
          <w:rFonts w:ascii="Symbol" w:hAnsi="Symbol"/>
          <w:spacing w:val="-20"/>
          <w:position w:val="3"/>
          <w:sz w:val="35"/>
        </w:rPr>
        <w:sym w:font="Symbol" w:char="F03D"/>
      </w:r>
    </w:p>
    <w:p>
      <w:pPr>
        <w:spacing w:before="29" w:line="337" w:lineRule="exact"/>
        <w:ind w:left="56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sz w:val="35"/>
        </w:rPr>
        <w:t>L</w:t>
      </w:r>
    </w:p>
    <w:p>
      <w:pPr>
        <w:pStyle w:val="BodyText"/>
        <w:spacing w:line="249" w:lineRule="exact"/>
        <w:ind w:left="350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77498</wp:posOffset>
            </wp:positionV>
            <wp:extent cx="1905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（电阻定律）</w:t>
      </w:r>
    </w:p>
    <w:p>
      <w:pPr>
        <w:pStyle w:val="Heading4"/>
        <w:spacing w:line="320" w:lineRule="exact"/>
        <w:ind w:left="51"/>
      </w:pPr>
      <w:r>
        <w:rPr>
          <w:i/>
          <w:w w:val="101"/>
        </w:rPr>
        <w:t>S</w:t>
      </w:r>
    </w:p>
    <w:p>
      <w:pPr>
        <w:pStyle w:val="BodyText"/>
        <w:spacing w:line="40" w:lineRule="exact"/>
        <w:ind w:left="409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pict>
          <v:group id="_x0000_i1025" style="width:13pt;height:2pt;mso-position-horizontal-relative:char;mso-position-vertical-relative:line" coordorigin="0,0" coordsize="260,40">
            <v:line id="_x0000_s1026" style="position:absolute" from="0,20" to="260,20" stroked="t" strokecolor="black" strokeweight="2pt">
              <v:stroke dashstyle="longDash"/>
            </v:line>
            <w10:wrap type="none"/>
          </v:group>
        </w:pict>
      </w:r>
    </w:p>
    <w:p>
      <w:pPr>
        <w:spacing w:before="178" w:line="313" w:lineRule="exact"/>
        <w:ind w:left="39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W</w:t>
      </w:r>
    </w:p>
    <w:p>
      <w:pPr>
        <w:pStyle w:val="BodyText"/>
        <w:spacing w:line="303" w:lineRule="exact"/>
        <w:ind w:left="311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103406</wp:posOffset>
            </wp:positionV>
            <wp:extent cx="3429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  <w:position w:val="10"/>
          <w:sz w:val="29"/>
        </w:rPr>
        <w:t>非</w:t>
      </w:r>
      <w:r>
        <w:t>，维持电路两端的电压→</w:t>
      </w:r>
    </w:p>
    <w:p>
      <w:pPr>
        <w:pStyle w:val="Heading4"/>
        <w:spacing w:line="318" w:lineRule="exact"/>
        <w:ind w:left="220"/>
      </w:pPr>
      <w:r>
        <w:rPr>
          <w:i/>
          <w:w w:val="101"/>
        </w:rPr>
        <w:t>q</w:t>
      </w:r>
    </w:p>
    <w:p>
      <w:pPr>
        <w:spacing w:after="0" w:line="318" w:lineRule="exact"/>
        <w:sectPr>
          <w:headerReference w:type="default" r:id="rId22"/>
          <w:footerReference w:type="default" r:id="rId23"/>
          <w:type w:val="continuous"/>
          <w:pgSz w:w="17860" w:h="25260"/>
          <w:pgMar w:top="1740" w:right="0" w:bottom="2120" w:left="0" w:header="708" w:footer="708"/>
          <w:pgNumType w:start="7"/>
          <w:cols w:num="2" w:space="708" w:equalWidth="0">
            <w:col w:w="4650" w:space="40"/>
            <w:col w:w="13170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3"/>
        <w:rPr>
          <w:rFonts w:ascii="Times New Roman"/>
          <w:i/>
          <w:sz w:val="23"/>
        </w:rPr>
      </w:pPr>
    </w:p>
    <w:p>
      <w:pPr>
        <w:spacing w:after="0"/>
        <w:rPr>
          <w:rFonts w:ascii="Times New Roman"/>
          <w:sz w:val="23"/>
        </w:rPr>
        <w:sectPr>
          <w:headerReference w:type="default" r:id="rId24"/>
          <w:footerReference w:type="default" r:id="rId25"/>
          <w:type w:val="continuous"/>
          <w:pgSz w:w="17860" w:h="25260"/>
          <w:pgMar w:top="1740" w:right="0" w:bottom="2120" w:left="0" w:header="708" w:footer="708"/>
          <w:pgNumType w:start="8"/>
          <w:cols w:space="708"/>
        </w:sectPr>
      </w:pPr>
    </w:p>
    <w:p>
      <w:pPr>
        <w:spacing w:before="226"/>
        <w:ind w:left="2812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5803900</wp:posOffset>
            </wp:positionH>
            <wp:positionV relativeFrom="paragraph">
              <wp:posOffset>319777</wp:posOffset>
            </wp:positionV>
            <wp:extent cx="3302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position w:val="-3"/>
          <w:sz w:val="31"/>
        </w:rPr>
        <w:t>电功：</w:t>
      </w:r>
      <w:r>
        <w:rPr>
          <w:rFonts w:ascii="Times New Roman" w:hAnsi="Times New Roman"/>
          <w:i/>
          <w:spacing w:val="9"/>
          <w:sz w:val="37"/>
        </w:rPr>
        <w:t>W</w:t>
      </w:r>
      <w:r>
        <w:rPr>
          <w:rFonts w:ascii="Times New Roman" w:hAnsi="Times New Roman"/>
          <w:i/>
          <w:spacing w:val="46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44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UIt</w:t>
      </w:r>
      <w:r>
        <w:rPr>
          <w:rFonts w:ascii="Times New Roman" w:hAnsi="Times New Roman"/>
          <w:i/>
          <w:spacing w:val="-9"/>
          <w:sz w:val="37"/>
        </w:rPr>
        <w:t xml:space="preserve"> </w:t>
      </w:r>
      <w:r>
        <w:rPr>
          <w:rFonts w:ascii="Symbol" w:hAnsi="Symbol"/>
          <w:sz w:val="37"/>
        </w:rPr>
        <w:sym w:font="Symbol" w:char="F0DE"/>
      </w:r>
      <w:r>
        <w:rPr>
          <w:rFonts w:ascii="Times New Roman" w:hAnsi="Times New Roman"/>
          <w:spacing w:val="-41"/>
          <w:sz w:val="37"/>
        </w:rPr>
        <w:t xml:space="preserve"> </w:t>
      </w:r>
      <w:r>
        <w:rPr>
          <w:spacing w:val="1"/>
          <w:position w:val="-3"/>
          <w:sz w:val="31"/>
        </w:rPr>
        <w:t>纯电阻电路中</w:t>
      </w:r>
      <w:r>
        <w:rPr>
          <w:rFonts w:ascii="Times New Roman" w:hAnsi="Times New Roman"/>
          <w:i/>
          <w:sz w:val="35"/>
        </w:rPr>
        <w:t>W</w:t>
      </w:r>
      <w:r>
        <w:rPr>
          <w:rFonts w:ascii="Times New Roman" w:hAnsi="Times New Roman"/>
          <w:i/>
          <w:spacing w:val="67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2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I</w:t>
      </w:r>
      <w:r>
        <w:rPr>
          <w:rFonts w:ascii="Times New Roman" w:hAnsi="Times New Roman"/>
          <w:i/>
          <w:spacing w:val="-27"/>
          <w:sz w:val="35"/>
        </w:rPr>
        <w:t xml:space="preserve"> </w:t>
      </w:r>
      <w:r>
        <w:rPr>
          <w:rFonts w:ascii="Arial" w:hAnsi="Arial"/>
          <w:position w:val="3"/>
          <w:sz w:val="20"/>
        </w:rPr>
        <w:t>2</w:t>
      </w:r>
      <w:r>
        <w:rPr>
          <w:rFonts w:ascii="Arial" w:hAnsi="Arial"/>
          <w:spacing w:val="-23"/>
          <w:position w:val="3"/>
          <w:sz w:val="20"/>
        </w:rPr>
        <w:t xml:space="preserve"> </w:t>
      </w:r>
      <w:r>
        <w:rPr>
          <w:rFonts w:ascii="Times New Roman" w:hAnsi="Times New Roman"/>
          <w:i/>
          <w:spacing w:val="23"/>
          <w:sz w:val="35"/>
        </w:rPr>
        <w:t>Rt</w:t>
      </w:r>
      <w:r>
        <w:rPr>
          <w:rFonts w:ascii="Times New Roman" w:hAnsi="Times New Roman"/>
          <w:i/>
          <w:spacing w:val="30"/>
          <w:sz w:val="35"/>
        </w:rPr>
        <w:t xml:space="preserve"> </w:t>
      </w:r>
      <w:r>
        <w:rPr>
          <w:rFonts w:ascii="Symbol" w:hAnsi="Symbol"/>
          <w:spacing w:val="-16"/>
          <w:sz w:val="35"/>
        </w:rPr>
        <w:sym w:font="Symbol" w:char="F03D"/>
      </w:r>
    </w:p>
    <w:p>
      <w:pPr>
        <w:spacing w:before="58" w:line="194" w:lineRule="auto"/>
        <w:ind w:left="180" w:right="7917" w:hanging="139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position w:val="-2"/>
          <w:sz w:val="35"/>
        </w:rPr>
        <w:t xml:space="preserve">U </w:t>
      </w:r>
      <w:r>
        <w:rPr>
          <w:rFonts w:ascii="Arial"/>
          <w:sz w:val="20"/>
        </w:rPr>
        <w:t xml:space="preserve">2 </w:t>
      </w:r>
      <w:r>
        <w:rPr>
          <w:rFonts w:ascii="Times New Roman"/>
          <w:i/>
          <w:position w:val="-25"/>
          <w:sz w:val="35"/>
        </w:rPr>
        <w:t xml:space="preserve">t </w:t>
      </w:r>
      <w:r>
        <w:rPr>
          <w:rFonts w:ascii="Times New Roman"/>
          <w:i/>
          <w:sz w:val="35"/>
        </w:rPr>
        <w:t>R</w:t>
      </w:r>
    </w:p>
    <w:p>
      <w:pPr>
        <w:spacing w:after="0" w:line="194" w:lineRule="auto"/>
        <w:jc w:val="left"/>
        <w:rPr>
          <w:rFonts w:ascii="Times New Roman"/>
          <w:sz w:val="35"/>
        </w:rPr>
        <w:sectPr>
          <w:headerReference w:type="default" r:id="rId27"/>
          <w:footerReference w:type="default" r:id="rId28"/>
          <w:type w:val="continuous"/>
          <w:pgSz w:w="17860" w:h="25260"/>
          <w:pgMar w:top="1740" w:right="0" w:bottom="2120" w:left="0" w:header="708" w:footer="708"/>
          <w:pgNumType w:start="9"/>
          <w:cols w:num="2" w:space="708" w:equalWidth="0">
            <w:col w:w="9063" w:space="40"/>
            <w:col w:w="8757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4"/>
        <w:rPr>
          <w:rFonts w:ascii="Times New Roman"/>
          <w:i/>
          <w:sz w:val="23"/>
        </w:rPr>
      </w:pPr>
    </w:p>
    <w:p>
      <w:pPr>
        <w:spacing w:before="120" w:line="160" w:lineRule="exact"/>
        <w:ind w:left="2595" w:right="0" w:firstLine="0"/>
        <w:jc w:val="center"/>
        <w:rPr>
          <w:rFonts w:ascii="Arial"/>
          <w:sz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14.9pt;height:17.85pt;margin-top:3.79pt;margin-left:236.18pt;mso-position-horizontal-relative:page;position:absolute;z-index:-251645952" filled="f" stroked="f">
            <v:textbox inset="0,0,0,0">
              <w:txbxContent>
                <w:p>
                  <w:pPr>
                    <w:spacing w:before="0" w:line="347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1"/>
                      <w:sz w:val="35"/>
                    </w:rPr>
                    <w:t>W</w:t>
                  </w:r>
                </w:p>
              </w:txbxContent>
            </v:textbox>
          </v:shape>
        </w:pict>
      </w:r>
      <w:r>
        <w:pict>
          <v:shape id="_x0000_s1028" type="#_x0000_t202" style="width:12.95pt;height:17.9pt;margin-top:3.3pt;margin-left:492.99pt;mso-position-horizontal-relative:page;position:absolute;z-index:251668480" filled="f" stroked="f">
            <v:textbox inset="0,0,0,0">
              <w:txbxContent>
                <w:p>
                  <w:pPr>
                    <w:spacing w:before="0" w:line="348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2"/>
                      <w:sz w:val="35"/>
                    </w:rPr>
                    <w:t>U</w:t>
                  </w:r>
                </w:p>
              </w:txbxContent>
            </v:textbox>
          </v:shape>
        </w:pict>
      </w:r>
      <w:r>
        <w:rPr>
          <w:rFonts w:ascii="Arial"/>
          <w:w w:val="93"/>
          <w:sz w:val="20"/>
        </w:rPr>
        <w:t>2</w:t>
      </w:r>
    </w:p>
    <w:p>
      <w:pPr>
        <w:tabs>
          <w:tab w:val="left" w:pos="5184"/>
        </w:tabs>
        <w:spacing w:before="0" w:line="322" w:lineRule="exact"/>
        <w:ind w:left="2812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117632</wp:posOffset>
            </wp:positionV>
            <wp:extent cx="2540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6261100</wp:posOffset>
            </wp:positionH>
            <wp:positionV relativeFrom="paragraph">
              <wp:posOffset>117886</wp:posOffset>
            </wp:positionV>
            <wp:extent cx="3175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1"/>
        </w:rPr>
        <w:t>电功率：</w:t>
      </w:r>
      <w:r>
        <w:rPr>
          <w:spacing w:val="-92"/>
          <w:position w:val="-2"/>
          <w:sz w:val="31"/>
        </w:rPr>
        <w:t xml:space="preserve"> </w:t>
      </w:r>
      <w:r>
        <w:rPr>
          <w:rFonts w:ascii="Times New Roman" w:hAnsi="Times New Roman"/>
          <w:i/>
          <w:sz w:val="35"/>
        </w:rPr>
        <w:t>P</w:t>
      </w:r>
      <w:r>
        <w:rPr>
          <w:rFonts w:ascii="Times New Roman" w:hAnsi="Times New Roman"/>
          <w:i/>
          <w:spacing w:val="1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6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UI</w:t>
      </w:r>
      <w:r>
        <w:rPr>
          <w:rFonts w:ascii="Times New Roman" w:hAnsi="Times New Roman"/>
          <w:i/>
          <w:spacing w:val="26"/>
          <w:sz w:val="35"/>
        </w:rPr>
        <w:t xml:space="preserve"> </w:t>
      </w:r>
      <w:r>
        <w:rPr>
          <w:rFonts w:ascii="Symbol" w:hAnsi="Symbol"/>
          <w:sz w:val="35"/>
        </w:rPr>
        <w:sym w:font="Symbol" w:char="F0DE"/>
      </w:r>
      <w:r>
        <w:rPr>
          <w:rFonts w:ascii="Times New Roman" w:hAnsi="Times New Roman"/>
          <w:spacing w:val="-16"/>
          <w:sz w:val="35"/>
        </w:rPr>
        <w:t xml:space="preserve"> </w:t>
      </w:r>
      <w:r>
        <w:rPr>
          <w:position w:val="-2"/>
          <w:sz w:val="31"/>
        </w:rPr>
        <w:t>纯电阻电路</w:t>
      </w:r>
      <w:r>
        <w:rPr>
          <w:spacing w:val="10"/>
          <w:position w:val="-2"/>
          <w:sz w:val="31"/>
        </w:rPr>
        <w:t>中</w:t>
      </w:r>
      <w:r>
        <w:rPr>
          <w:rFonts w:ascii="Times New Roman" w:hAnsi="Times New Roman"/>
          <w:i/>
          <w:position w:val="1"/>
          <w:sz w:val="35"/>
        </w:rPr>
        <w:t>W</w:t>
      </w:r>
      <w:r>
        <w:rPr>
          <w:rFonts w:ascii="Times New Roman" w:hAnsi="Times New Roman"/>
          <w:i/>
          <w:spacing w:val="46"/>
          <w:position w:val="1"/>
          <w:sz w:val="35"/>
        </w:rPr>
        <w:t xml:space="preserve"> </w:t>
      </w:r>
      <w:r>
        <w:rPr>
          <w:rFonts w:ascii="Symbol" w:hAnsi="Symbol"/>
          <w:position w:val="1"/>
          <w:sz w:val="35"/>
        </w:rPr>
        <w:sym w:font="Symbol" w:char="F03D"/>
      </w:r>
      <w:r>
        <w:rPr>
          <w:rFonts w:ascii="Times New Roman" w:hAnsi="Times New Roman"/>
          <w:spacing w:val="7"/>
          <w:position w:val="1"/>
          <w:sz w:val="35"/>
        </w:rPr>
        <w:t xml:space="preserve"> </w:t>
      </w:r>
      <w:r>
        <w:rPr>
          <w:rFonts w:ascii="Times New Roman" w:hAnsi="Times New Roman"/>
          <w:i/>
          <w:position w:val="1"/>
          <w:sz w:val="35"/>
        </w:rPr>
        <w:t>I</w:t>
      </w:r>
      <w:r>
        <w:rPr>
          <w:rFonts w:ascii="Times New Roman" w:hAnsi="Times New Roman"/>
          <w:i/>
          <w:spacing w:val="-36"/>
          <w:position w:val="1"/>
          <w:sz w:val="35"/>
        </w:rPr>
        <w:t xml:space="preserve"> </w:t>
      </w:r>
      <w:r>
        <w:rPr>
          <w:rFonts w:ascii="Arial" w:hAnsi="Arial"/>
          <w:position w:val="4"/>
          <w:sz w:val="20"/>
        </w:rPr>
        <w:t>2</w:t>
      </w:r>
      <w:r>
        <w:rPr>
          <w:rFonts w:ascii="Arial" w:hAnsi="Arial"/>
          <w:spacing w:val="-28"/>
          <w:position w:val="4"/>
          <w:sz w:val="20"/>
        </w:rPr>
        <w:t xml:space="preserve"> </w:t>
      </w:r>
      <w:r>
        <w:rPr>
          <w:rFonts w:ascii="Times New Roman" w:hAnsi="Times New Roman"/>
          <w:i/>
          <w:position w:val="1"/>
          <w:sz w:val="35"/>
        </w:rPr>
        <w:t>R</w:t>
      </w:r>
      <w:r>
        <w:rPr>
          <w:rFonts w:ascii="Times New Roman" w:hAnsi="Times New Roman"/>
          <w:i/>
          <w:spacing w:val="3"/>
          <w:position w:val="1"/>
          <w:sz w:val="35"/>
        </w:rPr>
        <w:t xml:space="preserve"> </w:t>
      </w:r>
      <w:r>
        <w:rPr>
          <w:rFonts w:ascii="Symbol" w:hAnsi="Symbol"/>
          <w:position w:val="1"/>
          <w:sz w:val="35"/>
        </w:rPr>
        <w:sym w:font="Symbol" w:char="F03D"/>
      </w:r>
    </w:p>
    <w:p>
      <w:pPr>
        <w:pStyle w:val="Heading4"/>
        <w:tabs>
          <w:tab w:val="left" w:pos="9996"/>
        </w:tabs>
        <w:spacing w:line="325" w:lineRule="exact"/>
        <w:ind w:left="4849"/>
      </w:pPr>
      <w:r>
        <w:rPr>
          <w:i/>
        </w:rPr>
        <w:t>t</w:t>
        <w:tab/>
      </w:r>
      <w:r>
        <w:rPr>
          <w:i/>
          <w:position w:val="1"/>
        </w:rPr>
        <w:t>R</w:t>
      </w:r>
    </w:p>
    <w:p>
      <w:pPr>
        <w:pStyle w:val="BodyText"/>
        <w:spacing w:before="1"/>
        <w:rPr>
          <w:rFonts w:ascii="Times New Roman"/>
          <w:i/>
          <w:sz w:val="29"/>
        </w:rPr>
      </w:pPr>
    </w:p>
    <w:p>
      <w:pPr>
        <w:spacing w:before="101"/>
        <w:ind w:left="2812" w:right="0" w:firstLine="0"/>
        <w:jc w:val="left"/>
        <w:rPr>
          <w:rFonts w:ascii="Times New Roman" w:hAnsi="Times New Roman"/>
          <w:i/>
          <w:sz w:val="35"/>
        </w:rPr>
      </w:pPr>
      <w:r>
        <w:rPr>
          <w:sz w:val="31"/>
        </w:rPr>
        <w:t>电热：由焦耳定律计算</w:t>
      </w:r>
      <w:r>
        <w:rPr>
          <w:rFonts w:ascii="Times New Roman" w:hAnsi="Times New Roman"/>
          <w:i/>
          <w:position w:val="4"/>
          <w:sz w:val="35"/>
        </w:rPr>
        <w:t xml:space="preserve">Q </w:t>
      </w:r>
      <w:r>
        <w:rPr>
          <w:rFonts w:ascii="Symbol" w:hAnsi="Symbol"/>
          <w:position w:val="4"/>
          <w:sz w:val="35"/>
        </w:rPr>
        <w:sym w:font="Symbol" w:char="F03D"/>
      </w:r>
      <w:r>
        <w:rPr>
          <w:rFonts w:ascii="Times New Roman" w:hAnsi="Times New Roman"/>
          <w:position w:val="4"/>
          <w:sz w:val="35"/>
        </w:rPr>
        <w:t xml:space="preserve"> </w:t>
      </w:r>
      <w:r>
        <w:rPr>
          <w:rFonts w:ascii="Times New Roman" w:hAnsi="Times New Roman"/>
          <w:i/>
          <w:position w:val="4"/>
          <w:sz w:val="35"/>
        </w:rPr>
        <w:t xml:space="preserve">I </w:t>
      </w:r>
      <w:r>
        <w:rPr>
          <w:rFonts w:ascii="Arial" w:hAnsi="Arial"/>
          <w:position w:val="7"/>
          <w:sz w:val="29"/>
        </w:rPr>
        <w:t>2</w:t>
      </w:r>
      <w:r>
        <w:rPr>
          <w:rFonts w:ascii="Times New Roman" w:hAnsi="Times New Roman"/>
          <w:i/>
          <w:position w:val="4"/>
          <w:sz w:val="35"/>
        </w:rPr>
        <w:t xml:space="preserve">Rt </w:t>
      </w:r>
      <w:r>
        <w:rPr>
          <w:sz w:val="31"/>
        </w:rPr>
        <w:t>，在纯电阻电路中电热等于电功：</w:t>
      </w:r>
      <w:r>
        <w:rPr>
          <w:rFonts w:ascii="Times New Roman" w:hAnsi="Times New Roman"/>
          <w:i/>
          <w:position w:val="3"/>
          <w:sz w:val="35"/>
        </w:rPr>
        <w:t xml:space="preserve">Q </w:t>
      </w:r>
      <w:r>
        <w:rPr>
          <w:rFonts w:ascii="Symbol" w:hAnsi="Symbol"/>
          <w:position w:val="3"/>
          <w:sz w:val="35"/>
        </w:rPr>
        <w:sym w:font="Symbol" w:char="F03D"/>
      </w:r>
      <w:r>
        <w:rPr>
          <w:rFonts w:ascii="Times New Roman" w:hAnsi="Times New Roman"/>
          <w:position w:val="3"/>
          <w:sz w:val="35"/>
        </w:rPr>
        <w:t xml:space="preserve"> </w:t>
      </w:r>
      <w:r>
        <w:rPr>
          <w:rFonts w:ascii="Times New Roman" w:hAnsi="Times New Roman"/>
          <w:i/>
          <w:position w:val="3"/>
          <w:sz w:val="35"/>
        </w:rPr>
        <w:t>W</w:t>
      </w:r>
    </w:p>
    <w:p>
      <w:pPr>
        <w:pStyle w:val="BodyText"/>
        <w:spacing w:before="10"/>
        <w:rPr>
          <w:rFonts w:ascii="Times New Roman"/>
          <w:i/>
          <w:sz w:val="15"/>
        </w:rPr>
      </w:pPr>
      <w:r>
        <w:pict>
          <v:shape id="_x0000_s1029" style="width:12pt;height:0.1pt;margin-top:12.1pt;margin-left:268pt;mso-position-horizontal-relative:page;mso-wrap-distance-left:0;mso-wrap-distance-right:0;position:absolute;z-index:-251644928" coordorigin="5360,242" coordsize="240,0" path="m5360,242l5600,242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6"/>
        <w:rPr>
          <w:rFonts w:ascii="Times New Roman"/>
          <w:i/>
          <w:sz w:val="17"/>
        </w:rPr>
      </w:pPr>
      <w:r>
        <w:pict>
          <v:shape id="_x0000_s1030" style="width:13pt;height:0.1pt;margin-top:13.63pt;margin-left:210pt;mso-position-horizontal-relative:page;mso-wrap-distance-left:0;mso-wrap-distance-right:0;position:absolute;z-index:-251643904" coordorigin="4200,273" coordsize="260,0" path="m4200,273l4460,273e" filled="f" stroked="t" strokecolor="black" strokeweight="2pt">
            <v:stroke dashstyle="longDash"/>
            <v:path arrowok="t"/>
            <w10:wrap type="topAndBottom"/>
          </v:shape>
        </w:pict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153320</wp:posOffset>
            </wp:positionV>
            <wp:extent cx="215360" cy="38004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153320</wp:posOffset>
            </wp:positionV>
            <wp:extent cx="1874901" cy="38004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490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8"/>
        <w:rPr>
          <w:rFonts w:ascii="Times New Roman"/>
          <w:i/>
          <w:sz w:val="23"/>
        </w:rPr>
      </w:pPr>
    </w:p>
    <w:p>
      <w:pPr>
        <w:pStyle w:val="BodyText"/>
        <w:spacing w:before="62"/>
        <w:ind w:left="2160"/>
      </w:pPr>
      <w:r>
        <w:rPr>
          <w:color w:val="FF9800"/>
        </w:rPr>
        <w:t>二、电路的特点</w:t>
      </w:r>
    </w:p>
    <w:p>
      <w:pPr>
        <w:spacing w:after="0"/>
        <w:sectPr>
          <w:headerReference w:type="default" r:id="rId33"/>
          <w:footerReference w:type="default" r:id="rId34"/>
          <w:type w:val="continuous"/>
          <w:pgSz w:w="17860" w:h="25260"/>
          <w:pgMar w:top="1740" w:right="0" w:bottom="2120" w:left="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spacing w:before="62"/>
        <w:ind w:left="2160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-5485511</wp:posOffset>
            </wp:positionV>
            <wp:extent cx="11340845" cy="5130673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13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470788</wp:posOffset>
            </wp:positionV>
            <wp:extent cx="11340845" cy="4127373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127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9800"/>
          <w:spacing w:val="-2"/>
          <w:sz w:val="31"/>
        </w:rPr>
        <w:t>三、</w:t>
      </w:r>
      <w:r>
        <w:rPr>
          <w:b/>
          <w:color w:val="FF9800"/>
          <w:sz w:val="31"/>
        </w:rPr>
        <w:t>基本规律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9"/>
        <w:rPr>
          <w:b/>
          <w:sz w:val="23"/>
        </w:rPr>
      </w:pPr>
    </w:p>
    <w:p>
      <w:pPr>
        <w:tabs>
          <w:tab w:val="left" w:pos="5147"/>
        </w:tabs>
        <w:spacing w:before="0" w:line="686" w:lineRule="auto"/>
        <w:ind w:left="2160" w:right="6224" w:firstLine="788"/>
        <w:jc w:val="left"/>
        <w:rPr>
          <w:b/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1225015</wp:posOffset>
            </wp:positionV>
            <wp:extent cx="11340845" cy="4699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焦耳定律：</w:t>
      </w:r>
      <w:r>
        <w:rPr>
          <w:spacing w:val="-118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35"/>
        </w:rPr>
        <w:t>Q</w:t>
        <w:tab/>
        <w:t>I</w:t>
      </w:r>
      <w:r>
        <w:rPr>
          <w:rFonts w:ascii="Times New Roman" w:eastAsia="Times New Roman"/>
          <w:i/>
          <w:spacing w:val="9"/>
          <w:position w:val="4"/>
          <w:sz w:val="35"/>
        </w:rPr>
        <w:t xml:space="preserve"> </w:t>
      </w:r>
      <w:r>
        <w:rPr>
          <w:rFonts w:ascii="Arial" w:eastAsia="Arial"/>
          <w:position w:val="7"/>
          <w:sz w:val="29"/>
        </w:rPr>
        <w:t>2</w:t>
      </w:r>
      <w:r>
        <w:rPr>
          <w:rFonts w:ascii="Times New Roman" w:eastAsia="Times New Roman"/>
          <w:i/>
          <w:position w:val="4"/>
          <w:sz w:val="35"/>
        </w:rPr>
        <w:t>Rt</w:t>
      </w:r>
      <w:r>
        <w:rPr>
          <w:rFonts w:ascii="Times New Roman" w:eastAsia="Times New Roman"/>
          <w:i/>
          <w:spacing w:val="31"/>
          <w:position w:val="4"/>
          <w:sz w:val="35"/>
        </w:rPr>
        <w:t xml:space="preserve"> </w:t>
      </w:r>
      <w:r>
        <w:rPr>
          <w:rFonts w:ascii="Arial" w:eastAsia="Arial"/>
          <w:sz w:val="31"/>
        </w:rPr>
        <w:t>,</w:t>
      </w:r>
      <w:r>
        <w:rPr>
          <w:sz w:val="31"/>
        </w:rPr>
        <w:t>适用于电流通过任何用电器发热的计算</w:t>
      </w:r>
      <w:r>
        <w:rPr>
          <w:spacing w:val="-15"/>
          <w:sz w:val="31"/>
        </w:rPr>
        <w:t>。</w:t>
      </w:r>
      <w:r>
        <w:rPr>
          <w:color w:val="FF9800"/>
          <w:sz w:val="31"/>
        </w:rPr>
        <w:t>四</w:t>
      </w:r>
      <w:r>
        <w:rPr>
          <w:color w:val="FF9800"/>
          <w:spacing w:val="-4"/>
          <w:sz w:val="31"/>
        </w:rPr>
        <w:t>、</w:t>
      </w:r>
      <w:r>
        <w:rPr>
          <w:b/>
          <w:color w:val="FF9800"/>
          <w:sz w:val="31"/>
        </w:rPr>
        <w:t>电路实验</w:t>
      </w:r>
    </w:p>
    <w:p>
      <w:pPr>
        <w:spacing w:after="0" w:line="686" w:lineRule="auto"/>
        <w:jc w:val="left"/>
        <w:rPr>
          <w:sz w:val="31"/>
        </w:rPr>
        <w:sectPr>
          <w:headerReference w:type="default" r:id="rId38"/>
          <w:footerReference w:type="default" r:id="rId39"/>
          <w:pgSz w:w="17860" w:h="25260"/>
          <w:pgMar w:top="1740" w:right="0" w:bottom="2120" w:left="0" w:header="1050" w:footer="1922"/>
          <w:pgNumType w:start="11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5"/>
        </w:rPr>
      </w:pPr>
    </w:p>
    <w:p>
      <w:pPr>
        <w:pStyle w:val="BodyText"/>
        <w:spacing w:before="63" w:line="283" w:lineRule="auto"/>
        <w:ind w:left="2794" w:right="11578"/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-937640</wp:posOffset>
            </wp:positionV>
            <wp:extent cx="11340845" cy="8001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描绘灯泡的伏安特性曲线测定金属的电阻率</w:t>
      </w:r>
    </w:p>
    <w:p>
      <w:pPr>
        <w:pStyle w:val="BodyText"/>
        <w:spacing w:line="283" w:lineRule="auto"/>
        <w:ind w:left="2794" w:right="11578"/>
      </w:pPr>
      <w:r>
        <w:rPr>
          <w:spacing w:val="-2"/>
        </w:rPr>
        <w:t>测定电源的电动势和内阻</w:t>
      </w:r>
      <w:r>
        <w:t>多用电表的使用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36"/>
        </w:rPr>
      </w:pPr>
    </w:p>
    <w:p>
      <w:pPr>
        <w:pStyle w:val="Heading5"/>
      </w:pPr>
      <w:r>
        <w:t>五、需要注意的问题</w:t>
      </w:r>
    </w:p>
    <w:p>
      <w:pPr>
        <w:pStyle w:val="BodyText"/>
        <w:rPr>
          <w:b/>
          <w:sz w:val="32"/>
        </w:rPr>
      </w:pPr>
    </w:p>
    <w:p>
      <w:pPr>
        <w:pStyle w:val="ListParagraph"/>
        <w:numPr>
          <w:ilvl w:val="0"/>
          <w:numId w:val="24"/>
        </w:numPr>
        <w:tabs>
          <w:tab w:val="left" w:pos="3257"/>
        </w:tabs>
        <w:spacing w:before="231" w:after="0" w:line="240" w:lineRule="auto"/>
        <w:ind w:left="3256" w:right="0" w:hanging="477"/>
        <w:jc w:val="left"/>
        <w:rPr>
          <w:rFonts w:ascii="黑体" w:eastAsia="黑体" w:hint="eastAsia"/>
          <w:b/>
          <w:color w:val="0000FF"/>
          <w:sz w:val="29"/>
        </w:rPr>
      </w:pPr>
      <w:r>
        <w:rPr>
          <w:b/>
          <w:color w:val="0000FF"/>
          <w:sz w:val="31"/>
        </w:rPr>
        <w:t>电流的计算</w:t>
      </w:r>
    </w:p>
    <w:p>
      <w:pPr>
        <w:pStyle w:val="BodyText"/>
        <w:spacing w:before="200"/>
        <w:ind w:left="2794"/>
        <w:rPr>
          <w:rFonts w:ascii="Times New Roman" w:eastAsia="Times New Roman"/>
          <w:i/>
          <w:sz w:val="34"/>
        </w:rPr>
      </w:pPr>
      <w:r>
        <w:t>其难点在于对于任取的一个截面计算在一段时间</w:t>
      </w:r>
      <w:r>
        <w:rPr>
          <w:rFonts w:ascii="Times New Roman" w:eastAsia="Times New Roman"/>
          <w:i/>
          <w:position w:val="3"/>
          <w:sz w:val="34"/>
        </w:rPr>
        <w:t xml:space="preserve">t </w:t>
      </w:r>
      <w:r>
        <w:t>内通过该截面的电量</w:t>
      </w:r>
      <w:r>
        <w:rPr>
          <w:rFonts w:ascii="Times New Roman" w:eastAsia="Times New Roman"/>
          <w:i/>
          <w:position w:val="3"/>
          <w:sz w:val="35"/>
        </w:rPr>
        <w:t xml:space="preserve">Q </w:t>
      </w:r>
      <w:r>
        <w:t>，其技巧在于一段时间</w:t>
      </w:r>
      <w:r>
        <w:rPr>
          <w:rFonts w:ascii="Times New Roman" w:eastAsia="Times New Roman"/>
          <w:i/>
          <w:position w:val="3"/>
          <w:sz w:val="34"/>
        </w:rPr>
        <w:t>t</w:t>
      </w:r>
    </w:p>
    <w:p>
      <w:pPr>
        <w:pStyle w:val="BodyText"/>
        <w:spacing w:before="8"/>
        <w:rPr>
          <w:rFonts w:ascii="Times New Roman"/>
          <w:i/>
          <w:sz w:val="32"/>
        </w:rPr>
      </w:pPr>
    </w:p>
    <w:p>
      <w:pPr>
        <w:pStyle w:val="BodyText"/>
        <w:spacing w:line="338" w:lineRule="auto"/>
        <w:ind w:left="2160" w:right="1698"/>
      </w:pPr>
      <w:r>
        <w:rPr>
          <w:spacing w:val="-1"/>
        </w:rPr>
        <w:t>的选取。如一个做匀速圆周运动的电荷对应的等效环形电流的计算，取</w:t>
      </w:r>
      <w:r>
        <w:rPr>
          <w:rFonts w:ascii="Times New Roman" w:eastAsia="Times New Roman" w:hAnsi="Times New Roman"/>
          <w:i/>
          <w:position w:val="4"/>
          <w:sz w:val="37"/>
        </w:rPr>
        <w:t>t</w:t>
      </w:r>
      <w:r>
        <w:rPr>
          <w:rFonts w:ascii="Times New Roman" w:eastAsia="Times New Roman" w:hAnsi="Times New Roman"/>
          <w:i/>
          <w:spacing w:val="64"/>
          <w:position w:val="4"/>
          <w:sz w:val="37"/>
        </w:rPr>
        <w:t xml:space="preserve"> </w:t>
      </w:r>
      <w:r>
        <w:rPr>
          <w:rFonts w:ascii="Symbol" w:eastAsia="Symbol" w:hAnsi="Symbol"/>
          <w:spacing w:val="8"/>
          <w:position w:val="4"/>
          <w:sz w:val="37"/>
        </w:rPr>
        <w:sym w:font="Symbol" w:char="F03D"/>
      </w:r>
      <w:r>
        <w:rPr>
          <w:rFonts w:ascii="Times New Roman" w:eastAsia="Times New Roman" w:hAnsi="Times New Roman"/>
          <w:i/>
          <w:spacing w:val="8"/>
          <w:position w:val="4"/>
          <w:sz w:val="37"/>
        </w:rPr>
        <w:t>T</w:t>
      </w:r>
      <w:r>
        <w:rPr>
          <w:rFonts w:ascii="Times New Roman" w:eastAsia="Times New Roman" w:hAnsi="Times New Roman"/>
          <w:i/>
          <w:spacing w:val="73"/>
          <w:position w:val="4"/>
          <w:sz w:val="37"/>
        </w:rPr>
        <w:t xml:space="preserve"> </w:t>
      </w:r>
      <w:r>
        <w:rPr>
          <w:spacing w:val="-2"/>
        </w:rPr>
        <w:t>最好确定通过某截面的电</w:t>
      </w:r>
      <w:r>
        <w:t>量。</w:t>
      </w:r>
    </w:p>
    <w:p>
      <w:pPr>
        <w:pStyle w:val="Heading5"/>
        <w:numPr>
          <w:ilvl w:val="0"/>
          <w:numId w:val="24"/>
        </w:numPr>
        <w:tabs>
          <w:tab w:val="left" w:pos="2637"/>
        </w:tabs>
        <w:spacing w:before="27" w:after="0" w:line="240" w:lineRule="auto"/>
        <w:ind w:left="2637" w:right="0" w:hanging="477"/>
        <w:jc w:val="left"/>
        <w:rPr>
          <w:rFonts w:ascii="Calibri" w:eastAsia="Calibri"/>
          <w:color w:val="0000FF"/>
          <w:sz w:val="29"/>
        </w:rPr>
      </w:pPr>
      <w:r>
        <w:rPr>
          <w:color w:val="0000FF"/>
        </w:rPr>
        <w:t>对闭合电路中能量转化所涉及的诸多概念的理解</w:t>
      </w:r>
    </w:p>
    <w:p>
      <w:pPr>
        <w:spacing w:after="0" w:line="240" w:lineRule="auto"/>
        <w:jc w:val="left"/>
        <w:rPr>
          <w:rFonts w:ascii="Calibri" w:eastAsia="Calibri"/>
          <w:sz w:val="29"/>
        </w:rPr>
        <w:sectPr>
          <w:headerReference w:type="default" r:id="rId41"/>
          <w:footerReference w:type="default" r:id="rId42"/>
          <w:pgSz w:w="17860" w:h="25260"/>
          <w:pgMar w:top="1740" w:right="0" w:bottom="2120" w:left="0" w:header="1050" w:footer="1922"/>
          <w:pgNumType w:start="12"/>
          <w:cols w:space="708"/>
        </w:sectPr>
      </w:pPr>
    </w:p>
    <w:p>
      <w:pPr>
        <w:pStyle w:val="BodyText"/>
        <w:spacing w:before="195" w:line="383" w:lineRule="exact"/>
        <w:ind w:left="2794"/>
        <w:rPr>
          <w:rFonts w:ascii="Times New Roman" w:eastAsia="Times New Roman"/>
          <w:i/>
          <w:sz w:val="34"/>
        </w:rPr>
      </w:pPr>
      <w:r>
        <w:t>例如电源非静电力做的功</w:t>
      </w:r>
      <w:r>
        <w:rPr>
          <w:rFonts w:ascii="Times New Roman" w:eastAsia="Times New Roman"/>
          <w:i/>
          <w:position w:val="3"/>
          <w:sz w:val="34"/>
        </w:rPr>
        <w:t>W</w:t>
      </w:r>
    </w:p>
    <w:p>
      <w:pPr>
        <w:spacing w:before="0" w:line="205" w:lineRule="exact"/>
        <w:ind w:left="0" w:right="0" w:firstLine="0"/>
        <w:jc w:val="right"/>
        <w:rPr>
          <w:sz w:val="20"/>
        </w:rPr>
      </w:pPr>
      <w:r>
        <w:rPr>
          <w:w w:val="100"/>
          <w:sz w:val="20"/>
        </w:rPr>
        <w:t>非</w:t>
      </w:r>
    </w:p>
    <w:p>
      <w:pPr>
        <w:spacing w:before="171"/>
        <w:ind w:left="28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position w:val="3"/>
          <w:sz w:val="34"/>
        </w:rPr>
        <w:t>=</w:t>
      </w:r>
      <w:r>
        <w:rPr>
          <w:rFonts w:ascii="Times New Roman" w:eastAsia="Times New Roman" w:hAnsi="Times New Roman"/>
          <w:i/>
          <w:position w:val="3"/>
          <w:sz w:val="34"/>
        </w:rPr>
        <w:t xml:space="preserve">qE </w:t>
      </w:r>
      <w:r>
        <w:rPr>
          <w:rFonts w:ascii="Symbol" w:eastAsia="Symbol" w:hAnsi="Symbol"/>
          <w:position w:val="3"/>
          <w:sz w:val="34"/>
        </w:rPr>
        <w:sym w:font="Symbol" w:char="F03D"/>
      </w:r>
      <w:r>
        <w:rPr>
          <w:rFonts w:ascii="Times New Roman" w:eastAsia="Times New Roman" w:hAnsi="Times New Roman"/>
          <w:position w:val="3"/>
          <w:sz w:val="34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4"/>
        </w:rPr>
        <w:t xml:space="preserve">EIt </w:t>
      </w:r>
      <w:r>
        <w:rPr>
          <w:sz w:val="31"/>
        </w:rPr>
        <w:t>，表示时间</w:t>
      </w:r>
      <w:r>
        <w:rPr>
          <w:rFonts w:ascii="Times New Roman" w:eastAsia="Times New Roman" w:hAnsi="Times New Roman"/>
          <w:i/>
          <w:position w:val="4"/>
          <w:sz w:val="34"/>
        </w:rPr>
        <w:t xml:space="preserve">t </w:t>
      </w:r>
      <w:r>
        <w:rPr>
          <w:sz w:val="31"/>
        </w:rPr>
        <w:t>内其它形式的能转化为电能的多少。</w:t>
      </w:r>
    </w:p>
    <w:p>
      <w:pPr>
        <w:spacing w:after="0"/>
        <w:jc w:val="left"/>
        <w:rPr>
          <w:sz w:val="31"/>
        </w:rPr>
        <w:sectPr>
          <w:headerReference w:type="default" r:id="rId43"/>
          <w:footerReference w:type="default" r:id="rId44"/>
          <w:type w:val="continuous"/>
          <w:pgSz w:w="17860" w:h="25260"/>
          <w:pgMar w:top="1740" w:right="0" w:bottom="2120" w:left="0" w:header="708" w:footer="708"/>
          <w:pgNumType w:start="13"/>
          <w:cols w:num="2" w:space="708" w:equalWidth="0">
            <w:col w:w="6766" w:space="40"/>
            <w:col w:w="11054" w:space="0"/>
          </w:cols>
        </w:sectPr>
      </w:pPr>
    </w:p>
    <w:p>
      <w:pPr>
        <w:pStyle w:val="BodyText"/>
        <w:spacing w:before="3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45"/>
          <w:footerReference w:type="default" r:id="rId46"/>
          <w:type w:val="continuous"/>
          <w:pgSz w:w="17860" w:h="25260"/>
          <w:pgMar w:top="1740" w:right="0" w:bottom="2120" w:left="0" w:header="708" w:footer="708"/>
          <w:pgNumType w:start="14"/>
          <w:cols w:space="708"/>
        </w:sectPr>
      </w:pPr>
    </w:p>
    <w:p>
      <w:pPr>
        <w:pStyle w:val="Heading4"/>
        <w:spacing w:before="46" w:line="325" w:lineRule="exact"/>
        <w:ind w:right="191"/>
        <w:jc w:val="right"/>
      </w:pPr>
      <w:r>
        <w:rPr>
          <w:i/>
          <w:w w:val="102"/>
        </w:rPr>
        <w:t>W</w:t>
      </w:r>
    </w:p>
    <w:p>
      <w:pPr>
        <w:tabs>
          <w:tab w:val="left" w:pos="3299"/>
          <w:tab w:val="left" w:pos="3826"/>
        </w:tabs>
        <w:spacing w:before="0" w:line="288" w:lineRule="exact"/>
        <w:ind w:left="2857" w:right="0" w:firstLine="0"/>
        <w:jc w:val="left"/>
        <w:rPr>
          <w:sz w:val="20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105147</wp:posOffset>
            </wp:positionV>
            <wp:extent cx="381000" cy="381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w w:val="105"/>
          <w:sz w:val="35"/>
        </w:rPr>
        <w:t>P</w:t>
        <w:tab/>
      </w:r>
      <w:r>
        <w:rPr>
          <w:rFonts w:ascii="Symbol" w:eastAsia="Symbol" w:hAnsi="Symbol"/>
          <w:w w:val="105"/>
          <w:sz w:val="35"/>
        </w:rPr>
        <w:sym w:font="Symbol" w:char="F03D"/>
      </w:r>
      <w:r>
        <w:rPr>
          <w:rFonts w:ascii="Times New Roman" w:eastAsia="Times New Roman" w:hAnsi="Times New Roman"/>
          <w:w w:val="105"/>
          <w:sz w:val="35"/>
        </w:rPr>
        <w:tab/>
      </w:r>
      <w:r>
        <w:rPr>
          <w:spacing w:val="-20"/>
          <w:w w:val="105"/>
          <w:position w:val="5"/>
          <w:sz w:val="20"/>
        </w:rPr>
        <w:t>非</w:t>
      </w:r>
    </w:p>
    <w:p>
      <w:pPr>
        <w:tabs>
          <w:tab w:val="left" w:pos="3765"/>
        </w:tabs>
        <w:spacing w:before="0" w:line="339" w:lineRule="exact"/>
        <w:ind w:left="3008" w:right="0" w:firstLine="0"/>
        <w:jc w:val="left"/>
        <w:rPr>
          <w:rFonts w:ascii="Times New Roman" w:eastAsia="Times New Roman"/>
          <w:i/>
          <w:sz w:val="35"/>
        </w:rPr>
      </w:pPr>
      <w:r>
        <w:rPr>
          <w:w w:val="105"/>
          <w:sz w:val="20"/>
        </w:rPr>
        <w:t>总</w:t>
        <w:tab/>
      </w:r>
      <w:r>
        <w:rPr>
          <w:rFonts w:ascii="Times New Roman" w:eastAsia="Times New Roman"/>
          <w:i/>
          <w:w w:val="105"/>
          <w:position w:val="-4"/>
          <w:sz w:val="35"/>
        </w:rPr>
        <w:t>t</w:t>
      </w:r>
    </w:p>
    <w:p>
      <w:pPr>
        <w:pStyle w:val="BodyText"/>
        <w:spacing w:before="293"/>
        <w:ind w:left="90"/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EI </w:t>
      </w:r>
      <w:r>
        <w:t>是电源的总功率，表示在一个具体电路中电源将其它形式的能转化为电能的快慢。</w:t>
      </w:r>
    </w:p>
    <w:p>
      <w:pPr>
        <w:spacing w:after="0"/>
        <w:sectPr>
          <w:headerReference w:type="default" r:id="rId48"/>
          <w:footerReference w:type="default" r:id="rId49"/>
          <w:type w:val="continuous"/>
          <w:pgSz w:w="17860" w:h="25260"/>
          <w:pgMar w:top="1740" w:right="0" w:bottom="2120" w:left="0" w:header="708" w:footer="708"/>
          <w:pgNumType w:start="15"/>
          <w:cols w:num="2" w:space="708" w:equalWidth="0">
            <w:col w:w="4034" w:space="40"/>
            <w:col w:w="13786" w:space="0"/>
          </w:cols>
        </w:sectPr>
      </w:pPr>
    </w:p>
    <w:p>
      <w:pPr>
        <w:pStyle w:val="BodyText"/>
        <w:spacing w:before="12"/>
        <w:rPr>
          <w:sz w:val="17"/>
        </w:rPr>
      </w:pPr>
    </w:p>
    <w:p>
      <w:pPr>
        <w:spacing w:before="106"/>
        <w:ind w:left="2856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position w:val="4"/>
          <w:sz w:val="37"/>
        </w:rPr>
        <w:t>P</w:t>
      </w:r>
      <w:r>
        <w:rPr>
          <w:rFonts w:ascii="Times New Roman" w:eastAsia="Times New Roman" w:hAnsi="Times New Roman"/>
          <w:i/>
          <w:spacing w:val="13"/>
          <w:position w:val="4"/>
          <w:sz w:val="37"/>
        </w:rPr>
        <w:t xml:space="preserve"> </w:t>
      </w:r>
      <w:r>
        <w:rPr>
          <w:rFonts w:ascii="Symbol" w:eastAsia="Symbol" w:hAnsi="Symbol"/>
          <w:position w:val="4"/>
          <w:sz w:val="37"/>
        </w:rPr>
        <w:sym w:font="Symbol" w:char="F03D"/>
      </w:r>
      <w:r>
        <w:rPr>
          <w:rFonts w:ascii="Times New Roman" w:eastAsia="Times New Roman" w:hAnsi="Times New Roman"/>
          <w:i/>
          <w:position w:val="4"/>
          <w:sz w:val="37"/>
        </w:rPr>
        <w:t>UI</w:t>
      </w:r>
      <w:r>
        <w:rPr>
          <w:rFonts w:ascii="Times New Roman" w:eastAsia="Times New Roman" w:hAnsi="Times New Roman"/>
          <w:i/>
          <w:spacing w:val="83"/>
          <w:position w:val="4"/>
          <w:sz w:val="37"/>
        </w:rPr>
        <w:t xml:space="preserve"> </w:t>
      </w:r>
      <w:r>
        <w:rPr>
          <w:sz w:val="31"/>
        </w:rPr>
        <w:t>则表示电场力做功将电能转化为其它形式能的快慢。</w:t>
      </w:r>
    </w:p>
    <w:p>
      <w:pPr>
        <w:pStyle w:val="ListParagraph"/>
        <w:numPr>
          <w:ilvl w:val="0"/>
          <w:numId w:val="24"/>
        </w:numPr>
        <w:tabs>
          <w:tab w:val="left" w:pos="2637"/>
        </w:tabs>
        <w:spacing w:before="176" w:after="0" w:line="240" w:lineRule="auto"/>
        <w:ind w:left="2637" w:right="0" w:hanging="477"/>
        <w:jc w:val="left"/>
        <w:rPr>
          <w:rFonts w:ascii="Calibri" w:hAnsi="Calibri"/>
          <w:i/>
          <w:color w:val="0000FF"/>
          <w:sz w:val="29"/>
        </w:rPr>
      </w:pPr>
      <w:r>
        <w:rPr>
          <w:b/>
          <w:color w:val="0000FF"/>
          <w:spacing w:val="2"/>
          <w:sz w:val="31"/>
        </w:rPr>
        <w:t>在焦耳热的计算中不能随意地用</w:t>
      </w:r>
      <w:r>
        <w:rPr>
          <w:rFonts w:ascii="Times New Roman" w:hAnsi="Times New Roman"/>
          <w:i/>
          <w:color w:val="0000FF"/>
          <w:position w:val="3"/>
          <w:sz w:val="35"/>
        </w:rPr>
        <w:t>Q</w:t>
      </w:r>
      <w:r>
        <w:rPr>
          <w:rFonts w:ascii="Times New Roman" w:hAnsi="Times New Roman"/>
          <w:i/>
          <w:color w:val="0000FF"/>
          <w:spacing w:val="58"/>
          <w:position w:val="3"/>
          <w:sz w:val="35"/>
        </w:rPr>
        <w:t xml:space="preserve"> </w:t>
      </w:r>
      <w:r>
        <w:rPr>
          <w:rFonts w:ascii="Symbol" w:hAnsi="Symbol"/>
          <w:color w:val="0000FF"/>
          <w:spacing w:val="8"/>
          <w:position w:val="3"/>
          <w:sz w:val="35"/>
        </w:rPr>
        <w:sym w:font="Symbol" w:char="F03D"/>
      </w:r>
      <w:r>
        <w:rPr>
          <w:rFonts w:ascii="Times New Roman" w:hAnsi="Times New Roman"/>
          <w:i/>
          <w:color w:val="0000FF"/>
          <w:spacing w:val="8"/>
          <w:position w:val="3"/>
          <w:sz w:val="35"/>
        </w:rPr>
        <w:t>W</w:t>
      </w:r>
    </w:p>
    <w:p>
      <w:pPr>
        <w:pStyle w:val="BodyText"/>
        <w:rPr>
          <w:rFonts w:ascii="Times New Roman"/>
          <w:i/>
          <w:sz w:val="44"/>
        </w:rPr>
      </w:pPr>
    </w:p>
    <w:p>
      <w:pPr>
        <w:pStyle w:val="BodyText"/>
        <w:spacing w:before="10"/>
        <w:rPr>
          <w:rFonts w:ascii="Times New Roman"/>
          <w:i/>
          <w:sz w:val="34"/>
        </w:rPr>
      </w:pPr>
    </w:p>
    <w:p>
      <w:pPr>
        <w:spacing w:before="0"/>
        <w:ind w:left="2794" w:right="0" w:firstLine="0"/>
        <w:jc w:val="left"/>
        <w:rPr>
          <w:sz w:val="31"/>
        </w:rPr>
      </w:pPr>
      <w:r>
        <w:rPr>
          <w:spacing w:val="1"/>
          <w:sz w:val="31"/>
        </w:rPr>
        <w:t>在焦耳热的计算中不能随意地用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Q </w:t>
      </w:r>
      <w:r>
        <w:rPr>
          <w:rFonts w:ascii="Symbol" w:eastAsia="Symbol" w:hAnsi="Symbol"/>
          <w:spacing w:val="8"/>
          <w:position w:val="3"/>
          <w:sz w:val="35"/>
        </w:rPr>
        <w:sym w:font="Symbol" w:char="F03D"/>
      </w:r>
      <w:r>
        <w:rPr>
          <w:rFonts w:ascii="Times New Roman" w:eastAsia="Times New Roman" w:hAnsi="Times New Roman"/>
          <w:i/>
          <w:spacing w:val="8"/>
          <w:position w:val="3"/>
          <w:sz w:val="35"/>
        </w:rPr>
        <w:t xml:space="preserve">W </w:t>
      </w:r>
      <w:r>
        <w:rPr>
          <w:spacing w:val="1"/>
          <w:sz w:val="31"/>
        </w:rPr>
        <w:t>，只有保证焦耳定律的形式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Q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I </w:t>
      </w:r>
      <w:r>
        <w:rPr>
          <w:rFonts w:ascii="Arial" w:eastAsia="Arial" w:hAnsi="Arial"/>
          <w:position w:val="7"/>
          <w:sz w:val="29"/>
        </w:rPr>
        <w:t>2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Rt </w:t>
      </w:r>
      <w:r>
        <w:rPr>
          <w:sz w:val="31"/>
        </w:rPr>
        <w:t>不变，才能用于任何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50"/>
          <w:footerReference w:type="default" r:id="rId51"/>
          <w:type w:val="continuous"/>
          <w:pgSz w:w="17860" w:h="25260"/>
          <w:pgMar w:top="1740" w:right="0" w:bottom="2120" w:left="0" w:header="708" w:footer="708"/>
          <w:pgNumType w:start="16"/>
          <w:cols w:space="708"/>
        </w:sectPr>
      </w:pPr>
    </w:p>
    <w:p>
      <w:pPr>
        <w:pStyle w:val="BodyText"/>
        <w:spacing w:before="281"/>
        <w:ind w:left="2160"/>
        <w:rPr>
          <w:rFonts w:ascii="Times New Roman" w:eastAsia="Times New Roman"/>
          <w:i/>
          <w:sz w:val="35"/>
        </w:rPr>
      </w:pPr>
      <w:r>
        <w:t>电路中电热的计算。如果将</w:t>
      </w:r>
      <w:r>
        <w:rPr>
          <w:rFonts w:ascii="Times New Roman" w:eastAsia="Times New Roman"/>
          <w:i/>
          <w:position w:val="3"/>
          <w:sz w:val="35"/>
        </w:rPr>
        <w:t>Q</w:t>
      </w:r>
    </w:p>
    <w:p>
      <w:pPr>
        <w:spacing w:before="41" w:line="571" w:lineRule="exact"/>
        <w:ind w:left="692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Q</w:t>
      </w:r>
      <w:r>
        <w:rPr>
          <w:rFonts w:ascii="Times New Roman" w:hAnsi="Times New Roman"/>
          <w:i/>
          <w:spacing w:val="-27"/>
          <w:sz w:val="35"/>
        </w:rPr>
        <w:t xml:space="preserve"> </w:t>
      </w:r>
      <w:r>
        <w:rPr>
          <w:rFonts w:ascii="Symbol" w:hAnsi="Symbol"/>
          <w:spacing w:val="4"/>
          <w:sz w:val="35"/>
        </w:rPr>
        <w:sym w:font="Symbol" w:char="F03D"/>
      </w:r>
      <w:r>
        <w:rPr>
          <w:rFonts w:ascii="Times New Roman" w:hAnsi="Times New Roman"/>
          <w:i/>
          <w:spacing w:val="4"/>
          <w:sz w:val="35"/>
        </w:rPr>
        <w:t>UIt</w:t>
      </w:r>
      <w:r>
        <w:rPr>
          <w:rFonts w:ascii="Times New Roman" w:hAnsi="Times New Roman"/>
          <w:i/>
          <w:spacing w:val="-13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9"/>
          <w:sz w:val="35"/>
        </w:rPr>
        <w:t xml:space="preserve"> </w:t>
      </w:r>
      <w:r>
        <w:rPr>
          <w:rFonts w:ascii="Times New Roman" w:hAnsi="Times New Roman"/>
          <w:i/>
          <w:position w:val="23"/>
          <w:sz w:val="35"/>
        </w:rPr>
        <w:t>U</w:t>
      </w:r>
      <w:r>
        <w:rPr>
          <w:rFonts w:ascii="Times New Roman" w:hAnsi="Times New Roman"/>
          <w:i/>
          <w:spacing w:val="-23"/>
          <w:position w:val="23"/>
          <w:sz w:val="35"/>
        </w:rPr>
        <w:t xml:space="preserve"> </w:t>
      </w:r>
      <w:r>
        <w:rPr>
          <w:rFonts w:ascii="Arial" w:hAnsi="Arial"/>
          <w:position w:val="26"/>
          <w:sz w:val="20"/>
        </w:rPr>
        <w:t>2</w:t>
      </w:r>
      <w:r>
        <w:rPr>
          <w:rFonts w:ascii="Arial" w:hAnsi="Arial"/>
          <w:spacing w:val="11"/>
          <w:position w:val="26"/>
          <w:sz w:val="20"/>
        </w:rPr>
        <w:t xml:space="preserve"> </w:t>
      </w:r>
      <w:r>
        <w:rPr>
          <w:rFonts w:ascii="Times New Roman" w:hAnsi="Times New Roman"/>
          <w:i/>
          <w:spacing w:val="-18"/>
          <w:sz w:val="35"/>
        </w:rPr>
        <w:t>t</w:t>
      </w:r>
    </w:p>
    <w:p>
      <w:pPr>
        <w:pStyle w:val="Heading4"/>
        <w:spacing w:line="340" w:lineRule="exact"/>
        <w:ind w:right="271"/>
        <w:jc w:val="right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-79167</wp:posOffset>
            </wp:positionV>
            <wp:extent cx="330200" cy="381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1" type="#_x0000_t202" style="width:31.7pt;height:15.85pt;margin-top:-12.39pt;margin-left:315.26pt;mso-position-horizontal-relative:page;position:absolute;z-index:251678720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t>写成</w:t>
                  </w:r>
                </w:p>
              </w:txbxContent>
            </v:textbox>
          </v:shape>
        </w:pict>
      </w:r>
      <w:r>
        <w:rPr>
          <w:i/>
          <w:w w:val="102"/>
        </w:rPr>
        <w:t>R</w:t>
      </w:r>
    </w:p>
    <w:p>
      <w:pPr>
        <w:pStyle w:val="BodyText"/>
        <w:spacing w:before="5"/>
        <w:rPr>
          <w:rFonts w:ascii="Times New Roman"/>
          <w:i/>
          <w:sz w:val="28"/>
        </w:rPr>
      </w:pPr>
      <w:r>
        <w:br w:type="column"/>
      </w:r>
    </w:p>
    <w:p>
      <w:pPr>
        <w:pStyle w:val="BodyText"/>
        <w:ind w:left="32"/>
      </w:pPr>
      <w:r>
        <w:t>，只能用于纯电阻电路电热的计算。</w:t>
      </w:r>
    </w:p>
    <w:p>
      <w:pPr>
        <w:spacing w:after="0"/>
        <w:sectPr>
          <w:headerReference w:type="default" r:id="rId53"/>
          <w:footerReference w:type="default" r:id="rId54"/>
          <w:type w:val="continuous"/>
          <w:pgSz w:w="17860" w:h="25260"/>
          <w:pgMar w:top="1740" w:right="0" w:bottom="2120" w:left="0" w:header="708" w:footer="708"/>
          <w:pgNumType w:start="17"/>
          <w:cols w:num="3" w:space="708" w:equalWidth="0">
            <w:col w:w="6246" w:space="40"/>
            <w:col w:w="2647" w:space="39"/>
            <w:col w:w="8888" w:space="0"/>
          </w:cols>
        </w:sectPr>
      </w:pPr>
    </w:p>
    <w:p>
      <w:pPr>
        <w:pStyle w:val="BodyText"/>
        <w:spacing w:before="3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55"/>
          <w:footerReference w:type="default" r:id="rId56"/>
          <w:type w:val="continuous"/>
          <w:pgSz w:w="17860" w:h="25260"/>
          <w:pgMar w:top="1740" w:right="0" w:bottom="2120" w:left="0" w:header="708" w:footer="708"/>
          <w:pgNumType w:start="18"/>
          <w:cols w:space="708"/>
        </w:sectPr>
      </w:pPr>
    </w:p>
    <w:p>
      <w:pPr>
        <w:pStyle w:val="Heading5"/>
        <w:numPr>
          <w:ilvl w:val="0"/>
          <w:numId w:val="24"/>
        </w:numPr>
        <w:tabs>
          <w:tab w:val="left" w:pos="2637"/>
        </w:tabs>
        <w:spacing w:before="100" w:after="0" w:line="390" w:lineRule="exact"/>
        <w:ind w:left="2637" w:right="0" w:hanging="477"/>
        <w:jc w:val="left"/>
        <w:rPr>
          <w:rFonts w:ascii="Calibri" w:eastAsia="Calibri"/>
          <w:color w:val="0000FF"/>
          <w:sz w:val="29"/>
        </w:rPr>
      </w:pPr>
      <w:r>
        <w:rPr>
          <w:color w:val="0000FF"/>
        </w:rPr>
        <w:t>闭合电路欧姆定律与其它关系的区别必须引起注意</w:t>
      </w:r>
    </w:p>
    <w:p>
      <w:pPr>
        <w:tabs>
          <w:tab w:val="left" w:pos="4187"/>
          <w:tab w:val="left" w:pos="4702"/>
          <w:tab w:val="left" w:pos="9790"/>
        </w:tabs>
        <w:spacing w:before="0" w:line="468" w:lineRule="exact"/>
        <w:ind w:left="2794" w:right="0" w:firstLine="0"/>
        <w:jc w:val="left"/>
        <w:rPr>
          <w:rFonts w:ascii="Times New Roman" w:hAnsi="Times New Roman"/>
          <w:i/>
          <w:sz w:val="34"/>
        </w:rPr>
      </w:pPr>
      <w:r>
        <w:rPr>
          <w:sz w:val="31"/>
        </w:rPr>
        <w:t>例如</w:t>
      </w:r>
      <w:r>
        <w:rPr>
          <w:spacing w:val="-94"/>
          <w:sz w:val="31"/>
        </w:rPr>
        <w:t xml:space="preserve"> </w:t>
      </w:r>
      <w:r>
        <w:rPr>
          <w:rFonts w:ascii="Times New Roman" w:hAnsi="Times New Roman"/>
          <w:i/>
          <w:position w:val="3"/>
          <w:sz w:val="35"/>
        </w:rPr>
        <w:t>I</w:t>
      </w:r>
      <w:r>
        <w:rPr>
          <w:rFonts w:ascii="Times New Roman" w:hAnsi="Times New Roman"/>
          <w:i/>
          <w:spacing w:val="6"/>
          <w:position w:val="3"/>
          <w:sz w:val="35"/>
        </w:rPr>
        <w:t xml:space="preserve"> </w:t>
      </w:r>
      <w:r>
        <w:rPr>
          <w:rFonts w:ascii="Symbol" w:hAnsi="Symbol"/>
          <w:position w:val="3"/>
          <w:sz w:val="35"/>
        </w:rPr>
        <w:sym w:font="Symbol" w:char="F03D"/>
      </w:r>
      <w:r>
        <w:rPr>
          <w:rFonts w:ascii="Times New Roman" w:hAnsi="Times New Roman"/>
          <w:position w:val="3"/>
          <w:sz w:val="35"/>
        </w:rPr>
        <w:tab/>
      </w:r>
      <w:r>
        <w:rPr>
          <w:rFonts w:ascii="Times New Roman" w:hAnsi="Times New Roman"/>
          <w:i/>
          <w:position w:val="26"/>
          <w:sz w:val="35"/>
        </w:rPr>
        <w:t>E</w:t>
        <w:tab/>
      </w:r>
      <w:r>
        <w:rPr>
          <w:sz w:val="31"/>
        </w:rPr>
        <w:t>仅适用于纯电阻电路，</w:t>
      </w:r>
      <w:r>
        <w:rPr>
          <w:spacing w:val="49"/>
          <w:sz w:val="31"/>
        </w:rPr>
        <w:t>而</w:t>
      </w:r>
      <w:r>
        <w:rPr>
          <w:rFonts w:ascii="Times New Roman" w:hAnsi="Times New Roman"/>
          <w:i/>
          <w:position w:val="3"/>
          <w:sz w:val="34"/>
        </w:rPr>
        <w:t>E</w:t>
      </w:r>
      <w:r>
        <w:rPr>
          <w:rFonts w:ascii="Times New Roman" w:hAnsi="Times New Roman"/>
          <w:i/>
          <w:spacing w:val="7"/>
          <w:position w:val="3"/>
          <w:sz w:val="34"/>
        </w:rPr>
        <w:t xml:space="preserve"> </w:t>
      </w:r>
      <w:r>
        <w:rPr>
          <w:rFonts w:ascii="Symbol" w:hAnsi="Symbol"/>
          <w:spacing w:val="11"/>
          <w:position w:val="3"/>
          <w:sz w:val="34"/>
        </w:rPr>
        <w:sym w:font="Symbol" w:char="F03D"/>
      </w:r>
      <w:r>
        <w:rPr>
          <w:rFonts w:ascii="Times New Roman" w:hAnsi="Times New Roman"/>
          <w:i/>
          <w:spacing w:val="11"/>
          <w:position w:val="3"/>
          <w:sz w:val="34"/>
        </w:rPr>
        <w:t>U</w:t>
      </w:r>
      <w:r>
        <w:rPr>
          <w:rFonts w:ascii="Times New Roman" w:hAnsi="Times New Roman"/>
          <w:i/>
          <w:spacing w:val="15"/>
          <w:position w:val="3"/>
          <w:sz w:val="34"/>
        </w:rPr>
        <w:t xml:space="preserve"> </w:t>
      </w:r>
      <w:r>
        <w:rPr>
          <w:rFonts w:ascii="Symbol" w:hAnsi="Symbol"/>
          <w:spacing w:val="2"/>
          <w:position w:val="3"/>
          <w:sz w:val="34"/>
        </w:rPr>
        <w:sym w:font="Symbol" w:char="F02B"/>
      </w:r>
      <w:r>
        <w:rPr>
          <w:rFonts w:ascii="Times New Roman" w:hAnsi="Times New Roman"/>
          <w:i/>
          <w:spacing w:val="2"/>
          <w:position w:val="3"/>
          <w:sz w:val="34"/>
        </w:rPr>
        <w:t>U</w:t>
        <w:tab/>
      </w:r>
      <w:r>
        <w:rPr>
          <w:sz w:val="31"/>
        </w:rPr>
        <w:t>则适用于任何电路</w:t>
      </w:r>
      <w:r>
        <w:rPr>
          <w:spacing w:val="51"/>
          <w:sz w:val="31"/>
        </w:rPr>
        <w:t>。</w:t>
      </w:r>
      <w:r>
        <w:rPr>
          <w:rFonts w:ascii="Times New Roman" w:hAnsi="Times New Roman"/>
          <w:i/>
          <w:position w:val="3"/>
          <w:sz w:val="34"/>
        </w:rPr>
        <w:t>E</w:t>
      </w:r>
      <w:r>
        <w:rPr>
          <w:rFonts w:ascii="Times New Roman" w:hAnsi="Times New Roman"/>
          <w:i/>
          <w:spacing w:val="26"/>
          <w:position w:val="3"/>
          <w:sz w:val="34"/>
        </w:rPr>
        <w:t xml:space="preserve"> </w:t>
      </w:r>
      <w:r>
        <w:rPr>
          <w:rFonts w:ascii="Symbol" w:hAnsi="Symbol"/>
          <w:spacing w:val="11"/>
          <w:position w:val="3"/>
          <w:sz w:val="34"/>
        </w:rPr>
        <w:sym w:font="Symbol" w:char="F03D"/>
      </w:r>
      <w:r>
        <w:rPr>
          <w:rFonts w:ascii="Times New Roman" w:hAnsi="Times New Roman"/>
          <w:i/>
          <w:spacing w:val="11"/>
          <w:position w:val="3"/>
          <w:sz w:val="34"/>
        </w:rPr>
        <w:t>U</w:t>
      </w:r>
      <w:r>
        <w:rPr>
          <w:rFonts w:ascii="Times New Roman" w:hAnsi="Times New Roman"/>
          <w:i/>
          <w:spacing w:val="37"/>
          <w:position w:val="3"/>
          <w:sz w:val="34"/>
        </w:rPr>
        <w:t xml:space="preserve"> </w:t>
      </w:r>
      <w:r>
        <w:rPr>
          <w:rFonts w:ascii="Symbol" w:hAnsi="Symbol"/>
          <w:spacing w:val="-7"/>
          <w:position w:val="3"/>
          <w:sz w:val="34"/>
        </w:rPr>
        <w:sym w:font="Symbol" w:char="F02B"/>
      </w:r>
      <w:r>
        <w:rPr>
          <w:rFonts w:ascii="Times New Roman" w:hAnsi="Times New Roman"/>
          <w:i/>
          <w:spacing w:val="-7"/>
          <w:position w:val="3"/>
          <w:sz w:val="34"/>
        </w:rPr>
        <w:t>U</w:t>
      </w:r>
    </w:p>
    <w:p>
      <w:pPr>
        <w:pStyle w:val="BodyText"/>
        <w:spacing w:line="41" w:lineRule="exact"/>
        <w:ind w:left="394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469229" cy="26574"/>
            <wp:effectExtent l="0" t="0" r="0" b="0"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229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i/>
          <w:sz w:val="32"/>
        </w:rPr>
      </w:pPr>
      <w:r>
        <w:br w:type="column"/>
      </w:r>
    </w:p>
    <w:p>
      <w:pPr>
        <w:pStyle w:val="BodyText"/>
        <w:spacing w:before="1"/>
        <w:rPr>
          <w:rFonts w:ascii="Times New Roman"/>
          <w:i/>
          <w:sz w:val="34"/>
        </w:rPr>
      </w:pPr>
    </w:p>
    <w:p>
      <w:pPr>
        <w:pStyle w:val="BodyText"/>
        <w:spacing w:line="198" w:lineRule="exact"/>
        <w:ind w:left="233"/>
      </w:pPr>
      <w:r>
        <w:t>是能的转化和</w:t>
      </w:r>
    </w:p>
    <w:p>
      <w:pPr>
        <w:spacing w:after="0" w:line="198" w:lineRule="exact"/>
        <w:sectPr>
          <w:headerReference w:type="default" r:id="rId58"/>
          <w:footerReference w:type="default" r:id="rId59"/>
          <w:type w:val="continuous"/>
          <w:pgSz w:w="17860" w:h="25260"/>
          <w:pgMar w:top="1740" w:right="0" w:bottom="2120" w:left="0" w:header="708" w:footer="708"/>
          <w:pgNumType w:start="19"/>
          <w:cols w:num="2" w:space="708" w:equalWidth="0">
            <w:col w:w="13975" w:space="40"/>
            <w:col w:w="3845" w:space="0"/>
          </w:cols>
        </w:sectPr>
      </w:pPr>
    </w:p>
    <w:p>
      <w:pPr>
        <w:tabs>
          <w:tab w:val="left" w:pos="5848"/>
          <w:tab w:val="left" w:pos="10304"/>
        </w:tabs>
        <w:spacing w:before="0" w:line="395" w:lineRule="exact"/>
        <w:ind w:left="307" w:right="0" w:firstLine="0"/>
        <w:jc w:val="center"/>
        <w:rPr>
          <w:sz w:val="20"/>
        </w:rPr>
      </w:pPr>
      <w:r>
        <w:rPr>
          <w:rFonts w:ascii="Times New Roman" w:eastAsia="Times New Roman" w:hAnsi="Times New Roman"/>
          <w:i/>
          <w:sz w:val="35"/>
        </w:rPr>
        <w:t>R</w:t>
      </w:r>
      <w:r>
        <w:rPr>
          <w:rFonts w:ascii="Times New Roman" w:eastAsia="Times New Roman" w:hAnsi="Times New Roman"/>
          <w:i/>
          <w:spacing w:val="-51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52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r</w:t>
        <w:tab/>
      </w:r>
      <w:r>
        <w:rPr>
          <w:position w:val="5"/>
          <w:sz w:val="20"/>
        </w:rPr>
        <w:t>内</w:t>
        <w:tab/>
        <w:t>内</w:t>
      </w: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before="63"/>
        <w:ind w:left="2160"/>
      </w:pPr>
      <w:r>
        <w:t>守恒定律在电路中的必然结果，所以它具有更广泛的适用性。</w:t>
      </w:r>
    </w:p>
    <w:p>
      <w:pPr>
        <w:pStyle w:val="Heading5"/>
        <w:numPr>
          <w:ilvl w:val="0"/>
          <w:numId w:val="24"/>
        </w:numPr>
        <w:tabs>
          <w:tab w:val="left" w:pos="2637"/>
        </w:tabs>
        <w:spacing w:before="189" w:after="0" w:line="240" w:lineRule="auto"/>
        <w:ind w:left="2637" w:right="0" w:hanging="477"/>
        <w:jc w:val="left"/>
        <w:rPr>
          <w:rFonts w:ascii="Calibri" w:eastAsia="Calibri"/>
          <w:color w:val="0000FF"/>
          <w:sz w:val="29"/>
        </w:rPr>
      </w:pPr>
      <w:r>
        <w:rPr>
          <w:color w:val="0000FF"/>
        </w:rPr>
        <w:t>电路的简化是电路计算的关键环节</w:t>
      </w:r>
    </w:p>
    <w:p>
      <w:pPr>
        <w:pStyle w:val="BodyText"/>
        <w:spacing w:before="186"/>
        <w:ind w:left="2794"/>
      </w:pPr>
      <w:r>
        <w:t>除了电路整形，等势点合并分离外，电表的理想化、电表的等效、电容电路的处理必须理解和掌握。</w:t>
      </w:r>
    </w:p>
    <w:p>
      <w:pPr>
        <w:pStyle w:val="Heading5"/>
        <w:numPr>
          <w:ilvl w:val="0"/>
          <w:numId w:val="24"/>
        </w:numPr>
        <w:tabs>
          <w:tab w:val="left" w:pos="2637"/>
        </w:tabs>
        <w:spacing w:before="190" w:after="0" w:line="240" w:lineRule="auto"/>
        <w:ind w:left="2637" w:right="0" w:hanging="477"/>
        <w:jc w:val="left"/>
        <w:rPr>
          <w:rFonts w:ascii="Calibri" w:eastAsia="Calibri"/>
          <w:color w:val="0000FF"/>
          <w:sz w:val="29"/>
        </w:rPr>
      </w:pPr>
      <w:r>
        <w:rPr>
          <w:color w:val="0000FF"/>
        </w:rPr>
        <w:t>对电路进行动态分析是电路知识的综合运用</w:t>
      </w:r>
    </w:p>
    <w:p>
      <w:pPr>
        <w:pStyle w:val="BodyText"/>
        <w:spacing w:before="186"/>
        <w:ind w:left="2794"/>
      </w:pPr>
      <w:r>
        <w:t>必须熟练地掌握动态分析的顺序，理解各电路量变化的原因。</w:t>
      </w:r>
    </w:p>
    <w:p>
      <w:pPr>
        <w:pStyle w:val="Heading5"/>
        <w:numPr>
          <w:ilvl w:val="0"/>
          <w:numId w:val="24"/>
        </w:numPr>
        <w:tabs>
          <w:tab w:val="left" w:pos="2637"/>
        </w:tabs>
        <w:spacing w:before="190" w:after="0" w:line="240" w:lineRule="auto"/>
        <w:ind w:left="2637" w:right="0" w:hanging="477"/>
        <w:jc w:val="left"/>
        <w:rPr>
          <w:rFonts w:ascii="Calibri" w:eastAsia="Calibri"/>
          <w:color w:val="0000FF"/>
          <w:sz w:val="29"/>
        </w:rPr>
      </w:pPr>
      <w:r>
        <w:rPr>
          <w:color w:val="0000FF"/>
        </w:rPr>
        <w:t>电源的输出功率存在极值</w:t>
      </w:r>
    </w:p>
    <w:p>
      <w:pPr>
        <w:spacing w:after="0" w:line="240" w:lineRule="auto"/>
        <w:jc w:val="left"/>
        <w:rPr>
          <w:rFonts w:ascii="Calibri" w:eastAsia="Calibri"/>
          <w:sz w:val="29"/>
        </w:rPr>
        <w:sectPr>
          <w:headerReference w:type="default" r:id="rId60"/>
          <w:footerReference w:type="default" r:id="rId61"/>
          <w:type w:val="continuous"/>
          <w:pgSz w:w="17860" w:h="25260"/>
          <w:pgMar w:top="1740" w:right="0" w:bottom="2120" w:left="0" w:header="708" w:footer="708"/>
          <w:pgNumType w:start="20"/>
          <w:cols w:space="708"/>
        </w:sectPr>
      </w:pPr>
    </w:p>
    <w:p>
      <w:pPr>
        <w:pStyle w:val="BodyText"/>
        <w:spacing w:before="7"/>
        <w:rPr>
          <w:b/>
          <w:sz w:val="20"/>
        </w:rPr>
      </w:pPr>
    </w:p>
    <w:p>
      <w:pPr>
        <w:spacing w:after="0"/>
        <w:rPr>
          <w:sz w:val="20"/>
        </w:rPr>
        <w:sectPr>
          <w:headerReference w:type="default" r:id="rId62"/>
          <w:footerReference w:type="default" r:id="rId63"/>
          <w:pgSz w:w="17860" w:h="25260"/>
          <w:pgMar w:top="1740" w:right="0" w:bottom="2120" w:left="0" w:header="1050" w:footer="1922"/>
          <w:pgNumType w:start="21"/>
          <w:cols w:space="708"/>
        </w:sectPr>
      </w:pPr>
    </w:p>
    <w:p>
      <w:pPr>
        <w:spacing w:before="326"/>
        <w:ind w:left="0" w:right="0" w:firstLine="0"/>
        <w:jc w:val="right"/>
        <w:rPr>
          <w:rFonts w:ascii="Times New Roman" w:hAnsi="Times New Roman"/>
          <w:i/>
          <w:sz w:val="36"/>
        </w:rPr>
      </w:pPr>
      <w:r>
        <w:rPr>
          <w:position w:val="-2"/>
          <w:sz w:val="31"/>
        </w:rPr>
        <w:t xml:space="preserve">当 </w:t>
      </w:r>
      <w:r>
        <w:rPr>
          <w:rFonts w:ascii="Times New Roman" w:hAnsi="Times New Roman"/>
          <w:i/>
          <w:sz w:val="36"/>
        </w:rPr>
        <w:t xml:space="preserve">R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r</w:t>
      </w:r>
    </w:p>
    <w:p>
      <w:pPr>
        <w:spacing w:before="338" w:line="418" w:lineRule="exact"/>
        <w:ind w:left="48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position w:val="-3"/>
          <w:sz w:val="31"/>
        </w:rPr>
        <w:t xml:space="preserve">时 </w:t>
      </w:r>
      <w:r>
        <w:rPr>
          <w:rFonts w:ascii="Times New Roman" w:eastAsia="Times New Roman"/>
          <w:i/>
          <w:sz w:val="36"/>
        </w:rPr>
        <w:t>P</w:t>
      </w:r>
    </w:p>
    <w:p>
      <w:pPr>
        <w:spacing w:before="0" w:line="184" w:lineRule="exact"/>
        <w:ind w:left="591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t>max</w:t>
      </w:r>
    </w:p>
    <w:p>
      <w:pPr>
        <w:spacing w:before="113" w:line="306" w:lineRule="exact"/>
        <w:ind w:left="398" w:right="0" w:firstLine="0"/>
        <w:jc w:val="left"/>
        <w:rPr>
          <w:rFonts w:ascii="Times New Roman"/>
          <w:sz w:val="20"/>
        </w:rPr>
      </w:pPr>
      <w:r>
        <w:br w:type="column"/>
      </w:r>
      <w:r>
        <w:rPr>
          <w:rFonts w:ascii="Times New Roman"/>
          <w:i/>
          <w:position w:val="-2"/>
          <w:sz w:val="36"/>
        </w:rPr>
        <w:t>E</w:t>
      </w:r>
      <w:r>
        <w:rPr>
          <w:rFonts w:ascii="Times New Roman"/>
          <w:i/>
          <w:spacing w:val="-60"/>
          <w:position w:val="-2"/>
          <w:sz w:val="36"/>
        </w:rPr>
        <w:t xml:space="preserve"> </w:t>
      </w:r>
      <w:r>
        <w:rPr>
          <w:rFonts w:ascii="Times New Roman"/>
          <w:sz w:val="20"/>
        </w:rPr>
        <w:t>2</w:t>
      </w:r>
    </w:p>
    <w:p>
      <w:pPr>
        <w:tabs>
          <w:tab w:val="left" w:pos="925"/>
        </w:tabs>
        <w:spacing w:before="0" w:line="293" w:lineRule="exact"/>
        <w:ind w:left="63" w:right="0" w:firstLine="0"/>
        <w:jc w:val="left"/>
        <w:rPr>
          <w:rFonts w:ascii="Times New Roman" w:eastAsia="Times New Roman" w:hAnsi="Times New Roman"/>
          <w:i/>
          <w:sz w:val="29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100222</wp:posOffset>
            </wp:positionV>
            <wp:extent cx="495300" cy="101600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ab/>
      </w:r>
      <w:r>
        <w:rPr>
          <w:spacing w:val="11"/>
          <w:sz w:val="31"/>
        </w:rPr>
        <w:t>，可以将</w:t>
      </w:r>
      <w:r>
        <w:rPr>
          <w:rFonts w:ascii="Times New Roman" w:eastAsia="Times New Roman" w:hAnsi="Times New Roman"/>
          <w:i/>
          <w:spacing w:val="-19"/>
          <w:position w:val="2"/>
          <w:sz w:val="29"/>
        </w:rPr>
        <w:t>r</w:t>
      </w:r>
    </w:p>
    <w:p>
      <w:pPr>
        <w:spacing w:before="0" w:line="325" w:lineRule="exact"/>
        <w:ind w:left="339" w:right="0" w:firstLine="0"/>
        <w:jc w:val="left"/>
        <w:rPr>
          <w:rFonts w:ascii="Times New Roman"/>
          <w:sz w:val="20"/>
        </w:rPr>
      </w:pPr>
      <w:r>
        <w:rPr>
          <w:rFonts w:ascii="Times New Roman"/>
          <w:spacing w:val="3"/>
          <w:sz w:val="36"/>
        </w:rPr>
        <w:t>4</w:t>
      </w:r>
      <w:r>
        <w:rPr>
          <w:rFonts w:ascii="Times New Roman"/>
          <w:i/>
          <w:spacing w:val="3"/>
          <w:sz w:val="36"/>
        </w:rPr>
        <w:t>r</w:t>
      </w:r>
      <w:r>
        <w:rPr>
          <w:rFonts w:ascii="Times New Roman"/>
          <w:i/>
          <w:spacing w:val="-58"/>
          <w:sz w:val="36"/>
        </w:rPr>
        <w:t xml:space="preserve"> </w:t>
      </w:r>
      <w:r>
        <w:rPr>
          <w:rFonts w:ascii="Times New Roman"/>
          <w:position w:val="3"/>
          <w:sz w:val="20"/>
        </w:rPr>
        <w:t>2</w:t>
      </w:r>
    </w:p>
    <w:p>
      <w:pPr>
        <w:pStyle w:val="BodyText"/>
        <w:rPr>
          <w:rFonts w:ascii="Times New Roman"/>
          <w:sz w:val="35"/>
        </w:rPr>
      </w:pPr>
      <w:r>
        <w:br w:type="column"/>
      </w:r>
    </w:p>
    <w:p>
      <w:pPr>
        <w:pStyle w:val="BodyText"/>
        <w:spacing w:before="1"/>
        <w:ind w:left="63"/>
      </w:pPr>
      <w:r>
        <w:t>视为等效电源内阻以便解决更广泛一些的问题。应当明确，电源</w:t>
      </w:r>
    </w:p>
    <w:p>
      <w:pPr>
        <w:spacing w:after="0"/>
        <w:sectPr>
          <w:headerReference w:type="default" r:id="rId65"/>
          <w:footerReference w:type="default" r:id="rId66"/>
          <w:type w:val="continuous"/>
          <w:pgSz w:w="17860" w:h="25260"/>
          <w:pgMar w:top="1740" w:right="0" w:bottom="2120" w:left="0" w:header="708" w:footer="708"/>
          <w:pgNumType w:start="22"/>
          <w:cols w:num="4" w:space="708" w:equalWidth="0">
            <w:col w:w="3829" w:space="40"/>
            <w:col w:w="949" w:space="39"/>
            <w:col w:w="2353" w:space="40"/>
            <w:col w:w="10610" w:space="0"/>
          </w:cols>
        </w:sectPr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spacing w:before="62"/>
        <w:ind w:left="2160"/>
      </w:pPr>
      <w:r>
        <w:t>输出的功率最大，并非电源功率最大，也并非电源的效率最高。</w:t>
      </w:r>
    </w:p>
    <w:p>
      <w:pPr>
        <w:pStyle w:val="Heading5"/>
        <w:numPr>
          <w:ilvl w:val="0"/>
          <w:numId w:val="22"/>
        </w:numPr>
        <w:tabs>
          <w:tab w:val="left" w:pos="2637"/>
        </w:tabs>
        <w:spacing w:before="190" w:after="0" w:line="240" w:lineRule="auto"/>
        <w:ind w:left="2637" w:right="0" w:hanging="477"/>
        <w:jc w:val="left"/>
        <w:rPr>
          <w:rFonts w:ascii="Times New Roman" w:eastAsia="Times New Roman"/>
          <w:color w:val="0000FF"/>
          <w:sz w:val="29"/>
        </w:rPr>
      </w:pPr>
      <w:r>
        <w:rPr>
          <w:color w:val="0000FF"/>
        </w:rPr>
        <w:t>伏安法测电阻时电流表内外接法的判断不可片面</w:t>
      </w:r>
    </w:p>
    <w:p>
      <w:pPr>
        <w:spacing w:after="0" w:line="240" w:lineRule="auto"/>
        <w:jc w:val="left"/>
        <w:rPr>
          <w:rFonts w:ascii="Times New Roman" w:eastAsia="Times New Roman"/>
          <w:sz w:val="29"/>
        </w:rPr>
        <w:sectPr>
          <w:headerReference w:type="default" r:id="rId67"/>
          <w:footerReference w:type="default" r:id="rId68"/>
          <w:type w:val="continuous"/>
          <w:pgSz w:w="17860" w:h="25260"/>
          <w:pgMar w:top="1740" w:right="0" w:bottom="2120" w:left="0" w:header="708" w:footer="708"/>
          <w:pgNumType w:start="23"/>
          <w:cols w:space="708"/>
        </w:sectPr>
      </w:pPr>
    </w:p>
    <w:p>
      <w:pPr>
        <w:pStyle w:val="BodyText"/>
        <w:spacing w:before="194" w:line="409" w:lineRule="exact"/>
        <w:ind w:left="2794"/>
        <w:rPr>
          <w:rFonts w:ascii="Times New Roman" w:eastAsia="Times New Roman"/>
          <w:i/>
          <w:sz w:val="35"/>
        </w:rPr>
      </w:pPr>
      <w:r>
        <w:t xml:space="preserve">要在比较 </w:t>
      </w:r>
      <w:r>
        <w:rPr>
          <w:rFonts w:ascii="Times New Roman" w:eastAsia="Times New Roman"/>
          <w:i/>
          <w:position w:val="4"/>
          <w:sz w:val="35"/>
        </w:rPr>
        <w:t>R</w:t>
      </w:r>
    </w:p>
    <w:p>
      <w:pPr>
        <w:spacing w:before="0" w:line="185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x</w:t>
      </w:r>
    </w:p>
    <w:p>
      <w:pPr>
        <w:spacing w:before="198" w:line="407" w:lineRule="exact"/>
        <w:ind w:left="33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spacing w:val="-43"/>
          <w:position w:val="-3"/>
          <w:sz w:val="31"/>
        </w:rPr>
        <w:t xml:space="preserve">与 </w:t>
      </w:r>
      <w:r>
        <w:rPr>
          <w:rFonts w:ascii="Times New Roman" w:eastAsia="Times New Roman"/>
          <w:i/>
          <w:sz w:val="35"/>
        </w:rPr>
        <w:t>R</w:t>
      </w:r>
      <w:r>
        <w:rPr>
          <w:rFonts w:ascii="Times New Roman" w:eastAsia="Times New Roman"/>
          <w:i/>
          <w:spacing w:val="12"/>
          <w:sz w:val="35"/>
        </w:rPr>
        <w:t xml:space="preserve">  </w:t>
      </w:r>
      <w:r>
        <w:rPr>
          <w:spacing w:val="-45"/>
          <w:position w:val="-3"/>
          <w:sz w:val="31"/>
        </w:rPr>
        <w:t xml:space="preserve">、 </w:t>
      </w:r>
      <w:r>
        <w:rPr>
          <w:rFonts w:ascii="Times New Roman" w:eastAsia="Times New Roman"/>
          <w:i/>
          <w:sz w:val="35"/>
        </w:rPr>
        <w:t>R</w:t>
      </w:r>
    </w:p>
    <w:p>
      <w:pPr>
        <w:tabs>
          <w:tab w:val="left" w:pos="1385"/>
        </w:tabs>
        <w:spacing w:before="0" w:line="183" w:lineRule="exact"/>
        <w:ind w:left="635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A</w:t>
        <w:tab/>
      </w:r>
      <w:r>
        <w:rPr>
          <w:rFonts w:ascii="Times New Roman"/>
          <w:i/>
          <w:spacing w:val="-20"/>
          <w:w w:val="105"/>
          <w:sz w:val="20"/>
        </w:rPr>
        <w:t>V</w:t>
      </w:r>
    </w:p>
    <w:p>
      <w:pPr>
        <w:pStyle w:val="BodyText"/>
        <w:spacing w:before="194" w:line="409" w:lineRule="exact"/>
        <w:ind w:left="56"/>
        <w:rPr>
          <w:rFonts w:ascii="Times New Roman" w:eastAsia="Times New Roman"/>
          <w:i/>
          <w:sz w:val="35"/>
        </w:rPr>
      </w:pPr>
      <w:r>
        <w:br w:type="column"/>
      </w:r>
      <w:r>
        <w:t>的关系后得出结论，不可只做</w:t>
      </w:r>
      <w:r>
        <w:rPr>
          <w:rFonts w:ascii="Times New Roman" w:eastAsia="Times New Roman"/>
          <w:i/>
          <w:position w:val="4"/>
          <w:sz w:val="35"/>
        </w:rPr>
        <w:t>R</w:t>
      </w:r>
    </w:p>
    <w:p>
      <w:pPr>
        <w:spacing w:before="0" w:line="185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x</w:t>
      </w:r>
    </w:p>
    <w:p>
      <w:pPr>
        <w:pStyle w:val="BodyText"/>
        <w:spacing w:before="194" w:line="409" w:lineRule="exact"/>
        <w:ind w:left="35"/>
      </w:pPr>
      <w:r>
        <w:br w:type="column"/>
      </w:r>
      <w:r>
        <w:t xml:space="preserve">与 </w:t>
      </w:r>
      <w:r>
        <w:rPr>
          <w:rFonts w:ascii="Times New Roman" w:eastAsia="Times New Roman"/>
          <w:i/>
          <w:position w:val="4"/>
          <w:sz w:val="35"/>
        </w:rPr>
        <w:t xml:space="preserve">R </w:t>
      </w:r>
      <w:r>
        <w:t>的比较后就决定电流表的接法。</w:t>
      </w:r>
    </w:p>
    <w:p>
      <w:pPr>
        <w:spacing w:before="0" w:line="185" w:lineRule="exact"/>
        <w:ind w:left="635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A</w:t>
      </w:r>
    </w:p>
    <w:p>
      <w:pPr>
        <w:spacing w:after="0" w:line="185" w:lineRule="exact"/>
        <w:jc w:val="left"/>
        <w:rPr>
          <w:rFonts w:ascii="Times New Roman"/>
          <w:sz w:val="20"/>
        </w:rPr>
        <w:sectPr>
          <w:headerReference w:type="default" r:id="rId69"/>
          <w:footerReference w:type="default" r:id="rId70"/>
          <w:type w:val="continuous"/>
          <w:pgSz w:w="17860" w:h="25260"/>
          <w:pgMar w:top="1740" w:right="0" w:bottom="2120" w:left="0" w:header="708" w:footer="708"/>
          <w:pgNumType w:start="24"/>
          <w:cols w:num="4" w:space="708" w:equalWidth="0">
            <w:col w:w="4427" w:space="40"/>
            <w:col w:w="1512" w:space="39"/>
            <w:col w:w="4529" w:space="40"/>
            <w:col w:w="7273" w:space="0"/>
          </w:cols>
        </w:sectPr>
      </w:pPr>
    </w:p>
    <w:p>
      <w:pPr>
        <w:pStyle w:val="BodyText"/>
        <w:spacing w:before="3"/>
        <w:rPr>
          <w:rFonts w:ascii="Times New Roman"/>
          <w:i/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2637"/>
        </w:tabs>
        <w:spacing w:before="101" w:after="0" w:line="355" w:lineRule="auto"/>
        <w:ind w:left="2794" w:right="9045" w:hanging="634"/>
        <w:jc w:val="left"/>
        <w:rPr>
          <w:rFonts w:ascii="Times New Roman" w:eastAsia="Times New Roman"/>
          <w:color w:val="0000FF"/>
          <w:sz w:val="29"/>
        </w:rPr>
      </w:pPr>
      <w:r>
        <w:rPr>
          <w:b/>
          <w:color w:val="0000FF"/>
          <w:sz w:val="31"/>
        </w:rPr>
        <w:t>滑动变阻器的限流式和分压式接法各有妙用</w:t>
      </w:r>
      <w:r>
        <w:rPr>
          <w:spacing w:val="-1"/>
          <w:sz w:val="31"/>
        </w:rPr>
        <w:t>弄清它们各自接法的特点和区别选择使用。</w:t>
      </w:r>
    </w:p>
    <w:p>
      <w:pPr>
        <w:pStyle w:val="Heading5"/>
        <w:numPr>
          <w:ilvl w:val="0"/>
          <w:numId w:val="22"/>
        </w:numPr>
        <w:tabs>
          <w:tab w:val="left" w:pos="2792"/>
        </w:tabs>
        <w:spacing w:before="0" w:after="0" w:line="395" w:lineRule="exact"/>
        <w:ind w:left="2791" w:right="0" w:hanging="632"/>
        <w:jc w:val="left"/>
        <w:rPr>
          <w:rFonts w:ascii="Times New Roman" w:eastAsia="Times New Roman"/>
          <w:color w:val="0000FF"/>
          <w:sz w:val="29"/>
        </w:rPr>
      </w:pPr>
      <w:r>
        <w:rPr>
          <w:color w:val="0000FF"/>
        </w:rPr>
        <w:t>测定电源电动势和内阻的多种方法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9"/>
        </w:rPr>
      </w:pPr>
    </w:p>
    <w:p>
      <w:pPr>
        <w:tabs>
          <w:tab w:val="left" w:pos="3060"/>
          <w:tab w:val="left" w:pos="6300"/>
          <w:tab w:val="left" w:pos="9854"/>
        </w:tabs>
        <w:spacing w:before="62"/>
        <w:ind w:left="0" w:right="463" w:firstLine="0"/>
        <w:jc w:val="center"/>
        <w:rPr>
          <w:b/>
          <w:sz w:val="31"/>
        </w:rPr>
      </w:pPr>
      <w:r>
        <w:pict>
          <v:group id="_x0000_s1032" style="width:893pt;height:667pt;margin-top:-13.18pt;margin-left:0;mso-position-horizontal-relative:page;position:absolute;z-index:-251634688" coordorigin="0,-264" coordsize="17860,133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width:13240;height:3080;left:2560;position:absolute;top:-264" stroked="f">
              <v:imagedata r:id="rId71" o:title=""/>
            </v:shape>
            <v:shape id="_x0000_s1034" type="#_x0000_t75" style="width:17860;height:2160;position:absolute;top:551" stroked="f">
              <v:imagedata r:id="rId72" o:title=""/>
            </v:shape>
            <v:shape id="_x0000_s1035" type="#_x0000_t75" style="width:13240;height:4780;left:2560;position:absolute;top:436" stroked="f">
              <v:imagedata r:id="rId73" o:title=""/>
            </v:shape>
            <v:shape id="_x0000_s1036" type="#_x0000_t75" style="width:17860;height:2260;position:absolute;top:2891" stroked="f">
              <v:imagedata r:id="rId74" o:title=""/>
            </v:shape>
            <v:shape id="_x0000_s1037" type="#_x0000_t75" style="width:13240;height:4780;left:2560;position:absolute;top:2816" stroked="f">
              <v:imagedata r:id="rId75" o:title=""/>
            </v:shape>
            <v:shape id="_x0000_s1038" type="#_x0000_t75" style="width:17860;height:2320;position:absolute;top:5251" stroked="f">
              <v:imagedata r:id="rId76" o:title=""/>
            </v:shape>
            <v:shape id="_x0000_s1039" type="#_x0000_t75" style="width:1641;height:820;left:5726;position:absolute;top:9154" stroked="f">
              <v:imagedata r:id="rId77" o:title=""/>
            </v:shape>
            <v:shape id="_x0000_s1040" type="#_x0000_t75" style="width:13240;height:4920;left:2560;position:absolute;top:5216" stroked="f">
              <v:imagedata r:id="rId78" o:title=""/>
            </v:shape>
            <v:shape id="_x0000_s1041" type="#_x0000_t75" style="width:17860;height:2380;position:absolute;top:7611" stroked="f">
              <v:imagedata r:id="rId79" o:title=""/>
            </v:shape>
            <v:shape id="_x0000_s1042" type="#_x0000_t75" style="width:1441;height:193;left:5826;position:absolute;top:10514" stroked="f">
              <v:imagedata r:id="rId80" o:title=""/>
            </v:shape>
            <v:shape id="_x0000_s1043" type="#_x0000_t75" style="width:13240;height:5380;left:2560;position:absolute;top:7596" stroked="f">
              <v:imagedata r:id="rId81" o:title=""/>
            </v:shape>
            <v:shape id="_x0000_s1044" type="#_x0000_t75" style="width:17860;height:2500;position:absolute;top:10311" stroked="f">
              <v:imagedata r:id="rId82" o:title=""/>
            </v:shape>
            <v:shape id="_x0000_s1045" type="#_x0000_t75" style="width:13060;height:2940;left:2660;position:absolute;top:10136" stroked="f">
              <v:imagedata r:id="rId83" o:title=""/>
            </v:shape>
          </v:group>
        </w:pict>
      </w:r>
      <w:r>
        <w:rPr>
          <w:b/>
          <w:color w:val="003265"/>
          <w:sz w:val="31"/>
        </w:rPr>
        <w:t>主要仪器</w:t>
        <w:tab/>
        <w:t>原理</w:t>
        <w:tab/>
        <w:t>电路图</w:t>
        <w:tab/>
        <w:t>误差分析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spacing w:after="0"/>
        <w:rPr>
          <w:sz w:val="16"/>
        </w:rPr>
        <w:sectPr>
          <w:headerReference w:type="default" r:id="rId84"/>
          <w:footerReference w:type="default" r:id="rId85"/>
          <w:type w:val="continuous"/>
          <w:pgSz w:w="17860" w:h="25260"/>
          <w:pgMar w:top="1740" w:right="0" w:bottom="2120" w:left="0" w:header="708" w:footer="708"/>
          <w:pgNumType w:start="25"/>
          <w:cols w:space="708"/>
        </w:sectPr>
      </w:pPr>
    </w:p>
    <w:p>
      <w:pPr>
        <w:pStyle w:val="BodyText"/>
        <w:spacing w:before="62"/>
        <w:ind w:left="3298"/>
      </w:pPr>
      <w:r>
        <w:rPr>
          <w:color w:val="003265"/>
          <w:spacing w:val="-7"/>
        </w:rPr>
        <w:t>电压表</w:t>
      </w:r>
    </w:p>
    <w:p>
      <w:pPr>
        <w:pStyle w:val="BodyText"/>
        <w:spacing w:before="186" w:line="88" w:lineRule="exact"/>
        <w:ind w:left="3298"/>
      </w:pPr>
      <w:r>
        <w:rPr>
          <w:color w:val="003265"/>
          <w:spacing w:val="-7"/>
        </w:rPr>
        <w:t>电流表</w:t>
      </w:r>
    </w:p>
    <w:p>
      <w:pPr>
        <w:spacing w:before="171" w:line="403" w:lineRule="exact"/>
        <w:ind w:left="1257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color w:val="003E7E"/>
          <w:spacing w:val="10"/>
          <w:position w:val="-2"/>
          <w:sz w:val="36"/>
        </w:rPr>
        <w:sym w:font="Symbol" w:char="F0EC"/>
      </w:r>
      <w:r>
        <w:rPr>
          <w:rFonts w:ascii="Times New Roman" w:hAnsi="Times New Roman"/>
          <w:i/>
          <w:color w:val="003E7E"/>
          <w:spacing w:val="10"/>
          <w:sz w:val="36"/>
        </w:rPr>
        <w:t xml:space="preserve">E </w:t>
      </w:r>
      <w:r>
        <w:rPr>
          <w:rFonts w:ascii="Symbol" w:hAnsi="Symbol"/>
          <w:color w:val="003E7E"/>
          <w:sz w:val="36"/>
        </w:rPr>
        <w:sym w:font="Symbol" w:char="F03D"/>
      </w:r>
      <w:r>
        <w:rPr>
          <w:rFonts w:ascii="Times New Roman" w:hAnsi="Times New Roman"/>
          <w:color w:val="003E7E"/>
          <w:sz w:val="36"/>
        </w:rPr>
        <w:t xml:space="preserve"> </w:t>
      </w:r>
      <w:r>
        <w:rPr>
          <w:rFonts w:ascii="Times New Roman" w:hAnsi="Times New Roman"/>
          <w:i/>
          <w:color w:val="003E7E"/>
          <w:sz w:val="36"/>
        </w:rPr>
        <w:t xml:space="preserve">U </w:t>
      </w:r>
      <w:r>
        <w:rPr>
          <w:rFonts w:ascii="Times New Roman" w:hAnsi="Times New Roman"/>
          <w:color w:val="003E7E"/>
          <w:sz w:val="36"/>
        </w:rPr>
        <w:t>+</w:t>
      </w:r>
      <w:r>
        <w:rPr>
          <w:rFonts w:ascii="Times New Roman" w:hAnsi="Times New Roman"/>
          <w:i/>
          <w:color w:val="003E7E"/>
          <w:sz w:val="36"/>
        </w:rPr>
        <w:t>I</w:t>
      </w:r>
      <w:r>
        <w:rPr>
          <w:rFonts w:ascii="Times New Roman" w:hAnsi="Times New Roman"/>
          <w:i/>
          <w:color w:val="003E7E"/>
          <w:spacing w:val="-58"/>
          <w:sz w:val="36"/>
        </w:rPr>
        <w:t xml:space="preserve"> </w:t>
      </w:r>
      <w:r>
        <w:rPr>
          <w:rFonts w:ascii="Times New Roman" w:hAnsi="Times New Roman"/>
          <w:i/>
          <w:color w:val="003E7E"/>
          <w:sz w:val="36"/>
        </w:rPr>
        <w:t>r</w:t>
      </w:r>
    </w:p>
    <w:p>
      <w:pPr>
        <w:spacing w:before="0" w:line="159" w:lineRule="exact"/>
        <w:ind w:left="1257" w:right="0" w:firstLine="0"/>
        <w:jc w:val="left"/>
        <w:rPr>
          <w:rFonts w:ascii="Times New Roman" w:hAnsi="Times New Roman"/>
          <w:sz w:val="21"/>
        </w:rPr>
      </w:pPr>
      <w:r>
        <w:rPr>
          <w:rFonts w:ascii="Symbol" w:hAnsi="Symbol"/>
          <w:color w:val="003E7E"/>
          <w:spacing w:val="10"/>
          <w:position w:val="22"/>
          <w:sz w:val="36"/>
        </w:rPr>
        <w:sym w:font="Symbol" w:char="F0ED"/>
      </w:r>
      <w:r>
        <w:rPr>
          <w:rFonts w:ascii="Times New Roman" w:hAnsi="Times New Roman"/>
          <w:i/>
          <w:color w:val="003E7E"/>
          <w:spacing w:val="10"/>
          <w:sz w:val="36"/>
        </w:rPr>
        <w:t xml:space="preserve">E </w:t>
      </w:r>
      <w:r>
        <w:rPr>
          <w:rFonts w:ascii="Symbol" w:hAnsi="Symbol"/>
          <w:color w:val="003E7E"/>
          <w:sz w:val="36"/>
        </w:rPr>
        <w:sym w:font="Symbol" w:char="F02B"/>
      </w:r>
      <w:r>
        <w:rPr>
          <w:rFonts w:ascii="Times New Roman" w:hAnsi="Times New Roman"/>
          <w:color w:val="003E7E"/>
          <w:spacing w:val="-58"/>
          <w:sz w:val="36"/>
        </w:rPr>
        <w:t xml:space="preserve"> </w:t>
      </w:r>
      <w:r>
        <w:rPr>
          <w:rFonts w:ascii="Times New Roman" w:hAnsi="Times New Roman"/>
          <w:i/>
          <w:color w:val="003E7E"/>
          <w:sz w:val="36"/>
        </w:rPr>
        <w:t xml:space="preserve">U </w:t>
      </w:r>
      <w:r>
        <w:rPr>
          <w:rFonts w:ascii="Times New Roman" w:hAnsi="Times New Roman"/>
          <w:color w:val="003E7E"/>
          <w:position w:val="33"/>
          <w:sz w:val="21"/>
        </w:rPr>
        <w:t xml:space="preserve">1 </w:t>
      </w:r>
      <w:r>
        <w:rPr>
          <w:rFonts w:ascii="Symbol" w:hAnsi="Symbol"/>
          <w:color w:val="003E7E"/>
          <w:sz w:val="36"/>
        </w:rPr>
        <w:sym w:font="Symbol" w:char="F02B"/>
      </w:r>
      <w:r>
        <w:rPr>
          <w:rFonts w:ascii="Times New Roman" w:hAnsi="Times New Roman"/>
          <w:color w:val="003E7E"/>
          <w:sz w:val="36"/>
        </w:rPr>
        <w:t xml:space="preserve"> </w:t>
      </w:r>
      <w:r>
        <w:rPr>
          <w:rFonts w:ascii="Times New Roman" w:hAnsi="Times New Roman"/>
          <w:color w:val="003E7E"/>
          <w:position w:val="33"/>
          <w:sz w:val="21"/>
        </w:rPr>
        <w:t>1</w:t>
      </w:r>
    </w:p>
    <w:p>
      <w:pPr>
        <w:pStyle w:val="BodyText"/>
        <w:rPr>
          <w:rFonts w:ascii="Times New Roman"/>
          <w:sz w:val="32"/>
        </w:rPr>
      </w:pPr>
      <w:r>
        <w:br w:type="column"/>
      </w:r>
    </w:p>
    <w:p>
      <w:pPr>
        <w:pStyle w:val="BodyText"/>
        <w:spacing w:before="278" w:line="88" w:lineRule="exact"/>
        <w:ind w:left="3308" w:right="2813"/>
        <w:jc w:val="center"/>
      </w:pPr>
      <w:r>
        <w:rPr>
          <w:color w:val="003265"/>
        </w:rPr>
        <w:t>电动势和内阻均偏小</w:t>
      </w:r>
    </w:p>
    <w:p>
      <w:pPr>
        <w:spacing w:after="0" w:line="88" w:lineRule="exact"/>
        <w:jc w:val="center"/>
        <w:sectPr>
          <w:headerReference w:type="default" r:id="rId86"/>
          <w:footerReference w:type="default" r:id="rId87"/>
          <w:type w:val="continuous"/>
          <w:pgSz w:w="17860" w:h="25260"/>
          <w:pgMar w:top="1740" w:right="0" w:bottom="2120" w:left="0" w:header="708" w:footer="708"/>
          <w:pgNumType w:start="26"/>
          <w:cols w:num="3" w:space="708" w:equalWidth="0">
            <w:col w:w="4249" w:space="40"/>
            <w:col w:w="3045" w:space="1574"/>
            <w:col w:w="8952" w:space="0"/>
          </w:cols>
        </w:sectPr>
      </w:pPr>
    </w:p>
    <w:p>
      <w:pPr>
        <w:pStyle w:val="Heading2"/>
        <w:spacing w:before="18" w:line="390" w:lineRule="exact"/>
        <w:ind w:left="307" w:right="3660"/>
        <w:jc w:val="center"/>
      </w:pPr>
      <w:r>
        <w:pict>
          <v:shape id="_x0000_s1046" type="#_x0000_t202" style="width:9pt;height:22.35pt;margin-top:4.08pt;margin-left:277.33pt;mso-position-horizontal-relative:page;position:absolute;z-index:251682816" filled="f" stroked="f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color w:val="003E7E"/>
                      <w:w w:val="101"/>
                      <w:sz w:val="36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i/>
          <w:color w:val="003E7E"/>
        </w:rPr>
        <w:t>I</w:t>
      </w:r>
      <w:r>
        <w:rPr>
          <w:i/>
          <w:color w:val="003E7E"/>
          <w:spacing w:val="53"/>
        </w:rPr>
        <w:t xml:space="preserve"> </w:t>
      </w:r>
      <w:r>
        <w:rPr>
          <w:i/>
          <w:color w:val="003E7E"/>
        </w:rPr>
        <w:t>r</w:t>
      </w:r>
    </w:p>
    <w:p>
      <w:pPr>
        <w:tabs>
          <w:tab w:val="left" w:pos="621"/>
        </w:tabs>
        <w:spacing w:before="0" w:line="154" w:lineRule="exact"/>
        <w:ind w:left="0" w:right="3991" w:firstLine="0"/>
        <w:jc w:val="center"/>
        <w:rPr>
          <w:rFonts w:ascii="Times New Roman"/>
          <w:sz w:val="21"/>
        </w:rPr>
      </w:pPr>
      <w:r>
        <w:rPr>
          <w:rFonts w:ascii="Times New Roman"/>
          <w:color w:val="003E7E"/>
          <w:sz w:val="21"/>
        </w:rPr>
        <w:t>2</w:t>
        <w:tab/>
        <w:t>2</w:t>
      </w:r>
    </w:p>
    <w:p>
      <w:pPr>
        <w:pStyle w:val="BodyText"/>
        <w:spacing w:line="334" w:lineRule="exact"/>
        <w:ind w:left="3298"/>
      </w:pPr>
      <w:r>
        <w:rPr>
          <w:color w:val="003265"/>
        </w:rPr>
        <w:t>变阻器</w:t>
      </w:r>
    </w:p>
    <w:p>
      <w:pPr>
        <w:pStyle w:val="BodyText"/>
        <w:spacing w:before="1"/>
        <w:rPr>
          <w:sz w:val="26"/>
        </w:rPr>
      </w:pPr>
    </w:p>
    <w:p>
      <w:pPr>
        <w:tabs>
          <w:tab w:val="left" w:pos="7371"/>
        </w:tabs>
        <w:spacing w:before="110" w:line="497" w:lineRule="exact"/>
        <w:ind w:left="5435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47" type="#_x0000_t202" style="width:8.9pt;height:22pt;margin-top:23.03pt;margin-left:271.76pt;mso-position-horizontal-relative:page;position:absolute;z-index:-251632640" filled="f" stroked="f">
            <v:textbox inset="0,0,0,0">
              <w:txbxContent>
                <w:p>
                  <w:pPr>
                    <w:spacing w:before="0" w:line="439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color w:val="003E7E"/>
                      <w:w w:val="99"/>
                      <w:sz w:val="36"/>
                    </w:rPr>
                    <w:sym w:font="Symbol" w:char="F0EF"/>
                  </w:r>
                </w:p>
              </w:txbxContent>
            </v:textbox>
          </v:shape>
        </w:pict>
      </w:r>
      <w:r>
        <w:pict>
          <v:shape id="_x0000_s1048" type="#_x0000_t202" style="width:5.2pt;height:10.35pt;margin-top:23.34pt;margin-left:358.59pt;mso-position-horizontal-relative:page;position:absolute;z-index:-251631616" filled="f" stroked="f">
            <v:textbox inset="0,0,0,0">
              <w:txbxContent>
                <w:p>
                  <w:pPr>
                    <w:spacing w:before="18" w:line="189" w:lineRule="exact"/>
                    <w:ind w:left="0" w:right="0" w:firstLine="0"/>
                    <w:jc w:val="left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color w:val="003E7E"/>
                      <w:w w:val="103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color w:val="003E7E"/>
          <w:spacing w:val="10"/>
          <w:position w:val="20"/>
          <w:sz w:val="36"/>
        </w:rPr>
        <w:sym w:font="Symbol" w:char="F0EC"/>
      </w:r>
      <w:r>
        <w:rPr>
          <w:rFonts w:ascii="Times New Roman" w:hAnsi="Times New Roman"/>
          <w:i/>
          <w:color w:val="003E7E"/>
          <w:spacing w:val="10"/>
          <w:sz w:val="36"/>
        </w:rPr>
        <w:t xml:space="preserve">E </w:t>
      </w:r>
      <w:r>
        <w:rPr>
          <w:rFonts w:ascii="Symbol" w:hAnsi="Symbol"/>
          <w:color w:val="003E7E"/>
          <w:sz w:val="36"/>
        </w:rPr>
        <w:sym w:font="Symbol" w:char="F03D"/>
      </w:r>
      <w:r>
        <w:rPr>
          <w:rFonts w:ascii="Times New Roman" w:hAnsi="Times New Roman"/>
          <w:color w:val="003E7E"/>
          <w:sz w:val="36"/>
        </w:rPr>
        <w:t xml:space="preserve"> </w:t>
      </w:r>
      <w:r>
        <w:rPr>
          <w:rFonts w:ascii="Times New Roman" w:hAnsi="Times New Roman"/>
          <w:i/>
          <w:color w:val="003E7E"/>
          <w:sz w:val="36"/>
        </w:rPr>
        <w:t>U</w:t>
      </w:r>
      <w:r>
        <w:rPr>
          <w:rFonts w:ascii="Times New Roman" w:hAnsi="Times New Roman"/>
          <w:i/>
          <w:color w:val="003E7E"/>
          <w:spacing w:val="56"/>
          <w:sz w:val="36"/>
        </w:rPr>
        <w:t xml:space="preserve"> </w:t>
      </w:r>
      <w:r>
        <w:rPr>
          <w:rFonts w:ascii="Symbol" w:hAnsi="Symbol"/>
          <w:color w:val="003E7E"/>
          <w:sz w:val="36"/>
        </w:rPr>
        <w:sym w:font="Symbol" w:char="F02B"/>
      </w:r>
      <w:r>
        <w:rPr>
          <w:rFonts w:ascii="Times New Roman" w:hAnsi="Times New Roman"/>
          <w:color w:val="003E7E"/>
          <w:spacing w:val="-28"/>
          <w:sz w:val="36"/>
        </w:rPr>
        <w:t xml:space="preserve"> </w:t>
      </w:r>
      <w:r>
        <w:rPr>
          <w:rFonts w:ascii="Times New Roman" w:hAnsi="Times New Roman"/>
          <w:i/>
          <w:color w:val="003E7E"/>
          <w:position w:val="23"/>
          <w:sz w:val="36"/>
        </w:rPr>
        <w:t>U</w:t>
        <w:tab/>
      </w:r>
      <w:r>
        <w:rPr>
          <w:rFonts w:ascii="Times New Roman" w:hAnsi="Times New Roman"/>
          <w:i/>
          <w:color w:val="003E7E"/>
          <w:sz w:val="36"/>
        </w:rPr>
        <w:t>r</w:t>
      </w:r>
    </w:p>
    <w:p>
      <w:pPr>
        <w:spacing w:after="0" w:line="497" w:lineRule="exact"/>
        <w:jc w:val="left"/>
        <w:rPr>
          <w:rFonts w:ascii="Times New Roman" w:hAnsi="Times New Roman"/>
          <w:sz w:val="36"/>
        </w:rPr>
        <w:sectPr>
          <w:headerReference w:type="default" r:id="rId88"/>
          <w:footerReference w:type="default" r:id="rId89"/>
          <w:type w:val="continuous"/>
          <w:pgSz w:w="17860" w:h="25260"/>
          <w:pgMar w:top="1740" w:right="0" w:bottom="2120" w:left="0" w:header="708" w:footer="708"/>
          <w:pgNumType w:start="27"/>
          <w:cols w:space="708"/>
        </w:sectPr>
      </w:pPr>
    </w:p>
    <w:p>
      <w:pPr>
        <w:pStyle w:val="BodyText"/>
        <w:spacing w:before="170" w:line="352" w:lineRule="auto"/>
        <w:ind w:left="3298"/>
        <w:jc w:val="right"/>
      </w:pPr>
      <w:r>
        <w:rPr>
          <w:color w:val="003265"/>
        </w:rPr>
        <w:t>电压表变阻箱</w:t>
      </w:r>
    </w:p>
    <w:p>
      <w:pPr>
        <w:tabs>
          <w:tab w:val="left" w:pos="2176"/>
          <w:tab w:val="left" w:pos="2680"/>
        </w:tabs>
        <w:spacing w:before="15" w:line="390" w:lineRule="exact"/>
        <w:ind w:left="1146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color w:val="003E7E"/>
          <w:position w:val="-11"/>
          <w:sz w:val="36"/>
        </w:rPr>
        <w:sym w:font="Symbol" w:char="F0EF"/>
      </w:r>
      <w:r>
        <w:rPr>
          <w:rFonts w:ascii="Times New Roman" w:hAnsi="Times New Roman"/>
          <w:color w:val="003E7E"/>
          <w:position w:val="-11"/>
          <w:sz w:val="36"/>
        </w:rPr>
        <w:tab/>
      </w:r>
      <w:r>
        <w:rPr>
          <w:rFonts w:ascii="Times New Roman" w:hAnsi="Times New Roman"/>
          <w:color w:val="003E7E"/>
          <w:sz w:val="20"/>
        </w:rPr>
        <w:t>1</w:t>
        <w:tab/>
      </w:r>
      <w:r>
        <w:rPr>
          <w:rFonts w:ascii="Times New Roman" w:hAnsi="Times New Roman"/>
          <w:i/>
          <w:color w:val="003E7E"/>
          <w:position w:val="-5"/>
          <w:sz w:val="36"/>
        </w:rPr>
        <w:t>R</w:t>
      </w:r>
    </w:p>
    <w:p>
      <w:pPr>
        <w:tabs>
          <w:tab w:val="left" w:pos="2865"/>
        </w:tabs>
        <w:spacing w:before="0" w:line="254" w:lineRule="exact"/>
        <w:ind w:left="1146" w:right="0" w:firstLine="0"/>
        <w:jc w:val="left"/>
        <w:rPr>
          <w:rFonts w:ascii="Times New Roman" w:hAnsi="Times New Roman"/>
          <w:sz w:val="20"/>
        </w:rPr>
      </w:pPr>
      <w:r>
        <w:rPr>
          <w:rFonts w:ascii="Symbol" w:hAnsi="Symbol"/>
          <w:color w:val="003E7E"/>
          <w:position w:val="-10"/>
          <w:sz w:val="36"/>
        </w:rPr>
        <w:sym w:font="Symbol" w:char="F0ED"/>
      </w:r>
      <w:r>
        <w:rPr>
          <w:rFonts w:ascii="Times New Roman" w:hAnsi="Times New Roman"/>
          <w:color w:val="003E7E"/>
          <w:position w:val="-10"/>
          <w:sz w:val="36"/>
        </w:rPr>
        <w:tab/>
      </w:r>
      <w:r>
        <w:rPr>
          <w:rFonts w:ascii="Times New Roman" w:hAnsi="Times New Roman"/>
          <w:color w:val="003E7E"/>
          <w:sz w:val="20"/>
        </w:rPr>
        <w:t>1</w:t>
      </w:r>
    </w:p>
    <w:p>
      <w:pPr>
        <w:tabs>
          <w:tab w:val="left" w:pos="2398"/>
          <w:tab w:val="left" w:pos="3159"/>
        </w:tabs>
        <w:spacing w:before="0" w:line="449" w:lineRule="exact"/>
        <w:ind w:left="1146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49" type="#_x0000_t202" style="width:5.2pt;height:10.35pt;margin-top:12.75pt;margin-left:361.63pt;mso-position-horizontal-relative:page;position:absolute;z-index:-251629568" filled="f" stroked="f">
            <v:textbox inset="0,0,0,0">
              <w:txbxContent>
                <w:p>
                  <w:pPr>
                    <w:spacing w:before="18" w:line="189" w:lineRule="exact"/>
                    <w:ind w:left="0" w:right="0" w:firstLine="0"/>
                    <w:jc w:val="left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color w:val="003E7E"/>
                      <w:w w:val="103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Symbol" w:hAnsi="Symbol"/>
          <w:color w:val="003E7E"/>
          <w:spacing w:val="10"/>
          <w:position w:val="10"/>
          <w:sz w:val="36"/>
        </w:rPr>
        <w:sym w:font="Symbol" w:char="F0EF"/>
      </w:r>
      <w:r>
        <w:rPr>
          <w:rFonts w:ascii="Times New Roman" w:hAnsi="Times New Roman"/>
          <w:i/>
          <w:color w:val="003E7E"/>
          <w:spacing w:val="10"/>
          <w:sz w:val="36"/>
        </w:rPr>
        <w:t>E</w:t>
      </w:r>
      <w:r>
        <w:rPr>
          <w:rFonts w:ascii="Times New Roman" w:hAnsi="Times New Roman"/>
          <w:i/>
          <w:color w:val="003E7E"/>
          <w:spacing w:val="9"/>
          <w:sz w:val="36"/>
        </w:rPr>
        <w:t xml:space="preserve"> </w:t>
      </w:r>
      <w:r>
        <w:rPr>
          <w:rFonts w:ascii="Symbol" w:hAnsi="Symbol"/>
          <w:color w:val="003E7E"/>
          <w:sz w:val="36"/>
        </w:rPr>
        <w:sym w:font="Symbol" w:char="F03D"/>
      </w:r>
      <w:r>
        <w:rPr>
          <w:rFonts w:ascii="Times New Roman" w:hAnsi="Times New Roman"/>
          <w:color w:val="003E7E"/>
          <w:spacing w:val="-40"/>
          <w:sz w:val="36"/>
        </w:rPr>
        <w:t xml:space="preserve"> </w:t>
      </w:r>
      <w:r>
        <w:rPr>
          <w:rFonts w:ascii="Times New Roman" w:hAnsi="Times New Roman"/>
          <w:i/>
          <w:color w:val="003E7E"/>
          <w:sz w:val="36"/>
        </w:rPr>
        <w:t>U</w:t>
        <w:tab/>
      </w:r>
      <w:r>
        <w:rPr>
          <w:rFonts w:ascii="Symbol" w:hAnsi="Symbol"/>
          <w:color w:val="003E7E"/>
          <w:sz w:val="36"/>
        </w:rPr>
        <w:sym w:font="Symbol" w:char="F02B"/>
      </w:r>
      <w:r>
        <w:rPr>
          <w:rFonts w:ascii="Times New Roman" w:hAnsi="Times New Roman"/>
          <w:color w:val="003E7E"/>
          <w:spacing w:val="-30"/>
          <w:sz w:val="36"/>
        </w:rPr>
        <w:t xml:space="preserve"> </w:t>
      </w:r>
      <w:r>
        <w:rPr>
          <w:rFonts w:ascii="Times New Roman" w:hAnsi="Times New Roman"/>
          <w:i/>
          <w:color w:val="003E7E"/>
          <w:position w:val="23"/>
          <w:sz w:val="36"/>
        </w:rPr>
        <w:t>U</w:t>
        <w:tab/>
      </w:r>
      <w:r>
        <w:rPr>
          <w:rFonts w:ascii="Times New Roman" w:hAnsi="Times New Roman"/>
          <w:i/>
          <w:color w:val="003E7E"/>
          <w:sz w:val="36"/>
        </w:rPr>
        <w:t>r</w:t>
      </w:r>
    </w:p>
    <w:p>
      <w:pPr>
        <w:tabs>
          <w:tab w:val="left" w:pos="2198"/>
          <w:tab w:val="left" w:pos="2719"/>
        </w:tabs>
        <w:spacing w:before="0" w:line="354" w:lineRule="exact"/>
        <w:ind w:left="1146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50" type="#_x0000_t202" style="width:0.1pt;height:22pt;margin-top:1.37pt;margin-left:271.76pt;mso-position-horizontal-relative:page;position:absolute;z-index:251685888" filled="f" stroked="f">
            <v:textbox inset="0,0,0,0">
              <w:txbxContent>
                <w:p>
                  <w:pPr>
                    <w:spacing w:before="0" w:line="439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color w:val="003E7E"/>
                      <w:spacing w:val="-178"/>
                      <w:w w:val="99"/>
                      <w:sz w:val="36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Symbol" w:hAnsi="Symbol"/>
          <w:color w:val="003E7E"/>
          <w:position w:val="-2"/>
          <w:sz w:val="36"/>
        </w:rPr>
        <w:sym w:font="Symbol" w:char="F0EF"/>
      </w:r>
      <w:r>
        <w:rPr>
          <w:rFonts w:ascii="Times New Roman" w:hAnsi="Times New Roman"/>
          <w:color w:val="003E7E"/>
          <w:position w:val="-2"/>
          <w:sz w:val="36"/>
        </w:rPr>
        <w:tab/>
      </w:r>
      <w:r>
        <w:rPr>
          <w:rFonts w:ascii="Times New Roman" w:hAnsi="Times New Roman"/>
          <w:color w:val="003E7E"/>
          <w:sz w:val="20"/>
        </w:rPr>
        <w:t>2</w:t>
        <w:tab/>
      </w:r>
      <w:r>
        <w:rPr>
          <w:rFonts w:ascii="Times New Roman" w:hAnsi="Times New Roman"/>
          <w:i/>
          <w:color w:val="003E7E"/>
          <w:position w:val="-5"/>
          <w:sz w:val="36"/>
        </w:rPr>
        <w:t>R</w:t>
      </w:r>
    </w:p>
    <w:p>
      <w:pPr>
        <w:spacing w:before="0" w:line="208" w:lineRule="exact"/>
        <w:ind w:left="0" w:right="307" w:firstLine="0"/>
        <w:jc w:val="right"/>
        <w:rPr>
          <w:rFonts w:ascii="Times New Roman"/>
          <w:sz w:val="20"/>
        </w:rPr>
      </w:pPr>
      <w:r>
        <w:rPr>
          <w:rFonts w:ascii="Times New Roman"/>
          <w:color w:val="003E7E"/>
          <w:w w:val="103"/>
          <w:sz w:val="20"/>
        </w:rPr>
        <w:t>2</w:t>
      </w:r>
    </w:p>
    <w:p>
      <w:pPr>
        <w:pStyle w:val="BodyText"/>
        <w:spacing w:before="2"/>
        <w:rPr>
          <w:rFonts w:ascii="Times New Roman"/>
          <w:sz w:val="40"/>
        </w:rPr>
      </w:pPr>
      <w:r>
        <w:br w:type="column"/>
      </w:r>
    </w:p>
    <w:p>
      <w:pPr>
        <w:pStyle w:val="BodyText"/>
        <w:ind w:left="3308" w:right="2813"/>
        <w:jc w:val="center"/>
      </w:pPr>
      <w:r>
        <w:rPr>
          <w:color w:val="003265"/>
        </w:rPr>
        <w:t>电动势和内阻均偏小</w:t>
      </w:r>
    </w:p>
    <w:p>
      <w:pPr>
        <w:spacing w:after="0"/>
        <w:jc w:val="center"/>
        <w:sectPr>
          <w:headerReference w:type="default" r:id="rId90"/>
          <w:footerReference w:type="default" r:id="rId91"/>
          <w:type w:val="continuous"/>
          <w:pgSz w:w="17860" w:h="25260"/>
          <w:pgMar w:top="1740" w:right="0" w:bottom="2120" w:left="0" w:header="708" w:footer="708"/>
          <w:pgNumType w:start="28"/>
          <w:cols w:num="3" w:space="708" w:equalWidth="0">
            <w:col w:w="4249" w:space="40"/>
            <w:col w:w="3340" w:space="1279"/>
            <w:col w:w="895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92"/>
          <w:footerReference w:type="default" r:id="rId93"/>
          <w:type w:val="continuous"/>
          <w:pgSz w:w="17860" w:h="25260"/>
          <w:pgMar w:top="1740" w:right="0" w:bottom="2120" w:left="0" w:header="708" w:footer="708"/>
          <w:pgNumType w:start="29"/>
          <w:cols w:space="708"/>
        </w:sectPr>
      </w:pPr>
    </w:p>
    <w:p>
      <w:pPr>
        <w:pStyle w:val="BodyText"/>
        <w:spacing w:before="288" w:line="355" w:lineRule="auto"/>
        <w:ind w:left="3298"/>
        <w:jc w:val="right"/>
      </w:pPr>
      <w:r>
        <w:rPr>
          <w:color w:val="003265"/>
        </w:rPr>
        <w:t>电流表变阻箱</w:t>
      </w:r>
    </w:p>
    <w:p>
      <w:pPr>
        <w:spacing w:before="104" w:line="403" w:lineRule="exact"/>
        <w:ind w:left="1121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color w:val="003E7E"/>
          <w:position w:val="-2"/>
          <w:sz w:val="36"/>
        </w:rPr>
        <w:sym w:font="Symbol" w:char="F0EC"/>
      </w:r>
      <w:r>
        <w:rPr>
          <w:rFonts w:ascii="Times New Roman" w:hAnsi="Times New Roman"/>
          <w:i/>
          <w:color w:val="003E7E"/>
          <w:sz w:val="36"/>
        </w:rPr>
        <w:t xml:space="preserve">E </w:t>
      </w:r>
      <w:r>
        <w:rPr>
          <w:rFonts w:ascii="Symbol" w:hAnsi="Symbol"/>
          <w:color w:val="003E7E"/>
          <w:sz w:val="36"/>
        </w:rPr>
        <w:sym w:font="Symbol" w:char="F03D"/>
      </w:r>
      <w:r>
        <w:rPr>
          <w:rFonts w:ascii="Times New Roman" w:hAnsi="Times New Roman"/>
          <w:color w:val="003E7E"/>
          <w:sz w:val="36"/>
        </w:rPr>
        <w:t xml:space="preserve"> </w:t>
      </w:r>
      <w:r>
        <w:rPr>
          <w:rFonts w:ascii="Times New Roman" w:hAnsi="Times New Roman"/>
          <w:i/>
          <w:color w:val="003E7E"/>
          <w:sz w:val="36"/>
        </w:rPr>
        <w:t>I R</w:t>
      </w:r>
    </w:p>
    <w:p>
      <w:pPr>
        <w:tabs>
          <w:tab w:val="left" w:pos="2055"/>
        </w:tabs>
        <w:spacing w:before="0" w:line="120" w:lineRule="auto"/>
        <w:ind w:left="1121" w:right="0" w:firstLine="0"/>
        <w:jc w:val="left"/>
        <w:rPr>
          <w:rFonts w:ascii="Times New Roman" w:hAnsi="Times New Roman"/>
          <w:sz w:val="21"/>
        </w:rPr>
      </w:pPr>
      <w:r>
        <w:pict>
          <v:shape id="_x0000_s1051" type="#_x0000_t202" style="width:9pt;height:22.35pt;margin-top:14.65pt;margin-left:270.51pt;mso-position-horizontal-relative:page;position:absolute;z-index:-251628544" filled="f" stroked="f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color w:val="003E7E"/>
                      <w:w w:val="101"/>
                      <w:sz w:val="36"/>
                    </w:rPr>
                    <w:sym w:font="Symbol" w:char="F0EE"/>
                  </w:r>
                </w:p>
              </w:txbxContent>
            </v:textbox>
          </v:shape>
        </w:pict>
      </w:r>
      <w:r>
        <w:pict>
          <v:shape id="_x0000_s1052" type="#_x0000_t202" style="width:24.9pt;height:18.25pt;margin-top:10.54pt;margin-left:311.27pt;mso-position-horizontal-relative:page;position:absolute;z-index:-251627520" filled="f" stroked="f">
            <v:textbox inset="0,0,0,0">
              <w:txbxContent>
                <w:p>
                  <w:pPr>
                    <w:spacing w:before="18" w:line="34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color w:val="003E7E"/>
                      <w:sz w:val="36"/>
                    </w:rPr>
                    <w:t>I</w:t>
                  </w:r>
                  <w:r>
                    <w:rPr>
                      <w:rFonts w:ascii="Times New Roman"/>
                      <w:i/>
                      <w:color w:val="003E7E"/>
                      <w:spacing w:val="66"/>
                      <w:sz w:val="36"/>
                    </w:rPr>
                    <w:t xml:space="preserve"> </w:t>
                  </w:r>
                  <w:r>
                    <w:rPr>
                      <w:rFonts w:ascii="Times New Roman"/>
                      <w:i/>
                      <w:color w:val="003E7E"/>
                      <w:spacing w:val="-20"/>
                      <w:sz w:val="36"/>
                    </w:rPr>
                    <w:t>R</w:t>
                  </w:r>
                </w:p>
              </w:txbxContent>
            </v:textbox>
          </v:shape>
        </w:pict>
      </w:r>
      <w:r>
        <w:rPr>
          <w:rFonts w:ascii="Symbol" w:hAnsi="Symbol"/>
          <w:color w:val="003E7E"/>
          <w:spacing w:val="9"/>
          <w:position w:val="-10"/>
          <w:sz w:val="36"/>
        </w:rPr>
        <w:sym w:font="Symbol" w:char="F0ED"/>
      </w:r>
      <w:r>
        <w:rPr>
          <w:rFonts w:ascii="Times New Roman" w:hAnsi="Times New Roman"/>
          <w:i/>
          <w:color w:val="003E7E"/>
          <w:spacing w:val="9"/>
          <w:position w:val="-32"/>
          <w:sz w:val="36"/>
        </w:rPr>
        <w:t>E</w:t>
      </w:r>
      <w:r>
        <w:rPr>
          <w:rFonts w:ascii="Times New Roman" w:hAnsi="Times New Roman"/>
          <w:i/>
          <w:color w:val="003E7E"/>
          <w:spacing w:val="11"/>
          <w:position w:val="-32"/>
          <w:sz w:val="36"/>
        </w:rPr>
        <w:t xml:space="preserve"> </w:t>
      </w:r>
      <w:r>
        <w:rPr>
          <w:rFonts w:ascii="Symbol" w:hAnsi="Symbol"/>
          <w:color w:val="003E7E"/>
          <w:position w:val="-32"/>
          <w:sz w:val="36"/>
        </w:rPr>
        <w:sym w:font="Symbol" w:char="F03D"/>
      </w:r>
      <w:r>
        <w:rPr>
          <w:rFonts w:ascii="Times New Roman" w:hAnsi="Times New Roman"/>
          <w:color w:val="003E7E"/>
          <w:position w:val="-32"/>
          <w:sz w:val="36"/>
        </w:rPr>
        <w:tab/>
      </w:r>
      <w:r>
        <w:rPr>
          <w:rFonts w:ascii="Times New Roman" w:hAnsi="Times New Roman"/>
          <w:color w:val="003E7E"/>
          <w:sz w:val="21"/>
        </w:rPr>
        <w:t>1</w:t>
      </w:r>
      <w:r>
        <w:rPr>
          <w:rFonts w:ascii="Times New Roman" w:hAnsi="Times New Roman"/>
          <w:color w:val="003E7E"/>
          <w:spacing w:val="41"/>
          <w:sz w:val="21"/>
        </w:rPr>
        <w:t xml:space="preserve"> </w:t>
      </w:r>
      <w:r>
        <w:rPr>
          <w:rFonts w:ascii="Times New Roman" w:hAnsi="Times New Roman"/>
          <w:color w:val="003E7E"/>
          <w:sz w:val="21"/>
        </w:rPr>
        <w:t>1</w:t>
      </w:r>
    </w:p>
    <w:p>
      <w:pPr>
        <w:tabs>
          <w:tab w:val="left" w:pos="342"/>
        </w:tabs>
        <w:spacing w:before="98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color w:val="003E7E"/>
          <w:sz w:val="21"/>
        </w:rPr>
        <w:t>2</w:t>
        <w:tab/>
        <w:t>2</w:t>
      </w:r>
    </w:p>
    <w:p>
      <w:pPr>
        <w:pStyle w:val="Heading2"/>
        <w:numPr>
          <w:ilvl w:val="0"/>
          <w:numId w:val="21"/>
        </w:numPr>
        <w:tabs>
          <w:tab w:val="left" w:pos="255"/>
        </w:tabs>
        <w:spacing w:before="104" w:after="0" w:line="416" w:lineRule="exact"/>
        <w:ind w:left="254" w:right="0" w:hanging="277"/>
        <w:jc w:val="left"/>
      </w:pPr>
      <w:r>
        <w:rPr>
          <w:i/>
          <w:color w:val="003E7E"/>
          <w:w w:val="101"/>
        </w:rPr>
        <w:br w:type="column"/>
      </w:r>
      <w:r>
        <w:rPr>
          <w:i/>
          <w:color w:val="003E7E"/>
        </w:rPr>
        <w:t>I</w:t>
      </w:r>
      <w:r>
        <w:rPr>
          <w:i/>
          <w:color w:val="003E7E"/>
          <w:spacing w:val="14"/>
        </w:rPr>
        <w:t xml:space="preserve"> </w:t>
      </w:r>
      <w:r>
        <w:rPr>
          <w:i/>
          <w:color w:val="003E7E"/>
        </w:rPr>
        <w:t>r</w:t>
      </w:r>
    </w:p>
    <w:p>
      <w:pPr>
        <w:spacing w:before="0" w:line="178" w:lineRule="exact"/>
        <w:ind w:left="373" w:right="0" w:firstLine="0"/>
        <w:jc w:val="left"/>
        <w:rPr>
          <w:rFonts w:ascii="Times New Roman"/>
          <w:sz w:val="21"/>
        </w:rPr>
      </w:pPr>
      <w:r>
        <w:rPr>
          <w:rFonts w:ascii="Times New Roman"/>
          <w:color w:val="003E7E"/>
          <w:w w:val="100"/>
          <w:sz w:val="21"/>
        </w:rPr>
        <w:t>1</w:t>
      </w:r>
    </w:p>
    <w:p>
      <w:pPr>
        <w:pStyle w:val="Heading2"/>
        <w:numPr>
          <w:ilvl w:val="0"/>
          <w:numId w:val="21"/>
        </w:numPr>
        <w:tabs>
          <w:tab w:val="left" w:pos="333"/>
        </w:tabs>
        <w:spacing w:before="0" w:after="0" w:line="377" w:lineRule="exact"/>
        <w:ind w:left="332" w:right="0" w:hanging="277"/>
        <w:jc w:val="left"/>
      </w:pPr>
      <w:r>
        <w:rPr>
          <w:i/>
          <w:color w:val="003E7E"/>
        </w:rPr>
        <w:t>I</w:t>
      </w:r>
      <w:r>
        <w:rPr>
          <w:i/>
          <w:color w:val="003E7E"/>
          <w:spacing w:val="53"/>
        </w:rPr>
        <w:t xml:space="preserve"> </w:t>
      </w:r>
      <w:r>
        <w:rPr>
          <w:i/>
          <w:color w:val="003E7E"/>
        </w:rPr>
        <w:t>r</w:t>
      </w:r>
    </w:p>
    <w:p>
      <w:pPr>
        <w:spacing w:before="0" w:line="217" w:lineRule="exact"/>
        <w:ind w:left="474" w:right="0" w:firstLine="0"/>
        <w:jc w:val="left"/>
        <w:rPr>
          <w:rFonts w:ascii="Times New Roman"/>
          <w:sz w:val="21"/>
        </w:rPr>
      </w:pPr>
      <w:r>
        <w:rPr>
          <w:rFonts w:ascii="Times New Roman"/>
          <w:color w:val="003E7E"/>
          <w:w w:val="100"/>
          <w:sz w:val="21"/>
        </w:rPr>
        <w:t>2</w:t>
      </w:r>
    </w:p>
    <w:p>
      <w:pPr>
        <w:pStyle w:val="BodyText"/>
        <w:rPr>
          <w:rFonts w:ascii="Times New Roman"/>
          <w:sz w:val="32"/>
        </w:rPr>
      </w:pPr>
      <w:r>
        <w:br w:type="column"/>
      </w:r>
    </w:p>
    <w:p>
      <w:pPr>
        <w:pStyle w:val="BodyText"/>
        <w:spacing w:before="211"/>
        <w:ind w:left="3298"/>
      </w:pPr>
      <w:r>
        <w:rPr>
          <w:color w:val="003265"/>
        </w:rPr>
        <w:t>电动势无偏差，内阻偏大</w:t>
      </w:r>
    </w:p>
    <w:p>
      <w:pPr>
        <w:spacing w:after="0"/>
        <w:sectPr>
          <w:headerReference w:type="default" r:id="rId94"/>
          <w:footerReference w:type="default" r:id="rId95"/>
          <w:type w:val="continuous"/>
          <w:pgSz w:w="17860" w:h="25260"/>
          <w:pgMar w:top="1740" w:right="0" w:bottom="2120" w:left="0" w:header="708" w:footer="708"/>
          <w:pgNumType w:start="30"/>
          <w:cols w:num="4" w:space="708" w:equalWidth="0">
            <w:col w:w="4249" w:space="40"/>
            <w:col w:w="2527" w:space="39"/>
            <w:col w:w="778" w:space="959"/>
            <w:col w:w="926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96"/>
          <w:footerReference w:type="default" r:id="rId97"/>
          <w:type w:val="continuous"/>
          <w:pgSz w:w="17860" w:h="25260"/>
          <w:pgMar w:top="1740" w:right="0" w:bottom="2120" w:left="0" w:header="708" w:footer="708"/>
          <w:pgNumType w:start="31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2981"/>
      </w:pPr>
      <w:r>
        <w:rPr>
          <w:color w:val="003265"/>
          <w:spacing w:val="-4"/>
        </w:rPr>
        <w:t>一只电压表</w:t>
      </w:r>
    </w:p>
    <w:p>
      <w:pPr>
        <w:pStyle w:val="BodyText"/>
        <w:spacing w:before="190"/>
        <w:ind w:left="3139"/>
      </w:pPr>
      <w:r>
        <w:rPr>
          <w:color w:val="003265"/>
        </w:rPr>
        <w:t>（粗测）</w:t>
      </w:r>
    </w:p>
    <w:p>
      <w:pPr>
        <w:tabs>
          <w:tab w:val="left" w:pos="1929"/>
        </w:tabs>
        <w:spacing w:before="148" w:line="177" w:lineRule="auto"/>
        <w:ind w:left="1086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color w:val="003E7E"/>
          <w:position w:val="-22"/>
          <w:sz w:val="35"/>
        </w:rPr>
        <w:t>U</w:t>
      </w:r>
      <w:r>
        <w:rPr>
          <w:rFonts w:ascii="Times New Roman" w:hAnsi="Times New Roman"/>
          <w:i/>
          <w:color w:val="003E7E"/>
          <w:spacing w:val="47"/>
          <w:position w:val="-22"/>
          <w:sz w:val="35"/>
        </w:rPr>
        <w:t xml:space="preserve"> </w:t>
      </w:r>
      <w:r>
        <w:rPr>
          <w:rFonts w:ascii="Symbol" w:hAnsi="Symbol"/>
          <w:color w:val="003E7E"/>
          <w:position w:val="-22"/>
          <w:sz w:val="35"/>
        </w:rPr>
        <w:sym w:font="Symbol" w:char="F03D"/>
      </w:r>
      <w:r>
        <w:rPr>
          <w:rFonts w:ascii="Times New Roman" w:hAnsi="Times New Roman"/>
          <w:color w:val="003E7E"/>
          <w:position w:val="-22"/>
          <w:sz w:val="35"/>
        </w:rPr>
        <w:tab/>
      </w:r>
      <w:r>
        <w:rPr>
          <w:rFonts w:ascii="Times New Roman" w:hAnsi="Times New Roman"/>
          <w:i/>
          <w:color w:val="003E7E"/>
          <w:sz w:val="35"/>
        </w:rPr>
        <w:t>ER</w:t>
      </w:r>
    </w:p>
    <w:p>
      <w:pPr>
        <w:tabs>
          <w:tab w:val="left" w:pos="2242"/>
        </w:tabs>
        <w:spacing w:before="0" w:line="327" w:lineRule="exact"/>
        <w:ind w:left="1797" w:right="0" w:firstLine="0"/>
        <w:jc w:val="left"/>
        <w:rPr>
          <w:rFonts w:ascii="Times New Roman" w:hAnsi="Times New Roman"/>
          <w:i/>
          <w:sz w:val="35"/>
        </w:rPr>
      </w:pPr>
      <w:r>
        <w:pict>
          <v:shape id="_x0000_s1053" type="#_x0000_t202" style="width:6.3pt;height:10.25pt;margin-top:-10.5pt;margin-left:347.22pt;mso-position-horizontal-relative:page;position:absolute;z-index:251689984" filled="f" stroked="f">
            <v:textbox inset="0,0,0,0">
              <w:txbxContent>
                <w:p>
                  <w:pPr>
                    <w:spacing w:before="12" w:line="19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color w:val="003E7E"/>
                      <w:w w:val="102"/>
                      <w:sz w:val="20"/>
                    </w:rPr>
                    <w:t>V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color w:val="003E7E"/>
          <w:sz w:val="35"/>
        </w:rPr>
        <w:t>R</w:t>
        <w:tab/>
      </w:r>
      <w:r>
        <w:rPr>
          <w:rFonts w:ascii="Symbol" w:hAnsi="Symbol"/>
          <w:color w:val="003E7E"/>
          <w:sz w:val="35"/>
        </w:rPr>
        <w:sym w:font="Symbol" w:char="F02B"/>
      </w:r>
      <w:r>
        <w:rPr>
          <w:rFonts w:ascii="Times New Roman" w:hAnsi="Times New Roman"/>
          <w:color w:val="003E7E"/>
          <w:spacing w:val="-17"/>
          <w:sz w:val="35"/>
        </w:rPr>
        <w:t xml:space="preserve"> </w:t>
      </w:r>
      <w:r>
        <w:rPr>
          <w:rFonts w:ascii="Times New Roman" w:hAnsi="Times New Roman"/>
          <w:i/>
          <w:color w:val="003E7E"/>
          <w:sz w:val="35"/>
        </w:rPr>
        <w:t>r</w:t>
      </w:r>
    </w:p>
    <w:p>
      <w:pPr>
        <w:spacing w:before="0" w:line="208" w:lineRule="exact"/>
        <w:ind w:left="662" w:right="0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color w:val="003E7E"/>
          <w:w w:val="102"/>
          <w:sz w:val="20"/>
        </w:rPr>
        <w:t>V</w:t>
      </w:r>
    </w:p>
    <w:p>
      <w:pPr>
        <w:pStyle w:val="BodyText"/>
        <w:spacing w:before="8"/>
        <w:rPr>
          <w:rFonts w:ascii="Times New Roman"/>
          <w:i/>
          <w:sz w:val="26"/>
        </w:rPr>
      </w:pPr>
    </w:p>
    <w:p>
      <w:pPr>
        <w:tabs>
          <w:tab w:val="left" w:pos="1569"/>
          <w:tab w:val="left" w:pos="2187"/>
        </w:tabs>
        <w:spacing w:before="0" w:line="432" w:lineRule="exact"/>
        <w:ind w:left="420" w:right="0" w:firstLine="0"/>
        <w:jc w:val="left"/>
        <w:rPr>
          <w:sz w:val="31"/>
        </w:rPr>
      </w:pPr>
      <w:r>
        <w:rPr>
          <w:color w:val="003265"/>
          <w:position w:val="-3"/>
          <w:sz w:val="31"/>
        </w:rPr>
        <w:t>（</w:t>
      </w:r>
      <w:r>
        <w:rPr>
          <w:color w:val="003265"/>
          <w:spacing w:val="-86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color w:val="003E7E"/>
          <w:sz w:val="35"/>
        </w:rPr>
        <w:t>R</w:t>
        <w:tab/>
        <w:t>r</w:t>
        <w:tab/>
        <w:t xml:space="preserve">U </w:t>
      </w:r>
      <w:r>
        <w:rPr>
          <w:rFonts w:ascii="Symbol" w:eastAsia="Symbol" w:hAnsi="Symbol"/>
          <w:color w:val="003E7E"/>
          <w:sz w:val="35"/>
        </w:rPr>
        <w:sym w:font="Symbol" w:char="F03D"/>
      </w:r>
      <w:r>
        <w:rPr>
          <w:rFonts w:ascii="Times New Roman" w:eastAsia="Times New Roman" w:hAnsi="Times New Roman"/>
          <w:color w:val="003E7E"/>
          <w:sz w:val="35"/>
        </w:rPr>
        <w:t xml:space="preserve"> </w:t>
      </w:r>
      <w:r>
        <w:rPr>
          <w:rFonts w:ascii="Times New Roman" w:eastAsia="Times New Roman" w:hAnsi="Times New Roman"/>
          <w:i/>
          <w:color w:val="003E7E"/>
          <w:sz w:val="35"/>
        </w:rPr>
        <w:t>E</w:t>
      </w:r>
      <w:r>
        <w:rPr>
          <w:rFonts w:ascii="Times New Roman" w:eastAsia="Times New Roman" w:hAnsi="Times New Roman"/>
          <w:i/>
          <w:color w:val="003E7E"/>
          <w:spacing w:val="-27"/>
          <w:sz w:val="35"/>
        </w:rPr>
        <w:t xml:space="preserve"> </w:t>
      </w:r>
      <w:r>
        <w:rPr>
          <w:color w:val="003265"/>
          <w:position w:val="-3"/>
          <w:sz w:val="31"/>
        </w:rPr>
        <w:t>）</w:t>
      </w:r>
    </w:p>
    <w:p>
      <w:pPr>
        <w:spacing w:before="0" w:line="183" w:lineRule="exact"/>
        <w:ind w:left="993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color w:val="003E7E"/>
          <w:w w:val="102"/>
          <w:sz w:val="20"/>
        </w:rPr>
        <w:t>V</w:t>
      </w:r>
    </w:p>
    <w:p>
      <w:pPr>
        <w:pStyle w:val="BodyText"/>
        <w:rPr>
          <w:rFonts w:ascii="Times New Roman"/>
          <w:i/>
          <w:sz w:val="32"/>
        </w:rPr>
      </w:pPr>
      <w:r>
        <w:br w:type="column"/>
      </w: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spacing w:before="274"/>
        <w:ind w:left="2979" w:right="3436"/>
        <w:jc w:val="center"/>
      </w:pPr>
      <w:r>
        <w:rPr>
          <w:color w:val="003265"/>
        </w:rPr>
        <w:t>电动势偏小</w:t>
      </w:r>
    </w:p>
    <w:p>
      <w:pPr>
        <w:spacing w:after="0"/>
        <w:jc w:val="center"/>
        <w:sectPr>
          <w:headerReference w:type="default" r:id="rId98"/>
          <w:footerReference w:type="default" r:id="rId99"/>
          <w:type w:val="continuous"/>
          <w:pgSz w:w="17860" w:h="25260"/>
          <w:pgMar w:top="1740" w:right="0" w:bottom="2120" w:left="0" w:header="708" w:footer="708"/>
          <w:pgNumType w:start="32"/>
          <w:cols w:num="3" w:space="708" w:equalWidth="0">
            <w:col w:w="4566" w:space="40"/>
            <w:col w:w="3436" w:space="1813"/>
            <w:col w:w="800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100"/>
          <w:footerReference w:type="default" r:id="rId101"/>
          <w:type w:val="continuous"/>
          <w:pgSz w:w="17860" w:h="25260"/>
          <w:pgMar w:top="1740" w:right="0" w:bottom="2120" w:left="0" w:header="708" w:footer="708"/>
          <w:pgNumType w:start="33"/>
          <w:cols w:space="708"/>
        </w:sectPr>
      </w:pPr>
    </w:p>
    <w:p>
      <w:pPr>
        <w:tabs>
          <w:tab w:val="left" w:pos="7023"/>
          <w:tab w:val="left" w:pos="7789"/>
        </w:tabs>
        <w:spacing w:before="118" w:line="580" w:lineRule="exact"/>
        <w:ind w:left="5086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54" type="#_x0000_t202" style="width:9pt;height:22.3pt;margin-top:23.22pt;margin-left:254.3pt;mso-position-horizontal-relative:page;position:absolute;z-index:-251625472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color w:val="003E7E"/>
                      <w:w w:val="100"/>
                      <w:sz w:val="36"/>
                    </w:rPr>
                    <w:sym w:font="Symbol" w:char="F0EF"/>
                  </w:r>
                </w:p>
              </w:txbxContent>
            </v:textbox>
          </v:shape>
        </w:pict>
      </w:r>
      <w:r>
        <w:pict>
          <v:shape id="_x0000_s1055" type="#_x0000_t202" style="width:9pt;height:22.3pt;margin-top:34.62pt;margin-left:254.3pt;mso-position-horizontal-relative:page;position:absolute;z-index:-251624448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color w:val="003E7E"/>
                      <w:w w:val="100"/>
                      <w:sz w:val="36"/>
                    </w:rPr>
                    <w:sym w:font="Symbol" w:char="F0EF"/>
                  </w:r>
                </w:p>
              </w:txbxContent>
            </v:textbox>
          </v:shape>
        </w:pict>
      </w:r>
      <w:r>
        <w:pict>
          <v:shape id="_x0000_s1056" type="#_x0000_t202" style="width:5.3pt;height:10.55pt;margin-top:23.56pt;margin-left:378.45pt;mso-position-horizontal-relative:page;position:absolute;z-index:-251623424" filled="f" stroked="f">
            <v:textbox inset="0,0,0,0">
              <w:txbxContent>
                <w:p>
                  <w:pPr>
                    <w:spacing w:before="12" w:line="198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color w:val="003E7E"/>
                      <w:w w:val="100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color w:val="003E7E"/>
          <w:spacing w:val="9"/>
          <w:position w:val="20"/>
          <w:sz w:val="36"/>
        </w:rPr>
        <w:sym w:font="Symbol" w:char="F0EC"/>
      </w:r>
      <w:r>
        <w:rPr>
          <w:rFonts w:ascii="Times New Roman" w:hAnsi="Times New Roman"/>
          <w:i/>
          <w:color w:val="003E7E"/>
          <w:spacing w:val="9"/>
          <w:sz w:val="36"/>
        </w:rPr>
        <w:t xml:space="preserve">E </w:t>
      </w:r>
      <w:r>
        <w:rPr>
          <w:rFonts w:ascii="Symbol" w:hAnsi="Symbol"/>
          <w:color w:val="003E7E"/>
          <w:sz w:val="36"/>
        </w:rPr>
        <w:sym w:font="Symbol" w:char="F03D"/>
      </w:r>
      <w:r>
        <w:rPr>
          <w:rFonts w:ascii="Times New Roman" w:hAnsi="Times New Roman"/>
          <w:color w:val="003E7E"/>
          <w:spacing w:val="-40"/>
          <w:sz w:val="36"/>
        </w:rPr>
        <w:t xml:space="preserve"> </w:t>
      </w:r>
      <w:r>
        <w:rPr>
          <w:rFonts w:ascii="Times New Roman" w:hAnsi="Times New Roman"/>
          <w:i/>
          <w:color w:val="003E7E"/>
          <w:sz w:val="36"/>
        </w:rPr>
        <w:t xml:space="preserve">U </w:t>
      </w:r>
      <w:r>
        <w:rPr>
          <w:rFonts w:ascii="Times New Roman" w:hAnsi="Times New Roman"/>
          <w:i/>
          <w:color w:val="003E7E"/>
          <w:spacing w:val="12"/>
          <w:sz w:val="36"/>
        </w:rPr>
        <w:t xml:space="preserve"> </w:t>
      </w:r>
      <w:r>
        <w:rPr>
          <w:rFonts w:ascii="Symbol" w:hAnsi="Symbol"/>
          <w:color w:val="003E7E"/>
          <w:spacing w:val="15"/>
          <w:sz w:val="36"/>
        </w:rPr>
        <w:sym w:font="Symbol" w:char="F02B"/>
      </w:r>
      <w:r>
        <w:rPr>
          <w:rFonts w:ascii="Times New Roman" w:hAnsi="Times New Roman"/>
          <w:i/>
          <w:color w:val="003E7E"/>
          <w:spacing w:val="15"/>
          <w:sz w:val="36"/>
        </w:rPr>
        <w:t>U</w:t>
        <w:tab/>
      </w:r>
      <w:r>
        <w:rPr>
          <w:rFonts w:ascii="Symbol" w:hAnsi="Symbol"/>
          <w:color w:val="003E7E"/>
          <w:sz w:val="36"/>
        </w:rPr>
        <w:sym w:font="Symbol" w:char="F02B"/>
      </w:r>
      <w:r>
        <w:rPr>
          <w:rFonts w:ascii="Times New Roman" w:hAnsi="Times New Roman"/>
          <w:color w:val="003E7E"/>
          <w:spacing w:val="-8"/>
          <w:sz w:val="36"/>
        </w:rPr>
        <w:t xml:space="preserve"> </w:t>
      </w:r>
      <w:r>
        <w:rPr>
          <w:rFonts w:ascii="Times New Roman" w:hAnsi="Times New Roman"/>
          <w:i/>
          <w:color w:val="003E7E"/>
          <w:position w:val="23"/>
          <w:sz w:val="36"/>
        </w:rPr>
        <w:t>U</w:t>
        <w:tab/>
      </w:r>
      <w:r>
        <w:rPr>
          <w:rFonts w:ascii="Times New Roman" w:hAnsi="Times New Roman"/>
          <w:i/>
          <w:color w:val="003E7E"/>
          <w:sz w:val="36"/>
        </w:rPr>
        <w:t>r</w:t>
      </w:r>
    </w:p>
    <w:p>
      <w:pPr>
        <w:tabs>
          <w:tab w:val="left" w:pos="703"/>
          <w:tab w:val="left" w:pos="1209"/>
        </w:tabs>
        <w:spacing w:before="0" w:line="307" w:lineRule="exact"/>
        <w:ind w:left="0" w:right="417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color w:val="003E7E"/>
          <w:sz w:val="21"/>
        </w:rPr>
        <w:t>1</w:t>
        <w:tab/>
        <w:t>2</w:t>
        <w:tab/>
      </w:r>
      <w:r>
        <w:rPr>
          <w:rFonts w:ascii="Times New Roman"/>
          <w:i/>
          <w:color w:val="003E7E"/>
          <w:spacing w:val="-1"/>
          <w:position w:val="-5"/>
          <w:sz w:val="36"/>
        </w:rPr>
        <w:t>R</w:t>
      </w:r>
    </w:p>
    <w:p>
      <w:pPr>
        <w:tabs>
          <w:tab w:val="left" w:pos="5085"/>
          <w:tab w:val="left" w:pos="7517"/>
        </w:tabs>
        <w:spacing w:before="0" w:line="210" w:lineRule="exact"/>
        <w:ind w:left="2981" w:right="0" w:firstLine="0"/>
        <w:jc w:val="left"/>
        <w:rPr>
          <w:rFonts w:ascii="Times New Roman" w:hAnsi="Times New Roman"/>
          <w:i/>
          <w:sz w:val="21"/>
        </w:rPr>
      </w:pPr>
      <w:r>
        <w:rPr>
          <w:color w:val="003265"/>
          <w:sz w:val="31"/>
        </w:rPr>
        <w:t>两只电压表</w:t>
        <w:tab/>
      </w:r>
      <w:r>
        <w:rPr>
          <w:rFonts w:ascii="Symbol" w:hAnsi="Symbol"/>
          <w:color w:val="003E7E"/>
          <w:position w:val="9"/>
          <w:sz w:val="36"/>
        </w:rPr>
        <w:sym w:font="Symbol" w:char="F0ED"/>
      </w:r>
      <w:r>
        <w:rPr>
          <w:rFonts w:ascii="Symbol" w:hAnsi="Symbol"/>
          <w:color w:val="003E7E"/>
          <w:position w:val="9"/>
          <w:sz w:val="36"/>
        </w:rPr>
        <w:sym w:font="Symbol" w:char="F009"/>
      </w:r>
      <w:r>
        <w:rPr>
          <w:rFonts w:ascii="Times New Roman" w:hAnsi="Times New Roman"/>
          <w:i/>
          <w:color w:val="003E7E"/>
          <w:position w:val="22"/>
          <w:sz w:val="21"/>
        </w:rPr>
        <w:t>V</w:t>
      </w:r>
    </w:p>
    <w:p>
      <w:pPr>
        <w:pStyle w:val="BodyText"/>
        <w:rPr>
          <w:rFonts w:ascii="Times New Roman"/>
          <w:i/>
          <w:sz w:val="32"/>
        </w:rPr>
      </w:pPr>
      <w:r>
        <w:br w:type="column"/>
      </w: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spacing w:before="1"/>
        <w:rPr>
          <w:rFonts w:ascii="Times New Roman"/>
          <w:i/>
          <w:sz w:val="32"/>
        </w:rPr>
      </w:pPr>
    </w:p>
    <w:p>
      <w:pPr>
        <w:pStyle w:val="BodyText"/>
        <w:spacing w:line="110" w:lineRule="exact"/>
        <w:ind w:left="2973" w:right="3749"/>
        <w:jc w:val="center"/>
      </w:pPr>
      <w:r>
        <w:rPr>
          <w:color w:val="003265"/>
        </w:rPr>
        <w:t>无误差</w:t>
      </w:r>
    </w:p>
    <w:p>
      <w:pPr>
        <w:spacing w:after="0" w:line="110" w:lineRule="exact"/>
        <w:jc w:val="center"/>
        <w:sectPr>
          <w:headerReference w:type="default" r:id="rId102"/>
          <w:footerReference w:type="default" r:id="rId103"/>
          <w:type w:val="continuous"/>
          <w:pgSz w:w="17860" w:h="25260"/>
          <w:pgMar w:top="1740" w:right="0" w:bottom="2120" w:left="0" w:header="708" w:footer="708"/>
          <w:pgNumType w:start="34"/>
          <w:cols w:num="2" w:space="708" w:equalWidth="0">
            <w:col w:w="7971" w:space="2197"/>
            <w:col w:w="7692" w:space="0"/>
          </w:cols>
        </w:sectPr>
      </w:pPr>
    </w:p>
    <w:p>
      <w:pPr>
        <w:tabs>
          <w:tab w:val="left" w:pos="7120"/>
        </w:tabs>
        <w:spacing w:before="18" w:line="429" w:lineRule="exact"/>
        <w:ind w:left="5086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57" type="#_x0000_t202" style="width:1.9pt;height:10.55pt;margin-top:5.7pt;margin-left:348.74pt;mso-position-horizontal-relative:page;position:absolute;z-index:-251621376" filled="f" stroked="f">
            <v:textbox inset="0,0,0,0">
              <w:txbxContent>
                <w:p>
                  <w:pPr>
                    <w:spacing w:before="12" w:line="198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color w:val="003E7E"/>
                      <w:w w:val="100"/>
                      <w:sz w:val="21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058" type="#_x0000_t202" style="width:5.3pt;height:10.55pt;margin-top:18.56pt;margin-left:343.7pt;mso-position-horizontal-relative:page;position:absolute;z-index:-251620352" filled="f" stroked="f">
            <v:textbox inset="0,0,0,0">
              <w:txbxContent>
                <w:p>
                  <w:pPr>
                    <w:spacing w:before="12" w:line="198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color w:val="003E7E"/>
                      <w:w w:val="100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color w:val="003E7E"/>
          <w:spacing w:val="9"/>
          <w:position w:val="12"/>
          <w:sz w:val="36"/>
        </w:rPr>
        <w:sym w:font="Symbol" w:char="F0EF"/>
      </w:r>
      <w:r>
        <w:rPr>
          <w:rFonts w:ascii="Times New Roman" w:hAnsi="Times New Roman"/>
          <w:i/>
          <w:color w:val="003E7E"/>
          <w:spacing w:val="9"/>
          <w:sz w:val="36"/>
        </w:rPr>
        <w:t xml:space="preserve">E </w:t>
      </w:r>
      <w:r>
        <w:rPr>
          <w:rFonts w:ascii="Symbol" w:hAnsi="Symbol"/>
          <w:color w:val="003E7E"/>
          <w:sz w:val="36"/>
        </w:rPr>
        <w:sym w:font="Symbol" w:char="F03D"/>
      </w:r>
      <w:r>
        <w:rPr>
          <w:rFonts w:ascii="Times New Roman" w:hAnsi="Times New Roman"/>
          <w:color w:val="003E7E"/>
          <w:sz w:val="36"/>
        </w:rPr>
        <w:t xml:space="preserve"> </w:t>
      </w:r>
      <w:r>
        <w:rPr>
          <w:rFonts w:ascii="Times New Roman" w:hAnsi="Times New Roman"/>
          <w:i/>
          <w:color w:val="003E7E"/>
          <w:sz w:val="36"/>
        </w:rPr>
        <w:t xml:space="preserve">U </w:t>
      </w:r>
      <w:r>
        <w:rPr>
          <w:rFonts w:ascii="Times New Roman" w:hAnsi="Times New Roman"/>
          <w:color w:val="003E7E"/>
          <w:position w:val="3"/>
          <w:sz w:val="21"/>
        </w:rPr>
        <w:t>'</w:t>
      </w:r>
      <w:r>
        <w:rPr>
          <w:rFonts w:ascii="Times New Roman" w:hAnsi="Times New Roman"/>
          <w:color w:val="003E7E"/>
          <w:spacing w:val="16"/>
          <w:position w:val="3"/>
          <w:sz w:val="21"/>
        </w:rPr>
        <w:t xml:space="preserve"> </w:t>
      </w:r>
      <w:r>
        <w:rPr>
          <w:rFonts w:ascii="Symbol" w:hAnsi="Symbol"/>
          <w:color w:val="003E7E"/>
          <w:sz w:val="36"/>
        </w:rPr>
        <w:sym w:font="Symbol" w:char="F02B"/>
      </w:r>
      <w:r>
        <w:rPr>
          <w:rFonts w:ascii="Times New Roman" w:hAnsi="Times New Roman"/>
          <w:color w:val="003E7E"/>
          <w:spacing w:val="-30"/>
          <w:sz w:val="36"/>
        </w:rPr>
        <w:t xml:space="preserve"> </w:t>
      </w:r>
      <w:r>
        <w:rPr>
          <w:rFonts w:ascii="Times New Roman" w:hAnsi="Times New Roman"/>
          <w:i/>
          <w:color w:val="003E7E"/>
          <w:position w:val="23"/>
          <w:sz w:val="36"/>
        </w:rPr>
        <w:t>U</w:t>
        <w:tab/>
      </w:r>
      <w:r>
        <w:rPr>
          <w:rFonts w:ascii="Times New Roman" w:hAnsi="Times New Roman"/>
          <w:i/>
          <w:color w:val="003E7E"/>
          <w:sz w:val="36"/>
        </w:rPr>
        <w:t>r</w:t>
      </w:r>
    </w:p>
    <w:p>
      <w:pPr>
        <w:tabs>
          <w:tab w:val="left" w:pos="6118"/>
          <w:tab w:val="left" w:pos="6655"/>
        </w:tabs>
        <w:spacing w:before="3" w:line="473" w:lineRule="exact"/>
        <w:ind w:left="5086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59" type="#_x0000_t202" style="width:0.1pt;height:22.3pt;margin-top:7.59pt;margin-left:254.3pt;mso-position-horizontal-relative:page;position:absolute;z-index:251694080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color w:val="003E7E"/>
                      <w:spacing w:val="-180"/>
                      <w:w w:val="100"/>
                      <w:sz w:val="36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Symbol" w:hAnsi="Symbol"/>
          <w:color w:val="003E7E"/>
          <w:sz w:val="36"/>
        </w:rPr>
        <w:sym w:font="Symbol" w:char="F0EF"/>
      </w:r>
      <w:r>
        <w:rPr>
          <w:rFonts w:ascii="Times New Roman" w:hAnsi="Times New Roman"/>
          <w:color w:val="003E7E"/>
          <w:sz w:val="36"/>
        </w:rPr>
        <w:tab/>
      </w:r>
      <w:r>
        <w:rPr>
          <w:rFonts w:ascii="Times New Roman" w:hAnsi="Times New Roman"/>
          <w:color w:val="003E7E"/>
          <w:sz w:val="21"/>
        </w:rPr>
        <w:t>1</w:t>
        <w:tab/>
      </w:r>
      <w:r>
        <w:rPr>
          <w:rFonts w:ascii="Times New Roman" w:hAnsi="Times New Roman"/>
          <w:i/>
          <w:color w:val="003E7E"/>
          <w:position w:val="-5"/>
          <w:sz w:val="36"/>
        </w:rPr>
        <w:t>R</w:t>
      </w:r>
    </w:p>
    <w:p>
      <w:pPr>
        <w:spacing w:before="0" w:line="215" w:lineRule="exact"/>
        <w:ind w:left="0" w:right="4039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i/>
          <w:color w:val="003E7E"/>
          <w:w w:val="100"/>
          <w:sz w:val="21"/>
        </w:rPr>
        <w:t>V</w:t>
      </w:r>
    </w:p>
    <w:p>
      <w:pPr>
        <w:pStyle w:val="BodyText"/>
        <w:spacing w:before="5"/>
        <w:rPr>
          <w:rFonts w:ascii="Times New Roman"/>
          <w:i/>
          <w:sz w:val="25"/>
        </w:rPr>
      </w:pPr>
    </w:p>
    <w:p>
      <w:pPr>
        <w:pStyle w:val="Heading5"/>
        <w:numPr>
          <w:ilvl w:val="0"/>
          <w:numId w:val="22"/>
        </w:numPr>
        <w:tabs>
          <w:tab w:val="left" w:pos="3397"/>
        </w:tabs>
        <w:spacing w:before="102" w:after="0" w:line="382" w:lineRule="exact"/>
        <w:ind w:left="3396" w:right="0" w:hanging="617"/>
        <w:jc w:val="left"/>
        <w:rPr>
          <w:rFonts w:ascii="Times New Roman" w:eastAsia="Times New Roman"/>
          <w:color w:val="0000FF"/>
          <w:sz w:val="29"/>
        </w:rPr>
      </w:pPr>
      <w:r>
        <w:rPr>
          <w:color w:val="0000FF"/>
        </w:rPr>
        <w:t>用电流表和电压表测定电源电动势和内阻的误差分析</w:t>
      </w:r>
    </w:p>
    <w:p>
      <w:pPr>
        <w:pStyle w:val="ListParagraph"/>
        <w:numPr>
          <w:ilvl w:val="0"/>
          <w:numId w:val="20"/>
        </w:numPr>
        <w:tabs>
          <w:tab w:val="left" w:pos="3584"/>
        </w:tabs>
        <w:spacing w:before="0" w:after="0" w:line="494" w:lineRule="exact"/>
        <w:ind w:left="3583" w:right="0" w:hanging="794"/>
        <w:jc w:val="left"/>
        <w:rPr>
          <w:sz w:val="31"/>
        </w:rPr>
      </w:pPr>
      <w:r>
        <w:rPr>
          <w:spacing w:val="-1"/>
          <w:sz w:val="31"/>
        </w:rPr>
        <w:t>偶然误差：主要来源于电压表和电流表的读数以及作</w:t>
      </w:r>
      <w:r>
        <w:rPr>
          <w:rFonts w:ascii="Times New Roman" w:eastAsia="Times New Roman" w:hAnsi="Times New Roman"/>
          <w:i/>
          <w:position w:val="5"/>
          <w:sz w:val="37"/>
        </w:rPr>
        <w:t>U</w:t>
      </w:r>
      <w:r>
        <w:rPr>
          <w:rFonts w:ascii="Times New Roman" w:eastAsia="Times New Roman" w:hAnsi="Times New Roman"/>
          <w:i/>
          <w:spacing w:val="-30"/>
          <w:position w:val="5"/>
          <w:sz w:val="37"/>
        </w:rPr>
        <w:t xml:space="preserve"> </w:t>
      </w:r>
      <w:r>
        <w:rPr>
          <w:rFonts w:ascii="Symbol" w:eastAsia="Symbol" w:hAnsi="Symbol"/>
          <w:spacing w:val="14"/>
          <w:position w:val="5"/>
          <w:sz w:val="37"/>
        </w:rPr>
        <w:sym w:font="Symbol" w:char="F02D"/>
      </w:r>
      <w:r>
        <w:rPr>
          <w:rFonts w:ascii="Times New Roman" w:eastAsia="Times New Roman" w:hAnsi="Times New Roman"/>
          <w:i/>
          <w:spacing w:val="14"/>
          <w:position w:val="5"/>
          <w:sz w:val="37"/>
        </w:rPr>
        <w:t>I</w:t>
      </w:r>
      <w:r>
        <w:rPr>
          <w:rFonts w:ascii="Times New Roman" w:eastAsia="Times New Roman" w:hAnsi="Times New Roman"/>
          <w:i/>
          <w:spacing w:val="20"/>
          <w:position w:val="5"/>
          <w:sz w:val="37"/>
        </w:rPr>
        <w:t xml:space="preserve"> </w:t>
      </w:r>
      <w:r>
        <w:rPr>
          <w:sz w:val="31"/>
        </w:rPr>
        <w:t>图象时描点不很准确。</w:t>
      </w:r>
    </w:p>
    <w:p>
      <w:pPr>
        <w:pStyle w:val="ListParagraph"/>
        <w:numPr>
          <w:ilvl w:val="0"/>
          <w:numId w:val="20"/>
        </w:numPr>
        <w:tabs>
          <w:tab w:val="left" w:pos="3584"/>
        </w:tabs>
        <w:spacing w:before="60" w:after="0" w:line="382" w:lineRule="exact"/>
        <w:ind w:left="3583" w:right="0" w:hanging="790"/>
        <w:jc w:val="left"/>
        <w:rPr>
          <w:sz w:val="31"/>
        </w:rPr>
      </w:pPr>
      <w:r>
        <w:rPr>
          <w:sz w:val="31"/>
        </w:rPr>
        <w:t>系统误差：来源于电压表的分流作用。导致电流表示数比干路电流略小。</w:t>
      </w:r>
    </w:p>
    <w:p>
      <w:pPr>
        <w:spacing w:before="0" w:line="494" w:lineRule="exact"/>
        <w:ind w:left="2812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position w:val="5"/>
          <w:sz w:val="37"/>
        </w:rPr>
        <w:t xml:space="preserve">U </w:t>
      </w:r>
      <w:r>
        <w:rPr>
          <w:rFonts w:ascii="Symbol" w:eastAsia="Symbol" w:hAnsi="Symbol"/>
          <w:position w:val="5"/>
          <w:sz w:val="37"/>
        </w:rPr>
        <w:sym w:font="Symbol" w:char="F03D"/>
      </w:r>
      <w:r>
        <w:rPr>
          <w:rFonts w:ascii="Times New Roman" w:eastAsia="Times New Roman" w:hAnsi="Times New Roman"/>
          <w:position w:val="5"/>
          <w:sz w:val="37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7"/>
        </w:rPr>
        <w:t>E</w:t>
      </w:r>
      <w:r>
        <w:rPr>
          <w:rFonts w:ascii="Times New Roman" w:eastAsia="Times New Roman" w:hAnsi="Times New Roman"/>
          <w:i/>
          <w:spacing w:val="-54"/>
          <w:position w:val="5"/>
          <w:sz w:val="37"/>
        </w:rPr>
        <w:t xml:space="preserve"> </w:t>
      </w:r>
      <w:r>
        <w:rPr>
          <w:rFonts w:ascii="Symbol" w:eastAsia="Symbol" w:hAnsi="Symbol"/>
          <w:spacing w:val="9"/>
          <w:position w:val="5"/>
          <w:sz w:val="37"/>
        </w:rPr>
        <w:sym w:font="Symbol" w:char="F02D"/>
      </w:r>
      <w:r>
        <w:rPr>
          <w:rFonts w:ascii="Times New Roman" w:eastAsia="Times New Roman" w:hAnsi="Times New Roman"/>
          <w:i/>
          <w:spacing w:val="9"/>
          <w:position w:val="5"/>
          <w:sz w:val="37"/>
        </w:rPr>
        <w:t xml:space="preserve">Ir </w:t>
      </w:r>
      <w:r>
        <w:rPr>
          <w:spacing w:val="-42"/>
          <w:sz w:val="31"/>
        </w:rPr>
        <w:t xml:space="preserve">中 </w:t>
      </w:r>
      <w:r>
        <w:rPr>
          <w:rFonts w:ascii="Times New Roman" w:eastAsia="Times New Roman" w:hAnsi="Times New Roman"/>
          <w:i/>
          <w:position w:val="3"/>
          <w:sz w:val="29"/>
        </w:rPr>
        <w:t xml:space="preserve">I </w:t>
      </w:r>
      <w:r>
        <w:rPr>
          <w:sz w:val="31"/>
        </w:rPr>
        <w:t>是通过电源的电流，而本实验用图甲所示的电路是存在系统误差的，这是由于电压</w:t>
      </w:r>
    </w:p>
    <w:p>
      <w:pPr>
        <w:spacing w:after="0" w:line="494" w:lineRule="exact"/>
        <w:jc w:val="left"/>
        <w:rPr>
          <w:sz w:val="31"/>
        </w:rPr>
        <w:sectPr>
          <w:headerReference w:type="default" r:id="rId104"/>
          <w:footerReference w:type="default" r:id="rId105"/>
          <w:type w:val="continuous"/>
          <w:pgSz w:w="17860" w:h="25260"/>
          <w:pgMar w:top="1740" w:right="0" w:bottom="2120" w:left="0" w:header="708" w:footer="708"/>
          <w:pgNumType w:start="35"/>
          <w:cols w:space="708"/>
        </w:sectPr>
      </w:pPr>
    </w:p>
    <w:p>
      <w:pPr>
        <w:pStyle w:val="BodyText"/>
        <w:spacing w:before="5"/>
        <w:rPr>
          <w:sz w:val="15"/>
        </w:rPr>
      </w:pPr>
    </w:p>
    <w:p>
      <w:pPr>
        <w:tabs>
          <w:tab w:val="left" w:pos="3535"/>
          <w:tab w:val="left" w:pos="6211"/>
          <w:tab w:val="left" w:pos="9520"/>
        </w:tabs>
        <w:spacing w:before="117" w:line="406" w:lineRule="exact"/>
        <w:ind w:left="2160" w:right="0" w:firstLine="0"/>
        <w:jc w:val="left"/>
        <w:rPr>
          <w:sz w:val="31"/>
        </w:rPr>
      </w:pPr>
      <w:r>
        <w:rPr>
          <w:sz w:val="31"/>
        </w:rPr>
        <w:t>表分流</w:t>
      </w:r>
      <w:r>
        <w:rPr>
          <w:spacing w:val="-85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35"/>
        </w:rPr>
        <w:t>I</w:t>
        <w:tab/>
      </w:r>
      <w:r>
        <w:rPr>
          <w:sz w:val="31"/>
        </w:rPr>
        <w:t>，使电流表示</w:t>
      </w:r>
      <w:r>
        <w:rPr>
          <w:spacing w:val="51"/>
          <w:sz w:val="31"/>
        </w:rPr>
        <w:t>数</w:t>
      </w:r>
      <w:r>
        <w:rPr>
          <w:rFonts w:ascii="Times New Roman" w:eastAsia="Times New Roman"/>
          <w:i/>
          <w:position w:val="4"/>
          <w:sz w:val="35"/>
        </w:rPr>
        <w:t>I</w:t>
        <w:tab/>
      </w:r>
      <w:r>
        <w:rPr>
          <w:sz w:val="31"/>
        </w:rPr>
        <w:t>小于电池的输出电</w:t>
      </w:r>
      <w:r>
        <w:rPr>
          <w:spacing w:val="49"/>
          <w:sz w:val="31"/>
        </w:rPr>
        <w:t>流</w:t>
      </w:r>
      <w:r>
        <w:rPr>
          <w:rFonts w:ascii="Times New Roman" w:eastAsia="Times New Roman"/>
          <w:i/>
          <w:position w:val="3"/>
          <w:sz w:val="35"/>
        </w:rPr>
        <w:t>I</w:t>
        <w:tab/>
      </w:r>
      <w:r>
        <w:rPr>
          <w:sz w:val="31"/>
        </w:rPr>
        <w:t>。</w:t>
      </w:r>
    </w:p>
    <w:p>
      <w:pPr>
        <w:tabs>
          <w:tab w:val="left" w:pos="5936"/>
          <w:tab w:val="left" w:pos="9248"/>
        </w:tabs>
        <w:spacing w:before="0" w:line="208" w:lineRule="exact"/>
        <w:ind w:left="3301" w:right="0" w:firstLine="0"/>
        <w:jc w:val="left"/>
        <w:rPr>
          <w:sz w:val="20"/>
        </w:rPr>
      </w:pPr>
      <w:r>
        <w:rPr>
          <w:rFonts w:ascii="Times New Roman" w:eastAsia="Times New Roman"/>
          <w:i/>
          <w:position w:val="1"/>
          <w:sz w:val="20"/>
        </w:rPr>
        <w:t>V</w:t>
        <w:tab/>
      </w:r>
      <w:r>
        <w:rPr>
          <w:sz w:val="20"/>
        </w:rPr>
        <w:t>测</w:t>
        <w:tab/>
        <w:t>真</w:t>
      </w:r>
    </w:p>
    <w:p>
      <w:pPr>
        <w:pStyle w:val="BodyText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106"/>
          <w:footerReference w:type="default" r:id="rId107"/>
          <w:pgSz w:w="17860" w:h="25260"/>
          <w:pgMar w:top="1740" w:right="0" w:bottom="2120" w:left="0" w:header="1050" w:footer="1922"/>
          <w:pgNumType w:start="36"/>
          <w:cols w:space="708"/>
        </w:sectPr>
      </w:pPr>
    </w:p>
    <w:p>
      <w:pPr>
        <w:spacing w:before="343" w:line="396" w:lineRule="exact"/>
        <w:ind w:left="0" w:right="223" w:firstLine="0"/>
        <w:jc w:val="right"/>
        <w:rPr>
          <w:rFonts w:ascii="Times New Roman" w:eastAsia="Times New Roman"/>
          <w:i/>
          <w:sz w:val="35"/>
        </w:rPr>
      </w:pPr>
      <w:r>
        <w:rPr>
          <w:sz w:val="31"/>
        </w:rPr>
        <w:t xml:space="preserve">因为 </w:t>
      </w:r>
      <w:r>
        <w:rPr>
          <w:rFonts w:ascii="Times New Roman" w:eastAsia="Times New Roman"/>
          <w:i/>
          <w:position w:val="3"/>
          <w:sz w:val="35"/>
        </w:rPr>
        <w:t>I</w:t>
      </w:r>
    </w:p>
    <w:p>
      <w:pPr>
        <w:spacing w:before="0" w:line="208" w:lineRule="exact"/>
        <w:ind w:left="0" w:right="0" w:firstLine="0"/>
        <w:jc w:val="right"/>
        <w:rPr>
          <w:sz w:val="20"/>
        </w:rPr>
      </w:pPr>
      <w:r>
        <w:rPr>
          <w:w w:val="100"/>
          <w:sz w:val="20"/>
        </w:rPr>
        <w:t>真</w:t>
      </w:r>
    </w:p>
    <w:p>
      <w:pPr>
        <w:tabs>
          <w:tab w:val="left" w:pos="747"/>
        </w:tabs>
        <w:spacing w:before="317" w:line="401" w:lineRule="exact"/>
        <w:ind w:left="70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I</w:t>
      </w:r>
    </w:p>
    <w:p>
      <w:pPr>
        <w:tabs>
          <w:tab w:val="left" w:pos="1113"/>
        </w:tabs>
        <w:spacing w:before="0" w:line="229" w:lineRule="exact"/>
        <w:ind w:left="468" w:right="0" w:firstLine="0"/>
        <w:jc w:val="left"/>
        <w:rPr>
          <w:rFonts w:ascii="Times New Roman" w:eastAsia="Times New Roman"/>
          <w:i/>
          <w:sz w:val="20"/>
        </w:rPr>
      </w:pPr>
      <w:r>
        <w:rPr>
          <w:sz w:val="20"/>
        </w:rPr>
        <w:t>测</w:t>
        <w:tab/>
      </w:r>
      <w:r>
        <w:rPr>
          <w:rFonts w:ascii="Times New Roman" w:eastAsia="Times New Roman"/>
          <w:i/>
          <w:spacing w:val="-20"/>
          <w:position w:val="1"/>
          <w:sz w:val="20"/>
        </w:rPr>
        <w:t>V</w:t>
      </w:r>
    </w:p>
    <w:p>
      <w:pPr>
        <w:spacing w:before="343" w:line="400" w:lineRule="exact"/>
        <w:ind w:left="52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sz w:val="31"/>
        </w:rPr>
        <w:t xml:space="preserve">，而 </w:t>
      </w:r>
      <w:r>
        <w:rPr>
          <w:rFonts w:ascii="Times New Roman" w:eastAsia="Times New Roman"/>
          <w:i/>
          <w:position w:val="3"/>
          <w:sz w:val="35"/>
        </w:rPr>
        <w:t>I</w:t>
      </w:r>
    </w:p>
    <w:p>
      <w:pPr>
        <w:spacing w:before="0" w:line="187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V</w:t>
      </w:r>
    </w:p>
    <w:p>
      <w:pPr>
        <w:spacing w:before="123" w:line="579" w:lineRule="exact"/>
        <w:ind w:left="88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Symbol" w:eastAsia="Symbol" w:hAnsi="Symbol"/>
          <w:position w:val="3"/>
          <w:sz w:val="35"/>
        </w:rPr>
        <w:sym w:font="Symbol" w:char="F03D"/>
      </w:r>
      <w:r>
        <w:rPr>
          <w:rFonts w:ascii="Times New Roman" w:eastAsia="Times New Roman" w:hAnsi="Times New Roman"/>
          <w:spacing w:val="32"/>
          <w:position w:val="3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25"/>
          <w:sz w:val="35"/>
        </w:rPr>
        <w:t>U</w:t>
      </w:r>
      <w:r>
        <w:rPr>
          <w:rFonts w:ascii="Times New Roman" w:eastAsia="Times New Roman" w:hAnsi="Times New Roman"/>
          <w:i/>
          <w:spacing w:val="15"/>
          <w:position w:val="25"/>
          <w:sz w:val="35"/>
        </w:rPr>
        <w:t xml:space="preserve">  </w:t>
      </w:r>
      <w:r>
        <w:rPr>
          <w:spacing w:val="10"/>
          <w:sz w:val="31"/>
        </w:rPr>
        <w:t>，</w:t>
      </w:r>
      <w:r>
        <w:rPr>
          <w:rFonts w:ascii="Times New Roman" w:eastAsia="Times New Roman" w:hAnsi="Times New Roman"/>
          <w:i/>
          <w:spacing w:val="10"/>
          <w:position w:val="4"/>
          <w:sz w:val="37"/>
        </w:rPr>
        <w:t>U</w:t>
      </w:r>
      <w:r>
        <w:rPr>
          <w:rFonts w:ascii="Times New Roman" w:eastAsia="Times New Roman" w:hAnsi="Times New Roman"/>
          <w:i/>
          <w:spacing w:val="7"/>
          <w:position w:val="4"/>
          <w:sz w:val="37"/>
        </w:rPr>
        <w:t xml:space="preserve"> </w:t>
      </w:r>
      <w:r>
        <w:rPr>
          <w:spacing w:val="-23"/>
          <w:sz w:val="31"/>
        </w:rPr>
        <w:t xml:space="preserve">越大， </w:t>
      </w:r>
      <w:r>
        <w:rPr>
          <w:rFonts w:ascii="Times New Roman" w:eastAsia="Times New Roman" w:hAnsi="Times New Roman"/>
          <w:i/>
          <w:position w:val="4"/>
          <w:sz w:val="35"/>
        </w:rPr>
        <w:t>I</w:t>
      </w:r>
    </w:p>
    <w:p>
      <w:pPr>
        <w:tabs>
          <w:tab w:val="left" w:pos="2675"/>
        </w:tabs>
        <w:spacing w:before="0" w:line="296" w:lineRule="exact"/>
        <w:ind w:left="372" w:right="0" w:firstLine="0"/>
        <w:jc w:val="left"/>
        <w:rPr>
          <w:rFonts w:ascii="Times New Roman"/>
          <w:i/>
          <w:sz w:val="20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4064000</wp:posOffset>
            </wp:positionH>
            <wp:positionV relativeFrom="paragraph">
              <wp:posOffset>-86051</wp:posOffset>
            </wp:positionV>
            <wp:extent cx="419100" cy="101600"/>
            <wp:effectExtent l="0" t="0" r="0" b="0"/>
            <wp:wrapNone/>
            <wp:docPr id="3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3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5"/>
        </w:rPr>
        <w:t>R</w:t>
        <w:tab/>
      </w:r>
      <w:r>
        <w:rPr>
          <w:rFonts w:ascii="Times New Roman"/>
          <w:i/>
          <w:spacing w:val="-20"/>
          <w:position w:val="6"/>
          <w:sz w:val="20"/>
        </w:rPr>
        <w:t>V</w:t>
      </w:r>
    </w:p>
    <w:p>
      <w:pPr>
        <w:spacing w:before="0" w:line="208" w:lineRule="exact"/>
        <w:ind w:left="558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V</w:t>
      </w:r>
    </w:p>
    <w:p>
      <w:pPr>
        <w:spacing w:before="314" w:line="427" w:lineRule="exact"/>
        <w:ind w:left="69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sz w:val="31"/>
        </w:rPr>
        <w:t>越大：</w:t>
      </w:r>
      <w:r>
        <w:rPr>
          <w:rFonts w:ascii="Times New Roman" w:eastAsia="Times New Roman"/>
          <w:i/>
          <w:position w:val="4"/>
          <w:sz w:val="37"/>
        </w:rPr>
        <w:t xml:space="preserve">U </w:t>
      </w:r>
      <w:r>
        <w:rPr>
          <w:sz w:val="31"/>
        </w:rPr>
        <w:t xml:space="preserve">趋于零时， </w:t>
      </w:r>
      <w:r>
        <w:rPr>
          <w:rFonts w:ascii="Times New Roman" w:eastAsia="Times New Roman"/>
          <w:i/>
          <w:position w:val="4"/>
          <w:sz w:val="35"/>
        </w:rPr>
        <w:t>I</w:t>
      </w:r>
    </w:p>
    <w:p>
      <w:pPr>
        <w:spacing w:before="0" w:line="185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V</w:t>
      </w:r>
    </w:p>
    <w:p>
      <w:pPr>
        <w:pStyle w:val="BodyText"/>
        <w:spacing w:before="10"/>
        <w:rPr>
          <w:rFonts w:ascii="Times New Roman"/>
          <w:i/>
          <w:sz w:val="33"/>
        </w:rPr>
      </w:pPr>
      <w:r>
        <w:br w:type="column"/>
      </w:r>
    </w:p>
    <w:p>
      <w:pPr>
        <w:pStyle w:val="BodyText"/>
        <w:ind w:left="69"/>
      </w:pPr>
      <w:r>
        <w:t>也趋于零。所以它们的关系</w:t>
      </w:r>
    </w:p>
    <w:p>
      <w:pPr>
        <w:spacing w:after="0"/>
        <w:sectPr>
          <w:headerReference w:type="default" r:id="rId109"/>
          <w:footerReference w:type="default" r:id="rId110"/>
          <w:type w:val="continuous"/>
          <w:pgSz w:w="17860" w:h="25260"/>
          <w:pgMar w:top="1740" w:right="0" w:bottom="2120" w:left="0" w:header="708" w:footer="708"/>
          <w:pgNumType w:start="37"/>
          <w:cols w:num="6" w:space="708" w:equalWidth="0">
            <w:col w:w="3830" w:space="40"/>
            <w:col w:w="1237" w:space="39"/>
            <w:col w:w="995" w:space="40"/>
            <w:col w:w="2802" w:space="39"/>
            <w:col w:w="3294" w:space="39"/>
            <w:col w:w="5505" w:space="0"/>
          </w:cols>
        </w:sectPr>
      </w:pPr>
    </w:p>
    <w:p>
      <w:pPr>
        <w:pStyle w:val="BodyText"/>
        <w:rPr>
          <w:sz w:val="21"/>
        </w:rPr>
      </w:pPr>
    </w:p>
    <w:p>
      <w:pPr>
        <w:spacing w:before="121"/>
        <w:ind w:left="2160" w:right="0" w:firstLine="0"/>
        <w:jc w:val="left"/>
        <w:rPr>
          <w:sz w:val="31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596705</wp:posOffset>
            </wp:positionV>
            <wp:extent cx="11340845" cy="3047873"/>
            <wp:effectExtent l="0" t="0" r="0" b="0"/>
            <wp:wrapNone/>
            <wp:docPr id="4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4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047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可用图乙表示，测量图线为 </w:t>
      </w:r>
      <w:r>
        <w:rPr>
          <w:rFonts w:ascii="Times New Roman" w:eastAsia="Times New Roman"/>
          <w:i/>
          <w:position w:val="3"/>
          <w:sz w:val="36"/>
        </w:rPr>
        <w:t xml:space="preserve">AB </w:t>
      </w:r>
      <w:r>
        <w:rPr>
          <w:sz w:val="31"/>
        </w:rPr>
        <w:t xml:space="preserve">，真实图线为 </w:t>
      </w:r>
      <w:r>
        <w:rPr>
          <w:rFonts w:ascii="Times New Roman" w:eastAsia="Times New Roman"/>
          <w:i/>
          <w:position w:val="3"/>
          <w:sz w:val="36"/>
        </w:rPr>
        <w:t>A</w:t>
      </w:r>
      <w:r>
        <w:rPr>
          <w:rFonts w:ascii="Arial" w:eastAsia="Arial"/>
          <w:position w:val="6"/>
          <w:sz w:val="21"/>
        </w:rPr>
        <w:t xml:space="preserve">' </w:t>
      </w:r>
      <w:r>
        <w:rPr>
          <w:rFonts w:ascii="Times New Roman" w:eastAsia="Times New Roman"/>
          <w:i/>
          <w:position w:val="3"/>
          <w:sz w:val="36"/>
        </w:rPr>
        <w:t xml:space="preserve">B </w:t>
      </w:r>
      <w:r>
        <w:rPr>
          <w:sz w:val="31"/>
        </w:rPr>
        <w:t>．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40"/>
        </w:rPr>
      </w:pPr>
    </w:p>
    <w:p>
      <w:pPr>
        <w:pStyle w:val="BodyText"/>
        <w:ind w:left="2794"/>
      </w:pPr>
      <w:r>
        <w:t>由图线可看出</w:t>
      </w:r>
      <w:r>
        <w:rPr>
          <w:rFonts w:ascii="Times New Roman" w:eastAsia="Times New Roman"/>
          <w:i/>
          <w:position w:val="2"/>
          <w:sz w:val="34"/>
        </w:rPr>
        <w:t xml:space="preserve">r </w:t>
      </w:r>
      <w:r>
        <w:t xml:space="preserve">和 </w:t>
      </w:r>
      <w:r>
        <w:rPr>
          <w:rFonts w:ascii="Times New Roman" w:eastAsia="Times New Roman"/>
          <w:i/>
          <w:position w:val="3"/>
          <w:sz w:val="36"/>
        </w:rPr>
        <w:t xml:space="preserve">E </w:t>
      </w:r>
      <w:r>
        <w:t>的测量值都小于真实值。</w:t>
      </w:r>
    </w:p>
    <w:p>
      <w:pPr>
        <w:tabs>
          <w:tab w:val="left" w:pos="3870"/>
          <w:tab w:val="left" w:pos="4670"/>
          <w:tab w:val="left" w:pos="5515"/>
        </w:tabs>
        <w:spacing w:before="197" w:line="389" w:lineRule="exact"/>
        <w:ind w:left="2846" w:right="0" w:firstLine="0"/>
        <w:jc w:val="left"/>
        <w:rPr>
          <w:sz w:val="31"/>
        </w:rPr>
      </w:pPr>
      <w:r>
        <w:rPr>
          <w:rFonts w:ascii="Times New Roman" w:eastAsia="Times New Roman"/>
          <w:i/>
          <w:sz w:val="34"/>
        </w:rPr>
        <w:t>r</w:t>
      </w:r>
      <w:r>
        <w:rPr>
          <w:rFonts w:ascii="Times New Roman" w:eastAsia="Times New Roman"/>
          <w:i/>
          <w:spacing w:val="84"/>
          <w:sz w:val="34"/>
        </w:rPr>
        <w:t xml:space="preserve"> </w:t>
      </w:r>
      <w:r>
        <w:rPr>
          <w:spacing w:val="7"/>
          <w:sz w:val="34"/>
        </w:rPr>
        <w:t>＜</w:t>
      </w:r>
      <w:r>
        <w:rPr>
          <w:rFonts w:ascii="Times New Roman" w:eastAsia="Times New Roman"/>
          <w:i/>
          <w:spacing w:val="7"/>
          <w:sz w:val="34"/>
        </w:rPr>
        <w:t>r</w:t>
        <w:tab/>
      </w:r>
      <w:r>
        <w:rPr>
          <w:position w:val="-2"/>
          <w:sz w:val="31"/>
        </w:rPr>
        <w:t>，</w:t>
      </w:r>
      <w:r>
        <w:rPr>
          <w:spacing w:val="-85"/>
          <w:position w:val="-2"/>
          <w:sz w:val="31"/>
        </w:rPr>
        <w:t xml:space="preserve"> </w:t>
      </w:r>
      <w:r>
        <w:rPr>
          <w:rFonts w:ascii="Times New Roman" w:eastAsia="Times New Roman"/>
          <w:i/>
          <w:sz w:val="34"/>
        </w:rPr>
        <w:t>E</w:t>
        <w:tab/>
      </w:r>
      <w:r>
        <w:rPr>
          <w:spacing w:val="8"/>
          <w:sz w:val="34"/>
        </w:rPr>
        <w:t>＜</w:t>
      </w:r>
      <w:r>
        <w:rPr>
          <w:rFonts w:ascii="Times New Roman" w:eastAsia="Times New Roman"/>
          <w:i/>
          <w:spacing w:val="8"/>
          <w:sz w:val="34"/>
        </w:rPr>
        <w:t>E</w:t>
        <w:tab/>
      </w:r>
      <w:r>
        <w:rPr>
          <w:position w:val="-2"/>
          <w:sz w:val="31"/>
        </w:rPr>
        <w:t>.</w:t>
      </w:r>
    </w:p>
    <w:p>
      <w:pPr>
        <w:tabs>
          <w:tab w:val="left" w:pos="3613"/>
          <w:tab w:val="left" w:pos="4470"/>
          <w:tab w:val="left" w:pos="5255"/>
        </w:tabs>
        <w:spacing w:before="0" w:line="229" w:lineRule="exact"/>
        <w:ind w:left="2946" w:right="0" w:firstLine="0"/>
        <w:jc w:val="left"/>
        <w:rPr>
          <w:sz w:val="20"/>
        </w:rPr>
      </w:pPr>
      <w:r>
        <w:rPr>
          <w:sz w:val="20"/>
        </w:rPr>
        <w:t>测</w:t>
        <w:tab/>
        <w:t>真</w:t>
        <w:tab/>
        <w:t>测</w:t>
        <w:tab/>
        <w:t>真</w:t>
      </w:r>
    </w:p>
    <w:p>
      <w:pPr>
        <w:pStyle w:val="BodyText"/>
        <w:spacing w:before="10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112"/>
          <w:footerReference w:type="default" r:id="rId113"/>
          <w:type w:val="continuous"/>
          <w:pgSz w:w="17860" w:h="25260"/>
          <w:pgMar w:top="1740" w:right="0" w:bottom="2120" w:left="0" w:header="708" w:footer="708"/>
          <w:pgNumType w:start="38"/>
          <w:cols w:space="708"/>
        </w:sectPr>
      </w:pPr>
    </w:p>
    <w:p>
      <w:pPr>
        <w:pStyle w:val="BodyText"/>
        <w:spacing w:before="63"/>
        <w:ind w:left="2789" w:right="3331"/>
        <w:jc w:val="center"/>
      </w:pPr>
      <w:r>
        <w:t>要点诠释：</w:t>
      </w:r>
    </w:p>
    <w:p>
      <w:pPr>
        <w:pStyle w:val="BodyText"/>
        <w:spacing w:before="77" w:line="568" w:lineRule="exact"/>
        <w:ind w:left="2790"/>
        <w:rPr>
          <w:rFonts w:ascii="Times New Roman" w:eastAsia="Times New Roman" w:hAnsi="Times New Roman"/>
          <w:i/>
          <w:sz w:val="35"/>
        </w:rPr>
      </w:pPr>
      <w:r>
        <w:rPr>
          <w:spacing w:val="-314"/>
          <w:w w:val="100"/>
          <w:position w:val="7"/>
          <w:sz w:val="46"/>
        </w:rPr>
        <w:t>○</w:t>
      </w:r>
      <w:r>
        <w:rPr>
          <w:w w:val="102"/>
        </w:rPr>
        <w:t>1</w:t>
      </w:r>
      <w:r>
        <w:rPr>
          <w:spacing w:val="-1"/>
        </w:rPr>
        <w:t xml:space="preserve"> </w:t>
      </w:r>
      <w:r>
        <w:rPr>
          <w:spacing w:val="-7"/>
          <w:w w:val="102"/>
        </w:rPr>
        <w:t>外电路短路时，电流表的示数</w:t>
      </w:r>
      <w:r>
        <w:rPr>
          <w:spacing w:val="-101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4"/>
          <w:sz w:val="35"/>
        </w:rPr>
        <w:t>I</w:t>
      </w:r>
    </w:p>
    <w:p>
      <w:pPr>
        <w:spacing w:before="0" w:line="207" w:lineRule="exact"/>
        <w:ind w:left="0" w:right="0" w:firstLine="0"/>
        <w:jc w:val="right"/>
        <w:rPr>
          <w:sz w:val="20"/>
        </w:rPr>
      </w:pPr>
      <w:r>
        <w:rPr>
          <w:w w:val="102"/>
          <w:sz w:val="20"/>
        </w:rPr>
        <w:t>测</w:t>
      </w:r>
    </w:p>
    <w:p>
      <w:pPr>
        <w:pStyle w:val="BodyText"/>
        <w:spacing w:before="155"/>
        <w:ind w:left="2160"/>
      </w:pPr>
      <w:r>
        <w:t>路电流处。</w:t>
      </w:r>
    </w:p>
    <w:p>
      <w:pPr>
        <w:pStyle w:val="BodyText"/>
        <w:spacing w:before="12"/>
        <w:rPr>
          <w:sz w:val="53"/>
        </w:rPr>
      </w:pPr>
      <w:r>
        <w:br w:type="column"/>
      </w:r>
    </w:p>
    <w:p>
      <w:pPr>
        <w:spacing w:before="0"/>
        <w:ind w:left="30" w:right="0" w:firstLine="0"/>
        <w:jc w:val="left"/>
        <w:rPr>
          <w:sz w:val="31"/>
        </w:rPr>
      </w:pPr>
      <w:r>
        <w:rPr>
          <w:sz w:val="31"/>
        </w:rPr>
        <w:t xml:space="preserve">等于干路电流的真实值，所以图乙中 </w:t>
      </w:r>
      <w:r>
        <w:rPr>
          <w:rFonts w:ascii="Times New Roman" w:eastAsia="Times New Roman"/>
          <w:i/>
          <w:position w:val="3"/>
          <w:sz w:val="36"/>
        </w:rPr>
        <w:t xml:space="preserve">AB </w:t>
      </w:r>
      <w:r>
        <w:rPr>
          <w:sz w:val="31"/>
        </w:rPr>
        <w:t>、</w:t>
      </w:r>
      <w:r>
        <w:rPr>
          <w:rFonts w:ascii="Times New Roman" w:eastAsia="Times New Roman"/>
          <w:i/>
          <w:position w:val="4"/>
          <w:sz w:val="36"/>
        </w:rPr>
        <w:t>A</w:t>
      </w:r>
      <w:r>
        <w:rPr>
          <w:rFonts w:ascii="Arial" w:eastAsia="Arial"/>
          <w:position w:val="7"/>
          <w:sz w:val="21"/>
        </w:rPr>
        <w:t xml:space="preserve">' </w:t>
      </w:r>
      <w:r>
        <w:rPr>
          <w:rFonts w:ascii="Times New Roman" w:eastAsia="Times New Roman"/>
          <w:i/>
          <w:position w:val="4"/>
          <w:sz w:val="36"/>
        </w:rPr>
        <w:t xml:space="preserve">B </w:t>
      </w:r>
      <w:r>
        <w:rPr>
          <w:sz w:val="31"/>
        </w:rPr>
        <w:t>两图线交于短</w:t>
      </w:r>
    </w:p>
    <w:p>
      <w:pPr>
        <w:spacing w:after="0"/>
        <w:jc w:val="left"/>
        <w:rPr>
          <w:sz w:val="31"/>
        </w:rPr>
        <w:sectPr>
          <w:headerReference w:type="default" r:id="rId114"/>
          <w:footerReference w:type="default" r:id="rId115"/>
          <w:type w:val="continuous"/>
          <w:pgSz w:w="17860" w:h="25260"/>
          <w:pgMar w:top="1740" w:right="0" w:bottom="2120" w:left="0" w:header="708" w:footer="708"/>
          <w:pgNumType w:start="39"/>
          <w:cols w:num="2" w:space="708" w:equalWidth="0">
            <w:col w:w="7711" w:space="40"/>
            <w:col w:w="10109" w:space="0"/>
          </w:cols>
        </w:sectPr>
      </w:pPr>
    </w:p>
    <w:p>
      <w:pPr>
        <w:tabs>
          <w:tab w:val="left" w:pos="8868"/>
          <w:tab w:val="left" w:pos="11233"/>
        </w:tabs>
        <w:spacing w:before="70" w:line="568" w:lineRule="exact"/>
        <w:ind w:left="2790" w:right="0" w:firstLine="0"/>
        <w:jc w:val="left"/>
        <w:rPr>
          <w:sz w:val="31"/>
        </w:rPr>
      </w:pPr>
      <w:r>
        <w:rPr>
          <w:spacing w:val="-314"/>
          <w:w w:val="100"/>
          <w:position w:val="7"/>
          <w:sz w:val="46"/>
        </w:rPr>
        <w:t>○</w:t>
      </w:r>
      <w:r>
        <w:rPr>
          <w:w w:val="102"/>
          <w:sz w:val="31"/>
        </w:rPr>
        <w:t>2</w:t>
      </w:r>
      <w:r>
        <w:rPr>
          <w:spacing w:val="-1"/>
          <w:sz w:val="31"/>
        </w:rPr>
        <w:t xml:space="preserve"> </w:t>
      </w:r>
      <w:r>
        <w:rPr>
          <w:w w:val="102"/>
          <w:sz w:val="31"/>
        </w:rPr>
        <w:t>当路端电压</w:t>
      </w:r>
      <w:r>
        <w:rPr>
          <w:spacing w:val="11"/>
          <w:w w:val="102"/>
          <w:sz w:val="31"/>
        </w:rPr>
        <w:t>为</w:t>
      </w:r>
      <w:r>
        <w:rPr>
          <w:rFonts w:ascii="Times New Roman" w:eastAsia="Times New Roman" w:hAnsi="Times New Roman"/>
          <w:i/>
          <w:w w:val="101"/>
          <w:position w:val="4"/>
          <w:sz w:val="35"/>
        </w:rPr>
        <w:t>U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-4"/>
          <w:position w:val="4"/>
          <w:sz w:val="35"/>
        </w:rPr>
        <w:t xml:space="preserve"> </w:t>
      </w:r>
      <w:r>
        <w:rPr>
          <w:w w:val="102"/>
          <w:sz w:val="31"/>
        </w:rPr>
        <w:t>时，由于电流表示</w:t>
      </w:r>
      <w:r>
        <w:rPr>
          <w:spacing w:val="15"/>
          <w:w w:val="102"/>
          <w:sz w:val="31"/>
        </w:rPr>
        <w:t>数</w:t>
      </w:r>
      <w:r>
        <w:rPr>
          <w:rFonts w:ascii="Times New Roman" w:eastAsia="Times New Roman" w:hAnsi="Times New Roman"/>
          <w:i/>
          <w:w w:val="101"/>
          <w:position w:val="4"/>
          <w:sz w:val="35"/>
        </w:rPr>
        <w:t>I</w:t>
      </w:r>
      <w:r>
        <w:rPr>
          <w:rFonts w:ascii="Times New Roman" w:eastAsia="Times New Roman" w:hAnsi="Times New Roman"/>
          <w:i/>
          <w:position w:val="4"/>
          <w:sz w:val="35"/>
        </w:rPr>
        <w:tab/>
      </w:r>
      <w:r>
        <w:rPr>
          <w:w w:val="102"/>
          <w:sz w:val="31"/>
        </w:rPr>
        <w:t>小于干路电流</w:t>
      </w:r>
      <w:r>
        <w:rPr>
          <w:spacing w:val="-98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position w:val="3"/>
          <w:sz w:val="34"/>
        </w:rPr>
        <w:t>I</w:t>
      </w:r>
      <w:r>
        <w:rPr>
          <w:rFonts w:ascii="Times New Roman" w:eastAsia="Times New Roman" w:hAnsi="Times New Roman"/>
          <w:i/>
          <w:position w:val="3"/>
          <w:sz w:val="34"/>
        </w:rPr>
        <w:tab/>
      </w:r>
      <w:r>
        <w:rPr>
          <w:w w:val="102"/>
          <w:sz w:val="31"/>
        </w:rPr>
        <w:t>，所</w:t>
      </w:r>
      <w:r>
        <w:rPr>
          <w:spacing w:val="42"/>
          <w:w w:val="102"/>
          <w:sz w:val="31"/>
        </w:rPr>
        <w:t>以</w:t>
      </w:r>
      <w:r>
        <w:rPr>
          <w:rFonts w:ascii="Times New Roman" w:eastAsia="Times New Roman" w:hAnsi="Times New Roman"/>
          <w:i/>
          <w:w w:val="99"/>
          <w:position w:val="3"/>
          <w:sz w:val="36"/>
        </w:rPr>
        <w:t>AB</w:t>
      </w:r>
      <w:r>
        <w:rPr>
          <w:rFonts w:ascii="Times New Roman" w:eastAsia="Times New Roman" w:hAnsi="Times New Roman"/>
          <w:i/>
          <w:spacing w:val="-7"/>
          <w:position w:val="3"/>
          <w:sz w:val="36"/>
        </w:rPr>
        <w:t xml:space="preserve"> </w:t>
      </w:r>
      <w:r>
        <w:rPr>
          <w:spacing w:val="46"/>
          <w:w w:val="102"/>
          <w:sz w:val="31"/>
        </w:rPr>
        <w:t>、</w:t>
      </w:r>
      <w:r>
        <w:rPr>
          <w:rFonts w:ascii="Times New Roman" w:eastAsia="Times New Roman" w:hAnsi="Times New Roman"/>
          <w:i/>
          <w:spacing w:val="-4"/>
          <w:w w:val="100"/>
          <w:position w:val="4"/>
          <w:sz w:val="36"/>
        </w:rPr>
        <w:t>A</w:t>
      </w:r>
      <w:r>
        <w:rPr>
          <w:rFonts w:ascii="Arial" w:eastAsia="Arial" w:hAnsi="Arial"/>
          <w:w w:val="94"/>
          <w:position w:val="7"/>
          <w:sz w:val="21"/>
        </w:rPr>
        <w:t>'</w:t>
      </w:r>
      <w:r>
        <w:rPr>
          <w:rFonts w:ascii="Arial" w:eastAsia="Arial" w:hAnsi="Arial"/>
          <w:spacing w:val="-24"/>
          <w:position w:val="7"/>
          <w:sz w:val="21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B</w:t>
      </w:r>
      <w:r>
        <w:rPr>
          <w:rFonts w:ascii="Times New Roman" w:eastAsia="Times New Roman" w:hAnsi="Times New Roman"/>
          <w:i/>
          <w:spacing w:val="-33"/>
          <w:position w:val="4"/>
          <w:sz w:val="36"/>
        </w:rPr>
        <w:t xml:space="preserve"> </w:t>
      </w:r>
      <w:r>
        <w:rPr>
          <w:w w:val="102"/>
          <w:sz w:val="31"/>
        </w:rPr>
        <w:t>两图线出现了图示</w:t>
      </w:r>
    </w:p>
    <w:p>
      <w:pPr>
        <w:tabs>
          <w:tab w:val="left" w:pos="8592"/>
          <w:tab w:val="left" w:pos="10962"/>
        </w:tabs>
        <w:spacing w:before="0" w:line="207" w:lineRule="exact"/>
        <w:ind w:left="5433" w:right="0" w:firstLine="0"/>
        <w:jc w:val="left"/>
        <w:rPr>
          <w:sz w:val="20"/>
        </w:rPr>
      </w:pPr>
      <w:r>
        <w:rPr>
          <w:rFonts w:ascii="Arial" w:eastAsia="Arial"/>
          <w:position w:val="1"/>
          <w:sz w:val="20"/>
        </w:rPr>
        <w:t>1</w:t>
        <w:tab/>
      </w:r>
      <w:r>
        <w:rPr>
          <w:sz w:val="20"/>
        </w:rPr>
        <w:t>测</w:t>
        <w:tab/>
        <w:t>真</w:t>
      </w:r>
    </w:p>
    <w:p>
      <w:pPr>
        <w:pStyle w:val="BodyText"/>
        <w:spacing w:before="161"/>
        <w:ind w:left="2160"/>
      </w:pPr>
      <w:r>
        <w:t>的差异。</w:t>
      </w:r>
    </w:p>
    <w:p>
      <w:pPr>
        <w:pStyle w:val="ListParagraph"/>
        <w:numPr>
          <w:ilvl w:val="0"/>
          <w:numId w:val="25"/>
        </w:numPr>
        <w:tabs>
          <w:tab w:val="left" w:pos="3584"/>
        </w:tabs>
        <w:spacing w:before="18" w:after="0" w:line="240" w:lineRule="auto"/>
        <w:ind w:left="3583" w:right="0" w:hanging="790"/>
        <w:jc w:val="left"/>
        <w:rPr>
          <w:sz w:val="31"/>
        </w:rPr>
      </w:pPr>
      <w:r>
        <w:rPr>
          <w:spacing w:val="-20"/>
          <w:sz w:val="31"/>
        </w:rPr>
        <w:t xml:space="preserve">伏安法测 </w:t>
      </w:r>
      <w:r>
        <w:rPr>
          <w:rFonts w:ascii="Times New Roman" w:eastAsia="Times New Roman"/>
          <w:i/>
          <w:position w:val="3"/>
          <w:sz w:val="36"/>
        </w:rPr>
        <w:t>E</w:t>
      </w:r>
      <w:r>
        <w:rPr>
          <w:rFonts w:ascii="Times New Roman" w:eastAsia="Times New Roman"/>
          <w:i/>
          <w:spacing w:val="-19"/>
          <w:position w:val="3"/>
          <w:sz w:val="36"/>
        </w:rPr>
        <w:t xml:space="preserve"> </w:t>
      </w:r>
      <w:r>
        <w:rPr>
          <w:spacing w:val="50"/>
          <w:sz w:val="31"/>
        </w:rPr>
        <w:t>、</w:t>
      </w:r>
      <w:r>
        <w:rPr>
          <w:rFonts w:ascii="Times New Roman" w:eastAsia="Times New Roman"/>
          <w:i/>
          <w:position w:val="2"/>
          <w:sz w:val="34"/>
        </w:rPr>
        <w:t xml:space="preserve">r </w:t>
      </w:r>
      <w:r>
        <w:rPr>
          <w:sz w:val="31"/>
        </w:rPr>
        <w:t>还可接成如图所示实验线路。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16"/>
          <w:footerReference w:type="default" r:id="rId117"/>
          <w:type w:val="continuous"/>
          <w:pgSz w:w="17860" w:h="25260"/>
          <w:pgMar w:top="1740" w:right="0" w:bottom="2120" w:left="0" w:header="708" w:footer="708"/>
          <w:pgNumType w:start="40"/>
          <w:cols w:space="708"/>
        </w:sectPr>
      </w:pPr>
    </w:p>
    <w:p>
      <w:pPr>
        <w:pStyle w:val="BodyText"/>
        <w:spacing w:before="208" w:line="421" w:lineRule="exact"/>
        <w:ind w:left="2794"/>
        <w:rPr>
          <w:rFonts w:ascii="Times New Roman" w:eastAsia="Times New Roman"/>
          <w:i/>
          <w:sz w:val="37"/>
        </w:rPr>
      </w:pPr>
      <w:r>
        <w:t>由于电流表的分压作用，因为</w:t>
      </w:r>
      <w:r>
        <w:rPr>
          <w:rFonts w:ascii="Times New Roman" w:eastAsia="Times New Roman"/>
          <w:i/>
          <w:position w:val="4"/>
          <w:sz w:val="37"/>
        </w:rPr>
        <w:t>U</w:t>
      </w:r>
    </w:p>
    <w:p>
      <w:pPr>
        <w:spacing w:before="0" w:line="217" w:lineRule="exact"/>
        <w:ind w:left="0" w:right="0" w:firstLine="0"/>
        <w:jc w:val="right"/>
        <w:rPr>
          <w:sz w:val="21"/>
        </w:rPr>
      </w:pPr>
      <w:r>
        <w:rPr>
          <w:w w:val="102"/>
          <w:sz w:val="21"/>
        </w:rPr>
        <w:t>真</w:t>
      </w:r>
    </w:p>
    <w:p>
      <w:pPr>
        <w:tabs>
          <w:tab w:val="left" w:pos="823"/>
        </w:tabs>
        <w:spacing w:before="176" w:line="427" w:lineRule="exact"/>
        <w:ind w:left="53" w:right="0" w:firstLine="0"/>
        <w:jc w:val="center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Symbol" w:hAnsi="Symbol"/>
          <w:spacing w:val="4"/>
          <w:sz w:val="37"/>
        </w:rPr>
        <w:sym w:font="Symbol" w:char="F03D"/>
      </w:r>
      <w:r>
        <w:rPr>
          <w:rFonts w:ascii="Times New Roman" w:hAnsi="Times New Roman"/>
          <w:i/>
          <w:spacing w:val="4"/>
          <w:sz w:val="37"/>
        </w:rPr>
        <w:t>U</w:t>
        <w:tab/>
      </w:r>
      <w:r>
        <w:rPr>
          <w:rFonts w:ascii="Symbol" w:hAnsi="Symbol"/>
          <w:spacing w:val="-15"/>
          <w:sz w:val="37"/>
        </w:rPr>
        <w:sym w:font="Symbol" w:char="F02B"/>
      </w:r>
      <w:r>
        <w:rPr>
          <w:rFonts w:ascii="Times New Roman" w:hAnsi="Times New Roman"/>
          <w:i/>
          <w:spacing w:val="-15"/>
          <w:sz w:val="37"/>
        </w:rPr>
        <w:t>U</w:t>
      </w:r>
    </w:p>
    <w:p>
      <w:pPr>
        <w:spacing w:before="0" w:line="242" w:lineRule="exact"/>
        <w:ind w:left="22" w:right="0" w:firstLine="0"/>
        <w:jc w:val="center"/>
        <w:rPr>
          <w:sz w:val="21"/>
        </w:rPr>
      </w:pPr>
      <w:r>
        <w:rPr>
          <w:w w:val="102"/>
          <w:sz w:val="21"/>
        </w:rPr>
        <w:t>测</w:t>
      </w:r>
    </w:p>
    <w:p>
      <w:pPr>
        <w:spacing w:before="176" w:line="427" w:lineRule="exact"/>
        <w:ind w:left="134" w:right="229" w:firstLine="0"/>
        <w:jc w:val="center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Arial" w:hAnsi="Arial"/>
          <w:position w:val="3"/>
          <w:sz w:val="21"/>
        </w:rPr>
        <w:t xml:space="preserve">'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i/>
          <w:sz w:val="37"/>
        </w:rPr>
        <w:t>U</w:t>
      </w:r>
    </w:p>
    <w:p>
      <w:pPr>
        <w:tabs>
          <w:tab w:val="left" w:pos="755"/>
        </w:tabs>
        <w:spacing w:before="0" w:line="242" w:lineRule="exact"/>
        <w:ind w:left="-6" w:right="0" w:firstLine="0"/>
        <w:jc w:val="center"/>
        <w:rPr>
          <w:sz w:val="21"/>
        </w:rPr>
      </w:pPr>
      <w:r>
        <w:rPr>
          <w:rFonts w:ascii="Times New Roman" w:eastAsia="Times New Roman"/>
          <w:i/>
          <w:w w:val="105"/>
          <w:position w:val="1"/>
          <w:sz w:val="21"/>
        </w:rPr>
        <w:t>A</w:t>
        <w:tab/>
      </w:r>
      <w:r>
        <w:rPr>
          <w:spacing w:val="-20"/>
          <w:w w:val="105"/>
          <w:sz w:val="21"/>
        </w:rPr>
        <w:t>测</w:t>
      </w:r>
    </w:p>
    <w:p>
      <w:pPr>
        <w:spacing w:before="173" w:line="460" w:lineRule="exact"/>
        <w:ind w:left="19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Symbol" w:eastAsia="Symbol" w:hAnsi="Symbol"/>
          <w:position w:val="1"/>
          <w:sz w:val="37"/>
        </w:rPr>
        <w:sym w:font="Symbol" w:char="F02B"/>
      </w:r>
      <w:r>
        <w:rPr>
          <w:rFonts w:ascii="Times New Roman" w:eastAsia="Times New Roman" w:hAnsi="Times New Roman"/>
          <w:spacing w:val="-54"/>
          <w:position w:val="1"/>
          <w:sz w:val="37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7"/>
        </w:rPr>
        <w:t>IR</w:t>
      </w:r>
      <w:r>
        <w:rPr>
          <w:rFonts w:ascii="Times New Roman" w:eastAsia="Times New Roman" w:hAnsi="Times New Roman"/>
          <w:i/>
          <w:spacing w:val="92"/>
          <w:position w:val="1"/>
          <w:sz w:val="37"/>
        </w:rPr>
        <w:t xml:space="preserve"> </w:t>
      </w:r>
      <w:r>
        <w:rPr>
          <w:position w:val="-3"/>
          <w:sz w:val="31"/>
        </w:rPr>
        <w:t>，</w:t>
      </w:r>
      <w:r>
        <w:rPr>
          <w:spacing w:val="-115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R</w:t>
      </w:r>
    </w:p>
    <w:p>
      <w:pPr>
        <w:tabs>
          <w:tab w:val="left" w:pos="1363"/>
        </w:tabs>
        <w:spacing w:before="0" w:line="192" w:lineRule="exact"/>
        <w:ind w:left="605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1"/>
        </w:rPr>
        <w:t>A</w:t>
        <w:tab/>
      </w:r>
      <w:r>
        <w:rPr>
          <w:rFonts w:ascii="Times New Roman"/>
          <w:i/>
          <w:spacing w:val="-20"/>
          <w:w w:val="105"/>
          <w:sz w:val="20"/>
        </w:rPr>
        <w:t>A</w:t>
      </w:r>
    </w:p>
    <w:p>
      <w:pPr>
        <w:spacing w:before="171"/>
        <w:ind w:left="23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为电流表的内阻，这样在</w:t>
      </w:r>
      <w:r>
        <w:rPr>
          <w:rFonts w:ascii="Times New Roman" w:eastAsia="Times New Roman" w:hAnsi="Times New Roman"/>
          <w:i/>
          <w:position w:val="5"/>
          <w:sz w:val="37"/>
        </w:rPr>
        <w:t xml:space="preserve">U </w:t>
      </w:r>
      <w:r>
        <w:rPr>
          <w:rFonts w:ascii="Symbol" w:eastAsia="Symbol" w:hAnsi="Symbol"/>
          <w:position w:val="5"/>
          <w:sz w:val="37"/>
        </w:rPr>
        <w:sym w:font="Symbol" w:char="F02D"/>
      </w:r>
      <w:r>
        <w:rPr>
          <w:rFonts w:ascii="Times New Roman" w:eastAsia="Times New Roman" w:hAnsi="Times New Roman"/>
          <w:i/>
          <w:position w:val="5"/>
          <w:sz w:val="37"/>
        </w:rPr>
        <w:t xml:space="preserve">I </w:t>
      </w:r>
      <w:r>
        <w:rPr>
          <w:sz w:val="31"/>
        </w:rPr>
        <w:t>图线</w:t>
      </w:r>
    </w:p>
    <w:p>
      <w:pPr>
        <w:spacing w:after="0"/>
        <w:jc w:val="left"/>
        <w:rPr>
          <w:sz w:val="31"/>
        </w:rPr>
        <w:sectPr>
          <w:headerReference w:type="default" r:id="rId118"/>
          <w:footerReference w:type="default" r:id="rId119"/>
          <w:type w:val="continuous"/>
          <w:pgSz w:w="17860" w:h="25260"/>
          <w:pgMar w:top="1740" w:right="0" w:bottom="2120" w:left="0" w:header="708" w:footer="708"/>
          <w:pgNumType w:start="41"/>
          <w:cols w:num="5" w:space="708" w:equalWidth="0">
            <w:col w:w="7389" w:space="40"/>
            <w:col w:w="1290" w:space="39"/>
            <w:col w:w="972" w:space="39"/>
            <w:col w:w="1489" w:space="39"/>
            <w:col w:w="6563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before="99" w:line="340" w:lineRule="auto"/>
        <w:ind w:left="2160" w:right="1738" w:firstLine="0"/>
        <w:jc w:val="left"/>
        <w:rPr>
          <w:sz w:val="31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943093</wp:posOffset>
            </wp:positionV>
            <wp:extent cx="11340845" cy="3073273"/>
            <wp:effectExtent l="0" t="0" r="0" b="0"/>
            <wp:wrapNone/>
            <wp:docPr id="4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5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073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  <w:sz w:val="31"/>
        </w:rPr>
        <w:t>上对应每一个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I </w:t>
      </w:r>
      <w:r>
        <w:rPr>
          <w:spacing w:val="6"/>
          <w:sz w:val="31"/>
        </w:rPr>
        <w:t>应加上一修正值</w:t>
      </w:r>
      <w:r>
        <w:rPr>
          <w:rFonts w:ascii="Symbol" w:eastAsia="Symbol" w:hAnsi="Symbol"/>
          <w:position w:val="4"/>
          <w:sz w:val="35"/>
        </w:rPr>
        <w:sym w:font="Symbol" w:char="F044"/>
      </w:r>
      <w:r>
        <w:rPr>
          <w:rFonts w:ascii="Times New Roman" w:eastAsia="Times New Roman" w:hAnsi="Times New Roman"/>
          <w:i/>
          <w:position w:val="4"/>
          <w:sz w:val="35"/>
        </w:rPr>
        <w:t xml:space="preserve">U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I </w:t>
      </w:r>
      <w:r>
        <w:rPr>
          <w:rFonts w:ascii="Symbol" w:eastAsia="Symbol" w:hAnsi="Symbol"/>
          <w:spacing w:val="11"/>
          <w:position w:val="4"/>
          <w:sz w:val="35"/>
        </w:rPr>
        <w:sym w:font="Symbol" w:char="F0D7"/>
      </w:r>
      <w:r>
        <w:rPr>
          <w:rFonts w:ascii="Times New Roman" w:eastAsia="Times New Roman" w:hAnsi="Times New Roman"/>
          <w:i/>
          <w:spacing w:val="11"/>
          <w:position w:val="4"/>
          <w:sz w:val="35"/>
        </w:rPr>
        <w:t>R</w:t>
      </w:r>
      <w:r>
        <w:rPr>
          <w:rFonts w:ascii="Times New Roman" w:eastAsia="Times New Roman" w:hAnsi="Times New Roman"/>
          <w:i/>
          <w:spacing w:val="11"/>
          <w:position w:val="-17"/>
          <w:sz w:val="20"/>
        </w:rPr>
        <w:t xml:space="preserve">A </w:t>
      </w:r>
      <w:r>
        <w:rPr>
          <w:spacing w:val="-49"/>
          <w:sz w:val="31"/>
        </w:rPr>
        <w:t xml:space="preserve">，由于 </w:t>
      </w:r>
      <w:r>
        <w:rPr>
          <w:rFonts w:ascii="Times New Roman" w:eastAsia="Times New Roman" w:hAnsi="Times New Roman"/>
          <w:i/>
          <w:position w:val="4"/>
          <w:sz w:val="35"/>
        </w:rPr>
        <w:t>R</w:t>
      </w:r>
      <w:r>
        <w:rPr>
          <w:rFonts w:ascii="Times New Roman" w:eastAsia="Times New Roman" w:hAnsi="Times New Roman"/>
          <w:i/>
          <w:position w:val="-17"/>
          <w:sz w:val="20"/>
        </w:rPr>
        <w:t xml:space="preserve">A </w:t>
      </w:r>
      <w:r>
        <w:rPr>
          <w:spacing w:val="-29"/>
          <w:sz w:val="31"/>
        </w:rPr>
        <w:t xml:space="preserve">很小，所以在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I </w:t>
      </w:r>
      <w:r>
        <w:rPr>
          <w:spacing w:val="-6"/>
          <w:sz w:val="31"/>
        </w:rPr>
        <w:t>很小时，</w:t>
      </w:r>
      <w:r>
        <w:rPr>
          <w:rFonts w:ascii="Symbol" w:eastAsia="Symbol" w:hAnsi="Symbol"/>
          <w:spacing w:val="-24"/>
          <w:position w:val="5"/>
          <w:sz w:val="37"/>
        </w:rPr>
        <w:sym w:font="Symbol" w:char="F044"/>
      </w:r>
      <w:r>
        <w:rPr>
          <w:rFonts w:ascii="Times New Roman" w:eastAsia="Times New Roman" w:hAnsi="Times New Roman"/>
          <w:i/>
          <w:spacing w:val="-24"/>
          <w:position w:val="5"/>
          <w:sz w:val="37"/>
        </w:rPr>
        <w:t xml:space="preserve">U </w:t>
      </w:r>
      <w:r>
        <w:rPr>
          <w:spacing w:val="-8"/>
          <w:sz w:val="31"/>
        </w:rPr>
        <w:t>趋于零，</w:t>
      </w:r>
      <w:r>
        <w:rPr>
          <w:rFonts w:ascii="Times New Roman" w:eastAsia="Times New Roman" w:hAnsi="Times New Roman"/>
          <w:i/>
          <w:spacing w:val="-29"/>
          <w:position w:val="3"/>
          <w:sz w:val="36"/>
        </w:rPr>
        <w:t xml:space="preserve">I </w:t>
      </w:r>
      <w:r>
        <w:rPr>
          <w:spacing w:val="-8"/>
          <w:sz w:val="31"/>
        </w:rPr>
        <w:t>增大，</w:t>
      </w:r>
      <w:r>
        <w:rPr>
          <w:rFonts w:ascii="Symbol" w:eastAsia="Symbol" w:hAnsi="Symbol"/>
          <w:spacing w:val="-24"/>
          <w:position w:val="5"/>
          <w:sz w:val="37"/>
        </w:rPr>
        <w:sym w:font="Symbol" w:char="F044"/>
      </w:r>
      <w:r>
        <w:rPr>
          <w:rFonts w:ascii="Times New Roman" w:eastAsia="Times New Roman" w:hAnsi="Times New Roman"/>
          <w:i/>
          <w:spacing w:val="-24"/>
          <w:position w:val="5"/>
          <w:sz w:val="37"/>
        </w:rPr>
        <w:t xml:space="preserve">U </w:t>
      </w:r>
      <w:r>
        <w:rPr>
          <w:sz w:val="31"/>
        </w:rPr>
        <w:t>也增大，理论与测量值的差异如图丁所示。</w:t>
      </w:r>
    </w:p>
    <w:p>
      <w:pPr>
        <w:spacing w:after="0" w:line="340" w:lineRule="auto"/>
        <w:jc w:val="left"/>
        <w:rPr>
          <w:sz w:val="31"/>
        </w:rPr>
        <w:sectPr>
          <w:headerReference w:type="default" r:id="rId121"/>
          <w:footerReference w:type="default" r:id="rId122"/>
          <w:type w:val="continuous"/>
          <w:pgSz w:w="17860" w:h="25260"/>
          <w:pgMar w:top="1740" w:right="0" w:bottom="2120" w:left="0" w:header="708" w:footer="708"/>
          <w:pgNumType w:start="42"/>
          <w:cols w:space="708"/>
        </w:sectPr>
      </w:pP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3"/>
          <w:footerReference w:type="default" r:id="rId124"/>
          <w:pgSz w:w="17860" w:h="25260"/>
          <w:pgMar w:top="1740" w:right="0" w:bottom="2120" w:left="0" w:header="1050" w:footer="1922"/>
          <w:pgNumType w:start="43"/>
          <w:cols w:space="708"/>
        </w:sectPr>
      </w:pPr>
    </w:p>
    <w:p>
      <w:pPr>
        <w:pStyle w:val="BodyText"/>
        <w:spacing w:before="133" w:line="366" w:lineRule="exact"/>
        <w:ind w:left="2794"/>
        <w:rPr>
          <w:rFonts w:ascii="Times New Roman" w:eastAsia="Times New Roman"/>
          <w:i/>
          <w:sz w:val="34"/>
        </w:rPr>
      </w:pPr>
      <w:r>
        <w:rPr>
          <w:spacing w:val="-12"/>
        </w:rPr>
        <w:t xml:space="preserve">由图可知： </w:t>
      </w:r>
      <w:r>
        <w:rPr>
          <w:rFonts w:ascii="Times New Roman" w:eastAsia="Times New Roman"/>
          <w:i/>
          <w:spacing w:val="-20"/>
          <w:position w:val="3"/>
          <w:sz w:val="34"/>
        </w:rPr>
        <w:t>E</w:t>
      </w:r>
    </w:p>
    <w:p>
      <w:pPr>
        <w:tabs>
          <w:tab w:val="left" w:pos="1009"/>
        </w:tabs>
        <w:spacing w:before="108" w:line="391" w:lineRule="exact"/>
        <w:ind w:left="265" w:right="0" w:firstLine="0"/>
        <w:jc w:val="left"/>
        <w:rPr>
          <w:rFonts w:ascii="Times New Roman" w:eastAsia="Times New Roman" w:hAnsi="Times New Roman"/>
          <w:i/>
          <w:sz w:val="34"/>
        </w:rPr>
      </w:pPr>
      <w:r>
        <w:br w:type="column"/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pacing w:val="-12"/>
          <w:sz w:val="34"/>
        </w:rPr>
        <w:t xml:space="preserve"> </w:t>
      </w:r>
      <w:r>
        <w:rPr>
          <w:rFonts w:ascii="Times New Roman" w:eastAsia="Times New Roman" w:hAnsi="Times New Roman"/>
          <w:i/>
          <w:sz w:val="34"/>
        </w:rPr>
        <w:t>E</w:t>
        <w:tab/>
      </w:r>
      <w:r>
        <w:rPr>
          <w:position w:val="-2"/>
          <w:sz w:val="31"/>
        </w:rPr>
        <w:t xml:space="preserve">， </w:t>
      </w:r>
      <w:r>
        <w:rPr>
          <w:rFonts w:ascii="Times New Roman" w:eastAsia="Times New Roman" w:hAnsi="Times New Roman"/>
          <w:i/>
          <w:sz w:val="34"/>
        </w:rPr>
        <w:t>r</w:t>
      </w:r>
      <w:r>
        <w:rPr>
          <w:rFonts w:ascii="Times New Roman" w:eastAsia="Times New Roman" w:hAnsi="Times New Roman"/>
          <w:i/>
          <w:spacing w:val="-9"/>
          <w:sz w:val="34"/>
        </w:rPr>
        <w:t xml:space="preserve"> </w:t>
      </w:r>
      <w:r>
        <w:rPr>
          <w:spacing w:val="-3"/>
          <w:sz w:val="34"/>
        </w:rPr>
        <w:t>＞</w:t>
      </w:r>
      <w:r>
        <w:rPr>
          <w:rFonts w:ascii="Times New Roman" w:eastAsia="Times New Roman" w:hAnsi="Times New Roman"/>
          <w:i/>
          <w:spacing w:val="-3"/>
          <w:sz w:val="34"/>
        </w:rPr>
        <w:t>r</w:t>
      </w:r>
    </w:p>
    <w:p>
      <w:pPr>
        <w:pStyle w:val="BodyText"/>
        <w:spacing w:before="170" w:line="329" w:lineRule="exact"/>
        <w:ind w:left="191"/>
      </w:pPr>
      <w:r>
        <w:br w:type="column"/>
      </w:r>
      <w:r>
        <w:t>（内阻测量误差非常大</w:t>
      </w:r>
      <w:r>
        <w:rPr>
          <w:spacing w:val="-173"/>
        </w:rPr>
        <w:t>）</w:t>
      </w:r>
      <w:r>
        <w:t>。</w:t>
      </w:r>
    </w:p>
    <w:p>
      <w:pPr>
        <w:spacing w:after="0" w:line="329" w:lineRule="exact"/>
        <w:sectPr>
          <w:headerReference w:type="default" r:id="rId125"/>
          <w:footerReference w:type="default" r:id="rId126"/>
          <w:type w:val="continuous"/>
          <w:pgSz w:w="17860" w:h="25260"/>
          <w:pgMar w:top="1740" w:right="0" w:bottom="2120" w:left="0" w:header="708" w:footer="708"/>
          <w:pgNumType w:start="44"/>
          <w:cols w:num="3" w:space="708" w:equalWidth="0">
            <w:col w:w="4648" w:space="40"/>
            <w:col w:w="2171" w:space="39"/>
            <w:col w:w="10962" w:space="0"/>
          </w:cols>
        </w:sectPr>
      </w:pPr>
    </w:p>
    <w:p>
      <w:pPr>
        <w:spacing w:before="0" w:line="229" w:lineRule="exact"/>
        <w:ind w:left="0" w:right="0" w:firstLine="0"/>
        <w:jc w:val="right"/>
        <w:rPr>
          <w:sz w:val="20"/>
        </w:rPr>
      </w:pPr>
      <w:r>
        <w:rPr>
          <w:w w:val="100"/>
          <w:sz w:val="20"/>
        </w:rPr>
        <w:t>测</w:t>
      </w:r>
    </w:p>
    <w:p>
      <w:pPr>
        <w:pStyle w:val="BodyText"/>
        <w:spacing w:before="7"/>
        <w:rPr>
          <w:sz w:val="14"/>
        </w:rPr>
      </w:pPr>
    </w:p>
    <w:p>
      <w:pPr>
        <w:pStyle w:val="Heading5"/>
        <w:spacing w:before="1"/>
        <w:ind w:left="2790"/>
      </w:pPr>
      <w:r>
        <w:rPr>
          <w:color w:val="FF00FF"/>
        </w:rPr>
        <w:t>要点诠释：</w:t>
      </w:r>
    </w:p>
    <w:p>
      <w:pPr>
        <w:tabs>
          <w:tab w:val="left" w:pos="1273"/>
          <w:tab w:val="left" w:pos="1934"/>
        </w:tabs>
        <w:spacing w:before="0" w:line="229" w:lineRule="exact"/>
        <w:ind w:left="543" w:right="0" w:firstLine="0"/>
        <w:jc w:val="left"/>
        <w:rPr>
          <w:sz w:val="20"/>
        </w:rPr>
      </w:pPr>
      <w:r>
        <w:br w:type="column"/>
      </w:r>
      <w:r>
        <w:rPr>
          <w:sz w:val="20"/>
        </w:rPr>
        <w:t>真</w:t>
        <w:tab/>
        <w:t>测</w:t>
        <w:tab/>
        <w:t>真</w:t>
      </w:r>
    </w:p>
    <w:p>
      <w:pPr>
        <w:spacing w:after="0" w:line="229" w:lineRule="exact"/>
        <w:jc w:val="left"/>
        <w:rPr>
          <w:sz w:val="20"/>
        </w:rPr>
        <w:sectPr>
          <w:headerReference w:type="default" r:id="rId127"/>
          <w:footerReference w:type="default" r:id="rId128"/>
          <w:type w:val="continuous"/>
          <w:pgSz w:w="17860" w:h="25260"/>
          <w:pgMar w:top="1740" w:right="0" w:bottom="2120" w:left="0" w:header="708" w:footer="708"/>
          <w:pgNumType w:start="45"/>
          <w:cols w:num="2" w:space="708" w:equalWidth="0">
            <w:col w:w="4852" w:space="40"/>
            <w:col w:w="12968" w:space="0"/>
          </w:cols>
        </w:sectPr>
      </w:pPr>
    </w:p>
    <w:p>
      <w:pPr>
        <w:pStyle w:val="BodyText"/>
        <w:spacing w:before="70" w:line="283" w:lineRule="auto"/>
        <w:ind w:left="2160" w:right="1637" w:firstLine="630"/>
      </w:pPr>
      <w:r>
        <w:rPr>
          <w:spacing w:val="-12"/>
        </w:rPr>
        <w:t xml:space="preserve">一般电源的内阻都较小，与电流表的内阻相差不大，而电压表的内阻远大于内阻，也远大于测量电 </w:t>
      </w:r>
      <w:r>
        <w:t>路中的外电阻，所以为减小误差，我们采用如图甲所示的电路，而不采用如图丙所示的电路。</w:t>
      </w:r>
    </w:p>
    <w:p>
      <w:pPr>
        <w:pStyle w:val="Heading5"/>
        <w:numPr>
          <w:ilvl w:val="0"/>
          <w:numId w:val="22"/>
        </w:numPr>
        <w:tabs>
          <w:tab w:val="left" w:pos="2792"/>
        </w:tabs>
        <w:spacing w:before="0" w:after="0" w:line="396" w:lineRule="exact"/>
        <w:ind w:left="2791" w:right="0" w:hanging="632"/>
        <w:jc w:val="left"/>
        <w:rPr>
          <w:rFonts w:ascii="Arial" w:eastAsia="Arial"/>
          <w:color w:val="0000FF"/>
          <w:sz w:val="29"/>
        </w:rPr>
      </w:pPr>
      <w:r>
        <w:rPr>
          <w:color w:val="0000FF"/>
        </w:rPr>
        <w:t>伏安法测电阻的两种接法的选择</w:t>
      </w:r>
    </w:p>
    <w:p>
      <w:pPr>
        <w:pStyle w:val="BodyText"/>
        <w:spacing w:before="71"/>
        <w:ind w:left="2794"/>
      </w:pPr>
      <w:r>
        <w:t>为减小伏安法测电阻的系统误差，应对电流表外接法和内接法作出选择，其方法是：</w:t>
      </w:r>
    </w:p>
    <w:p>
      <w:pPr>
        <w:pStyle w:val="BodyText"/>
        <w:spacing w:before="7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129"/>
          <w:footerReference w:type="default" r:id="rId130"/>
          <w:type w:val="continuous"/>
          <w:pgSz w:w="17860" w:h="25260"/>
          <w:pgMar w:top="1740" w:right="0" w:bottom="2120" w:left="0" w:header="708" w:footer="708"/>
          <w:pgNumType w:start="46"/>
          <w:cols w:space="708"/>
        </w:sectPr>
      </w:pPr>
    </w:p>
    <w:p>
      <w:pPr>
        <w:pStyle w:val="ListParagraph"/>
        <w:numPr>
          <w:ilvl w:val="1"/>
          <w:numId w:val="22"/>
        </w:numPr>
        <w:tabs>
          <w:tab w:val="left" w:pos="3588"/>
        </w:tabs>
        <w:spacing w:before="50" w:after="0" w:line="409" w:lineRule="exact"/>
        <w:ind w:left="3587" w:right="0" w:hanging="794"/>
        <w:jc w:val="left"/>
        <w:rPr>
          <w:rFonts w:ascii="Times New Roman" w:eastAsia="Times New Roman"/>
          <w:i/>
          <w:sz w:val="35"/>
        </w:rPr>
      </w:pPr>
      <w:r>
        <w:rPr>
          <w:spacing w:val="1"/>
          <w:sz w:val="31"/>
        </w:rPr>
        <w:t>阻值比较法：先将待测电阻的粗略值和电压表、电流表内阻进行比较，若</w:t>
      </w:r>
      <w:r>
        <w:rPr>
          <w:rFonts w:ascii="Times New Roman" w:eastAsia="Times New Roman"/>
          <w:i/>
          <w:position w:val="4"/>
          <w:sz w:val="35"/>
        </w:rPr>
        <w:t>R</w:t>
      </w:r>
    </w:p>
    <w:p>
      <w:pPr>
        <w:spacing w:before="0" w:line="185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x</w:t>
      </w:r>
    </w:p>
    <w:p>
      <w:pPr>
        <w:tabs>
          <w:tab w:val="left" w:pos="825"/>
        </w:tabs>
        <w:spacing w:before="50" w:line="409" w:lineRule="exact"/>
        <w:ind w:left="396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i/>
          <w:position w:val="4"/>
          <w:sz w:val="35"/>
        </w:rPr>
        <w:t>R</w:t>
        <w:tab/>
      </w:r>
      <w:r>
        <w:rPr>
          <w:sz w:val="31"/>
        </w:rPr>
        <w:t>，宜采用</w:t>
      </w:r>
    </w:p>
    <w:p>
      <w:pPr>
        <w:spacing w:before="0" w:line="185" w:lineRule="exact"/>
        <w:ind w:left="585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V</w:t>
      </w:r>
    </w:p>
    <w:p>
      <w:pPr>
        <w:spacing w:after="0" w:line="185" w:lineRule="exact"/>
        <w:jc w:val="left"/>
        <w:rPr>
          <w:rFonts w:ascii="Times New Roman"/>
          <w:sz w:val="20"/>
        </w:rPr>
        <w:sectPr>
          <w:headerReference w:type="default" r:id="rId131"/>
          <w:footerReference w:type="default" r:id="rId132"/>
          <w:type w:val="continuous"/>
          <w:pgSz w:w="17860" w:h="25260"/>
          <w:pgMar w:top="1740" w:right="0" w:bottom="2120" w:left="0" w:header="708" w:footer="708"/>
          <w:pgNumType w:start="47"/>
          <w:cols w:num="2" w:space="708" w:equalWidth="0">
            <w:col w:w="14074" w:space="40"/>
            <w:col w:w="3746" w:space="0"/>
          </w:cols>
        </w:sectPr>
      </w:pPr>
    </w:p>
    <w:p>
      <w:pPr>
        <w:pStyle w:val="BodyText"/>
        <w:spacing w:before="4"/>
        <w:rPr>
          <w:rFonts w:ascii="Times New Roman"/>
          <w:i/>
          <w:sz w:val="25"/>
        </w:rPr>
      </w:pPr>
    </w:p>
    <w:p>
      <w:pPr>
        <w:spacing w:after="0"/>
        <w:rPr>
          <w:rFonts w:ascii="Times New Roman"/>
          <w:sz w:val="25"/>
        </w:rPr>
        <w:sectPr>
          <w:headerReference w:type="default" r:id="rId133"/>
          <w:footerReference w:type="default" r:id="rId134"/>
          <w:type w:val="continuous"/>
          <w:pgSz w:w="17860" w:h="25260"/>
          <w:pgMar w:top="1740" w:right="0" w:bottom="2120" w:left="0" w:header="708" w:footer="708"/>
          <w:pgNumType w:start="48"/>
          <w:cols w:space="708"/>
        </w:sectPr>
      </w:pPr>
    </w:p>
    <w:p>
      <w:pPr>
        <w:pStyle w:val="BodyText"/>
        <w:spacing w:before="50" w:line="409" w:lineRule="exact"/>
        <w:ind w:left="2160"/>
        <w:rPr>
          <w:rFonts w:ascii="Times New Roman" w:eastAsia="Times New Roman"/>
          <w:i/>
          <w:sz w:val="35"/>
        </w:rPr>
      </w:pPr>
      <w:r>
        <w:t>电流表外接法；若</w:t>
      </w:r>
      <w:r>
        <w:rPr>
          <w:rFonts w:ascii="Times New Roman" w:eastAsia="Times New Roman"/>
          <w:i/>
          <w:position w:val="4"/>
          <w:sz w:val="35"/>
        </w:rPr>
        <w:t>R</w:t>
      </w:r>
    </w:p>
    <w:p>
      <w:pPr>
        <w:spacing w:before="0" w:line="185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x</w:t>
      </w:r>
    </w:p>
    <w:p>
      <w:pPr>
        <w:tabs>
          <w:tab w:val="left" w:pos="848"/>
        </w:tabs>
        <w:spacing w:before="50" w:line="409" w:lineRule="exact"/>
        <w:ind w:left="423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i/>
          <w:position w:val="4"/>
          <w:sz w:val="35"/>
        </w:rPr>
        <w:t>R</w:t>
        <w:tab/>
      </w:r>
      <w:r>
        <w:rPr>
          <w:sz w:val="31"/>
        </w:rPr>
        <w:t>，宜采用电流表内接法。</w:t>
      </w:r>
    </w:p>
    <w:p>
      <w:pPr>
        <w:spacing w:before="0" w:line="185" w:lineRule="exact"/>
        <w:ind w:left="645" w:right="0" w:firstLine="0"/>
        <w:jc w:val="left"/>
        <w:rPr>
          <w:rFonts w:ascii="Times New Roman"/>
          <w:i/>
          <w:sz w:val="20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8984360</wp:posOffset>
            </wp:positionH>
            <wp:positionV relativeFrom="paragraph">
              <wp:posOffset>-100923</wp:posOffset>
            </wp:positionV>
            <wp:extent cx="916051" cy="122681"/>
            <wp:effectExtent l="0" t="0" r="0" b="0"/>
            <wp:wrapNone/>
            <wp:docPr id="4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6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051" cy="122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2"/>
          <w:sz w:val="20"/>
        </w:rPr>
        <w:t>A</w:t>
      </w:r>
    </w:p>
    <w:p>
      <w:pPr>
        <w:spacing w:after="0" w:line="185" w:lineRule="exact"/>
        <w:jc w:val="left"/>
        <w:rPr>
          <w:rFonts w:ascii="Times New Roman"/>
          <w:sz w:val="20"/>
        </w:rPr>
        <w:sectPr>
          <w:headerReference w:type="default" r:id="rId136"/>
          <w:footerReference w:type="default" r:id="rId137"/>
          <w:type w:val="continuous"/>
          <w:pgSz w:w="17860" w:h="25260"/>
          <w:pgMar w:top="1740" w:right="0" w:bottom="2120" w:left="0" w:header="708" w:footer="708"/>
          <w:pgNumType w:start="49"/>
          <w:cols w:num="2" w:space="708" w:equalWidth="0">
            <w:col w:w="5053" w:space="40"/>
            <w:col w:w="12767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17"/>
        </w:rPr>
      </w:pPr>
    </w:p>
    <w:p>
      <w:pPr>
        <w:spacing w:after="0"/>
        <w:rPr>
          <w:rFonts w:ascii="Times New Roman"/>
          <w:sz w:val="17"/>
        </w:rPr>
        <w:sectPr>
          <w:headerReference w:type="default" r:id="rId138"/>
          <w:footerReference w:type="default" r:id="rId139"/>
          <w:type w:val="continuous"/>
          <w:pgSz w:w="17860" w:h="25260"/>
          <w:pgMar w:top="1740" w:right="0" w:bottom="2120" w:left="0" w:header="708" w:footer="708"/>
          <w:pgNumType w:start="50"/>
          <w:cols w:space="708"/>
        </w:sectPr>
      </w:pPr>
    </w:p>
    <w:p>
      <w:pPr>
        <w:pStyle w:val="ListParagraph"/>
        <w:numPr>
          <w:ilvl w:val="1"/>
          <w:numId w:val="22"/>
        </w:numPr>
        <w:tabs>
          <w:tab w:val="left" w:pos="3591"/>
          <w:tab w:val="left" w:pos="10569"/>
          <w:tab w:val="left" w:pos="11342"/>
        </w:tabs>
        <w:spacing w:before="96" w:after="0" w:line="363" w:lineRule="exact"/>
        <w:ind w:left="3590" w:right="0" w:hanging="797"/>
        <w:jc w:val="left"/>
        <w:rPr>
          <w:rFonts w:ascii="Times New Roman" w:eastAsia="Times New Roman" w:hAnsi="Times New Roman"/>
          <w:i/>
          <w:sz w:val="36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3269234</wp:posOffset>
            </wp:positionH>
            <wp:positionV relativeFrom="paragraph">
              <wp:posOffset>106002</wp:posOffset>
            </wp:positionV>
            <wp:extent cx="906526" cy="122047"/>
            <wp:effectExtent l="0" t="0" r="0" b="0"/>
            <wp:wrapNone/>
            <wp:docPr id="4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7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526" cy="122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228684</wp:posOffset>
            </wp:positionV>
            <wp:extent cx="419100" cy="101600"/>
            <wp:effectExtent l="0" t="0" r="0" b="0"/>
            <wp:wrapNone/>
            <wp:docPr id="4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8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6959600</wp:posOffset>
            </wp:positionH>
            <wp:positionV relativeFrom="paragraph">
              <wp:posOffset>228684</wp:posOffset>
            </wp:positionV>
            <wp:extent cx="431800" cy="101600"/>
            <wp:effectExtent l="0" t="0" r="0" b="0"/>
            <wp:wrapNone/>
            <wp:docPr id="5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9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0" type="#_x0000_t202" style="width:11pt;height:17.95pt;margin-top:-3.15pt;margin-left:556.23pt;mso-position-horizontal-relative:page;position:absolute;z-index:-251612160" filled="f" stroked="f">
            <v:textbox inset="0,0,0,0">
              <w:txbxContent>
                <w:p>
                  <w:pPr>
                    <w:spacing w:before="0" w:line="35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99"/>
                      <w:sz w:val="36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061" type="#_x0000_t202" style="width:11pt;height:17.95pt;margin-top:-3pt;margin-left:517.29pt;mso-position-horizontal-relative:page;position:absolute;z-index:-251611136" filled="f" stroked="f">
            <v:textbox inset="0,0,0,0">
              <w:txbxContent>
                <w:p>
                  <w:pPr>
                    <w:spacing w:before="0" w:line="35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99"/>
                      <w:sz w:val="36"/>
                    </w:rPr>
                    <w:t>R</w:t>
                  </w:r>
                </w:p>
              </w:txbxContent>
            </v:textbox>
          </v:shape>
        </w:pict>
      </w:r>
      <w:r>
        <w:rPr>
          <w:sz w:val="31"/>
        </w:rPr>
        <w:t>临界值计算法：当内外接法相对误差相等时，有</w:t>
        <w:tab/>
      </w:r>
      <w:r>
        <w:rPr>
          <w:rFonts w:ascii="Times New Roman" w:eastAsia="Times New Roman" w:hAnsi="Times New Roman"/>
          <w:i/>
          <w:position w:val="6"/>
          <w:sz w:val="20"/>
        </w:rPr>
        <w:t xml:space="preserve">A </w:t>
      </w:r>
      <w:r>
        <w:rPr>
          <w:rFonts w:ascii="Times New Roman" w:eastAsia="Times New Roman" w:hAnsi="Times New Roman"/>
          <w:i/>
          <w:spacing w:val="23"/>
          <w:position w:val="6"/>
          <w:sz w:val="20"/>
        </w:rPr>
        <w:t xml:space="preserve"> </w:t>
      </w:r>
      <w:r>
        <w:rPr>
          <w:rFonts w:ascii="Symbol" w:eastAsia="Symbol" w:hAnsi="Symbol"/>
          <w:position w:val="5"/>
          <w:sz w:val="36"/>
        </w:rPr>
        <w:sym w:font="Symbol" w:char="F03D"/>
      </w:r>
      <w:r>
        <w:rPr>
          <w:rFonts w:ascii="Times New Roman" w:eastAsia="Times New Roman" w:hAnsi="Times New Roman"/>
          <w:position w:val="5"/>
          <w:sz w:val="36"/>
        </w:rPr>
        <w:tab/>
      </w:r>
      <w:r>
        <w:rPr>
          <w:rFonts w:ascii="Times New Roman" w:eastAsia="Times New Roman" w:hAnsi="Times New Roman"/>
          <w:i/>
          <w:position w:val="7"/>
          <w:sz w:val="20"/>
        </w:rPr>
        <w:t>x</w:t>
      </w:r>
      <w:r>
        <w:rPr>
          <w:rFonts w:ascii="Times New Roman" w:eastAsia="Times New Roman" w:hAnsi="Times New Roman"/>
          <w:i/>
          <w:spacing w:val="33"/>
          <w:position w:val="7"/>
          <w:sz w:val="20"/>
        </w:rPr>
        <w:t xml:space="preserve"> </w:t>
      </w:r>
      <w:r>
        <w:rPr>
          <w:sz w:val="31"/>
        </w:rPr>
        <w:t>，所以</w:t>
      </w:r>
      <w:r>
        <w:rPr>
          <w:spacing w:val="-78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19"/>
          <w:position w:val="4"/>
          <w:sz w:val="36"/>
        </w:rPr>
        <w:t>R</w:t>
      </w:r>
    </w:p>
    <w:p>
      <w:pPr>
        <w:tabs>
          <w:tab w:val="left" w:pos="648"/>
          <w:tab w:val="left" w:pos="1463"/>
          <w:tab w:val="left" w:pos="2410"/>
        </w:tabs>
        <w:spacing w:before="110" w:line="349" w:lineRule="exact"/>
        <w:ind w:left="147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rFonts w:ascii="Times New Roman" w:eastAsia="Times New Roman" w:hAnsi="Times New Roman"/>
          <w:i/>
          <w:sz w:val="36"/>
        </w:rPr>
        <w:t>R</w:t>
      </w:r>
      <w:r>
        <w:rPr>
          <w:rFonts w:ascii="Times New Roman" w:eastAsia="Times New Roman" w:hAnsi="Times New Roman"/>
          <w:i/>
          <w:spacing w:val="75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R</w:t>
        <w:tab/>
      </w:r>
      <w:r>
        <w:rPr>
          <w:rFonts w:ascii="Times New Roman" w:eastAsia="Times New Roman" w:hAnsi="Times New Roman"/>
          <w:spacing w:val="8"/>
          <w:sz w:val="36"/>
        </w:rPr>
        <w:t>(</w:t>
      </w:r>
      <w:r>
        <w:rPr>
          <w:rFonts w:ascii="Times New Roman" w:eastAsia="Times New Roman" w:hAnsi="Times New Roman"/>
          <w:i/>
          <w:spacing w:val="8"/>
          <w:sz w:val="36"/>
        </w:rPr>
        <w:t>R</w:t>
        <w:tab/>
      </w:r>
      <w:r>
        <w:rPr>
          <w:rFonts w:ascii="Times New Roman" w:eastAsia="Times New Roman" w:hAnsi="Times New Roman"/>
          <w:i/>
          <w:sz w:val="36"/>
        </w:rPr>
        <w:t xml:space="preserve">R </w:t>
      </w:r>
      <w:r>
        <w:rPr>
          <w:rFonts w:ascii="Times New Roman" w:eastAsia="Times New Roman" w:hAnsi="Times New Roman"/>
          <w:spacing w:val="-10"/>
          <w:sz w:val="36"/>
        </w:rPr>
        <w:t xml:space="preserve">) </w:t>
      </w:r>
      <w:r>
        <w:rPr>
          <w:position w:val="-3"/>
          <w:sz w:val="31"/>
        </w:rPr>
        <w:t>为</w:t>
      </w:r>
    </w:p>
    <w:p>
      <w:pPr>
        <w:spacing w:after="0" w:line="349" w:lineRule="exact"/>
        <w:jc w:val="left"/>
        <w:rPr>
          <w:sz w:val="31"/>
        </w:rPr>
        <w:sectPr>
          <w:headerReference w:type="default" r:id="rId143"/>
          <w:footerReference w:type="default" r:id="rId144"/>
          <w:type w:val="continuous"/>
          <w:pgSz w:w="17860" w:h="25260"/>
          <w:pgMar w:top="1740" w:right="0" w:bottom="2120" w:left="0" w:header="708" w:footer="708"/>
          <w:pgNumType w:start="51"/>
          <w:cols w:num="2" w:space="708" w:equalWidth="0">
            <w:col w:w="12844" w:space="40"/>
            <w:col w:w="4976" w:space="0"/>
          </w:cols>
        </w:sectPr>
      </w:pPr>
    </w:p>
    <w:p>
      <w:pPr>
        <w:pStyle w:val="Heading2"/>
        <w:tabs>
          <w:tab w:val="left" w:pos="746"/>
          <w:tab w:val="left" w:pos="2475"/>
        </w:tabs>
        <w:spacing w:line="339" w:lineRule="exact"/>
        <w:jc w:val="right"/>
        <w:rPr>
          <w:sz w:val="21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8369300</wp:posOffset>
            </wp:positionH>
            <wp:positionV relativeFrom="paragraph">
              <wp:posOffset>-234495</wp:posOffset>
            </wp:positionV>
            <wp:extent cx="812800" cy="342900"/>
            <wp:effectExtent l="0" t="0" r="0" b="0"/>
            <wp:wrapNone/>
            <wp:docPr id="5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0.png"/>
                    <pic:cNvPicPr/>
                  </pic:nvPicPr>
                  <pic:blipFill>
                    <a:blip xmlns:r="http://schemas.openxmlformats.org/officeDocument/2006/relationships"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R</w:t>
        <w:tab/>
        <w:t>R</w:t>
        <w:tab/>
      </w:r>
      <w:r>
        <w:rPr>
          <w:i/>
          <w:position w:val="4"/>
          <w:sz w:val="21"/>
        </w:rPr>
        <w:t>x</w:t>
      </w:r>
    </w:p>
    <w:p>
      <w:pPr>
        <w:tabs>
          <w:tab w:val="left" w:pos="717"/>
        </w:tabs>
        <w:spacing w:before="0" w:line="209" w:lineRule="exact"/>
        <w:ind w:left="0" w:right="1505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x</w:t>
        <w:tab/>
      </w:r>
      <w:r>
        <w:rPr>
          <w:rFonts w:ascii="Times New Roman"/>
          <w:i/>
          <w:sz w:val="20"/>
        </w:rPr>
        <w:t>V</w:t>
      </w:r>
    </w:p>
    <w:p>
      <w:pPr>
        <w:tabs>
          <w:tab w:val="left" w:pos="1137"/>
          <w:tab w:val="left" w:pos="1738"/>
          <w:tab w:val="left" w:pos="2512"/>
        </w:tabs>
        <w:spacing w:before="43"/>
        <w:ind w:left="785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Times New Roman"/>
          <w:i/>
          <w:sz w:val="21"/>
        </w:rPr>
        <w:t>A</w:t>
        <w:tab/>
        <w:t>V</w:t>
        <w:tab/>
        <w:t>A</w:t>
        <w:tab/>
        <w:t>V</w:t>
      </w:r>
    </w:p>
    <w:p>
      <w:pPr>
        <w:spacing w:after="0"/>
        <w:jc w:val="left"/>
        <w:rPr>
          <w:rFonts w:ascii="Times New Roman"/>
          <w:sz w:val="21"/>
        </w:rPr>
        <w:sectPr>
          <w:headerReference w:type="default" r:id="rId146"/>
          <w:footerReference w:type="default" r:id="rId147"/>
          <w:type w:val="continuous"/>
          <w:pgSz w:w="17860" w:h="25260"/>
          <w:pgMar w:top="1740" w:right="0" w:bottom="2120" w:left="0" w:header="708" w:footer="708"/>
          <w:pgNumType w:start="52"/>
          <w:cols w:num="2" w:space="708" w:equalWidth="0">
            <w:col w:w="12932" w:space="40"/>
            <w:col w:w="4888" w:space="0"/>
          </w:cols>
        </w:sectPr>
      </w:pPr>
    </w:p>
    <w:p>
      <w:pPr>
        <w:pStyle w:val="BodyText"/>
        <w:spacing w:before="7"/>
        <w:rPr>
          <w:rFonts w:ascii="Times New Roman"/>
          <w:i/>
          <w:sz w:val="21"/>
        </w:rPr>
      </w:pPr>
    </w:p>
    <w:p>
      <w:pPr>
        <w:spacing w:after="0"/>
        <w:rPr>
          <w:rFonts w:ascii="Times New Roman"/>
          <w:sz w:val="21"/>
        </w:rPr>
        <w:sectPr>
          <w:headerReference w:type="default" r:id="rId148"/>
          <w:footerReference w:type="default" r:id="rId149"/>
          <w:type w:val="continuous"/>
          <w:pgSz w:w="17860" w:h="25260"/>
          <w:pgMar w:top="1740" w:right="0" w:bottom="2120" w:left="0" w:header="708" w:footer="708"/>
          <w:pgNumType w:start="53"/>
          <w:cols w:space="708"/>
        </w:sectPr>
      </w:pPr>
    </w:p>
    <w:p>
      <w:pPr>
        <w:tabs>
          <w:tab w:val="left" w:pos="5562"/>
          <w:tab w:val="left" w:pos="11950"/>
        </w:tabs>
        <w:spacing w:before="51" w:line="401" w:lineRule="exact"/>
        <w:ind w:left="2160" w:right="0" w:firstLine="0"/>
        <w:jc w:val="left"/>
        <w:rPr>
          <w:rFonts w:ascii="Times New Roman" w:eastAsia="Times New Roman"/>
          <w:i/>
          <w:sz w:val="35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21336</wp:posOffset>
            </wp:positionV>
            <wp:extent cx="812800" cy="342900"/>
            <wp:effectExtent l="0" t="0" r="0" b="0"/>
            <wp:wrapNone/>
            <wp:docPr id="5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1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6819900</wp:posOffset>
            </wp:positionH>
            <wp:positionV relativeFrom="paragraph">
              <wp:posOffset>21336</wp:posOffset>
            </wp:positionV>
            <wp:extent cx="812800" cy="342900"/>
            <wp:effectExtent l="0" t="0" r="0" b="0"/>
            <wp:wrapNone/>
            <wp:docPr id="5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2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临界值。当</w:t>
      </w:r>
      <w:r>
        <w:rPr>
          <w:spacing w:val="-88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R</w:t>
      </w:r>
      <w:r>
        <w:rPr>
          <w:rFonts w:ascii="Times New Roman" w:eastAsia="Times New Roman"/>
          <w:i/>
          <w:spacing w:val="-6"/>
          <w:position w:val="4"/>
          <w:sz w:val="36"/>
        </w:rPr>
        <w:t xml:space="preserve"> </w:t>
      </w:r>
      <w:r>
        <w:rPr>
          <w:position w:val="4"/>
          <w:sz w:val="36"/>
        </w:rPr>
        <w:t>＞</w:t>
      </w:r>
      <w:r>
        <w:rPr>
          <w:spacing w:val="60"/>
          <w:position w:val="4"/>
          <w:sz w:val="36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R</w:t>
      </w:r>
      <w:r>
        <w:rPr>
          <w:rFonts w:ascii="Times New Roman" w:eastAsia="Times New Roman"/>
          <w:i/>
          <w:spacing w:val="82"/>
          <w:position w:val="4"/>
          <w:sz w:val="36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R</w:t>
        <w:tab/>
      </w:r>
      <w:r>
        <w:rPr>
          <w:sz w:val="31"/>
        </w:rPr>
        <w:t>（即</w:t>
      </w:r>
      <w:r>
        <w:rPr>
          <w:spacing w:val="-82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35"/>
        </w:rPr>
        <w:t xml:space="preserve">R </w:t>
      </w:r>
      <w:r>
        <w:rPr>
          <w:rFonts w:ascii="Times New Roman" w:eastAsia="Times New Roman"/>
          <w:i/>
          <w:spacing w:val="10"/>
          <w:position w:val="4"/>
          <w:sz w:val="35"/>
        </w:rPr>
        <w:t xml:space="preserve"> </w:t>
      </w:r>
      <w:r>
        <w:rPr>
          <w:sz w:val="31"/>
        </w:rPr>
        <w:t>为大电阻）用内接法；当</w:t>
      </w:r>
      <w:r>
        <w:rPr>
          <w:spacing w:val="-87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R</w:t>
      </w:r>
      <w:r>
        <w:rPr>
          <w:rFonts w:ascii="Times New Roman" w:eastAsia="Times New Roman"/>
          <w:i/>
          <w:spacing w:val="4"/>
          <w:position w:val="4"/>
          <w:sz w:val="36"/>
        </w:rPr>
        <w:t xml:space="preserve"> </w:t>
      </w:r>
      <w:r>
        <w:rPr>
          <w:position w:val="4"/>
          <w:sz w:val="36"/>
        </w:rPr>
        <w:t>＜</w:t>
      </w:r>
      <w:r>
        <w:rPr>
          <w:spacing w:val="70"/>
          <w:position w:val="4"/>
          <w:sz w:val="36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R  R</w:t>
        <w:tab/>
      </w:r>
      <w:r>
        <w:rPr>
          <w:sz w:val="31"/>
        </w:rPr>
        <w:t>（即</w:t>
      </w:r>
      <w:r>
        <w:rPr>
          <w:spacing w:val="-77"/>
          <w:sz w:val="31"/>
        </w:rPr>
        <w:t xml:space="preserve"> </w:t>
      </w:r>
      <w:r>
        <w:rPr>
          <w:rFonts w:ascii="Times New Roman" w:eastAsia="Times New Roman"/>
          <w:i/>
          <w:spacing w:val="-19"/>
          <w:position w:val="4"/>
          <w:sz w:val="35"/>
        </w:rPr>
        <w:t>R</w:t>
      </w:r>
    </w:p>
    <w:p>
      <w:pPr>
        <w:pStyle w:val="BodyText"/>
        <w:spacing w:before="141" w:line="311" w:lineRule="exact"/>
        <w:ind w:left="131"/>
      </w:pPr>
      <w:r>
        <w:br w:type="column"/>
      </w:r>
      <w:r>
        <w:t>为小电阻）用外接法；</w:t>
      </w:r>
    </w:p>
    <w:p>
      <w:pPr>
        <w:spacing w:after="0" w:line="311" w:lineRule="exact"/>
        <w:sectPr>
          <w:headerReference w:type="default" r:id="rId152"/>
          <w:footerReference w:type="default" r:id="rId153"/>
          <w:type w:val="continuous"/>
          <w:pgSz w:w="17860" w:h="25260"/>
          <w:pgMar w:top="1740" w:right="0" w:bottom="2120" w:left="0" w:header="708" w:footer="708"/>
          <w:pgNumType w:start="54"/>
          <w:cols w:num="2" w:space="708" w:equalWidth="0">
            <w:col w:w="12867" w:space="40"/>
            <w:col w:w="4953" w:space="0"/>
          </w:cols>
        </w:sectPr>
      </w:pPr>
    </w:p>
    <w:p>
      <w:pPr>
        <w:tabs>
          <w:tab w:val="left" w:pos="4925"/>
          <w:tab w:val="left" w:pos="5277"/>
          <w:tab w:val="left" w:pos="6475"/>
          <w:tab w:val="left" w:pos="10410"/>
          <w:tab w:val="left" w:pos="11317"/>
          <w:tab w:val="left" w:pos="11669"/>
          <w:tab w:val="left" w:pos="12862"/>
        </w:tabs>
        <w:spacing w:before="0" w:line="234" w:lineRule="exact"/>
        <w:ind w:left="4024" w:right="0" w:firstLine="0"/>
        <w:jc w:val="left"/>
        <w:rPr>
          <w:rFonts w:ascii="Times New Roman"/>
          <w:sz w:val="20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9477502</wp:posOffset>
            </wp:positionH>
            <wp:positionV relativeFrom="paragraph">
              <wp:posOffset>-205429</wp:posOffset>
            </wp:positionV>
            <wp:extent cx="913638" cy="129921"/>
            <wp:effectExtent l="0" t="0" r="0" b="0"/>
            <wp:wrapNone/>
            <wp:docPr id="5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3.png"/>
                    <pic:cNvPicPr/>
                  </pic:nvPicPr>
                  <pic:blipFill>
                    <a:blip xmlns:r="http://schemas.openxmlformats.org/officeDocument/2006/relationships"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638" cy="129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1"/>
        </w:rPr>
        <w:t>x</w:t>
        <w:tab/>
        <w:t>A</w:t>
        <w:tab/>
        <w:t>V</w:t>
        <w:tab/>
      </w:r>
      <w:r>
        <w:rPr>
          <w:rFonts w:ascii="Times New Roman"/>
          <w:position w:val="1"/>
          <w:sz w:val="20"/>
        </w:rPr>
        <w:t>x</w:t>
        <w:tab/>
      </w:r>
      <w:r>
        <w:rPr>
          <w:rFonts w:ascii="Times New Roman"/>
          <w:i/>
          <w:sz w:val="21"/>
        </w:rPr>
        <w:t>x</w:t>
        <w:tab/>
        <w:t>A</w:t>
        <w:tab/>
        <w:t>V</w:t>
        <w:tab/>
      </w:r>
      <w:r>
        <w:rPr>
          <w:rFonts w:ascii="Times New Roman"/>
          <w:position w:val="1"/>
          <w:sz w:val="20"/>
        </w:rPr>
        <w:t>x</w:t>
      </w:r>
    </w:p>
    <w:p>
      <w:pPr>
        <w:pStyle w:val="BodyText"/>
        <w:spacing w:before="1"/>
        <w:rPr>
          <w:rFonts w:ascii="Times New Roman"/>
          <w:sz w:val="17"/>
        </w:rPr>
      </w:pPr>
    </w:p>
    <w:p>
      <w:pPr>
        <w:spacing w:after="0"/>
        <w:rPr>
          <w:rFonts w:ascii="Times New Roman"/>
          <w:sz w:val="17"/>
        </w:rPr>
        <w:sectPr>
          <w:headerReference w:type="default" r:id="rId155"/>
          <w:footerReference w:type="default" r:id="rId156"/>
          <w:type w:val="continuous"/>
          <w:pgSz w:w="17860" w:h="25260"/>
          <w:pgMar w:top="1740" w:right="0" w:bottom="2120" w:left="0" w:header="708" w:footer="708"/>
          <w:pgNumType w:start="55"/>
          <w:cols w:space="708"/>
        </w:sectPr>
      </w:pPr>
    </w:p>
    <w:p>
      <w:pPr>
        <w:tabs>
          <w:tab w:val="left" w:pos="3146"/>
        </w:tabs>
        <w:spacing w:before="106" w:line="416" w:lineRule="exact"/>
        <w:ind w:left="2227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57869</wp:posOffset>
            </wp:positionV>
            <wp:extent cx="825500" cy="342900"/>
            <wp:effectExtent l="0" t="0" r="0" b="0"/>
            <wp:wrapNone/>
            <wp:docPr id="6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4.png"/>
                    <pic:cNvPicPr/>
                  </pic:nvPicPr>
                  <pic:blipFill>
                    <a:blip xmlns:r="http://schemas.openxmlformats.org/officeDocument/2006/relationships"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 xml:space="preserve">R </w:t>
      </w:r>
      <w:r>
        <w:rPr>
          <w:rFonts w:ascii="Times New Roman" w:hAnsi="Times New Roman"/>
          <w:i/>
          <w:spacing w:val="1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z w:val="36"/>
        </w:rPr>
        <w:t>R</w:t>
      </w:r>
      <w:r>
        <w:rPr>
          <w:rFonts w:ascii="Times New Roman" w:hAnsi="Times New Roman"/>
          <w:i/>
          <w:spacing w:val="80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R</w:t>
      </w:r>
    </w:p>
    <w:p>
      <w:pPr>
        <w:tabs>
          <w:tab w:val="left" w:pos="3370"/>
          <w:tab w:val="left" w:pos="3725"/>
        </w:tabs>
        <w:spacing w:before="0" w:line="217" w:lineRule="exact"/>
        <w:ind w:left="2445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x</w:t>
        <w:tab/>
        <w:t>A</w:t>
        <w:tab/>
      </w:r>
      <w:r>
        <w:rPr>
          <w:rFonts w:ascii="Times New Roman"/>
          <w:i/>
          <w:spacing w:val="-20"/>
          <w:sz w:val="21"/>
        </w:rPr>
        <w:t>V</w:t>
      </w:r>
    </w:p>
    <w:p>
      <w:pPr>
        <w:pStyle w:val="BodyText"/>
        <w:spacing w:before="194"/>
        <w:ind w:left="134"/>
      </w:pPr>
      <w:r>
        <w:br w:type="column"/>
      </w:r>
      <w:r>
        <w:t>，内、外接法均可。</w:t>
      </w:r>
    </w:p>
    <w:p>
      <w:pPr>
        <w:spacing w:after="0"/>
        <w:sectPr>
          <w:headerReference w:type="default" r:id="rId158"/>
          <w:footerReference w:type="default" r:id="rId159"/>
          <w:type w:val="continuous"/>
          <w:pgSz w:w="17860" w:h="25260"/>
          <w:pgMar w:top="1740" w:right="0" w:bottom="2120" w:left="0" w:header="708" w:footer="708"/>
          <w:pgNumType w:start="56"/>
          <w:cols w:num="2" w:space="708" w:equalWidth="0">
            <w:col w:w="3855" w:space="40"/>
            <w:col w:w="13965" w:space="0"/>
          </w:cols>
        </w:sectPr>
      </w:pPr>
    </w:p>
    <w:p>
      <w:pPr>
        <w:pStyle w:val="BodyText"/>
        <w:spacing w:before="2"/>
        <w:rPr>
          <w:sz w:val="26"/>
        </w:rPr>
      </w:pPr>
    </w:p>
    <w:tbl>
      <w:tblPr>
        <w:tblStyle w:val="TableNormal0"/>
        <w:tblW w:w="0" w:type="auto"/>
        <w:jc w:val="left"/>
        <w:tblInd w:w="2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8"/>
        <w:gridCol w:w="1635"/>
        <w:gridCol w:w="470"/>
        <w:gridCol w:w="157"/>
        <w:gridCol w:w="2617"/>
        <w:gridCol w:w="433"/>
        <w:gridCol w:w="441"/>
        <w:gridCol w:w="455"/>
        <w:gridCol w:w="3618"/>
        <w:gridCol w:w="437"/>
        <w:gridCol w:w="443"/>
        <w:gridCol w:w="452"/>
        <w:gridCol w:w="758"/>
      </w:tblGrid>
      <w:tr>
        <w:tblPrEx>
          <w:tblW w:w="0" w:type="auto"/>
          <w:jc w:val="left"/>
          <w:tblInd w:w="275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1"/>
          <w:jc w:val="left"/>
        </w:trPr>
        <w:tc>
          <w:tcPr>
            <w:tcW w:w="1588" w:type="dxa"/>
          </w:tcPr>
          <w:p>
            <w:pPr>
              <w:pStyle w:val="TableParagraph"/>
              <w:spacing w:before="207" w:line="407" w:lineRule="exact"/>
              <w:ind w:left="50"/>
              <w:rPr>
                <w:rFonts w:ascii="Times New Roman" w:eastAsia="Times New Roman"/>
                <w:i/>
                <w:sz w:val="35"/>
              </w:rPr>
            </w:pPr>
            <w:r>
              <w:rPr>
                <w:spacing w:val="-44"/>
                <w:position w:val="-3"/>
                <w:sz w:val="31"/>
              </w:rPr>
              <w:t xml:space="preserve">如 </w:t>
            </w:r>
            <w:r>
              <w:rPr>
                <w:rFonts w:ascii="Times New Roman" w:eastAsia="Times New Roman"/>
                <w:i/>
                <w:sz w:val="35"/>
              </w:rPr>
              <w:t>R</w:t>
            </w:r>
            <w:r>
              <w:rPr>
                <w:rFonts w:ascii="Times New Roman" w:eastAsia="Times New Roman"/>
                <w:i/>
                <w:spacing w:val="15"/>
                <w:sz w:val="35"/>
              </w:rPr>
              <w:t xml:space="preserve">  </w:t>
            </w:r>
            <w:r>
              <w:rPr>
                <w:spacing w:val="-42"/>
                <w:position w:val="-3"/>
                <w:sz w:val="31"/>
              </w:rPr>
              <w:t xml:space="preserve">与 </w:t>
            </w:r>
            <w:r>
              <w:rPr>
                <w:rFonts w:ascii="Times New Roman" w:eastAsia="Times New Roman"/>
                <w:i/>
                <w:sz w:val="35"/>
              </w:rPr>
              <w:t>R</w:t>
            </w:r>
          </w:p>
          <w:p>
            <w:pPr>
              <w:pStyle w:val="TableParagraph"/>
              <w:tabs>
                <w:tab w:val="left" w:pos="1412"/>
              </w:tabs>
              <w:spacing w:line="183" w:lineRule="exact"/>
              <w:ind w:left="650"/>
              <w:rPr>
                <w:rFonts w:ascii="Times New Roman"/>
                <w:i/>
                <w:sz w:val="20"/>
              </w:rPr>
            </w:pPr>
            <w:r>
              <w:rPr>
                <w:rFonts w:ascii="Times New Roman"/>
                <w:i/>
                <w:w w:val="105"/>
                <w:sz w:val="20"/>
              </w:rPr>
              <w:t>A</w:t>
              <w:tab/>
              <w:t>V</w:t>
            </w:r>
          </w:p>
        </w:tc>
        <w:tc>
          <w:tcPr>
            <w:tcW w:w="1635" w:type="dxa"/>
          </w:tcPr>
          <w:p>
            <w:pPr>
              <w:pStyle w:val="TableParagraph"/>
              <w:spacing w:before="204" w:line="408" w:lineRule="exact"/>
              <w:ind w:left="49"/>
              <w:rPr>
                <w:rFonts w:ascii="Times New Roman" w:eastAsia="Times New Roman"/>
                <w:i/>
                <w:sz w:val="35"/>
              </w:rPr>
            </w:pPr>
            <w:r>
              <w:rPr>
                <w:sz w:val="31"/>
              </w:rPr>
              <w:t xml:space="preserve">间不是 </w:t>
            </w:r>
            <w:r>
              <w:rPr>
                <w:rFonts w:ascii="Times New Roman" w:eastAsia="Times New Roman"/>
                <w:i/>
                <w:position w:val="4"/>
                <w:sz w:val="35"/>
              </w:rPr>
              <w:t>R</w:t>
            </w:r>
          </w:p>
          <w:p>
            <w:pPr>
              <w:pStyle w:val="TableParagraph"/>
              <w:spacing w:line="185" w:lineRule="exact"/>
              <w:ind w:right="248"/>
              <w:jc w:val="right"/>
              <w:rPr>
                <w:rFonts w:ascii="Times New Roman"/>
                <w:i/>
                <w:sz w:val="20"/>
              </w:rPr>
            </w:pPr>
            <w:r>
              <w:rPr>
                <w:rFonts w:ascii="Times New Roman"/>
                <w:i/>
                <w:w w:val="102"/>
                <w:sz w:val="20"/>
              </w:rPr>
              <w:t>V</w:t>
            </w:r>
          </w:p>
        </w:tc>
        <w:tc>
          <w:tcPr>
            <w:tcW w:w="470" w:type="dxa"/>
          </w:tcPr>
          <w:p>
            <w:pPr>
              <w:pStyle w:val="TableParagraph"/>
              <w:spacing w:before="207"/>
              <w:ind w:left="248"/>
              <w:rPr>
                <w:rFonts w:ascii="Times New Roman"/>
                <w:i/>
                <w:sz w:val="35"/>
              </w:rPr>
            </w:pPr>
            <w:r>
              <w:rPr>
                <w:rFonts w:ascii="Times New Roman"/>
                <w:i/>
                <w:w w:val="101"/>
                <w:sz w:val="35"/>
              </w:rPr>
              <w:t>R</w:t>
            </w:r>
          </w:p>
        </w:tc>
        <w:tc>
          <w:tcPr>
            <w:tcW w:w="157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ind w:left="2"/>
              <w:rPr>
                <w:rFonts w:ascii="Times New Roman"/>
                <w:i/>
                <w:sz w:val="20"/>
              </w:rPr>
            </w:pPr>
            <w:r>
              <w:rPr>
                <w:rFonts w:ascii="Times New Roman"/>
                <w:i/>
                <w:w w:val="102"/>
                <w:sz w:val="20"/>
              </w:rPr>
              <w:t>A</w:t>
            </w:r>
          </w:p>
        </w:tc>
        <w:tc>
          <w:tcPr>
            <w:tcW w:w="2617" w:type="dxa"/>
          </w:tcPr>
          <w:p>
            <w:pPr>
              <w:pStyle w:val="TableParagraph"/>
              <w:spacing w:before="261"/>
              <w:ind w:left="27"/>
              <w:rPr>
                <w:sz w:val="31"/>
              </w:rPr>
            </w:pPr>
            <w:r>
              <w:rPr>
                <w:sz w:val="31"/>
              </w:rPr>
              <w:t>关系，则可用：当</w:t>
            </w:r>
          </w:p>
        </w:tc>
        <w:tc>
          <w:tcPr>
            <w:tcW w:w="433" w:type="dxa"/>
          </w:tcPr>
          <w:p>
            <w:pPr>
              <w:pStyle w:val="TableParagraph"/>
              <w:spacing w:line="340" w:lineRule="exact"/>
              <w:ind w:left="52"/>
              <w:rPr>
                <w:rFonts w:ascii="Times New Roman"/>
                <w:i/>
                <w:sz w:val="36"/>
              </w:rPr>
            </w:pPr>
            <w:r>
              <w:rPr>
                <w:rFonts w:ascii="Times New Roman"/>
                <w:i/>
                <w:w w:val="99"/>
                <w:sz w:val="36"/>
              </w:rPr>
              <w:t>R</w:t>
            </w:r>
          </w:p>
          <w:p>
            <w:pPr>
              <w:pStyle w:val="TableParagraph"/>
              <w:spacing w:line="169" w:lineRule="exact"/>
              <w:ind w:left="240"/>
              <w:rPr>
                <w:rFonts w:ascii="Times New Roman"/>
                <w:i/>
                <w:sz w:val="20"/>
              </w:rPr>
            </w:pPr>
            <w:r>
              <w:rPr>
                <w:rFonts w:ascii="Times New Roman"/>
                <w:i/>
                <w:w w:val="103"/>
                <w:sz w:val="20"/>
              </w:rPr>
              <w:t>V</w:t>
            </w:r>
          </w:p>
          <w:p>
            <w:pPr>
              <w:pStyle w:val="TableParagraph"/>
              <w:spacing w:line="343" w:lineRule="exact"/>
              <w:ind w:left="69"/>
              <w:rPr>
                <w:rFonts w:ascii="Times New Roman"/>
                <w:i/>
                <w:sz w:val="36"/>
              </w:rPr>
            </w:pPr>
            <w:r>
              <w:rPr>
                <w:rFonts w:ascii="Times New Roman"/>
                <w:i/>
                <w:w w:val="99"/>
                <w:sz w:val="36"/>
              </w:rPr>
              <w:t>R</w:t>
            </w:r>
          </w:p>
        </w:tc>
        <w:tc>
          <w:tcPr>
            <w:tcW w:w="441" w:type="dxa"/>
          </w:tcPr>
          <w:p>
            <w:pPr>
              <w:pStyle w:val="TableParagraph"/>
              <w:spacing w:before="164"/>
              <w:ind w:left="52"/>
              <w:rPr>
                <w:sz w:val="36"/>
              </w:rPr>
            </w:pPr>
            <w:r>
              <w:rPr>
                <w:w w:val="99"/>
                <w:sz w:val="36"/>
              </w:rPr>
              <w:t>＞</w:t>
            </w:r>
          </w:p>
        </w:tc>
        <w:tc>
          <w:tcPr>
            <w:tcW w:w="455" w:type="dxa"/>
          </w:tcPr>
          <w:p>
            <w:pPr>
              <w:pStyle w:val="TableParagraph"/>
              <w:spacing w:line="340" w:lineRule="exact"/>
              <w:ind w:left="42"/>
              <w:rPr>
                <w:rFonts w:ascii="Times New Roman"/>
                <w:i/>
                <w:sz w:val="36"/>
              </w:rPr>
            </w:pPr>
            <w:r>
              <w:rPr>
                <w:rFonts w:ascii="Times New Roman"/>
                <w:i/>
                <w:w w:val="99"/>
                <w:sz w:val="36"/>
              </w:rPr>
              <w:t>R</w:t>
            </w:r>
          </w:p>
          <w:p>
            <w:pPr>
              <w:pStyle w:val="TableParagraph"/>
              <w:spacing w:line="169" w:lineRule="exact"/>
              <w:ind w:left="257"/>
              <w:rPr>
                <w:rFonts w:ascii="Times New Roman"/>
                <w:i/>
                <w:sz w:val="20"/>
              </w:rPr>
            </w:pPr>
            <w:r>
              <w:rPr>
                <w:rFonts w:ascii="Times New Roman"/>
                <w:i/>
                <w:w w:val="103"/>
                <w:sz w:val="20"/>
              </w:rPr>
              <w:t>x</w:t>
            </w:r>
          </w:p>
          <w:p>
            <w:pPr>
              <w:pStyle w:val="TableParagraph"/>
              <w:spacing w:line="343" w:lineRule="exact"/>
              <w:ind w:left="26"/>
              <w:rPr>
                <w:rFonts w:ascii="Times New Roman"/>
                <w:i/>
                <w:sz w:val="36"/>
              </w:rPr>
            </w:pPr>
            <w:r>
              <w:rPr>
                <w:rFonts w:ascii="Times New Roman"/>
                <w:i/>
                <w:w w:val="99"/>
                <w:sz w:val="36"/>
              </w:rPr>
              <w:t>R</w:t>
            </w:r>
          </w:p>
        </w:tc>
        <w:tc>
          <w:tcPr>
            <w:tcW w:w="3618" w:type="dxa"/>
          </w:tcPr>
          <w:p>
            <w:pPr>
              <w:pStyle w:val="TableParagraph"/>
              <w:spacing w:before="261"/>
              <w:ind w:left="74"/>
              <w:rPr>
                <w:sz w:val="31"/>
              </w:rPr>
            </w:pPr>
            <w:r>
              <w:rPr>
                <w:sz w:val="31"/>
              </w:rPr>
              <w:t>时，用电流表外接法；当</w:t>
            </w:r>
          </w:p>
        </w:tc>
        <w:tc>
          <w:tcPr>
            <w:tcW w:w="437" w:type="dxa"/>
          </w:tcPr>
          <w:p>
            <w:pPr>
              <w:pStyle w:val="TableParagraph"/>
              <w:spacing w:line="340" w:lineRule="exact"/>
              <w:ind w:left="53"/>
              <w:rPr>
                <w:rFonts w:ascii="Times New Roman"/>
                <w:i/>
                <w:sz w:val="36"/>
              </w:rPr>
            </w:pPr>
            <w:r>
              <w:rPr>
                <w:rFonts w:ascii="Times New Roman"/>
                <w:i/>
                <w:w w:val="99"/>
                <w:sz w:val="36"/>
              </w:rPr>
              <w:t>R</w:t>
            </w:r>
          </w:p>
          <w:p>
            <w:pPr>
              <w:pStyle w:val="TableParagraph"/>
              <w:spacing w:line="169" w:lineRule="exact"/>
              <w:ind w:left="240"/>
              <w:rPr>
                <w:rFonts w:ascii="Times New Roman"/>
                <w:i/>
                <w:sz w:val="20"/>
              </w:rPr>
            </w:pPr>
            <w:r>
              <w:rPr>
                <w:rFonts w:ascii="Times New Roman"/>
                <w:i/>
                <w:w w:val="103"/>
                <w:sz w:val="20"/>
              </w:rPr>
              <w:t>V</w:t>
            </w:r>
          </w:p>
          <w:p>
            <w:pPr>
              <w:pStyle w:val="TableParagraph"/>
              <w:spacing w:line="343" w:lineRule="exact"/>
              <w:ind w:left="69"/>
              <w:rPr>
                <w:rFonts w:ascii="Times New Roman"/>
                <w:i/>
                <w:sz w:val="36"/>
              </w:rPr>
            </w:pPr>
            <w:r>
              <w:rPr>
                <w:rFonts w:ascii="Times New Roman"/>
                <w:i/>
                <w:w w:val="99"/>
                <w:sz w:val="36"/>
              </w:rPr>
              <w:t>R</w:t>
            </w:r>
          </w:p>
        </w:tc>
        <w:tc>
          <w:tcPr>
            <w:tcW w:w="443" w:type="dxa"/>
          </w:tcPr>
          <w:p>
            <w:pPr>
              <w:pStyle w:val="TableParagraph"/>
              <w:spacing w:before="164"/>
              <w:ind w:left="53"/>
              <w:rPr>
                <w:sz w:val="36"/>
              </w:rPr>
            </w:pPr>
            <w:r>
              <w:rPr>
                <w:w w:val="99"/>
                <w:sz w:val="36"/>
              </w:rPr>
              <w:t>＜</w:t>
            </w:r>
          </w:p>
        </w:tc>
        <w:tc>
          <w:tcPr>
            <w:tcW w:w="452" w:type="dxa"/>
          </w:tcPr>
          <w:p>
            <w:pPr>
              <w:pStyle w:val="TableParagraph"/>
              <w:spacing w:line="340" w:lineRule="exact"/>
              <w:ind w:left="41"/>
              <w:rPr>
                <w:rFonts w:ascii="Times New Roman"/>
                <w:i/>
                <w:sz w:val="36"/>
              </w:rPr>
            </w:pPr>
            <w:r>
              <w:rPr>
                <w:rFonts w:ascii="Times New Roman"/>
                <w:i/>
                <w:w w:val="99"/>
                <w:sz w:val="36"/>
              </w:rPr>
              <w:t>R</w:t>
            </w:r>
          </w:p>
          <w:p>
            <w:pPr>
              <w:pStyle w:val="TableParagraph"/>
              <w:spacing w:line="169" w:lineRule="exact"/>
              <w:ind w:left="257"/>
              <w:rPr>
                <w:rFonts w:ascii="Times New Roman"/>
                <w:i/>
                <w:sz w:val="20"/>
              </w:rPr>
            </w:pPr>
            <w:r>
              <w:rPr>
                <w:rFonts w:ascii="Times New Roman"/>
                <w:i/>
                <w:w w:val="103"/>
                <w:sz w:val="20"/>
              </w:rPr>
              <w:t>x</w:t>
            </w:r>
          </w:p>
          <w:p>
            <w:pPr>
              <w:pStyle w:val="TableParagraph"/>
              <w:spacing w:line="343" w:lineRule="exact"/>
              <w:ind w:left="25"/>
              <w:rPr>
                <w:rFonts w:ascii="Times New Roman"/>
                <w:i/>
                <w:sz w:val="36"/>
              </w:rPr>
            </w:pPr>
            <w:r>
              <w:rPr>
                <w:rFonts w:ascii="Times New Roman"/>
                <w:i/>
                <w:w w:val="99"/>
                <w:sz w:val="36"/>
              </w:rPr>
              <w:t>R</w:t>
            </w:r>
          </w:p>
        </w:tc>
        <w:tc>
          <w:tcPr>
            <w:tcW w:w="758" w:type="dxa"/>
          </w:tcPr>
          <w:p>
            <w:pPr>
              <w:pStyle w:val="TableParagraph"/>
              <w:spacing w:before="261"/>
              <w:ind w:left="71"/>
              <w:rPr>
                <w:sz w:val="31"/>
              </w:rPr>
            </w:pPr>
            <w:r>
              <w:rPr>
                <w:sz w:val="31"/>
              </w:rPr>
              <w:t>时，</w:t>
            </w:r>
          </w:p>
        </w:tc>
      </w:tr>
      <w:tr>
        <w:tblPrEx>
          <w:tblW w:w="0" w:type="auto"/>
          <w:jc w:val="left"/>
          <w:tblInd w:w="27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8"/>
          <w:jc w:val="left"/>
        </w:trPr>
        <w:tc>
          <w:tcPr>
            <w:tcW w:w="15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3" w:type="dxa"/>
          </w:tcPr>
          <w:p>
            <w:pPr>
              <w:pStyle w:val="TableParagraph"/>
              <w:spacing w:line="179" w:lineRule="exact"/>
              <w:ind w:left="285"/>
              <w:rPr>
                <w:rFonts w:ascii="Times New Roman"/>
                <w:i/>
                <w:sz w:val="20"/>
              </w:rPr>
            </w:pPr>
            <w:r>
              <w:rPr>
                <w:rFonts w:ascii="Times New Roman"/>
                <w:i/>
                <w:w w:val="103"/>
                <w:sz w:val="20"/>
              </w:rPr>
              <w:t>x</w:t>
            </w:r>
          </w:p>
        </w:tc>
        <w:tc>
          <w:tcPr>
            <w:tcW w:w="44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5" w:type="dxa"/>
          </w:tcPr>
          <w:p>
            <w:pPr>
              <w:pStyle w:val="TableParagraph"/>
              <w:spacing w:line="179" w:lineRule="exact"/>
              <w:ind w:left="248"/>
              <w:rPr>
                <w:rFonts w:ascii="Times New Roman"/>
                <w:i/>
                <w:sz w:val="20"/>
              </w:rPr>
            </w:pPr>
            <w:r>
              <w:rPr>
                <w:rFonts w:ascii="Times New Roman"/>
                <w:i/>
                <w:w w:val="103"/>
                <w:sz w:val="20"/>
              </w:rPr>
              <w:t>A</w:t>
            </w:r>
          </w:p>
        </w:tc>
        <w:tc>
          <w:tcPr>
            <w:tcW w:w="361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7" w:type="dxa"/>
          </w:tcPr>
          <w:p>
            <w:pPr>
              <w:pStyle w:val="TableParagraph"/>
              <w:spacing w:line="179" w:lineRule="exact"/>
              <w:ind w:left="285"/>
              <w:rPr>
                <w:rFonts w:ascii="Times New Roman"/>
                <w:i/>
                <w:sz w:val="20"/>
              </w:rPr>
            </w:pPr>
            <w:r>
              <w:rPr>
                <w:rFonts w:ascii="Times New Roman"/>
                <w:i/>
                <w:w w:val="103"/>
                <w:sz w:val="20"/>
              </w:rPr>
              <w:t>x</w:t>
            </w:r>
          </w:p>
        </w:tc>
        <w:tc>
          <w:tcPr>
            <w:tcW w:w="44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spacing w:line="179" w:lineRule="exact"/>
              <w:ind w:left="247"/>
              <w:rPr>
                <w:rFonts w:ascii="Times New Roman"/>
                <w:i/>
                <w:sz w:val="20"/>
              </w:rPr>
            </w:pPr>
            <w:r>
              <w:rPr>
                <w:rFonts w:ascii="Times New Roman"/>
                <w:i/>
                <w:w w:val="103"/>
                <w:sz w:val="20"/>
              </w:rPr>
              <w:t>A</w:t>
            </w:r>
          </w:p>
        </w:tc>
        <w:tc>
          <w:tcPr>
            <w:tcW w:w="7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0"/>
        <w:rPr>
          <w:sz w:val="7"/>
        </w:rPr>
      </w:pPr>
    </w:p>
    <w:p>
      <w:pPr>
        <w:pStyle w:val="BodyText"/>
        <w:spacing w:before="63" w:line="384" w:lineRule="exact"/>
        <w:ind w:left="2160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6337300</wp:posOffset>
            </wp:positionH>
            <wp:positionV relativeFrom="paragraph">
              <wp:posOffset>-471424</wp:posOffset>
            </wp:positionV>
            <wp:extent cx="418052" cy="101346"/>
            <wp:effectExtent l="0" t="0" r="0" b="0"/>
            <wp:wrapNone/>
            <wp:docPr id="6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5.png"/>
                    <pic:cNvPicPr/>
                  </pic:nvPicPr>
                  <pic:blipFill>
                    <a:blip xmlns:r="http://schemas.openxmlformats.org/officeDocument/2006/relationships"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5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5791200</wp:posOffset>
            </wp:positionH>
            <wp:positionV relativeFrom="paragraph">
              <wp:posOffset>-471424</wp:posOffset>
            </wp:positionV>
            <wp:extent cx="418052" cy="101346"/>
            <wp:effectExtent l="0" t="0" r="0" b="0"/>
            <wp:wrapNone/>
            <wp:docPr id="6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6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5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3712717</wp:posOffset>
            </wp:positionH>
            <wp:positionV relativeFrom="paragraph">
              <wp:posOffset>139318</wp:posOffset>
            </wp:positionV>
            <wp:extent cx="918463" cy="119252"/>
            <wp:effectExtent l="0" t="0" r="0" b="0"/>
            <wp:wrapNone/>
            <wp:docPr id="6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7.png"/>
                    <pic:cNvPicPr/>
                  </pic:nvPicPr>
                  <pic:blipFill>
                    <a:blip xmlns:r="http://schemas.openxmlformats.org/officeDocument/2006/relationships"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463" cy="119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8940800</wp:posOffset>
            </wp:positionH>
            <wp:positionV relativeFrom="paragraph">
              <wp:posOffset>-471424</wp:posOffset>
            </wp:positionV>
            <wp:extent cx="418052" cy="101346"/>
            <wp:effectExtent l="0" t="0" r="0" b="0"/>
            <wp:wrapNone/>
            <wp:docPr id="6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8.png"/>
                    <pic:cNvPicPr/>
                  </pic:nvPicPr>
                  <pic:blipFill>
                    <a:blip xmlns:r="http://schemas.openxmlformats.org/officeDocument/2006/relationships"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5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9474200</wp:posOffset>
            </wp:positionH>
            <wp:positionV relativeFrom="paragraph">
              <wp:posOffset>-471424</wp:posOffset>
            </wp:positionV>
            <wp:extent cx="418052" cy="101346"/>
            <wp:effectExtent l="0" t="0" r="0" b="0"/>
            <wp:wrapNone/>
            <wp:docPr id="7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9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52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用电流表内接法。</w:t>
      </w:r>
    </w:p>
    <w:p>
      <w:pPr>
        <w:pStyle w:val="ListParagraph"/>
        <w:numPr>
          <w:ilvl w:val="1"/>
          <w:numId w:val="22"/>
        </w:numPr>
        <w:tabs>
          <w:tab w:val="left" w:pos="3595"/>
        </w:tabs>
        <w:spacing w:before="0" w:after="0" w:line="474" w:lineRule="exact"/>
        <w:ind w:left="2160" w:right="0" w:firstLine="637"/>
        <w:jc w:val="left"/>
        <w:rPr>
          <w:sz w:val="31"/>
        </w:rPr>
      </w:pPr>
      <w:r>
        <w:rPr>
          <w:spacing w:val="-3"/>
          <w:sz w:val="31"/>
        </w:rPr>
        <w:t xml:space="preserve">实验试探法：按图接好电路，让电压表一根接线 </w:t>
      </w:r>
      <w:r>
        <w:rPr>
          <w:rFonts w:ascii="Times New Roman" w:eastAsia="Times New Roman"/>
          <w:i/>
          <w:position w:val="3"/>
          <w:sz w:val="29"/>
        </w:rPr>
        <w:t>P</w:t>
      </w:r>
      <w:r>
        <w:rPr>
          <w:rFonts w:ascii="Times New Roman" w:eastAsia="Times New Roman"/>
          <w:i/>
          <w:spacing w:val="57"/>
          <w:position w:val="3"/>
          <w:sz w:val="29"/>
        </w:rPr>
        <w:t xml:space="preserve"> </w:t>
      </w:r>
      <w:r>
        <w:rPr>
          <w:spacing w:val="-23"/>
          <w:sz w:val="31"/>
        </w:rPr>
        <w:t xml:space="preserve">先后与 </w:t>
      </w:r>
      <w:r>
        <w:rPr>
          <w:rFonts w:ascii="Times New Roman" w:eastAsia="Times New Roman"/>
          <w:i/>
          <w:spacing w:val="-32"/>
          <w:position w:val="4"/>
          <w:sz w:val="36"/>
        </w:rPr>
        <w:t>a</w:t>
      </w:r>
      <w:r>
        <w:rPr>
          <w:spacing w:val="-8"/>
          <w:position w:val="4"/>
          <w:sz w:val="36"/>
        </w:rPr>
        <w:t>、</w:t>
      </w:r>
      <w:r>
        <w:rPr>
          <w:rFonts w:ascii="Times New Roman" w:eastAsia="Times New Roman"/>
          <w:i/>
          <w:position w:val="4"/>
          <w:sz w:val="36"/>
        </w:rPr>
        <w:t>b</w:t>
      </w:r>
      <w:r>
        <w:rPr>
          <w:rFonts w:ascii="Times New Roman" w:eastAsia="Times New Roman"/>
          <w:i/>
          <w:spacing w:val="-6"/>
          <w:position w:val="4"/>
          <w:sz w:val="36"/>
        </w:rPr>
        <w:t xml:space="preserve"> </w:t>
      </w:r>
      <w:r>
        <w:rPr>
          <w:sz w:val="31"/>
        </w:rPr>
        <w:t>处接触一下，如果电压表的</w:t>
      </w:r>
    </w:p>
    <w:p>
      <w:pPr>
        <w:pStyle w:val="BodyText"/>
        <w:spacing w:before="78" w:line="283" w:lineRule="auto"/>
        <w:ind w:left="2160" w:right="1615"/>
        <w:jc w:val="both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892428</wp:posOffset>
            </wp:positionV>
            <wp:extent cx="11340845" cy="1485900"/>
            <wp:effectExtent l="0" t="0" r="0" b="0"/>
            <wp:wrapNone/>
            <wp:docPr id="7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0.png"/>
                    <pic:cNvPicPr/>
                  </pic:nvPicPr>
                  <pic:blipFill>
                    <a:blip xmlns:r="http://schemas.openxmlformats.org/officeDocument/2006/relationships"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示数有较大的变化（电流表的分压作用明显</w:t>
      </w:r>
      <w:r>
        <w:rPr>
          <w:spacing w:val="-226"/>
          <w:w w:val="102"/>
        </w:rPr>
        <w:t>）</w:t>
      </w:r>
      <w:r>
        <w:rPr>
          <w:w w:val="102"/>
        </w:rPr>
        <w:t>，而电流表的示数变化不大（电压表分流作用不大</w:t>
      </w:r>
      <w:r>
        <w:rPr>
          <w:spacing w:val="-266"/>
          <w:w w:val="102"/>
        </w:rPr>
        <w:t>）</w:t>
      </w:r>
      <w:r>
        <w:rPr>
          <w:spacing w:val="-6"/>
          <w:w w:val="102"/>
        </w:rPr>
        <w:t>，则可</w:t>
      </w:r>
      <w:r>
        <w:rPr>
          <w:spacing w:val="-12"/>
        </w:rPr>
        <w:t>采用电流表外接法；如果电流表的示数有较大的变化，而电压表的示数变化不大，则可采用电流表的内 接法。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6"/>
        </w:rPr>
      </w:pPr>
    </w:p>
    <w:p>
      <w:pPr>
        <w:pStyle w:val="Heading5"/>
      </w:pPr>
      <w:r>
        <w:rPr>
          <w:color w:val="007F00"/>
        </w:rPr>
        <w:t>【典型例题】</w:t>
      </w:r>
    </w:p>
    <w:p>
      <w:pPr>
        <w:spacing w:before="190"/>
        <w:ind w:left="2160" w:right="0" w:firstLine="0"/>
        <w:jc w:val="left"/>
        <w:rPr>
          <w:b/>
          <w:sz w:val="31"/>
        </w:rPr>
      </w:pPr>
      <w:r>
        <w:rPr>
          <w:b/>
          <w:sz w:val="31"/>
        </w:rPr>
        <w:t>类型一、</w:t>
      </w:r>
      <w:r>
        <w:rPr>
          <w:b/>
          <w:color w:val="00007F"/>
          <w:sz w:val="31"/>
        </w:rPr>
        <w:t>直流电路的功率计算</w:t>
      </w:r>
    </w:p>
    <w:p>
      <w:pPr>
        <w:pStyle w:val="BodyText"/>
        <w:spacing w:before="71"/>
        <w:ind w:left="2794"/>
      </w:pPr>
      <w:r>
        <w:t>直流电路有纯电阻电路和非纯电阻电路之分．</w:t>
      </w:r>
    </w:p>
    <w:p>
      <w:pPr>
        <w:pStyle w:val="BodyText"/>
        <w:spacing w:before="71"/>
        <w:ind w:left="2794"/>
      </w:pPr>
      <w:r>
        <w:t>对于纯电阻电路（如白炽灯、电炉丝等构成的电路），电流做功将电能全部转化为内能，此时有</w:t>
      </w: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63"/>
          <w:footerReference w:type="default" r:id="rId164"/>
          <w:type w:val="continuous"/>
          <w:pgSz w:w="17860" w:h="25260"/>
          <w:pgMar w:top="1740" w:right="0" w:bottom="2120" w:left="0" w:header="708" w:footer="708"/>
          <w:pgNumType w:start="57"/>
          <w:cols w:space="708"/>
        </w:sectPr>
      </w:pPr>
    </w:p>
    <w:p>
      <w:pPr>
        <w:spacing w:before="228"/>
        <w:ind w:left="2182" w:right="0" w:firstLine="0"/>
        <w:jc w:val="left"/>
        <w:rPr>
          <w:rFonts w:ascii="Symbol" w:hAnsi="Symbol"/>
          <w:sz w:val="35"/>
        </w:rPr>
      </w:pPr>
      <w:r>
        <w:rPr>
          <w:rFonts w:ascii="Times New Roman" w:hAnsi="Times New Roman"/>
          <w:i/>
          <w:sz w:val="35"/>
        </w:rPr>
        <w:t>W</w:t>
      </w:r>
      <w:r>
        <w:rPr>
          <w:rFonts w:ascii="Times New Roman" w:hAnsi="Times New Roman"/>
          <w:i/>
          <w:spacing w:val="31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Q</w:t>
      </w:r>
      <w:r>
        <w:rPr>
          <w:rFonts w:ascii="Times New Roman" w:hAnsi="Times New Roman"/>
          <w:i/>
          <w:spacing w:val="7"/>
          <w:sz w:val="35"/>
        </w:rPr>
        <w:t xml:space="preserve"> </w:t>
      </w:r>
      <w:r>
        <w:rPr>
          <w:position w:val="-2"/>
          <w:sz w:val="31"/>
        </w:rPr>
        <w:t>，即</w:t>
      </w:r>
      <w:r>
        <w:rPr>
          <w:rFonts w:ascii="Times New Roman" w:hAnsi="Times New Roman"/>
          <w:i/>
          <w:sz w:val="35"/>
        </w:rPr>
        <w:t>UIt</w:t>
      </w:r>
      <w:r>
        <w:rPr>
          <w:rFonts w:ascii="Times New Roman" w:hAnsi="Times New Roman"/>
          <w:i/>
          <w:spacing w:val="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I</w:t>
      </w:r>
      <w:r>
        <w:rPr>
          <w:rFonts w:ascii="Times New Roman" w:hAnsi="Times New Roman"/>
          <w:i/>
          <w:spacing w:val="-24"/>
          <w:sz w:val="35"/>
        </w:rPr>
        <w:t xml:space="preserve"> </w:t>
      </w:r>
      <w:r>
        <w:rPr>
          <w:rFonts w:ascii="Times New Roman" w:hAnsi="Times New Roman"/>
          <w:position w:val="3"/>
          <w:sz w:val="20"/>
        </w:rPr>
        <w:t xml:space="preserve">2 </w:t>
      </w:r>
      <w:r>
        <w:rPr>
          <w:rFonts w:ascii="Times New Roman" w:hAnsi="Times New Roman"/>
          <w:i/>
          <w:sz w:val="35"/>
        </w:rPr>
        <w:t>Rt</w:t>
      </w:r>
      <w:r>
        <w:rPr>
          <w:rFonts w:ascii="Times New Roman" w:hAnsi="Times New Roman"/>
          <w:i/>
          <w:spacing w:val="-13"/>
          <w:sz w:val="35"/>
        </w:rPr>
        <w:t xml:space="preserve"> </w:t>
      </w:r>
      <w:r>
        <w:rPr>
          <w:position w:val="-2"/>
          <w:sz w:val="31"/>
        </w:rPr>
        <w:t>，显然</w:t>
      </w:r>
      <w:r>
        <w:rPr>
          <w:rFonts w:ascii="Times New Roman" w:hAnsi="Times New Roman"/>
          <w:i/>
          <w:position w:val="2"/>
          <w:sz w:val="37"/>
        </w:rPr>
        <w:t>U</w:t>
      </w:r>
      <w:r>
        <w:rPr>
          <w:rFonts w:ascii="Times New Roman" w:hAnsi="Times New Roman"/>
          <w:i/>
          <w:spacing w:val="7"/>
          <w:position w:val="2"/>
          <w:sz w:val="37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3D"/>
      </w:r>
      <w:r>
        <w:rPr>
          <w:rFonts w:ascii="Times New Roman" w:hAnsi="Times New Roman"/>
          <w:spacing w:val="-31"/>
          <w:position w:val="2"/>
          <w:sz w:val="37"/>
        </w:rPr>
        <w:t xml:space="preserve"> </w:t>
      </w:r>
      <w:r>
        <w:rPr>
          <w:rFonts w:ascii="Times New Roman" w:hAnsi="Times New Roman"/>
          <w:i/>
          <w:position w:val="2"/>
          <w:sz w:val="37"/>
        </w:rPr>
        <w:t>IR</w:t>
      </w:r>
      <w:r>
        <w:rPr>
          <w:rFonts w:ascii="Times New Roman" w:hAnsi="Times New Roman"/>
          <w:i/>
          <w:spacing w:val="-6"/>
          <w:position w:val="2"/>
          <w:sz w:val="37"/>
        </w:rPr>
        <w:t xml:space="preserve"> </w:t>
      </w:r>
      <w:r>
        <w:rPr>
          <w:spacing w:val="-3"/>
          <w:position w:val="-2"/>
          <w:sz w:val="31"/>
        </w:rPr>
        <w:t>，计算电功或电热时，可采用公式</w:t>
      </w:r>
      <w:r>
        <w:rPr>
          <w:rFonts w:ascii="Times New Roman" w:hAnsi="Times New Roman"/>
          <w:i/>
          <w:position w:val="1"/>
          <w:sz w:val="35"/>
        </w:rPr>
        <w:t>W</w:t>
      </w:r>
      <w:r>
        <w:rPr>
          <w:rFonts w:ascii="Times New Roman" w:hAnsi="Times New Roman"/>
          <w:i/>
          <w:spacing w:val="67"/>
          <w:position w:val="1"/>
          <w:sz w:val="35"/>
        </w:rPr>
        <w:t xml:space="preserve"> </w:t>
      </w:r>
      <w:r>
        <w:rPr>
          <w:rFonts w:ascii="Symbol" w:hAnsi="Symbol"/>
          <w:position w:val="1"/>
          <w:sz w:val="35"/>
        </w:rPr>
        <w:sym w:font="Symbol" w:char="F03D"/>
      </w:r>
      <w:r>
        <w:rPr>
          <w:rFonts w:ascii="Times New Roman" w:hAnsi="Times New Roman"/>
          <w:spacing w:val="-4"/>
          <w:position w:val="1"/>
          <w:sz w:val="35"/>
        </w:rPr>
        <w:t xml:space="preserve"> </w:t>
      </w:r>
      <w:r>
        <w:rPr>
          <w:rFonts w:ascii="Times New Roman" w:hAnsi="Times New Roman"/>
          <w:i/>
          <w:position w:val="1"/>
          <w:sz w:val="35"/>
        </w:rPr>
        <w:t>Q</w:t>
      </w:r>
      <w:r>
        <w:rPr>
          <w:rFonts w:ascii="Times New Roman" w:hAnsi="Times New Roman"/>
          <w:i/>
          <w:spacing w:val="15"/>
          <w:position w:val="1"/>
          <w:sz w:val="35"/>
        </w:rPr>
        <w:t xml:space="preserve"> </w:t>
      </w:r>
      <w:r>
        <w:rPr>
          <w:rFonts w:ascii="Symbol" w:hAnsi="Symbol"/>
          <w:position w:val="1"/>
          <w:sz w:val="35"/>
        </w:rPr>
        <w:sym w:font="Symbol" w:char="F03D"/>
      </w:r>
      <w:r>
        <w:rPr>
          <w:rFonts w:ascii="Times New Roman" w:hAnsi="Times New Roman"/>
          <w:spacing w:val="-30"/>
          <w:position w:val="1"/>
          <w:sz w:val="35"/>
        </w:rPr>
        <w:t xml:space="preserve"> </w:t>
      </w:r>
      <w:r>
        <w:rPr>
          <w:rFonts w:ascii="Times New Roman" w:hAnsi="Times New Roman"/>
          <w:i/>
          <w:position w:val="1"/>
          <w:sz w:val="35"/>
        </w:rPr>
        <w:t>UIt</w:t>
      </w:r>
      <w:r>
        <w:rPr>
          <w:rFonts w:ascii="Times New Roman" w:hAnsi="Times New Roman"/>
          <w:i/>
          <w:spacing w:val="29"/>
          <w:position w:val="1"/>
          <w:sz w:val="35"/>
        </w:rPr>
        <w:t xml:space="preserve"> </w:t>
      </w:r>
      <w:r>
        <w:rPr>
          <w:rFonts w:ascii="Symbol" w:hAnsi="Symbol"/>
          <w:spacing w:val="-12"/>
          <w:position w:val="1"/>
          <w:sz w:val="35"/>
        </w:rPr>
        <w:sym w:font="Symbol" w:char="F03D"/>
      </w:r>
    </w:p>
    <w:p>
      <w:pPr>
        <w:spacing w:before="52" w:line="597" w:lineRule="exact"/>
        <w:ind w:left="38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position w:val="23"/>
          <w:sz w:val="35"/>
        </w:rPr>
        <w:t xml:space="preserve">U </w:t>
      </w:r>
      <w:r>
        <w:rPr>
          <w:rFonts w:ascii="Times New Roman" w:eastAsia="Times New Roman" w:hAnsi="Times New Roman"/>
          <w:position w:val="26"/>
          <w:sz w:val="20"/>
        </w:rPr>
        <w:t xml:space="preserve">2 </w:t>
      </w:r>
      <w:r>
        <w:rPr>
          <w:rFonts w:ascii="Times New Roman" w:eastAsia="Times New Roman" w:hAnsi="Times New Roman"/>
          <w:i/>
          <w:sz w:val="35"/>
        </w:rPr>
        <w:t xml:space="preserve">t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Pt </w:t>
      </w:r>
      <w:r>
        <w:rPr>
          <w:position w:val="-3"/>
          <w:sz w:val="31"/>
        </w:rPr>
        <w:t>中的</w:t>
      </w:r>
    </w:p>
    <w:p>
      <w:pPr>
        <w:spacing w:before="0" w:line="315" w:lineRule="exact"/>
        <w:ind w:left="176" w:right="0" w:firstLine="0"/>
        <w:jc w:val="left"/>
        <w:rPr>
          <w:rFonts w:ascii="Times New Roman"/>
          <w:i/>
          <w:sz w:val="35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8978900</wp:posOffset>
            </wp:positionH>
            <wp:positionV relativeFrom="paragraph">
              <wp:posOffset>-88845</wp:posOffset>
            </wp:positionV>
            <wp:extent cx="317500" cy="38100"/>
            <wp:effectExtent l="0" t="0" r="0" b="0"/>
            <wp:wrapNone/>
            <wp:docPr id="7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2"/>
          <w:sz w:val="35"/>
        </w:rPr>
        <w:t>R</w:t>
      </w:r>
    </w:p>
    <w:p>
      <w:pPr>
        <w:spacing w:after="0" w:line="315" w:lineRule="exact"/>
        <w:jc w:val="left"/>
        <w:rPr>
          <w:rFonts w:ascii="Times New Roman"/>
          <w:sz w:val="35"/>
        </w:rPr>
        <w:sectPr>
          <w:headerReference w:type="default" r:id="rId165"/>
          <w:footerReference w:type="default" r:id="rId166"/>
          <w:type w:val="continuous"/>
          <w:pgSz w:w="17860" w:h="25260"/>
          <w:pgMar w:top="1740" w:right="0" w:bottom="2120" w:left="0" w:header="708" w:footer="708"/>
          <w:pgNumType w:start="58"/>
          <w:cols w:num="2" w:space="708" w:equalWidth="0">
            <w:col w:w="14061" w:space="40"/>
            <w:col w:w="3759" w:space="0"/>
          </w:cols>
        </w:sectPr>
      </w:pPr>
    </w:p>
    <w:p>
      <w:pPr>
        <w:pStyle w:val="BodyText"/>
        <w:spacing w:before="8"/>
        <w:rPr>
          <w:rFonts w:ascii="Times New Roman"/>
          <w:i/>
          <w:sz w:val="19"/>
        </w:rPr>
      </w:pPr>
    </w:p>
    <w:p>
      <w:pPr>
        <w:pStyle w:val="BodyText"/>
        <w:spacing w:before="63" w:line="283" w:lineRule="auto"/>
        <w:ind w:left="2160" w:right="1637"/>
      </w:pPr>
      <w:r>
        <w:rPr>
          <w:w w:val="102"/>
        </w:rPr>
        <w:t>任一形式进行计算．而对于非纯电阻电路（如含有电动机、电解槽等电路</w:t>
      </w:r>
      <w:r>
        <w:rPr>
          <w:spacing w:val="-197"/>
          <w:w w:val="102"/>
        </w:rPr>
        <w:t>）</w:t>
      </w:r>
      <w:r>
        <w:rPr>
          <w:spacing w:val="-2"/>
          <w:w w:val="102"/>
        </w:rPr>
        <w:t>，电流做功将电能除转化为</w:t>
      </w:r>
      <w:r>
        <w:t>内能外，还转化为机械能、化学能等．</w:t>
      </w: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167"/>
          <w:footerReference w:type="default" r:id="rId168"/>
          <w:type w:val="continuous"/>
          <w:pgSz w:w="17860" w:h="25260"/>
          <w:pgMar w:top="1740" w:right="0" w:bottom="2120" w:left="0" w:header="708" w:footer="708"/>
          <w:pgNumType w:start="59"/>
          <w:cols w:space="708"/>
        </w:sectPr>
      </w:pPr>
    </w:p>
    <w:p>
      <w:pPr>
        <w:spacing w:before="254"/>
        <w:ind w:left="2794" w:right="0" w:firstLine="0"/>
        <w:jc w:val="left"/>
        <w:rPr>
          <w:sz w:val="31"/>
        </w:rPr>
      </w:pPr>
      <w:r>
        <w:rPr>
          <w:sz w:val="31"/>
        </w:rPr>
        <w:t>这时电功等于</w:t>
      </w:r>
      <w:r>
        <w:rPr>
          <w:rFonts w:ascii="Times New Roman" w:eastAsia="Times New Roman"/>
          <w:i/>
          <w:position w:val="5"/>
          <w:sz w:val="37"/>
        </w:rPr>
        <w:t xml:space="preserve">UIt </w:t>
      </w:r>
      <w:r>
        <w:rPr>
          <w:spacing w:val="-15"/>
          <w:sz w:val="31"/>
        </w:rPr>
        <w:t xml:space="preserve">，产生的热量等于 </w:t>
      </w:r>
      <w:r>
        <w:rPr>
          <w:rFonts w:ascii="Times New Roman" w:eastAsia="Times New Roman"/>
          <w:i/>
          <w:position w:val="3"/>
          <w:sz w:val="35"/>
        </w:rPr>
        <w:t xml:space="preserve">I </w:t>
      </w:r>
      <w:r>
        <w:rPr>
          <w:rFonts w:ascii="Times New Roman" w:eastAsia="Times New Roman"/>
          <w:position w:val="6"/>
          <w:sz w:val="20"/>
        </w:rPr>
        <w:t xml:space="preserve">2 </w:t>
      </w:r>
      <w:r>
        <w:rPr>
          <w:rFonts w:ascii="Times New Roman" w:eastAsia="Times New Roman"/>
          <w:i/>
          <w:position w:val="3"/>
          <w:sz w:val="35"/>
        </w:rPr>
        <w:t xml:space="preserve">Rt </w:t>
      </w:r>
      <w:r>
        <w:rPr>
          <w:spacing w:val="-18"/>
          <w:sz w:val="31"/>
        </w:rPr>
        <w:t xml:space="preserve">，电功大于电热．在这种情况下，不能用 </w:t>
      </w:r>
      <w:r>
        <w:rPr>
          <w:rFonts w:ascii="Times New Roman" w:eastAsia="Times New Roman"/>
          <w:i/>
          <w:position w:val="3"/>
          <w:sz w:val="35"/>
        </w:rPr>
        <w:t xml:space="preserve">I </w:t>
      </w:r>
      <w:r>
        <w:rPr>
          <w:rFonts w:ascii="Times New Roman" w:eastAsia="Times New Roman"/>
          <w:position w:val="6"/>
          <w:sz w:val="20"/>
        </w:rPr>
        <w:t xml:space="preserve">2 </w:t>
      </w:r>
      <w:r>
        <w:rPr>
          <w:rFonts w:ascii="Times New Roman" w:eastAsia="Times New Roman"/>
          <w:i/>
          <w:position w:val="3"/>
          <w:sz w:val="35"/>
        </w:rPr>
        <w:t xml:space="preserve">Rt </w:t>
      </w:r>
      <w:r>
        <w:rPr>
          <w:spacing w:val="-15"/>
          <w:sz w:val="31"/>
        </w:rPr>
        <w:t>或</w:t>
      </w:r>
    </w:p>
    <w:p>
      <w:pPr>
        <w:spacing w:before="53" w:line="180" w:lineRule="auto"/>
        <w:ind w:left="2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i/>
          <w:position w:val="-2"/>
          <w:sz w:val="36"/>
        </w:rPr>
        <w:t xml:space="preserve">U </w:t>
      </w:r>
      <w:r>
        <w:rPr>
          <w:rFonts w:ascii="Times New Roman" w:eastAsia="Times New Roman"/>
          <w:sz w:val="20"/>
        </w:rPr>
        <w:t xml:space="preserve">2 </w:t>
      </w:r>
      <w:r>
        <w:rPr>
          <w:rFonts w:ascii="Times New Roman" w:eastAsia="Times New Roman"/>
          <w:i/>
          <w:position w:val="-25"/>
          <w:sz w:val="36"/>
        </w:rPr>
        <w:t xml:space="preserve">t </w:t>
      </w:r>
      <w:r>
        <w:rPr>
          <w:position w:val="-29"/>
          <w:sz w:val="31"/>
        </w:rPr>
        <w:t>来</w:t>
      </w:r>
    </w:p>
    <w:p>
      <w:pPr>
        <w:pStyle w:val="Heading2"/>
        <w:spacing w:line="319" w:lineRule="exact"/>
        <w:ind w:left="138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9652000</wp:posOffset>
            </wp:positionH>
            <wp:positionV relativeFrom="paragraph">
              <wp:posOffset>-87796</wp:posOffset>
            </wp:positionV>
            <wp:extent cx="304800" cy="38100"/>
            <wp:effectExtent l="0" t="0" r="0" b="0"/>
            <wp:wrapNone/>
            <wp:docPr id="7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1.png"/>
                    <pic:cNvPicPr/>
                  </pic:nvPicPr>
                  <pic:blipFill>
                    <a:blip xmlns:r="http://schemas.openxmlformats.org/officeDocument/2006/relationships"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99"/>
        </w:rPr>
        <w:t>R</w:t>
      </w:r>
    </w:p>
    <w:p>
      <w:pPr>
        <w:spacing w:after="0" w:line="319" w:lineRule="exact"/>
        <w:sectPr>
          <w:headerReference w:type="default" r:id="rId170"/>
          <w:footerReference w:type="default" r:id="rId171"/>
          <w:type w:val="continuous"/>
          <w:pgSz w:w="17860" w:h="25260"/>
          <w:pgMar w:top="1740" w:right="0" w:bottom="2120" w:left="0" w:header="708" w:footer="708"/>
          <w:pgNumType w:start="60"/>
          <w:cols w:num="2" w:space="708" w:equalWidth="0">
            <w:col w:w="15152" w:space="40"/>
            <w:col w:w="2668" w:space="0"/>
          </w:cols>
        </w:sectPr>
      </w:pPr>
    </w:p>
    <w:p>
      <w:pPr>
        <w:pStyle w:val="BodyText"/>
        <w:spacing w:before="2"/>
        <w:rPr>
          <w:rFonts w:ascii="Times New Roman"/>
          <w:i/>
          <w:sz w:val="9"/>
        </w:rPr>
      </w:pPr>
    </w:p>
    <w:p>
      <w:pPr>
        <w:spacing w:before="71" w:line="400" w:lineRule="auto"/>
        <w:ind w:left="2160" w:right="1658" w:firstLine="0"/>
        <w:jc w:val="left"/>
        <w:rPr>
          <w:sz w:val="31"/>
        </w:rPr>
      </w:pPr>
      <w:r>
        <w:rPr>
          <w:spacing w:val="1"/>
          <w:sz w:val="31"/>
        </w:rPr>
        <w:t>计算电功．根据能的转化和守恒定律可知，在非纯电阻电路上，电能的转化为：电功</w:t>
      </w:r>
      <w:r>
        <w:rPr>
          <w:rFonts w:ascii="Arial" w:eastAsia="Arial" w:hAnsi="Arial"/>
          <w:sz w:val="31"/>
        </w:rPr>
        <w:t>=</w:t>
      </w:r>
      <w:r>
        <w:rPr>
          <w:spacing w:val="1"/>
          <w:sz w:val="31"/>
        </w:rPr>
        <w:t>电热</w:t>
      </w:r>
      <w:r>
        <w:rPr>
          <w:rFonts w:ascii="Arial" w:eastAsia="Arial" w:hAnsi="Arial"/>
          <w:sz w:val="31"/>
        </w:rPr>
        <w:t>+</w:t>
      </w:r>
      <w:r>
        <w:rPr>
          <w:spacing w:val="-4"/>
          <w:sz w:val="31"/>
        </w:rPr>
        <w:t>其他形式</w:t>
      </w:r>
      <w:r>
        <w:rPr>
          <w:spacing w:val="3"/>
          <w:w w:val="102"/>
          <w:sz w:val="31"/>
        </w:rPr>
        <w:t>的能．即</w:t>
      </w:r>
      <w:r>
        <w:rPr>
          <w:rFonts w:ascii="Times New Roman" w:eastAsia="Times New Roman" w:hAnsi="Times New Roman"/>
          <w:i/>
          <w:w w:val="100"/>
          <w:position w:val="3"/>
          <w:sz w:val="35"/>
        </w:rPr>
        <w:t>UIt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 </w:t>
      </w:r>
      <w:r>
        <w:rPr>
          <w:rFonts w:ascii="Symbol" w:eastAsia="Symbol" w:hAnsi="Symbol"/>
          <w:w w:val="100"/>
          <w:position w:val="3"/>
          <w:sz w:val="35"/>
        </w:rPr>
        <w:sym w:font="Symbol" w:char="F03D"/>
      </w:r>
      <w:r>
        <w:rPr>
          <w:rFonts w:ascii="Times New Roman" w:eastAsia="Times New Roman" w:hAnsi="Times New Roman"/>
          <w:position w:val="3"/>
          <w:sz w:val="35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3"/>
          <w:sz w:val="35"/>
        </w:rPr>
        <w:t>I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 </w:t>
      </w:r>
      <w:r>
        <w:rPr>
          <w:rFonts w:ascii="Arial" w:eastAsia="Arial" w:hAnsi="Arial"/>
          <w:spacing w:val="-1"/>
          <w:w w:val="89"/>
          <w:position w:val="6"/>
          <w:sz w:val="29"/>
        </w:rPr>
        <w:t>2</w:t>
      </w:r>
      <w:r>
        <w:rPr>
          <w:rFonts w:ascii="Times New Roman" w:eastAsia="Times New Roman" w:hAnsi="Times New Roman"/>
          <w:i/>
          <w:w w:val="100"/>
          <w:position w:val="3"/>
          <w:sz w:val="35"/>
        </w:rPr>
        <w:t>Rt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 </w:t>
      </w:r>
      <w:r>
        <w:rPr>
          <w:rFonts w:ascii="Symbol" w:eastAsia="Symbol" w:hAnsi="Symbol"/>
          <w:spacing w:val="-1"/>
          <w:w w:val="100"/>
          <w:position w:val="3"/>
          <w:sz w:val="35"/>
        </w:rPr>
        <w:sym w:font="Symbol" w:char="F02B"/>
      </w:r>
      <w:r>
        <w:rPr>
          <w:rFonts w:ascii="Symbol" w:eastAsia="Symbol" w:hAnsi="Symbol"/>
          <w:w w:val="100"/>
          <w:position w:val="3"/>
          <w:sz w:val="35"/>
        </w:rPr>
        <w:sym w:font="Symbol" w:char="F044"/>
      </w:r>
      <w:r>
        <w:rPr>
          <w:rFonts w:ascii="Times New Roman" w:eastAsia="Times New Roman" w:hAnsi="Times New Roman"/>
          <w:position w:val="3"/>
          <w:sz w:val="35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3"/>
          <w:sz w:val="35"/>
        </w:rPr>
        <w:t>E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 </w:t>
      </w:r>
      <w:r>
        <w:rPr>
          <w:w w:val="102"/>
          <w:sz w:val="31"/>
        </w:rPr>
        <w:t>（转化为其他形式的能</w:t>
      </w:r>
      <w:r>
        <w:rPr>
          <w:spacing w:val="-173"/>
          <w:w w:val="102"/>
          <w:sz w:val="31"/>
        </w:rPr>
        <w:t>）</w:t>
      </w:r>
      <w:r>
        <w:rPr>
          <w:w w:val="102"/>
          <w:sz w:val="31"/>
        </w:rPr>
        <w:t>．</w:t>
      </w:r>
    </w:p>
    <w:p>
      <w:pPr>
        <w:pStyle w:val="BodyText"/>
        <w:spacing w:before="2"/>
        <w:rPr>
          <w:sz w:val="30"/>
        </w:rPr>
      </w:pPr>
    </w:p>
    <w:p>
      <w:pPr>
        <w:pStyle w:val="BodyText"/>
        <w:spacing w:line="254" w:lineRule="auto"/>
        <w:ind w:left="2160" w:right="1490" w:firstLine="630"/>
        <w:jc w:val="both"/>
      </w:pPr>
      <w:r>
        <w:rPr>
          <w:spacing w:val="-21"/>
        </w:rPr>
        <w:t xml:space="preserve">例 </w:t>
      </w:r>
      <w:r>
        <w:rPr>
          <w:rFonts w:ascii="Arial" w:eastAsia="Arial"/>
        </w:rPr>
        <w:t xml:space="preserve">1. </w:t>
      </w:r>
      <w:r>
        <w:rPr>
          <w:spacing w:val="-17"/>
        </w:rPr>
        <w:t>一直流电动机线圈的内阻一定，用手握住转轴使其不能转动，在线圈两端加电压为</w:t>
      </w:r>
      <w:r>
        <w:rPr>
          <w:rFonts w:ascii="Arial" w:eastAsia="Arial"/>
          <w:position w:val="4"/>
          <w:sz w:val="37"/>
        </w:rPr>
        <w:t xml:space="preserve">0.3 </w:t>
      </w:r>
      <w:r>
        <w:rPr>
          <w:rFonts w:ascii="Arial" w:eastAsia="Arial"/>
          <w:spacing w:val="45"/>
          <w:position w:val="4"/>
          <w:sz w:val="37"/>
        </w:rPr>
        <w:t>V</w:t>
      </w:r>
      <w:r>
        <w:rPr>
          <w:spacing w:val="-9"/>
        </w:rPr>
        <w:t xml:space="preserve">时， </w:t>
      </w:r>
      <w:r>
        <w:rPr>
          <w:spacing w:val="15"/>
        </w:rPr>
        <w:t>电流为</w:t>
      </w:r>
      <w:r>
        <w:rPr>
          <w:rFonts w:ascii="Arial" w:eastAsia="Arial"/>
          <w:position w:val="4"/>
          <w:sz w:val="37"/>
        </w:rPr>
        <w:t xml:space="preserve">0.3 </w:t>
      </w:r>
      <w:r>
        <w:rPr>
          <w:rFonts w:ascii="Arial" w:eastAsia="Arial"/>
          <w:spacing w:val="21"/>
          <w:position w:val="4"/>
          <w:sz w:val="37"/>
        </w:rPr>
        <w:t>A</w:t>
      </w:r>
      <w:r>
        <w:rPr>
          <w:spacing w:val="-2"/>
        </w:rPr>
        <w:t>．松开转轴，在线圈两端加电压为</w:t>
      </w:r>
      <w:r>
        <w:rPr>
          <w:rFonts w:ascii="Arial" w:eastAsia="Arial"/>
          <w:position w:val="4"/>
          <w:sz w:val="37"/>
        </w:rPr>
        <w:t xml:space="preserve">2 </w:t>
      </w:r>
      <w:r>
        <w:rPr>
          <w:rFonts w:ascii="Arial" w:eastAsia="Arial"/>
          <w:spacing w:val="47"/>
          <w:position w:val="4"/>
          <w:sz w:val="37"/>
        </w:rPr>
        <w:t>V</w:t>
      </w:r>
      <w:r>
        <w:rPr>
          <w:spacing w:val="3"/>
        </w:rPr>
        <w:t>时，电流为</w:t>
      </w:r>
      <w:r>
        <w:rPr>
          <w:rFonts w:ascii="Arial" w:eastAsia="Arial"/>
          <w:position w:val="4"/>
          <w:sz w:val="37"/>
        </w:rPr>
        <w:t xml:space="preserve">0.8 </w:t>
      </w:r>
      <w:r>
        <w:rPr>
          <w:rFonts w:ascii="Arial" w:eastAsia="Arial"/>
          <w:spacing w:val="22"/>
          <w:position w:val="4"/>
          <w:sz w:val="37"/>
        </w:rPr>
        <w:t>A</w:t>
      </w:r>
      <w:r>
        <w:t>，电动机正常工作．求该电动机</w:t>
      </w:r>
      <w:r>
        <w:rPr>
          <w:w w:val="105"/>
        </w:rPr>
        <w:t>正常工作时，输入的电功率是多少？电动机的机械功率是多少？</w:t>
      </w:r>
    </w:p>
    <w:p>
      <w:pPr>
        <w:pStyle w:val="BodyText"/>
        <w:spacing w:before="50" w:line="283" w:lineRule="auto"/>
        <w:ind w:left="2160" w:right="1440"/>
      </w:pPr>
      <w:r>
        <w:rPr>
          <w:spacing w:val="-1"/>
        </w:rPr>
        <w:t xml:space="preserve">【思路点拨】正确识别纯电阻电路和非电阻电路，注意“使其不能转动”时和“正常工作时”的根本区 </w:t>
      </w:r>
      <w:r>
        <w:t>别。</w:t>
      </w:r>
    </w:p>
    <w:p>
      <w:pPr>
        <w:tabs>
          <w:tab w:val="left" w:pos="5206"/>
        </w:tabs>
        <w:spacing w:before="0" w:line="403" w:lineRule="exact"/>
        <w:ind w:left="2790" w:right="0" w:firstLine="0"/>
        <w:jc w:val="left"/>
        <w:rPr>
          <w:rFonts w:ascii="Arial" w:eastAsia="Arial"/>
          <w:sz w:val="37"/>
        </w:rPr>
      </w:pPr>
      <w:r>
        <w:rPr>
          <w:position w:val="-3"/>
          <w:sz w:val="31"/>
        </w:rPr>
        <w:t>【答案</w:t>
      </w:r>
      <w:r>
        <w:rPr>
          <w:spacing w:val="9"/>
          <w:position w:val="-3"/>
          <w:sz w:val="31"/>
        </w:rPr>
        <w:t>】</w:t>
      </w:r>
      <w:r>
        <w:rPr>
          <w:rFonts w:ascii="Arial" w:eastAsia="Arial"/>
          <w:spacing w:val="-18"/>
          <w:sz w:val="37"/>
        </w:rPr>
        <w:t>1.6</w:t>
      </w:r>
      <w:r>
        <w:rPr>
          <w:rFonts w:ascii="Arial" w:eastAsia="Arial"/>
          <w:spacing w:val="-15"/>
          <w:sz w:val="37"/>
        </w:rPr>
        <w:t xml:space="preserve"> </w:t>
      </w:r>
      <w:r>
        <w:rPr>
          <w:rFonts w:ascii="Arial" w:eastAsia="Arial"/>
          <w:sz w:val="37"/>
        </w:rPr>
        <w:t>W</w:t>
        <w:tab/>
        <w:t>0.96</w:t>
      </w:r>
      <w:r>
        <w:rPr>
          <w:rFonts w:ascii="Arial" w:eastAsia="Arial"/>
          <w:spacing w:val="-11"/>
          <w:sz w:val="37"/>
        </w:rPr>
        <w:t xml:space="preserve"> </w:t>
      </w:r>
      <w:r>
        <w:rPr>
          <w:rFonts w:ascii="Arial" w:eastAsia="Arial"/>
          <w:sz w:val="37"/>
        </w:rPr>
        <w:t>W</w:t>
      </w:r>
    </w:p>
    <w:p>
      <w:pPr>
        <w:pStyle w:val="BodyText"/>
        <w:spacing w:before="63"/>
        <w:ind w:left="2790"/>
      </w:pPr>
      <w:r>
        <w:t>【解析】电动机不转动时，在电路中起作用的只是电动机线圈的电阻，可视为纯电阻电路，由欧姆</w:t>
      </w:r>
    </w:p>
    <w:p>
      <w:pPr>
        <w:spacing w:before="23" w:line="511" w:lineRule="exact"/>
        <w:ind w:left="511" w:right="0" w:firstLine="0"/>
        <w:jc w:val="center"/>
        <w:rPr>
          <w:sz w:val="31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296732</wp:posOffset>
            </wp:positionV>
            <wp:extent cx="342900" cy="101600"/>
            <wp:effectExtent l="0" t="0" r="0" b="0"/>
            <wp:wrapNone/>
            <wp:docPr id="7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2.png"/>
                    <pic:cNvPicPr/>
                  </pic:nvPicPr>
                  <pic:blipFill>
                    <a:blip xmlns:r="http://schemas.openxmlformats.org/officeDocument/2006/relationships"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296732</wp:posOffset>
            </wp:positionV>
            <wp:extent cx="444500" cy="101600"/>
            <wp:effectExtent l="0" t="0" r="0" b="0"/>
            <wp:wrapNone/>
            <wp:docPr id="8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53.png"/>
                    <pic:cNvPicPr/>
                  </pic:nvPicPr>
                  <pic:blipFill>
                    <a:blip xmlns:r="http://schemas.openxmlformats.org/officeDocument/2006/relationships"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定律得电动机线圈内阻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r </w:t>
      </w:r>
      <w:r>
        <w:rPr>
          <w:rFonts w:ascii="Symbol" w:eastAsia="Symbol" w:hAnsi="Symbol"/>
          <w:position w:val="3"/>
          <w:sz w:val="35"/>
        </w:rPr>
        <w:sym w:font="Symbol" w:char="F03D"/>
      </w:r>
      <w:r>
        <w:rPr>
          <w:rFonts w:ascii="Times New Roman" w:eastAsia="Times New Roman" w:hAnsi="Times New Roman"/>
          <w:position w:val="3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25"/>
          <w:sz w:val="35"/>
        </w:rPr>
        <w:t xml:space="preserve">U </w:t>
      </w:r>
      <w:r>
        <w:rPr>
          <w:rFonts w:ascii="Symbol" w:eastAsia="Symbol" w:hAnsi="Symbol"/>
          <w:position w:val="3"/>
          <w:sz w:val="35"/>
        </w:rPr>
        <w:sym w:font="Symbol" w:char="F03D"/>
      </w:r>
      <w:r>
        <w:rPr>
          <w:rFonts w:ascii="Times New Roman" w:eastAsia="Times New Roman" w:hAnsi="Times New Roman"/>
          <w:position w:val="3"/>
          <w:sz w:val="35"/>
        </w:rPr>
        <w:t xml:space="preserve"> </w:t>
      </w:r>
      <w:r>
        <w:rPr>
          <w:rFonts w:ascii="Arial" w:eastAsia="Arial" w:hAnsi="Arial"/>
          <w:position w:val="25"/>
          <w:sz w:val="35"/>
        </w:rPr>
        <w:t xml:space="preserve">0.3 </w:t>
      </w:r>
      <w:r>
        <w:rPr>
          <w:rFonts w:ascii="Times New Roman" w:eastAsia="Times New Roman" w:hAnsi="Times New Roman"/>
          <w:position w:val="4"/>
          <w:sz w:val="35"/>
        </w:rPr>
        <w:t>Ω</w:t>
      </w:r>
      <w:r>
        <w:rPr>
          <w:rFonts w:ascii="Arial" w:eastAsia="Arial" w:hAnsi="Arial"/>
          <w:position w:val="4"/>
          <w:sz w:val="35"/>
        </w:rPr>
        <w:t>=1</w:t>
      </w:r>
      <w:r>
        <w:rPr>
          <w:rFonts w:ascii="Times New Roman" w:eastAsia="Times New Roman" w:hAnsi="Times New Roman"/>
          <w:position w:val="4"/>
          <w:sz w:val="35"/>
        </w:rPr>
        <w:t xml:space="preserve">Ω </w:t>
      </w:r>
      <w:r>
        <w:rPr>
          <w:sz w:val="31"/>
        </w:rPr>
        <w:t>．电动机转动时，消耗的电能大部分要转化为机械能，还有</w:t>
      </w:r>
    </w:p>
    <w:p>
      <w:pPr>
        <w:tabs>
          <w:tab w:val="left" w:pos="647"/>
        </w:tabs>
        <w:spacing w:before="0" w:line="392" w:lineRule="exact"/>
        <w:ind w:left="0" w:right="4757" w:firstLine="0"/>
        <w:jc w:val="center"/>
        <w:rPr>
          <w:rFonts w:ascii="Arial"/>
          <w:sz w:val="35"/>
        </w:rPr>
      </w:pPr>
      <w:r>
        <w:rPr>
          <w:rFonts w:ascii="Times New Roman"/>
          <w:i/>
          <w:sz w:val="35"/>
        </w:rPr>
        <w:t>I</w:t>
        <w:tab/>
      </w:r>
      <w:r>
        <w:rPr>
          <w:rFonts w:ascii="Arial"/>
          <w:sz w:val="35"/>
        </w:rPr>
        <w:t>0.3</w:t>
      </w:r>
    </w:p>
    <w:p>
      <w:pPr>
        <w:pStyle w:val="BodyText"/>
        <w:spacing w:before="82" w:line="283" w:lineRule="auto"/>
        <w:ind w:left="2790" w:right="9994" w:hanging="630"/>
      </w:pPr>
      <w:r>
        <w:t>一小部分要在线圈的电阻上转化为内能． 其输入的电功率为：</w:t>
      </w:r>
    </w:p>
    <w:p>
      <w:pPr>
        <w:spacing w:after="0" w:line="283" w:lineRule="auto"/>
        <w:sectPr>
          <w:headerReference w:type="default" r:id="rId174"/>
          <w:footerReference w:type="default" r:id="rId175"/>
          <w:pgSz w:w="17860" w:h="25260"/>
          <w:pgMar w:top="1740" w:right="0" w:bottom="2120" w:left="0" w:header="1050" w:footer="1922"/>
          <w:pgNumType w:start="61"/>
          <w:cols w:space="708"/>
        </w:sectPr>
      </w:pPr>
    </w:p>
    <w:p>
      <w:pPr>
        <w:tabs>
          <w:tab w:val="left" w:pos="475"/>
        </w:tabs>
        <w:spacing w:before="127" w:line="387" w:lineRule="exact"/>
        <w:ind w:left="0" w:right="112" w:firstLine="0"/>
        <w:jc w:val="right"/>
        <w:rPr>
          <w:rFonts w:ascii="Times New Roman" w:hAnsi="Times New Roman"/>
          <w:i/>
          <w:sz w:val="34"/>
        </w:rPr>
      </w:pPr>
      <w:r>
        <w:rPr>
          <w:rFonts w:ascii="Times New Roman" w:hAnsi="Times New Roman"/>
          <w:i/>
          <w:sz w:val="34"/>
        </w:rPr>
        <w:t>P</w:t>
        <w:tab/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rFonts w:ascii="Times New Roman" w:hAnsi="Times New Roman"/>
          <w:i/>
          <w:sz w:val="34"/>
        </w:rPr>
        <w:t>I</w:t>
      </w:r>
      <w:r>
        <w:rPr>
          <w:rFonts w:ascii="Times New Roman" w:hAnsi="Times New Roman"/>
          <w:i/>
          <w:spacing w:val="-5"/>
          <w:sz w:val="34"/>
        </w:rPr>
        <w:t xml:space="preserve"> </w:t>
      </w:r>
      <w:r>
        <w:rPr>
          <w:rFonts w:ascii="Times New Roman" w:hAnsi="Times New Roman"/>
          <w:i/>
          <w:sz w:val="34"/>
        </w:rPr>
        <w:t>U</w:t>
      </w:r>
    </w:p>
    <w:p>
      <w:pPr>
        <w:tabs>
          <w:tab w:val="left" w:pos="689"/>
          <w:tab w:val="left" w:pos="1037"/>
        </w:tabs>
        <w:spacing w:before="0" w:line="226" w:lineRule="exact"/>
        <w:ind w:left="0" w:right="0" w:firstLine="0"/>
        <w:jc w:val="right"/>
        <w:rPr>
          <w:rFonts w:ascii="Arial" w:eastAsia="Arial"/>
          <w:sz w:val="20"/>
        </w:rPr>
      </w:pPr>
      <w:r>
        <w:rPr>
          <w:sz w:val="20"/>
        </w:rPr>
        <w:t>入</w:t>
        <w:tab/>
      </w:r>
      <w:r>
        <w:rPr>
          <w:rFonts w:ascii="Arial" w:eastAsia="Arial"/>
          <w:sz w:val="20"/>
        </w:rPr>
        <w:t>1</w:t>
        <w:tab/>
      </w:r>
      <w:r>
        <w:rPr>
          <w:rFonts w:ascii="Arial" w:eastAsia="Arial"/>
          <w:w w:val="90"/>
          <w:sz w:val="20"/>
        </w:rPr>
        <w:t>1</w:t>
      </w:r>
    </w:p>
    <w:p>
      <w:pPr>
        <w:spacing w:before="127"/>
        <w:ind w:left="44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Arial" w:eastAsia="Arial" w:hAnsi="Arial"/>
          <w:spacing w:val="6"/>
          <w:sz w:val="34"/>
        </w:rPr>
        <w:t>0.8</w:t>
      </w:r>
      <w:r>
        <w:rPr>
          <w:rFonts w:ascii="Symbol" w:eastAsia="Symbol" w:hAnsi="Symbol"/>
          <w:spacing w:val="6"/>
          <w:sz w:val="34"/>
        </w:rPr>
        <w:sym w:font="Symbol" w:char="F0B4"/>
      </w:r>
      <w:r>
        <w:rPr>
          <w:rFonts w:ascii="Arial" w:eastAsia="Arial" w:hAnsi="Arial"/>
          <w:spacing w:val="6"/>
          <w:sz w:val="34"/>
        </w:rPr>
        <w:t xml:space="preserve">2 </w:t>
      </w:r>
      <w:r>
        <w:rPr>
          <w:rFonts w:ascii="Arial" w:eastAsia="Arial" w:hAnsi="Arial"/>
          <w:sz w:val="34"/>
        </w:rPr>
        <w:t xml:space="preserve">W </w:t>
      </w:r>
      <w:r>
        <w:rPr>
          <w:rFonts w:ascii="Symbol" w:eastAsia="Symbol" w:hAnsi="Symbol"/>
          <w:spacing w:val="-6"/>
          <w:sz w:val="34"/>
        </w:rPr>
        <w:sym w:font="Symbol" w:char="F03D"/>
      </w:r>
      <w:r>
        <w:rPr>
          <w:rFonts w:ascii="Arial" w:eastAsia="Arial" w:hAnsi="Arial"/>
          <w:spacing w:val="-6"/>
          <w:sz w:val="34"/>
        </w:rPr>
        <w:t xml:space="preserve">1.6 </w:t>
      </w:r>
      <w:r>
        <w:rPr>
          <w:rFonts w:ascii="Arial" w:eastAsia="Arial" w:hAnsi="Arial"/>
          <w:sz w:val="34"/>
        </w:rPr>
        <w:t>W</w:t>
      </w:r>
      <w:r>
        <w:rPr>
          <w:rFonts w:ascii="Arial" w:eastAsia="Arial" w:hAnsi="Arial"/>
          <w:spacing w:val="-66"/>
          <w:sz w:val="34"/>
        </w:rPr>
        <w:t xml:space="preserve"> </w:t>
      </w:r>
      <w:r>
        <w:rPr>
          <w:position w:val="-2"/>
          <w:sz w:val="31"/>
        </w:rPr>
        <w:t>，</w:t>
      </w:r>
    </w:p>
    <w:p>
      <w:pPr>
        <w:spacing w:after="0"/>
        <w:jc w:val="left"/>
        <w:rPr>
          <w:sz w:val="31"/>
        </w:rPr>
        <w:sectPr>
          <w:headerReference w:type="default" r:id="rId176"/>
          <w:footerReference w:type="default" r:id="rId177"/>
          <w:type w:val="continuous"/>
          <w:pgSz w:w="17860" w:h="25260"/>
          <w:pgMar w:top="1740" w:right="0" w:bottom="2120" w:left="0" w:header="708" w:footer="708"/>
          <w:pgNumType w:start="62"/>
          <w:cols w:num="2" w:space="708" w:equalWidth="0">
            <w:col w:w="4790" w:space="40"/>
            <w:col w:w="13030" w:space="0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pStyle w:val="BodyText"/>
        <w:spacing w:before="62"/>
        <w:ind w:left="2790"/>
      </w:pPr>
      <w:r>
        <w:t>电动机的机械功率：</w:t>
      </w:r>
    </w:p>
    <w:p>
      <w:pPr>
        <w:tabs>
          <w:tab w:val="left" w:pos="3937"/>
        </w:tabs>
        <w:spacing w:before="181" w:line="413" w:lineRule="exact"/>
        <w:ind w:left="3487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w w:val="100"/>
          <w:sz w:val="37"/>
        </w:rPr>
        <w:t>P</w:t>
      </w:r>
      <w:r>
        <w:rPr>
          <w:rFonts w:ascii="Times New Roman" w:eastAsia="Times New Roman" w:hAnsi="Times New Roman"/>
          <w:i/>
          <w:sz w:val="37"/>
        </w:rPr>
        <w:tab/>
      </w:r>
      <w:r>
        <w:rPr>
          <w:rFonts w:ascii="Symbol" w:eastAsia="Symbol" w:hAnsi="Symbol"/>
          <w:w w:val="100"/>
          <w:sz w:val="37"/>
        </w:rPr>
        <w:sym w:font="Symbol" w:char="F03D"/>
      </w:r>
      <w:r>
        <w:rPr>
          <w:rFonts w:ascii="Times New Roman" w:eastAsia="Times New Roman" w:hAnsi="Times New Roman"/>
          <w:spacing w:val="-52"/>
          <w:sz w:val="37"/>
        </w:rPr>
        <w:t xml:space="preserve"> </w:t>
      </w:r>
      <w:r>
        <w:rPr>
          <w:rFonts w:ascii="Times New Roman" w:eastAsia="Times New Roman" w:hAnsi="Times New Roman"/>
          <w:i/>
          <w:w w:val="100"/>
          <w:sz w:val="37"/>
        </w:rPr>
        <w:t>P</w:t>
      </w:r>
      <w:r>
        <w:rPr>
          <w:rFonts w:ascii="Times New Roman" w:eastAsia="Times New Roman" w:hAnsi="Times New Roman"/>
          <w:i/>
          <w:spacing w:val="34"/>
          <w:sz w:val="37"/>
        </w:rPr>
        <w:t xml:space="preserve"> </w:t>
      </w:r>
      <w:r>
        <w:rPr>
          <w:spacing w:val="-15"/>
          <w:w w:val="100"/>
          <w:sz w:val="37"/>
        </w:rPr>
        <w:t>－</w:t>
      </w:r>
      <w:r>
        <w:rPr>
          <w:rFonts w:ascii="Times New Roman" w:eastAsia="Times New Roman" w:hAnsi="Times New Roman"/>
          <w:i/>
          <w:w w:val="100"/>
          <w:sz w:val="37"/>
        </w:rPr>
        <w:t>I</w:t>
      </w:r>
      <w:r>
        <w:rPr>
          <w:rFonts w:ascii="Times New Roman" w:eastAsia="Times New Roman" w:hAnsi="Times New Roman"/>
          <w:i/>
          <w:spacing w:val="3"/>
          <w:sz w:val="37"/>
        </w:rPr>
        <w:t xml:space="preserve"> </w:t>
      </w:r>
      <w:r>
        <w:rPr>
          <w:rFonts w:ascii="Arial" w:eastAsia="Arial" w:hAnsi="Arial"/>
          <w:spacing w:val="13"/>
          <w:w w:val="92"/>
          <w:position w:val="3"/>
          <w:sz w:val="21"/>
        </w:rPr>
        <w:t>2</w:t>
      </w:r>
      <w:r>
        <w:rPr>
          <w:rFonts w:ascii="Times New Roman" w:eastAsia="Times New Roman" w:hAnsi="Times New Roman"/>
          <w:i/>
          <w:w w:val="100"/>
          <w:sz w:val="37"/>
        </w:rPr>
        <w:t>r</w:t>
      </w:r>
      <w:r>
        <w:rPr>
          <w:rFonts w:ascii="Times New Roman" w:eastAsia="Times New Roman" w:hAnsi="Times New Roman"/>
          <w:i/>
          <w:spacing w:val="-42"/>
          <w:sz w:val="37"/>
        </w:rPr>
        <w:t xml:space="preserve"> </w:t>
      </w:r>
      <w:r>
        <w:rPr>
          <w:rFonts w:ascii="Symbol" w:eastAsia="Symbol" w:hAnsi="Symbol"/>
          <w:spacing w:val="25"/>
          <w:w w:val="100"/>
          <w:sz w:val="37"/>
        </w:rPr>
        <w:sym w:font="Symbol" w:char="F03D"/>
      </w:r>
      <w:r>
        <w:rPr>
          <w:rFonts w:ascii="Arial" w:eastAsia="Arial" w:hAnsi="Arial"/>
          <w:w w:val="100"/>
          <w:sz w:val="37"/>
        </w:rPr>
        <w:t>(</w:t>
      </w:r>
      <w:r>
        <w:rPr>
          <w:rFonts w:ascii="Arial" w:eastAsia="Arial" w:hAnsi="Arial"/>
          <w:spacing w:val="-86"/>
          <w:w w:val="90"/>
          <w:sz w:val="37"/>
        </w:rPr>
        <w:t>1</w:t>
      </w:r>
      <w:r>
        <w:rPr>
          <w:rFonts w:ascii="Arial" w:eastAsia="Arial" w:hAnsi="Arial"/>
          <w:w w:val="90"/>
          <w:sz w:val="37"/>
        </w:rPr>
        <w:t>.</w:t>
      </w:r>
      <w:r>
        <w:rPr>
          <w:rFonts w:ascii="Arial" w:eastAsia="Arial" w:hAnsi="Arial"/>
          <w:spacing w:val="-12"/>
          <w:w w:val="90"/>
          <w:sz w:val="37"/>
        </w:rPr>
        <w:t>6</w:t>
      </w:r>
      <w:r>
        <w:rPr>
          <w:spacing w:val="-42"/>
          <w:w w:val="100"/>
          <w:sz w:val="37"/>
        </w:rPr>
        <w:t>－</w:t>
      </w:r>
      <w:r>
        <w:rPr>
          <w:rFonts w:ascii="Arial" w:eastAsia="Arial" w:hAnsi="Arial"/>
          <w:w w:val="90"/>
          <w:sz w:val="37"/>
        </w:rPr>
        <w:t>0.</w:t>
      </w:r>
      <w:r>
        <w:rPr>
          <w:rFonts w:ascii="Arial" w:eastAsia="Arial" w:hAnsi="Arial"/>
          <w:spacing w:val="-15"/>
          <w:w w:val="90"/>
          <w:sz w:val="37"/>
        </w:rPr>
        <w:t>8</w:t>
      </w:r>
      <w:r>
        <w:rPr>
          <w:rFonts w:ascii="Arial" w:eastAsia="Arial" w:hAnsi="Arial"/>
          <w:w w:val="92"/>
          <w:position w:val="3"/>
          <w:sz w:val="21"/>
        </w:rPr>
        <w:t>2</w:t>
      </w:r>
      <w:r>
        <w:rPr>
          <w:rFonts w:ascii="Arial" w:eastAsia="Arial" w:hAnsi="Arial"/>
          <w:spacing w:val="-23"/>
          <w:position w:val="3"/>
          <w:sz w:val="21"/>
        </w:rPr>
        <w:t xml:space="preserve"> </w:t>
      </w:r>
      <w:r>
        <w:rPr>
          <w:rFonts w:ascii="Symbol" w:eastAsia="Symbol" w:hAnsi="Symbol"/>
          <w:spacing w:val="-31"/>
          <w:w w:val="100"/>
          <w:sz w:val="37"/>
        </w:rPr>
        <w:sym w:font="Symbol" w:char="F0B4"/>
      </w:r>
      <w:r>
        <w:rPr>
          <w:rFonts w:ascii="Arial" w:eastAsia="Arial" w:hAnsi="Arial"/>
          <w:w w:val="94"/>
          <w:sz w:val="37"/>
        </w:rPr>
        <w:t>1)</w:t>
      </w:r>
      <w:r>
        <w:rPr>
          <w:rFonts w:ascii="Arial" w:eastAsia="Arial" w:hAnsi="Arial"/>
          <w:spacing w:val="-10"/>
          <w:sz w:val="37"/>
        </w:rPr>
        <w:t xml:space="preserve"> </w:t>
      </w:r>
      <w:r>
        <w:rPr>
          <w:rFonts w:ascii="Arial" w:eastAsia="Arial" w:hAnsi="Arial"/>
          <w:spacing w:val="5"/>
          <w:w w:val="100"/>
          <w:sz w:val="37"/>
        </w:rPr>
        <w:t>W</w:t>
      </w:r>
      <w:r>
        <w:rPr>
          <w:rFonts w:ascii="Symbol" w:eastAsia="Symbol" w:hAnsi="Symbol"/>
          <w:spacing w:val="25"/>
          <w:w w:val="100"/>
          <w:sz w:val="37"/>
        </w:rPr>
        <w:sym w:font="Symbol" w:char="F03D"/>
      </w:r>
      <w:r>
        <w:rPr>
          <w:rFonts w:ascii="Arial" w:eastAsia="Arial" w:hAnsi="Arial"/>
          <w:w w:val="90"/>
          <w:sz w:val="37"/>
        </w:rPr>
        <w:t>0.96</w:t>
      </w:r>
      <w:r>
        <w:rPr>
          <w:rFonts w:ascii="Arial" w:eastAsia="Arial" w:hAnsi="Arial"/>
          <w:spacing w:val="-10"/>
          <w:sz w:val="37"/>
        </w:rPr>
        <w:t xml:space="preserve"> </w:t>
      </w:r>
      <w:r>
        <w:rPr>
          <w:rFonts w:ascii="Arial" w:eastAsia="Arial" w:hAnsi="Arial"/>
          <w:spacing w:val="33"/>
          <w:w w:val="100"/>
          <w:sz w:val="37"/>
        </w:rPr>
        <w:t>W</w:t>
      </w:r>
      <w:r>
        <w:rPr>
          <w:w w:val="102"/>
          <w:position w:val="-3"/>
          <w:sz w:val="31"/>
        </w:rPr>
        <w:t>．</w:t>
      </w:r>
    </w:p>
    <w:p>
      <w:pPr>
        <w:tabs>
          <w:tab w:val="left" w:pos="4346"/>
          <w:tab w:val="right" w:pos="5122"/>
        </w:tabs>
        <w:spacing w:before="0" w:line="254" w:lineRule="exact"/>
        <w:ind w:left="3649" w:right="0" w:firstLine="0"/>
        <w:jc w:val="left"/>
        <w:rPr>
          <w:rFonts w:ascii="Arial" w:eastAsia="Arial"/>
          <w:sz w:val="21"/>
        </w:rPr>
      </w:pPr>
      <w:r>
        <w:rPr>
          <w:sz w:val="21"/>
        </w:rPr>
        <w:t>机</w:t>
        <w:tab/>
        <w:t>入</w:t>
        <w:tab/>
      </w:r>
      <w:r>
        <w:rPr>
          <w:rFonts w:ascii="Arial" w:eastAsia="Arial"/>
          <w:sz w:val="21"/>
        </w:rPr>
        <w:t>1</w:t>
      </w:r>
    </w:p>
    <w:p>
      <w:pPr>
        <w:pStyle w:val="BodyText"/>
        <w:spacing w:before="160" w:line="283" w:lineRule="auto"/>
        <w:ind w:left="2160" w:right="1451"/>
      </w:pPr>
      <w:r>
        <w:rPr>
          <w:spacing w:val="-28"/>
        </w:rPr>
        <w:t>【总结升华】</w:t>
      </w:r>
      <w:r>
        <w:t>（</w:t>
      </w:r>
      <w:r>
        <w:rPr>
          <w:rFonts w:ascii="Arial" w:eastAsia="Arial"/>
        </w:rPr>
        <w:t>1</w:t>
      </w:r>
      <w:r>
        <w:t>）</w:t>
      </w:r>
      <w:r>
        <w:rPr>
          <w:spacing w:val="-1"/>
        </w:rPr>
        <w:t xml:space="preserve">正确识别纯电阻电路和非电阻电路，不要认为有电动机的电路一定是非纯电阻电路， </w:t>
      </w:r>
      <w:r>
        <w:rPr>
          <w:spacing w:val="-9"/>
        </w:rPr>
        <w:t>要从其工作状态及能量转化来分析判定．当电动机不转动时，其消耗的电能完全转化为内能．是纯电阻  电路．</w:t>
      </w:r>
    </w:p>
    <w:p>
      <w:pPr>
        <w:pStyle w:val="BodyText"/>
        <w:spacing w:line="395" w:lineRule="exact"/>
        <w:ind w:left="2794"/>
      </w:pPr>
      <w:r>
        <w:t>（</w:t>
      </w:r>
      <w:r>
        <w:rPr>
          <w:rFonts w:ascii="Arial" w:eastAsia="Arial"/>
        </w:rPr>
        <w:t>2</w:t>
      </w:r>
      <w:r>
        <w:t>）在非纯电阻电路里，欧姆定律不再成立，并要注意区别电功和电热，搞清楚电路中能量的转</w:t>
      </w:r>
    </w:p>
    <w:p>
      <w:pPr>
        <w:spacing w:after="0" w:line="395" w:lineRule="exact"/>
        <w:sectPr>
          <w:headerReference w:type="default" r:id="rId178"/>
          <w:footerReference w:type="default" r:id="rId179"/>
          <w:type w:val="continuous"/>
          <w:pgSz w:w="17860" w:h="25260"/>
          <w:pgMar w:top="1740" w:right="0" w:bottom="2120" w:left="0" w:header="708" w:footer="708"/>
          <w:pgNumType w:start="63"/>
          <w:cols w:space="708"/>
        </w:sectPr>
      </w:pPr>
    </w:p>
    <w:p>
      <w:pPr>
        <w:spacing w:before="168" w:line="457" w:lineRule="exact"/>
        <w:ind w:left="2160" w:right="0" w:firstLine="0"/>
        <w:jc w:val="left"/>
        <w:rPr>
          <w:rFonts w:ascii="Times New Roman" w:eastAsia="Times New Roman" w:hAnsi="Times New Roman"/>
          <w:i/>
          <w:sz w:val="34"/>
        </w:rPr>
      </w:pPr>
      <w:r>
        <w:rPr>
          <w:sz w:val="31"/>
        </w:rPr>
        <w:t>化关系．电热为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Q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I </w:t>
      </w:r>
      <w:r>
        <w:rPr>
          <w:rFonts w:ascii="Arial" w:eastAsia="Arial" w:hAnsi="Arial"/>
          <w:position w:val="7"/>
          <w:sz w:val="20"/>
        </w:rPr>
        <w:t xml:space="preserve">2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Rt </w:t>
      </w:r>
      <w:r>
        <w:rPr>
          <w:sz w:val="31"/>
        </w:rPr>
        <w:t>，电动机消耗的电能为</w:t>
      </w:r>
      <w:r>
        <w:rPr>
          <w:rFonts w:ascii="Times New Roman" w:eastAsia="Times New Roman" w:hAnsi="Times New Roman"/>
          <w:i/>
          <w:position w:val="5"/>
          <w:sz w:val="37"/>
        </w:rPr>
        <w:t xml:space="preserve">W </w:t>
      </w:r>
      <w:r>
        <w:rPr>
          <w:rFonts w:ascii="Symbol" w:eastAsia="Symbol" w:hAnsi="Symbol"/>
          <w:position w:val="5"/>
          <w:sz w:val="37"/>
        </w:rPr>
        <w:sym w:font="Symbol" w:char="F03D"/>
      </w:r>
      <w:r>
        <w:rPr>
          <w:rFonts w:ascii="Times New Roman" w:eastAsia="Times New Roman" w:hAnsi="Times New Roman"/>
          <w:i/>
          <w:position w:val="5"/>
          <w:sz w:val="37"/>
        </w:rPr>
        <w:t xml:space="preserve">UIt </w:t>
      </w:r>
      <w:r>
        <w:rPr>
          <w:sz w:val="31"/>
        </w:rPr>
        <w:t>．对电动机来说，输入的功率</w:t>
      </w:r>
      <w:r>
        <w:rPr>
          <w:rFonts w:ascii="Times New Roman" w:eastAsia="Times New Roman" w:hAnsi="Times New Roman"/>
          <w:i/>
          <w:position w:val="3"/>
          <w:sz w:val="34"/>
        </w:rPr>
        <w:t>P</w:t>
      </w:r>
    </w:p>
    <w:p>
      <w:pPr>
        <w:spacing w:before="0" w:line="204" w:lineRule="exact"/>
        <w:ind w:left="0" w:right="0" w:firstLine="0"/>
        <w:jc w:val="right"/>
        <w:rPr>
          <w:sz w:val="20"/>
        </w:rPr>
      </w:pPr>
      <w:r>
        <w:rPr>
          <w:w w:val="100"/>
          <w:sz w:val="20"/>
        </w:rPr>
        <w:t>入</w:t>
      </w:r>
    </w:p>
    <w:p>
      <w:pPr>
        <w:spacing w:before="216"/>
        <w:ind w:left="70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i/>
          <w:sz w:val="34"/>
        </w:rPr>
        <w:t xml:space="preserve">UI </w:t>
      </w:r>
      <w:r>
        <w:rPr>
          <w:position w:val="-2"/>
          <w:sz w:val="31"/>
        </w:rPr>
        <w:t>；发热</w:t>
      </w:r>
    </w:p>
    <w:p>
      <w:pPr>
        <w:spacing w:after="0"/>
        <w:jc w:val="left"/>
        <w:rPr>
          <w:sz w:val="31"/>
        </w:rPr>
        <w:sectPr>
          <w:headerReference w:type="default" r:id="rId180"/>
          <w:footerReference w:type="default" r:id="rId181"/>
          <w:type w:val="continuous"/>
          <w:pgSz w:w="17860" w:h="25260"/>
          <w:pgMar w:top="1740" w:right="0" w:bottom="2120" w:left="0" w:header="708" w:footer="708"/>
          <w:pgNumType w:start="64"/>
          <w:cols w:num="2" w:space="708" w:equalWidth="0">
            <w:col w:w="14473" w:space="40"/>
            <w:col w:w="3347" w:space="0"/>
          </w:cols>
        </w:sectPr>
      </w:pPr>
    </w:p>
    <w:p>
      <w:pPr>
        <w:pStyle w:val="BodyText"/>
        <w:spacing w:before="318" w:line="387" w:lineRule="exact"/>
        <w:ind w:left="2160"/>
        <w:rPr>
          <w:rFonts w:ascii="Times New Roman" w:eastAsia="Times New Roman"/>
          <w:i/>
          <w:sz w:val="37"/>
        </w:rPr>
      </w:pPr>
      <w:r>
        <w:rPr>
          <w:spacing w:val="-20"/>
        </w:rPr>
        <w:t xml:space="preserve">的功率 </w:t>
      </w:r>
      <w:r>
        <w:rPr>
          <w:rFonts w:ascii="Times New Roman" w:eastAsia="Times New Roman"/>
          <w:i/>
          <w:spacing w:val="-19"/>
          <w:position w:val="4"/>
          <w:sz w:val="37"/>
        </w:rPr>
        <w:t>P</w:t>
      </w:r>
    </w:p>
    <w:p>
      <w:pPr>
        <w:spacing w:before="291" w:line="414" w:lineRule="exact"/>
        <w:ind w:left="185" w:right="0" w:firstLine="0"/>
        <w:jc w:val="left"/>
        <w:rPr>
          <w:rFonts w:ascii="Times New Roman" w:eastAsia="Times New Roman" w:hAnsi="Times New Roman"/>
          <w:i/>
          <w:sz w:val="37"/>
        </w:rPr>
      </w:pPr>
      <w:r>
        <w:br w:type="column"/>
      </w:r>
      <w:r>
        <w:rPr>
          <w:rFonts w:ascii="Symbol" w:eastAsia="Symbol" w:hAnsi="Symbol"/>
          <w:position w:val="4"/>
          <w:sz w:val="37"/>
        </w:rPr>
        <w:sym w:font="Symbol" w:char="F03D"/>
      </w:r>
      <w:r>
        <w:rPr>
          <w:rFonts w:ascii="Times New Roman" w:eastAsia="Times New Roman" w:hAnsi="Times New Roman"/>
          <w:spacing w:val="-20"/>
          <w:position w:val="4"/>
          <w:sz w:val="37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7"/>
        </w:rPr>
        <w:t>I</w:t>
      </w:r>
      <w:r>
        <w:rPr>
          <w:rFonts w:ascii="Times New Roman" w:eastAsia="Times New Roman" w:hAnsi="Times New Roman"/>
          <w:i/>
          <w:spacing w:val="-28"/>
          <w:position w:val="4"/>
          <w:sz w:val="37"/>
        </w:rPr>
        <w:t xml:space="preserve"> </w:t>
      </w:r>
      <w:r>
        <w:rPr>
          <w:rFonts w:ascii="Arial" w:eastAsia="Arial" w:hAnsi="Arial"/>
          <w:position w:val="8"/>
          <w:sz w:val="21"/>
        </w:rPr>
        <w:t>2</w:t>
      </w:r>
      <w:r>
        <w:rPr>
          <w:rFonts w:ascii="Arial" w:eastAsia="Arial" w:hAnsi="Arial"/>
          <w:spacing w:val="-10"/>
          <w:position w:val="8"/>
          <w:sz w:val="2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7"/>
        </w:rPr>
        <w:t>R</w:t>
      </w:r>
      <w:r>
        <w:rPr>
          <w:rFonts w:ascii="Times New Roman" w:eastAsia="Times New Roman" w:hAnsi="Times New Roman"/>
          <w:i/>
          <w:spacing w:val="-22"/>
          <w:position w:val="4"/>
          <w:sz w:val="37"/>
        </w:rPr>
        <w:t xml:space="preserve"> </w:t>
      </w:r>
      <w:r>
        <w:rPr>
          <w:spacing w:val="3"/>
          <w:sz w:val="31"/>
        </w:rPr>
        <w:t>；输出的功率，即机械功率</w:t>
      </w:r>
      <w:r>
        <w:rPr>
          <w:rFonts w:ascii="Times New Roman" w:eastAsia="Times New Roman" w:hAnsi="Times New Roman"/>
          <w:i/>
          <w:spacing w:val="-17"/>
          <w:position w:val="4"/>
          <w:sz w:val="37"/>
        </w:rPr>
        <w:t>P</w:t>
      </w:r>
    </w:p>
    <w:p>
      <w:pPr>
        <w:spacing w:before="286" w:line="418" w:lineRule="exact"/>
        <w:ind w:left="205" w:right="0" w:firstLine="0"/>
        <w:jc w:val="left"/>
        <w:rPr>
          <w:rFonts w:ascii="Times New Roman" w:eastAsia="Times New Roman" w:hAnsi="Times New Roman"/>
          <w:i/>
          <w:sz w:val="37"/>
        </w:rPr>
      </w:pPr>
      <w:r>
        <w:br w:type="column"/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 xml:space="preserve">P </w:t>
      </w:r>
      <w:r>
        <w:rPr>
          <w:sz w:val="37"/>
        </w:rPr>
        <w:t>－</w:t>
      </w:r>
      <w:r>
        <w:rPr>
          <w:rFonts w:ascii="Times New Roman" w:eastAsia="Times New Roman" w:hAnsi="Times New Roman"/>
          <w:i/>
          <w:sz w:val="37"/>
        </w:rPr>
        <w:t>P</w:t>
      </w:r>
    </w:p>
    <w:p>
      <w:pPr>
        <w:spacing w:before="286" w:line="418" w:lineRule="exact"/>
        <w:ind w:left="186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i/>
          <w:sz w:val="37"/>
        </w:rPr>
        <w:t>UI</w:t>
      </w:r>
      <w:r>
        <w:rPr>
          <w:sz w:val="37"/>
        </w:rPr>
        <w:t>－</w:t>
      </w:r>
      <w:r>
        <w:rPr>
          <w:rFonts w:ascii="Times New Roman" w:eastAsia="Times New Roman" w:hAnsi="Times New Roman"/>
          <w:i/>
          <w:sz w:val="37"/>
        </w:rPr>
        <w:t xml:space="preserve">I </w:t>
      </w:r>
      <w:r>
        <w:rPr>
          <w:rFonts w:ascii="Arial" w:eastAsia="Arial" w:hAnsi="Arial"/>
          <w:position w:val="3"/>
          <w:sz w:val="21"/>
        </w:rPr>
        <w:t xml:space="preserve">2 </w:t>
      </w:r>
      <w:r>
        <w:rPr>
          <w:rFonts w:ascii="Times New Roman" w:eastAsia="Times New Roman" w:hAnsi="Times New Roman"/>
          <w:i/>
          <w:sz w:val="37"/>
        </w:rPr>
        <w:t xml:space="preserve">R </w:t>
      </w:r>
      <w:r>
        <w:rPr>
          <w:position w:val="-3"/>
          <w:sz w:val="31"/>
        </w:rPr>
        <w:t>．</w:t>
      </w:r>
    </w:p>
    <w:p>
      <w:pPr>
        <w:spacing w:after="0" w:line="418" w:lineRule="exact"/>
        <w:jc w:val="left"/>
        <w:rPr>
          <w:sz w:val="31"/>
        </w:rPr>
        <w:sectPr>
          <w:headerReference w:type="default" r:id="rId182"/>
          <w:footerReference w:type="default" r:id="rId183"/>
          <w:type w:val="continuous"/>
          <w:pgSz w:w="17860" w:h="25260"/>
          <w:pgMar w:top="1740" w:right="0" w:bottom="2120" w:left="0" w:header="708" w:footer="708"/>
          <w:pgNumType w:start="65"/>
          <w:cols w:num="4" w:space="708" w:equalWidth="0">
            <w:col w:w="3402" w:space="40"/>
            <w:col w:w="5113" w:space="39"/>
            <w:col w:w="1417" w:space="39"/>
            <w:col w:w="7810" w:space="0"/>
          </w:cols>
        </w:sectPr>
      </w:pPr>
    </w:p>
    <w:p>
      <w:pPr>
        <w:tabs>
          <w:tab w:val="left" w:pos="8489"/>
          <w:tab w:val="left" w:pos="9220"/>
          <w:tab w:val="left" w:pos="9939"/>
        </w:tabs>
        <w:spacing w:before="0" w:line="255" w:lineRule="exact"/>
        <w:ind w:left="3329" w:right="0" w:firstLine="0"/>
        <w:jc w:val="left"/>
        <w:rPr>
          <w:sz w:val="21"/>
        </w:rPr>
      </w:pPr>
      <w:r>
        <w:rPr>
          <w:w w:val="105"/>
          <w:sz w:val="21"/>
        </w:rPr>
        <w:t>热</w:t>
        <w:tab/>
      </w:r>
      <w:r>
        <w:rPr>
          <w:w w:val="105"/>
          <w:position w:val="1"/>
          <w:sz w:val="21"/>
        </w:rPr>
        <w:t>机</w:t>
        <w:tab/>
        <w:t>入</w:t>
        <w:tab/>
      </w:r>
      <w:r>
        <w:rPr>
          <w:w w:val="105"/>
          <w:sz w:val="21"/>
        </w:rPr>
        <w:t>热</w:t>
      </w:r>
    </w:p>
    <w:p>
      <w:pPr>
        <w:pStyle w:val="Heading5"/>
        <w:spacing w:before="153"/>
      </w:pPr>
      <w:r>
        <w:rPr>
          <w:color w:val="FF00FF"/>
        </w:rPr>
        <w:t>举一反三</w:t>
      </w:r>
    </w:p>
    <w:p>
      <w:pPr>
        <w:tabs>
          <w:tab w:val="left" w:pos="7222"/>
        </w:tabs>
        <w:spacing w:before="71"/>
        <w:ind w:left="2160" w:right="0" w:firstLine="0"/>
        <w:jc w:val="left"/>
        <w:rPr>
          <w:sz w:val="31"/>
        </w:rPr>
      </w:pPr>
      <w:r>
        <w:rPr>
          <w:b/>
          <w:color w:val="FF0000"/>
          <w:sz w:val="31"/>
        </w:rPr>
        <w:t>【高清课堂：恒定电流复习与巩固</w:t>
        <w:tab/>
        <w:t>例１</w:t>
      </w:r>
      <w:r>
        <w:rPr>
          <w:color w:val="FF0000"/>
          <w:sz w:val="31"/>
        </w:rPr>
        <w:t>】</w:t>
      </w:r>
    </w:p>
    <w:p>
      <w:pPr>
        <w:spacing w:after="0"/>
        <w:jc w:val="left"/>
        <w:rPr>
          <w:sz w:val="31"/>
        </w:rPr>
        <w:sectPr>
          <w:headerReference w:type="default" r:id="rId184"/>
          <w:footerReference w:type="default" r:id="rId185"/>
          <w:type w:val="continuous"/>
          <w:pgSz w:w="17860" w:h="25260"/>
          <w:pgMar w:top="1740" w:right="0" w:bottom="2120" w:left="0" w:header="708" w:footer="708"/>
          <w:pgNumType w:start="66"/>
          <w:cols w:space="708"/>
        </w:sectPr>
      </w:pPr>
    </w:p>
    <w:p>
      <w:pPr>
        <w:tabs>
          <w:tab w:val="left" w:pos="9181"/>
        </w:tabs>
        <w:spacing w:before="168" w:line="463" w:lineRule="exact"/>
        <w:ind w:left="2798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rPr>
          <w:sz w:val="31"/>
        </w:rPr>
        <w:t>【变式】如图所示中的滑动变阻器的总电阻</w:t>
        <w:tab/>
      </w:r>
      <w:r>
        <w:rPr>
          <w:rFonts w:ascii="Times New Roman" w:eastAsia="Times New Roman" w:hAnsi="Times New Roman"/>
          <w:i/>
          <w:position w:val="5"/>
          <w:sz w:val="37"/>
        </w:rPr>
        <w:t>R</w:t>
      </w:r>
      <w:r>
        <w:rPr>
          <w:rFonts w:ascii="Times New Roman" w:eastAsia="Times New Roman" w:hAnsi="Times New Roman"/>
          <w:i/>
          <w:spacing w:val="-50"/>
          <w:position w:val="5"/>
          <w:sz w:val="37"/>
        </w:rPr>
        <w:t xml:space="preserve"> </w:t>
      </w:r>
      <w:r>
        <w:rPr>
          <w:rFonts w:ascii="Symbol" w:eastAsia="Symbol" w:hAnsi="Symbol"/>
          <w:position w:val="5"/>
          <w:sz w:val="37"/>
        </w:rPr>
        <w:sym w:font="Symbol" w:char="F03D"/>
      </w:r>
      <w:r>
        <w:rPr>
          <w:rFonts w:ascii="Times New Roman" w:eastAsia="Times New Roman" w:hAnsi="Times New Roman"/>
          <w:spacing w:val="-59"/>
          <w:position w:val="5"/>
          <w:sz w:val="37"/>
        </w:rPr>
        <w:t xml:space="preserve"> </w:t>
      </w:r>
      <w:r>
        <w:rPr>
          <w:rFonts w:ascii="Arial" w:eastAsia="Arial" w:hAnsi="Arial"/>
          <w:spacing w:val="-7"/>
          <w:position w:val="5"/>
          <w:sz w:val="37"/>
        </w:rPr>
        <w:t>60</w:t>
      </w:r>
      <w:r>
        <w:rPr>
          <w:rFonts w:ascii="Times New Roman" w:eastAsia="Times New Roman" w:hAnsi="Times New Roman"/>
          <w:spacing w:val="-7"/>
          <w:position w:val="5"/>
          <w:sz w:val="37"/>
        </w:rPr>
        <w:t>Ω</w:t>
      </w:r>
      <w:r>
        <w:rPr>
          <w:rFonts w:ascii="Times New Roman" w:eastAsia="Times New Roman" w:hAnsi="Times New Roman"/>
          <w:spacing w:val="2"/>
          <w:position w:val="5"/>
          <w:sz w:val="37"/>
        </w:rPr>
        <w:t xml:space="preserve"> </w:t>
      </w:r>
      <w:r>
        <w:rPr>
          <w:sz w:val="31"/>
        </w:rPr>
        <w:t>，负载电阻</w:t>
      </w:r>
      <w:r>
        <w:rPr>
          <w:spacing w:val="-9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R</w:t>
      </w:r>
    </w:p>
    <w:p>
      <w:pPr>
        <w:spacing w:before="0" w:line="184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X</w:t>
      </w:r>
    </w:p>
    <w:p>
      <w:pPr>
        <w:spacing w:before="198"/>
        <w:ind w:left="91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60</w:t>
      </w:r>
      <w:r>
        <w:rPr>
          <w:rFonts w:ascii="Times New Roman" w:eastAsia="Times New Roman" w:hAnsi="Times New Roman"/>
          <w:position w:val="4"/>
          <w:sz w:val="35"/>
        </w:rPr>
        <w:t xml:space="preserve">Ω </w:t>
      </w:r>
      <w:r>
        <w:rPr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AB </w:t>
      </w:r>
      <w:r>
        <w:rPr>
          <w:sz w:val="31"/>
        </w:rPr>
        <w:t>间的电压为</w:t>
      </w:r>
    </w:p>
    <w:p>
      <w:pPr>
        <w:spacing w:after="0"/>
        <w:jc w:val="left"/>
        <w:rPr>
          <w:sz w:val="31"/>
        </w:rPr>
        <w:sectPr>
          <w:headerReference w:type="default" r:id="rId186"/>
          <w:footerReference w:type="default" r:id="rId187"/>
          <w:type w:val="continuous"/>
          <w:pgSz w:w="17860" w:h="25260"/>
          <w:pgMar w:top="1740" w:right="0" w:bottom="2120" w:left="0" w:header="708" w:footer="708"/>
          <w:pgNumType w:start="67"/>
          <w:cols w:num="2" w:space="708" w:equalWidth="0">
            <w:col w:w="12491" w:space="40"/>
            <w:col w:w="5329" w:space="0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tabs>
          <w:tab w:val="left" w:pos="15536"/>
        </w:tabs>
        <w:spacing w:before="99" w:line="463" w:lineRule="exact"/>
        <w:ind w:left="2182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position w:val="5"/>
          <w:sz w:val="37"/>
        </w:rPr>
        <w:t>U</w:t>
      </w:r>
      <w:r>
        <w:rPr>
          <w:rFonts w:ascii="Times New Roman" w:eastAsia="Times New Roman" w:hAnsi="Times New Roman"/>
          <w:i/>
          <w:spacing w:val="21"/>
          <w:position w:val="5"/>
          <w:sz w:val="37"/>
        </w:rPr>
        <w:t xml:space="preserve"> </w:t>
      </w:r>
      <w:r>
        <w:rPr>
          <w:rFonts w:ascii="Symbol" w:eastAsia="Symbol" w:hAnsi="Symbol"/>
          <w:spacing w:val="7"/>
          <w:position w:val="5"/>
          <w:sz w:val="37"/>
        </w:rPr>
        <w:sym w:font="Symbol" w:char="F03D"/>
      </w:r>
      <w:r>
        <w:rPr>
          <w:rFonts w:ascii="Arial" w:eastAsia="Arial" w:hAnsi="Arial"/>
          <w:spacing w:val="7"/>
          <w:position w:val="5"/>
          <w:sz w:val="37"/>
        </w:rPr>
        <w:t>18V</w:t>
      </w:r>
      <w:r>
        <w:rPr>
          <w:spacing w:val="7"/>
          <w:sz w:val="31"/>
        </w:rPr>
        <w:t>，</w:t>
      </w:r>
      <w:r>
        <w:rPr>
          <w:sz w:val="31"/>
        </w:rPr>
        <w:t>且保持不变，先断开电</w:t>
      </w:r>
      <w:r>
        <w:rPr>
          <w:spacing w:val="21"/>
          <w:sz w:val="31"/>
        </w:rPr>
        <w:t>键</w:t>
      </w:r>
      <w:r>
        <w:rPr>
          <w:rFonts w:ascii="Times New Roman" w:eastAsia="Times New Roman" w:hAnsi="Times New Roman"/>
          <w:i/>
          <w:position w:val="5"/>
          <w:sz w:val="37"/>
        </w:rPr>
        <w:t>S</w:t>
      </w:r>
      <w:r>
        <w:rPr>
          <w:rFonts w:ascii="Times New Roman" w:eastAsia="Times New Roman" w:hAnsi="Times New Roman"/>
          <w:i/>
          <w:spacing w:val="33"/>
          <w:position w:val="5"/>
          <w:sz w:val="37"/>
        </w:rPr>
        <w:t xml:space="preserve"> </w:t>
      </w:r>
      <w:r>
        <w:rPr>
          <w:sz w:val="31"/>
        </w:rPr>
        <w:t>，移动触</w:t>
      </w:r>
      <w:r>
        <w:rPr>
          <w:spacing w:val="46"/>
          <w:sz w:val="31"/>
        </w:rPr>
        <w:t>片</w:t>
      </w:r>
      <w:r>
        <w:rPr>
          <w:rFonts w:ascii="Times New Roman" w:eastAsia="Times New Roman" w:hAnsi="Times New Roman"/>
          <w:i/>
          <w:position w:val="3"/>
          <w:sz w:val="36"/>
        </w:rPr>
        <w:t>P</w:t>
      </w:r>
      <w:r>
        <w:rPr>
          <w:rFonts w:ascii="Times New Roman" w:eastAsia="Times New Roman" w:hAnsi="Times New Roman"/>
          <w:i/>
          <w:spacing w:val="8"/>
          <w:position w:val="3"/>
          <w:sz w:val="36"/>
        </w:rPr>
        <w:t xml:space="preserve"> </w:t>
      </w:r>
      <w:r>
        <w:rPr>
          <w:sz w:val="31"/>
        </w:rPr>
        <w:t>，使电压表读数</w:t>
      </w:r>
      <w:r>
        <w:rPr>
          <w:spacing w:val="21"/>
          <w:sz w:val="31"/>
        </w:rPr>
        <w:t>为</w:t>
      </w:r>
      <w:r>
        <w:rPr>
          <w:rFonts w:ascii="Arial" w:eastAsia="Arial" w:hAnsi="Arial"/>
          <w:spacing w:val="14"/>
          <w:position w:val="5"/>
          <w:sz w:val="37"/>
        </w:rPr>
        <w:t>9V</w:t>
      </w:r>
      <w:r>
        <w:rPr>
          <w:spacing w:val="14"/>
          <w:sz w:val="31"/>
        </w:rPr>
        <w:t>，</w:t>
      </w:r>
      <w:r>
        <w:rPr>
          <w:sz w:val="31"/>
        </w:rPr>
        <w:t>然后闭</w:t>
      </w:r>
      <w:r>
        <w:rPr>
          <w:spacing w:val="37"/>
          <w:sz w:val="31"/>
        </w:rPr>
        <w:t>合</w:t>
      </w:r>
      <w:r>
        <w:rPr>
          <w:rFonts w:ascii="Times New Roman" w:eastAsia="Times New Roman" w:hAnsi="Times New Roman"/>
          <w:i/>
          <w:position w:val="5"/>
          <w:sz w:val="37"/>
        </w:rPr>
        <w:t>S</w:t>
      </w:r>
      <w:r>
        <w:rPr>
          <w:rFonts w:ascii="Times New Roman" w:eastAsia="Times New Roman" w:hAnsi="Times New Roman"/>
          <w:i/>
          <w:spacing w:val="37"/>
          <w:position w:val="5"/>
          <w:sz w:val="37"/>
        </w:rPr>
        <w:t xml:space="preserve"> </w:t>
      </w:r>
      <w:r>
        <w:rPr>
          <w:sz w:val="31"/>
        </w:rPr>
        <w:t>，</w:t>
      </w:r>
      <w:r>
        <w:rPr>
          <w:spacing w:val="50"/>
          <w:sz w:val="31"/>
        </w:rPr>
        <w:t>则</w:t>
      </w:r>
      <w:r>
        <w:rPr>
          <w:rFonts w:ascii="Times New Roman" w:eastAsia="Times New Roman" w:hAnsi="Times New Roman"/>
          <w:i/>
          <w:position w:val="4"/>
          <w:sz w:val="35"/>
        </w:rPr>
        <w:t>R</w:t>
        <w:tab/>
      </w:r>
      <w:r>
        <w:rPr>
          <w:sz w:val="31"/>
        </w:rPr>
        <w:t>通过</w:t>
      </w:r>
    </w:p>
    <w:p>
      <w:pPr>
        <w:spacing w:before="0" w:line="184" w:lineRule="exact"/>
        <w:ind w:left="0" w:right="2423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X</w:t>
      </w:r>
    </w:p>
    <w:p>
      <w:pPr>
        <w:pStyle w:val="BodyText"/>
        <w:spacing w:before="7"/>
        <w:rPr>
          <w:rFonts w:ascii="Times New Roman"/>
          <w:i/>
          <w:sz w:val="16"/>
        </w:rPr>
      </w:pPr>
    </w:p>
    <w:p>
      <w:pPr>
        <w:pStyle w:val="BodyText"/>
        <w:spacing w:before="1"/>
        <w:ind w:left="2160"/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380873</wp:posOffset>
            </wp:positionV>
            <wp:extent cx="11340845" cy="1816100"/>
            <wp:effectExtent l="0" t="0" r="0" b="0"/>
            <wp:wrapNone/>
            <wp:docPr id="8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54.png"/>
                    <pic:cNvPicPr/>
                  </pic:nvPicPr>
                  <pic:blipFill>
                    <a:blip xmlns:r="http://schemas.openxmlformats.org/officeDocument/2006/relationships"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的电流强度是？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6"/>
        </w:rPr>
      </w:pPr>
    </w:p>
    <w:p>
      <w:pPr>
        <w:spacing w:before="1"/>
        <w:ind w:left="2790" w:right="0" w:firstLine="0"/>
        <w:jc w:val="left"/>
        <w:rPr>
          <w:rFonts w:ascii="Arial" w:eastAsia="Arial"/>
          <w:sz w:val="37"/>
        </w:rPr>
      </w:pPr>
      <w:r>
        <w:rPr>
          <w:position w:val="-4"/>
          <w:sz w:val="31"/>
        </w:rPr>
        <w:t>【答案】</w:t>
      </w:r>
      <w:r>
        <w:rPr>
          <w:rFonts w:ascii="Arial" w:eastAsia="Arial"/>
          <w:sz w:val="37"/>
        </w:rPr>
        <w:t>0.12A</w:t>
      </w:r>
    </w:p>
    <w:p>
      <w:pPr>
        <w:spacing w:after="0"/>
        <w:jc w:val="left"/>
        <w:rPr>
          <w:rFonts w:ascii="Arial" w:eastAsia="Arial"/>
          <w:sz w:val="37"/>
        </w:rPr>
        <w:sectPr>
          <w:headerReference w:type="default" r:id="rId189"/>
          <w:footerReference w:type="default" r:id="rId190"/>
          <w:type w:val="continuous"/>
          <w:pgSz w:w="17860" w:h="25260"/>
          <w:pgMar w:top="1740" w:right="0" w:bottom="2120" w:left="0" w:header="708" w:footer="708"/>
          <w:pgNumType w:start="68"/>
          <w:cols w:space="708"/>
        </w:sectPr>
      </w:pPr>
    </w:p>
    <w:p>
      <w:pPr>
        <w:pStyle w:val="BodyText"/>
        <w:spacing w:before="110" w:line="471" w:lineRule="exact"/>
        <w:ind w:left="2790"/>
      </w:pPr>
      <w:r>
        <w:t>【解析】当先断开电键</w:t>
      </w:r>
      <w:r>
        <w:rPr>
          <w:rFonts w:ascii="Times New Roman" w:eastAsia="Times New Roman"/>
          <w:i/>
          <w:position w:val="4"/>
          <w:sz w:val="37"/>
        </w:rPr>
        <w:t xml:space="preserve">S </w:t>
      </w:r>
      <w:r>
        <w:t>，移动触片</w:t>
      </w:r>
      <w:r>
        <w:rPr>
          <w:rFonts w:ascii="Times New Roman" w:eastAsia="Times New Roman"/>
          <w:i/>
          <w:position w:val="3"/>
          <w:sz w:val="36"/>
        </w:rPr>
        <w:t xml:space="preserve">P </w:t>
      </w:r>
      <w:r>
        <w:t>，使电压表读数为</w:t>
      </w:r>
      <w:r>
        <w:rPr>
          <w:rFonts w:ascii="Arial" w:eastAsia="Arial"/>
          <w:position w:val="4"/>
          <w:sz w:val="37"/>
        </w:rPr>
        <w:t>9V</w:t>
      </w:r>
      <w:r>
        <w:t>时，滑动变阻器的</w:t>
      </w:r>
      <w:r>
        <w:rPr>
          <w:rFonts w:ascii="Times New Roman" w:eastAsia="Times New Roman"/>
          <w:i/>
          <w:position w:val="3"/>
          <w:sz w:val="36"/>
        </w:rPr>
        <w:t xml:space="preserve">AP </w:t>
      </w:r>
      <w:r>
        <w:t>部分的阻值为</w:t>
      </w:r>
    </w:p>
    <w:p>
      <w:pPr>
        <w:spacing w:before="0" w:line="458" w:lineRule="exact"/>
        <w:ind w:left="2204" w:right="0" w:firstLine="0"/>
        <w:jc w:val="left"/>
        <w:rPr>
          <w:sz w:val="31"/>
        </w:rPr>
      </w:pPr>
      <w:r>
        <w:rPr>
          <w:rFonts w:ascii="Arial" w:eastAsia="Arial" w:hAnsi="Arial"/>
          <w:spacing w:val="-9"/>
          <w:position w:val="4"/>
          <w:sz w:val="37"/>
        </w:rPr>
        <w:t>30</w:t>
      </w:r>
      <w:r>
        <w:rPr>
          <w:rFonts w:ascii="Times New Roman" w:eastAsia="Times New Roman" w:hAnsi="Times New Roman"/>
          <w:spacing w:val="-9"/>
          <w:position w:val="4"/>
          <w:sz w:val="37"/>
        </w:rPr>
        <w:t xml:space="preserve">Ω </w:t>
      </w:r>
      <w:r>
        <w:rPr>
          <w:spacing w:val="10"/>
          <w:sz w:val="31"/>
        </w:rPr>
        <w:t>；然后闭合</w:t>
      </w:r>
      <w:r>
        <w:rPr>
          <w:rFonts w:ascii="Times New Roman" w:eastAsia="Times New Roman" w:hAnsi="Times New Roman"/>
          <w:i/>
          <w:position w:val="4"/>
          <w:sz w:val="37"/>
        </w:rPr>
        <w:t xml:space="preserve">S </w:t>
      </w:r>
      <w:r>
        <w:rPr>
          <w:spacing w:val="-36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AB </w:t>
      </w:r>
      <w:r>
        <w:rPr>
          <w:spacing w:val="6"/>
          <w:sz w:val="31"/>
        </w:rPr>
        <w:t>间的总阻值为</w:t>
      </w:r>
      <w:r>
        <w:rPr>
          <w:rFonts w:ascii="Arial" w:eastAsia="Arial" w:hAnsi="Arial"/>
          <w:spacing w:val="8"/>
          <w:position w:val="4"/>
          <w:sz w:val="37"/>
        </w:rPr>
        <w:t>50</w:t>
      </w:r>
      <w:r>
        <w:rPr>
          <w:rFonts w:ascii="Times New Roman" w:eastAsia="Times New Roman" w:hAnsi="Times New Roman"/>
          <w:spacing w:val="8"/>
          <w:position w:val="4"/>
          <w:sz w:val="37"/>
        </w:rPr>
        <w:t>Ω</w:t>
      </w:r>
      <w:r>
        <w:rPr>
          <w:sz w:val="31"/>
        </w:rPr>
        <w:t>。</w:t>
      </w:r>
    </w:p>
    <w:p>
      <w:pPr>
        <w:spacing w:after="0" w:line="458" w:lineRule="exact"/>
        <w:jc w:val="left"/>
        <w:rPr>
          <w:sz w:val="31"/>
        </w:rPr>
        <w:sectPr>
          <w:headerReference w:type="default" r:id="rId191"/>
          <w:footerReference w:type="default" r:id="rId192"/>
          <w:pgSz w:w="17860" w:h="25260"/>
          <w:pgMar w:top="1740" w:right="0" w:bottom="2120" w:left="0" w:header="1050" w:footer="1922"/>
          <w:pgNumType w:start="69"/>
          <w:cols w:space="708"/>
        </w:sectPr>
      </w:pPr>
    </w:p>
    <w:p>
      <w:pPr>
        <w:spacing w:before="15" w:line="592" w:lineRule="exact"/>
        <w:ind w:left="2160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304987</wp:posOffset>
            </wp:positionV>
            <wp:extent cx="381000" cy="101600"/>
            <wp:effectExtent l="0" t="0" r="0" b="0"/>
            <wp:wrapNone/>
            <wp:docPr id="8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5.png"/>
                    <pic:cNvPicPr/>
                  </pic:nvPicPr>
                  <pic:blipFill>
                    <a:blip xmlns:r="http://schemas.openxmlformats.org/officeDocument/2006/relationships"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6"/>
          <w:position w:val="-2"/>
          <w:sz w:val="31"/>
        </w:rPr>
        <w:t xml:space="preserve">总电流为： </w:t>
      </w:r>
      <w:r>
        <w:rPr>
          <w:rFonts w:ascii="Times New Roman" w:eastAsia="Times New Roman" w:hAnsi="Times New Roman"/>
          <w:i/>
          <w:sz w:val="35"/>
        </w:rPr>
        <w:t>I</w:t>
      </w:r>
      <w:r>
        <w:rPr>
          <w:rFonts w:ascii="Times New Roman" w:eastAsia="Times New Roman" w:hAnsi="Times New Roman"/>
          <w:i/>
          <w:spacing w:val="6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26"/>
          <w:sz w:val="35"/>
        </w:rPr>
        <w:t xml:space="preserve"> </w:t>
      </w:r>
      <w:r>
        <w:rPr>
          <w:rFonts w:ascii="Arial" w:eastAsia="Arial" w:hAnsi="Arial"/>
          <w:position w:val="23"/>
          <w:sz w:val="35"/>
        </w:rPr>
        <w:t>18</w:t>
      </w:r>
      <w:r>
        <w:rPr>
          <w:rFonts w:ascii="Arial" w:eastAsia="Arial" w:hAnsi="Arial"/>
          <w:spacing w:val="-5"/>
          <w:position w:val="23"/>
          <w:sz w:val="35"/>
        </w:rPr>
        <w:t xml:space="preserve"> </w:t>
      </w:r>
      <w:r>
        <w:rPr>
          <w:rFonts w:ascii="Arial" w:eastAsia="Arial" w:hAnsi="Arial"/>
          <w:sz w:val="35"/>
        </w:rPr>
        <w:t>A</w:t>
      </w:r>
      <w:r>
        <w:rPr>
          <w:rFonts w:ascii="Arial" w:eastAsia="Arial" w:hAnsi="Arial"/>
          <w:spacing w:val="-36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38"/>
          <w:sz w:val="35"/>
        </w:rPr>
        <w:t xml:space="preserve"> </w:t>
      </w:r>
      <w:r>
        <w:rPr>
          <w:rFonts w:ascii="Arial" w:eastAsia="Arial" w:hAnsi="Arial"/>
          <w:sz w:val="35"/>
        </w:rPr>
        <w:t>0.36A</w:t>
      </w:r>
      <w:r>
        <w:rPr>
          <w:rFonts w:ascii="Arial" w:eastAsia="Arial" w:hAnsi="Arial"/>
          <w:spacing w:val="-18"/>
          <w:sz w:val="35"/>
        </w:rPr>
        <w:t xml:space="preserve"> </w:t>
      </w:r>
      <w:r>
        <w:rPr>
          <w:spacing w:val="-30"/>
          <w:position w:val="-2"/>
          <w:sz w:val="31"/>
        </w:rPr>
        <w:t xml:space="preserve">通过 </w:t>
      </w:r>
      <w:r>
        <w:rPr>
          <w:rFonts w:ascii="Times New Roman" w:eastAsia="Times New Roman" w:hAnsi="Times New Roman"/>
          <w:i/>
          <w:position w:val="1"/>
          <w:sz w:val="35"/>
        </w:rPr>
        <w:t>R</w:t>
      </w:r>
    </w:p>
    <w:p>
      <w:pPr>
        <w:tabs>
          <w:tab w:val="left" w:pos="7158"/>
        </w:tabs>
        <w:spacing w:before="0" w:line="319" w:lineRule="exact"/>
        <w:ind w:left="4280" w:right="0" w:firstLine="0"/>
        <w:jc w:val="left"/>
        <w:rPr>
          <w:rFonts w:ascii="Times New Roman"/>
          <w:i/>
          <w:sz w:val="20"/>
        </w:rPr>
      </w:pPr>
      <w:r>
        <w:rPr>
          <w:rFonts w:ascii="Arial"/>
          <w:sz w:val="35"/>
        </w:rPr>
        <w:t>50</w:t>
        <w:tab/>
      </w:r>
      <w:r>
        <w:rPr>
          <w:rFonts w:ascii="Times New Roman"/>
          <w:i/>
          <w:spacing w:val="-20"/>
          <w:position w:val="7"/>
          <w:sz w:val="20"/>
        </w:rPr>
        <w:t>X</w:t>
      </w:r>
    </w:p>
    <w:p>
      <w:pPr>
        <w:pStyle w:val="Heading5"/>
        <w:spacing w:before="83"/>
      </w:pPr>
      <w:r>
        <w:t>类型二、直流电路中的极值问题</w:t>
      </w:r>
    </w:p>
    <w:p>
      <w:pPr>
        <w:spacing w:before="246" w:line="361" w:lineRule="exact"/>
        <w:ind w:left="61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sz w:val="31"/>
        </w:rPr>
        <w:t xml:space="preserve">的电流为 </w:t>
      </w:r>
      <w:r>
        <w:rPr>
          <w:rFonts w:ascii="Times New Roman" w:eastAsia="Times New Roman"/>
          <w:i/>
          <w:position w:val="3"/>
          <w:sz w:val="35"/>
        </w:rPr>
        <w:t>I</w:t>
      </w:r>
    </w:p>
    <w:p>
      <w:pPr>
        <w:spacing w:before="0" w:line="250" w:lineRule="exact"/>
        <w:ind w:left="0" w:right="0" w:firstLine="0"/>
        <w:jc w:val="right"/>
        <w:rPr>
          <w:rFonts w:ascii="Times New Roman"/>
          <w:i/>
          <w:sz w:val="29"/>
        </w:rPr>
      </w:pPr>
      <w:r>
        <w:rPr>
          <w:rFonts w:ascii="Times New Roman"/>
          <w:i/>
          <w:w w:val="100"/>
          <w:sz w:val="29"/>
        </w:rPr>
        <w:t>x</w:t>
      </w:r>
    </w:p>
    <w:p>
      <w:pPr>
        <w:spacing w:before="20" w:line="302" w:lineRule="exact"/>
        <w:ind w:left="285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1</w:t>
      </w:r>
      <w:r>
        <w:rPr>
          <w:rFonts w:ascii="Arial"/>
          <w:spacing w:val="-9"/>
          <w:sz w:val="35"/>
        </w:rPr>
        <w:t xml:space="preserve"> </w:t>
      </w:r>
      <w:r>
        <w:rPr>
          <w:rFonts w:ascii="Arial"/>
          <w:sz w:val="35"/>
        </w:rPr>
        <w:t>18</w:t>
      </w:r>
    </w:p>
    <w:p>
      <w:pPr>
        <w:tabs>
          <w:tab w:val="left" w:pos="493"/>
          <w:tab w:val="left" w:pos="1046"/>
        </w:tabs>
        <w:spacing w:before="8" w:line="165" w:lineRule="auto"/>
        <w:ind w:left="290" w:right="6256" w:hanging="265"/>
        <w:jc w:val="left"/>
        <w:rPr>
          <w:rFonts w:ascii="Arial" w:hAnsi="Arial"/>
          <w:sz w:val="35"/>
        </w:rPr>
      </w:pPr>
      <w:r>
        <w:pict>
          <v:group id="_x0000_s1062" style="width:46pt;height:8pt;margin-top:7.91pt;margin-left:464pt;mso-position-horizontal-relative:page;position:absolute;z-index:-251592704" coordorigin="9280,158" coordsize="920,160">
            <v:shape id="_x0000_s1063" type="#_x0000_t75" style="width:420;height:160;left:9280;position:absolute;top:158" stroked="f">
              <v:imagedata r:id="rId194" o:title=""/>
            </v:shape>
            <v:shape id="_x0000_s1064" type="#_x0000_t75" style="width:600;height:160;left:9600;position:absolute;top:158" stroked="f">
              <v:imagedata r:id="rId195" o:title=""/>
            </v:shape>
          </v:group>
        </w:pic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  <w:tab/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sz w:val="35"/>
        </w:rPr>
        <w:t>A</w:t>
      </w:r>
      <w:r>
        <w:rPr>
          <w:rFonts w:ascii="Arial" w:hAnsi="Arial"/>
          <w:spacing w:val="-41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1"/>
          <w:sz w:val="35"/>
        </w:rPr>
        <w:t xml:space="preserve"> </w:t>
      </w:r>
      <w:r>
        <w:rPr>
          <w:rFonts w:ascii="Arial" w:hAnsi="Arial"/>
          <w:spacing w:val="-4"/>
          <w:sz w:val="35"/>
        </w:rPr>
        <w:t xml:space="preserve">0.12A </w:t>
      </w:r>
      <w:r>
        <w:rPr>
          <w:rFonts w:ascii="Arial" w:hAnsi="Arial"/>
          <w:sz w:val="35"/>
        </w:rPr>
        <w:t>3</w:t>
      </w:r>
      <w:r>
        <w:rPr>
          <w:rFonts w:ascii="Arial" w:hAnsi="Arial"/>
          <w:spacing w:val="40"/>
          <w:sz w:val="35"/>
        </w:rPr>
        <w:t xml:space="preserve"> </w:t>
      </w:r>
      <w:r>
        <w:rPr>
          <w:rFonts w:ascii="Arial" w:hAnsi="Arial"/>
          <w:sz w:val="35"/>
        </w:rPr>
        <w:t>50</w:t>
      </w:r>
    </w:p>
    <w:p>
      <w:pPr>
        <w:spacing w:after="0" w:line="165" w:lineRule="auto"/>
        <w:jc w:val="left"/>
        <w:rPr>
          <w:rFonts w:ascii="Arial" w:hAnsi="Arial"/>
          <w:sz w:val="35"/>
        </w:rPr>
        <w:sectPr>
          <w:headerReference w:type="default" r:id="rId196"/>
          <w:footerReference w:type="default" r:id="rId197"/>
          <w:type w:val="continuous"/>
          <w:pgSz w:w="17860" w:h="25260"/>
          <w:pgMar w:top="1740" w:right="0" w:bottom="2120" w:left="0" w:header="708" w:footer="708"/>
          <w:pgNumType w:start="70"/>
          <w:cols w:num="3" w:space="708" w:equalWidth="0">
            <w:col w:w="7284" w:space="40"/>
            <w:col w:w="1751" w:space="39"/>
            <w:col w:w="8746" w:space="0"/>
          </w:cols>
        </w:sectPr>
      </w:pPr>
    </w:p>
    <w:p>
      <w:pPr>
        <w:pStyle w:val="BodyText"/>
        <w:spacing w:before="71" w:line="283" w:lineRule="auto"/>
        <w:ind w:left="2160" w:right="1440" w:firstLine="633"/>
      </w:pPr>
      <w:r>
        <w:rPr>
          <w:spacing w:val="-10"/>
        </w:rPr>
        <w:t xml:space="preserve">极值问题在物理习题中经常出现，处理这类问题的常见方法是：先找出物理量间的函数关系，再利  </w:t>
      </w:r>
      <w:r>
        <w:rPr>
          <w:spacing w:val="-11"/>
        </w:rPr>
        <w:t xml:space="preserve">用数学知识求极值．在处理直流电路中的极值问题时，应先分析电路结构，并画出等效电路，写出含有 </w:t>
      </w:r>
      <w:r>
        <w:t>变量的等效电阻或电流、电压、功率的表达式。然后求极值．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198"/>
          <w:footerReference w:type="default" r:id="rId199"/>
          <w:type w:val="continuous"/>
          <w:pgSz w:w="17860" w:h="25260"/>
          <w:pgMar w:top="1740" w:right="0" w:bottom="2120" w:left="0" w:header="708" w:footer="708"/>
          <w:pgNumType w:start="71"/>
          <w:cols w:space="708"/>
        </w:sectPr>
      </w:pPr>
    </w:p>
    <w:p>
      <w:pPr>
        <w:pStyle w:val="BodyText"/>
        <w:tabs>
          <w:tab w:val="left" w:pos="3996"/>
        </w:tabs>
        <w:spacing w:before="152" w:line="408" w:lineRule="exact"/>
        <w:ind w:left="2812"/>
        <w:rPr>
          <w:rFonts w:ascii="Times New Roman" w:eastAsia="Times New Roman"/>
          <w:i/>
          <w:sz w:val="35"/>
        </w:rPr>
      </w:pPr>
      <w:r>
        <w:t>例</w:t>
      </w:r>
      <w:r>
        <w:rPr>
          <w:spacing w:val="-77"/>
        </w:rPr>
        <w:t xml:space="preserve"> </w:t>
      </w:r>
      <w:r>
        <w:rPr>
          <w:rFonts w:ascii="Arial" w:eastAsia="Arial"/>
        </w:rPr>
        <w:t>2</w:t>
      </w:r>
      <w:r>
        <w:t>．</w:t>
        <w:tab/>
        <w:t>如图所示电路中，电</w:t>
      </w:r>
      <w:r>
        <w:rPr>
          <w:spacing w:val="48"/>
        </w:rPr>
        <w:t>阻</w:t>
      </w:r>
      <w:r>
        <w:rPr>
          <w:rFonts w:ascii="Times New Roman" w:eastAsia="Times New Roman"/>
          <w:i/>
          <w:position w:val="4"/>
          <w:sz w:val="35"/>
        </w:rPr>
        <w:t>R</w:t>
      </w:r>
    </w:p>
    <w:p>
      <w:pPr>
        <w:spacing w:before="0" w:line="184" w:lineRule="exact"/>
        <w:ind w:left="0" w:right="0" w:firstLine="0"/>
        <w:jc w:val="right"/>
        <w:rPr>
          <w:rFonts w:ascii="Arial"/>
          <w:sz w:val="20"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330393</wp:posOffset>
            </wp:positionV>
            <wp:extent cx="11340845" cy="1803400"/>
            <wp:effectExtent l="0" t="0" r="0" b="0"/>
            <wp:wrapNone/>
            <wp:docPr id="8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58.png"/>
                    <pic:cNvPicPr/>
                  </pic:nvPicPr>
                  <pic:blipFill>
                    <a:blip xmlns:r="http://schemas.openxmlformats.org/officeDocument/2006/relationships"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2"/>
          <w:sz w:val="20"/>
        </w:rPr>
        <w:t>1</w:t>
      </w:r>
    </w:p>
    <w:p>
      <w:pPr>
        <w:spacing w:before="131" w:line="432" w:lineRule="exact"/>
        <w:ind w:left="40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9</w:t>
      </w:r>
      <w:r>
        <w:rPr>
          <w:rFonts w:ascii="Times New Roman" w:eastAsia="Times New Roman" w:hAnsi="Times New Roman"/>
          <w:sz w:val="35"/>
        </w:rPr>
        <w:t xml:space="preserve">Ω </w:t>
      </w:r>
      <w:r>
        <w:rPr>
          <w:position w:val="-3"/>
          <w:sz w:val="31"/>
        </w:rPr>
        <w:t>，</w:t>
      </w:r>
      <w:r>
        <w:rPr>
          <w:spacing w:val="-93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R</w:t>
      </w:r>
    </w:p>
    <w:p>
      <w:pPr>
        <w:spacing w:before="0" w:line="18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before="101"/>
        <w:ind w:left="57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pacing w:val="4"/>
          <w:position w:val="1"/>
          <w:sz w:val="35"/>
        </w:rPr>
        <w:sym w:font="Symbol" w:char="F03D"/>
      </w:r>
      <w:r>
        <w:rPr>
          <w:rFonts w:ascii="Arial" w:eastAsia="Arial" w:hAnsi="Arial"/>
          <w:spacing w:val="4"/>
          <w:position w:val="1"/>
          <w:sz w:val="35"/>
        </w:rPr>
        <w:t>15</w:t>
      </w:r>
      <w:r>
        <w:rPr>
          <w:rFonts w:ascii="Times New Roman" w:eastAsia="Times New Roman" w:hAnsi="Times New Roman"/>
          <w:spacing w:val="4"/>
          <w:position w:val="1"/>
          <w:sz w:val="35"/>
        </w:rPr>
        <w:t xml:space="preserve">Ω </w:t>
      </w:r>
      <w:r>
        <w:rPr>
          <w:spacing w:val="-15"/>
          <w:position w:val="-2"/>
          <w:sz w:val="31"/>
        </w:rPr>
        <w:t xml:space="preserve">，电源电动势 </w:t>
      </w:r>
      <w:r>
        <w:rPr>
          <w:rFonts w:ascii="Times New Roman" w:eastAsia="Times New Roman" w:hAnsi="Times New Roman"/>
          <w:i/>
          <w:position w:val="2"/>
          <w:sz w:val="37"/>
        </w:rPr>
        <w:t xml:space="preserve">E </w:t>
      </w:r>
      <w:r>
        <w:rPr>
          <w:rFonts w:ascii="Symbol" w:eastAsia="Symbol" w:hAnsi="Symbol"/>
          <w:position w:val="2"/>
          <w:sz w:val="37"/>
        </w:rPr>
        <w:sym w:font="Symbol" w:char="F03D"/>
      </w:r>
      <w:r>
        <w:rPr>
          <w:rFonts w:ascii="Arial" w:eastAsia="Arial" w:hAnsi="Arial"/>
          <w:position w:val="2"/>
          <w:sz w:val="37"/>
        </w:rPr>
        <w:t>12 V</w:t>
      </w:r>
      <w:r>
        <w:rPr>
          <w:rFonts w:ascii="Arial" w:eastAsia="Arial" w:hAnsi="Arial"/>
          <w:spacing w:val="-51"/>
          <w:position w:val="2"/>
          <w:sz w:val="37"/>
        </w:rPr>
        <w:t xml:space="preserve"> </w:t>
      </w:r>
      <w:r>
        <w:rPr>
          <w:spacing w:val="16"/>
          <w:position w:val="-2"/>
          <w:sz w:val="31"/>
        </w:rPr>
        <w:t>，内阻</w:t>
      </w:r>
      <w:r>
        <w:rPr>
          <w:rFonts w:ascii="Times New Roman" w:eastAsia="Times New Roman" w:hAnsi="Times New Roman"/>
          <w:i/>
          <w:sz w:val="36"/>
        </w:rPr>
        <w:t xml:space="preserve">r </w:t>
      </w:r>
      <w:r>
        <w:rPr>
          <w:rFonts w:ascii="Symbol" w:eastAsia="Symbol" w:hAnsi="Symbol"/>
          <w:spacing w:val="2"/>
          <w:sz w:val="36"/>
        </w:rPr>
        <w:sym w:font="Symbol" w:char="F03D"/>
      </w:r>
      <w:r>
        <w:rPr>
          <w:rFonts w:ascii="Arial" w:eastAsia="Arial" w:hAnsi="Arial"/>
          <w:spacing w:val="2"/>
          <w:sz w:val="36"/>
        </w:rPr>
        <w:t>1</w:t>
      </w:r>
      <w:r>
        <w:rPr>
          <w:rFonts w:ascii="Times New Roman" w:eastAsia="Times New Roman" w:hAnsi="Times New Roman"/>
          <w:spacing w:val="2"/>
          <w:sz w:val="36"/>
        </w:rPr>
        <w:t xml:space="preserve">Ω </w:t>
      </w:r>
      <w:r>
        <w:rPr>
          <w:position w:val="-2"/>
          <w:sz w:val="31"/>
        </w:rPr>
        <w:t>．求：</w:t>
      </w:r>
    </w:p>
    <w:p>
      <w:pPr>
        <w:spacing w:after="0"/>
        <w:jc w:val="left"/>
        <w:rPr>
          <w:sz w:val="31"/>
        </w:rPr>
        <w:sectPr>
          <w:headerReference w:type="default" r:id="rId201"/>
          <w:footerReference w:type="default" r:id="rId202"/>
          <w:type w:val="continuous"/>
          <w:pgSz w:w="17860" w:h="25260"/>
          <w:pgMar w:top="1740" w:right="0" w:bottom="2120" w:left="0" w:header="708" w:footer="708"/>
          <w:pgNumType w:start="72"/>
          <w:cols w:num="3" w:space="708" w:equalWidth="0">
            <w:col w:w="7500" w:space="40"/>
            <w:col w:w="1489" w:space="39"/>
            <w:col w:w="879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03"/>
          <w:footerReference w:type="default" r:id="rId204"/>
          <w:type w:val="continuous"/>
          <w:pgSz w:w="17860" w:h="25260"/>
          <w:pgMar w:top="1740" w:right="0" w:bottom="2120" w:left="0" w:header="708" w:footer="708"/>
          <w:pgNumType w:start="73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3584"/>
        </w:tabs>
        <w:spacing w:before="268" w:after="0" w:line="428" w:lineRule="exact"/>
        <w:ind w:left="3583" w:right="0" w:hanging="790"/>
        <w:jc w:val="left"/>
        <w:rPr>
          <w:rFonts w:ascii="Times New Roman" w:eastAsia="Times New Roman"/>
          <w:i/>
          <w:sz w:val="35"/>
        </w:rPr>
      </w:pPr>
      <w:r>
        <w:rPr>
          <w:spacing w:val="4"/>
          <w:sz w:val="31"/>
        </w:rPr>
        <w:t>当电流表示数为</w:t>
      </w:r>
      <w:r>
        <w:rPr>
          <w:rFonts w:ascii="Arial" w:eastAsia="Arial"/>
          <w:position w:val="4"/>
          <w:sz w:val="37"/>
        </w:rPr>
        <w:t>0.4</w:t>
      </w:r>
      <w:r>
        <w:rPr>
          <w:rFonts w:ascii="Arial" w:eastAsia="Arial"/>
          <w:spacing w:val="12"/>
          <w:position w:val="4"/>
          <w:sz w:val="37"/>
        </w:rPr>
        <w:t xml:space="preserve"> </w:t>
      </w:r>
      <w:r>
        <w:rPr>
          <w:rFonts w:ascii="Arial" w:eastAsia="Arial"/>
          <w:spacing w:val="44"/>
          <w:position w:val="4"/>
          <w:sz w:val="37"/>
        </w:rPr>
        <w:t>A</w:t>
      </w:r>
      <w:r>
        <w:rPr>
          <w:spacing w:val="-14"/>
          <w:sz w:val="31"/>
        </w:rPr>
        <w:t xml:space="preserve">时，变阻箱 </w:t>
      </w:r>
      <w:r>
        <w:rPr>
          <w:rFonts w:ascii="Times New Roman" w:eastAsia="Times New Roman"/>
          <w:i/>
          <w:position w:val="4"/>
          <w:sz w:val="35"/>
        </w:rPr>
        <w:t>R</w:t>
      </w:r>
    </w:p>
    <w:p>
      <w:pPr>
        <w:spacing w:before="0" w:line="184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3</w:t>
      </w:r>
    </w:p>
    <w:p>
      <w:pPr>
        <w:pStyle w:val="BodyText"/>
        <w:rPr>
          <w:rFonts w:ascii="Arial"/>
          <w:sz w:val="30"/>
        </w:rPr>
      </w:pPr>
      <w:r>
        <w:br w:type="column"/>
      </w:r>
    </w:p>
    <w:p>
      <w:pPr>
        <w:pStyle w:val="BodyText"/>
        <w:ind w:left="8"/>
      </w:pPr>
      <w:r>
        <w:t>的阻值多大？</w:t>
      </w:r>
    </w:p>
    <w:p>
      <w:pPr>
        <w:spacing w:after="0"/>
        <w:sectPr>
          <w:headerReference w:type="default" r:id="rId205"/>
          <w:footerReference w:type="default" r:id="rId206"/>
          <w:type w:val="continuous"/>
          <w:pgSz w:w="17860" w:h="25260"/>
          <w:pgMar w:top="1740" w:right="0" w:bottom="2120" w:left="0" w:header="708" w:footer="708"/>
          <w:pgNumType w:start="74"/>
          <w:cols w:num="2" w:space="708" w:equalWidth="0">
            <w:col w:w="8662" w:space="40"/>
            <w:col w:w="9158" w:space="0"/>
          </w:cols>
        </w:sectPr>
      </w:pPr>
    </w:p>
    <w:p>
      <w:pPr>
        <w:pStyle w:val="BodyText"/>
        <w:spacing w:before="9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207"/>
          <w:footerReference w:type="default" r:id="rId208"/>
          <w:type w:val="continuous"/>
          <w:pgSz w:w="17860" w:h="25260"/>
          <w:pgMar w:top="1740" w:right="0" w:bottom="2120" w:left="0" w:header="708" w:footer="708"/>
          <w:pgNumType w:start="75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3584"/>
        </w:tabs>
        <w:spacing w:before="117" w:after="0" w:line="408" w:lineRule="exact"/>
        <w:ind w:left="3583" w:right="0" w:hanging="790"/>
        <w:jc w:val="left"/>
        <w:rPr>
          <w:rFonts w:ascii="Times New Roman" w:eastAsia="Times New Roman"/>
          <w:i/>
          <w:sz w:val="35"/>
        </w:rPr>
      </w:pPr>
      <w:r>
        <w:rPr>
          <w:spacing w:val="-42"/>
          <w:sz w:val="31"/>
        </w:rPr>
        <w:t xml:space="preserve">当 </w:t>
      </w:r>
      <w:r>
        <w:rPr>
          <w:rFonts w:ascii="Times New Roman" w:eastAsia="Times New Roman"/>
          <w:i/>
          <w:position w:val="4"/>
          <w:sz w:val="35"/>
        </w:rPr>
        <w:t>R</w:t>
      </w:r>
    </w:p>
    <w:p>
      <w:pPr>
        <w:spacing w:before="0" w:line="184" w:lineRule="exact"/>
        <w:ind w:left="4169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3</w:t>
      </w:r>
    </w:p>
    <w:p>
      <w:pPr>
        <w:pStyle w:val="BodyText"/>
        <w:spacing w:before="11"/>
        <w:rPr>
          <w:rFonts w:ascii="Arial"/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3584"/>
        </w:tabs>
        <w:spacing w:before="0" w:after="0" w:line="408" w:lineRule="exact"/>
        <w:ind w:left="3583" w:right="0" w:hanging="790"/>
        <w:jc w:val="left"/>
        <w:rPr>
          <w:rFonts w:ascii="Times New Roman" w:eastAsia="Times New Roman"/>
          <w:i/>
          <w:sz w:val="35"/>
        </w:rPr>
      </w:pPr>
      <w:r>
        <w:rPr>
          <w:spacing w:val="-42"/>
          <w:sz w:val="31"/>
        </w:rPr>
        <w:t xml:space="preserve">当 </w:t>
      </w:r>
      <w:r>
        <w:rPr>
          <w:rFonts w:ascii="Times New Roman" w:eastAsia="Times New Roman"/>
          <w:i/>
          <w:position w:val="4"/>
          <w:sz w:val="35"/>
        </w:rPr>
        <w:t>R</w:t>
      </w:r>
    </w:p>
    <w:p>
      <w:pPr>
        <w:spacing w:before="0" w:line="184" w:lineRule="exact"/>
        <w:ind w:left="4169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3</w:t>
      </w:r>
    </w:p>
    <w:p>
      <w:pPr>
        <w:pStyle w:val="BodyText"/>
        <w:spacing w:before="174"/>
        <w:ind w:left="8"/>
      </w:pPr>
      <w:r>
        <w:br w:type="column"/>
      </w:r>
      <w:r>
        <w:t>阻值多大时，它消耗的电功率最大？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8"/>
      </w:pPr>
      <w:r>
        <w:t>阻值多大时，电源的输出功率最大？</w:t>
      </w:r>
    </w:p>
    <w:p>
      <w:pPr>
        <w:spacing w:after="0"/>
        <w:sectPr>
          <w:headerReference w:type="default" r:id="rId209"/>
          <w:footerReference w:type="default" r:id="rId210"/>
          <w:type w:val="continuous"/>
          <w:pgSz w:w="17860" w:h="25260"/>
          <w:pgMar w:top="1740" w:right="0" w:bottom="2120" w:left="0" w:header="708" w:footer="708"/>
          <w:pgNumType w:start="76"/>
          <w:cols w:num="2" w:space="708" w:equalWidth="0">
            <w:col w:w="4273" w:space="40"/>
            <w:col w:w="13547" w:space="0"/>
          </w:cols>
        </w:sectPr>
      </w:pPr>
    </w:p>
    <w:p>
      <w:pPr>
        <w:tabs>
          <w:tab w:val="left" w:pos="5087"/>
          <w:tab w:val="left" w:pos="6751"/>
        </w:tabs>
        <w:spacing w:before="116"/>
        <w:ind w:left="2160" w:right="0" w:firstLine="0"/>
        <w:jc w:val="left"/>
        <w:rPr>
          <w:rFonts w:ascii="Arial" w:eastAsia="Arial" w:hAnsi="Arial"/>
          <w:sz w:val="29"/>
        </w:rPr>
      </w:pPr>
      <w:r>
        <w:rPr>
          <w:sz w:val="31"/>
        </w:rPr>
        <w:t>【答案</w:t>
      </w:r>
      <w:r>
        <w:rPr>
          <w:spacing w:val="-163"/>
          <w:sz w:val="31"/>
        </w:rPr>
        <w:t>】</w:t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>）</w:t>
      </w:r>
      <w:r>
        <w:rPr>
          <w:spacing w:val="-117"/>
          <w:sz w:val="31"/>
        </w:rPr>
        <w:t xml:space="preserve"> </w:t>
      </w:r>
      <w:r>
        <w:rPr>
          <w:rFonts w:ascii="Arial" w:eastAsia="Arial" w:hAnsi="Arial"/>
          <w:spacing w:val="-9"/>
          <w:position w:val="5"/>
          <w:sz w:val="37"/>
        </w:rPr>
        <w:t>30</w:t>
      </w:r>
      <w:r>
        <w:rPr>
          <w:rFonts w:ascii="Times New Roman" w:eastAsia="Times New Roman" w:hAnsi="Times New Roman"/>
          <w:spacing w:val="-9"/>
          <w:position w:val="5"/>
          <w:sz w:val="37"/>
        </w:rPr>
        <w:t>Ω</w:t>
        <w:tab/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2</w:t>
      </w:r>
      <w:r>
        <w:rPr>
          <w:sz w:val="31"/>
        </w:rPr>
        <w:t>）</w:t>
      </w:r>
      <w:r>
        <w:rPr>
          <w:spacing w:val="-116"/>
          <w:sz w:val="31"/>
        </w:rPr>
        <w:t xml:space="preserve"> </w:t>
      </w:r>
      <w:r>
        <w:rPr>
          <w:rFonts w:ascii="Arial" w:eastAsia="Arial" w:hAnsi="Arial"/>
          <w:spacing w:val="-6"/>
          <w:position w:val="5"/>
          <w:sz w:val="37"/>
        </w:rPr>
        <w:t>6</w:t>
      </w:r>
      <w:r>
        <w:rPr>
          <w:rFonts w:ascii="Times New Roman" w:eastAsia="Times New Roman" w:hAnsi="Times New Roman"/>
          <w:spacing w:val="-6"/>
          <w:position w:val="5"/>
          <w:sz w:val="37"/>
        </w:rPr>
        <w:t>Ω</w:t>
        <w:tab/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3</w:t>
      </w:r>
      <w:r>
        <w:rPr>
          <w:sz w:val="31"/>
        </w:rPr>
        <w:t>）</w:t>
      </w:r>
      <w:r>
        <w:rPr>
          <w:spacing w:val="-112"/>
          <w:sz w:val="31"/>
        </w:rPr>
        <w:t xml:space="preserve"> </w:t>
      </w:r>
      <w:r>
        <w:rPr>
          <w:rFonts w:ascii="Arial" w:eastAsia="Arial" w:hAnsi="Arial"/>
          <w:position w:val="5"/>
          <w:sz w:val="29"/>
        </w:rPr>
        <w:t>0</w:t>
      </w:r>
    </w:p>
    <w:p>
      <w:pPr>
        <w:spacing w:after="0"/>
        <w:jc w:val="left"/>
        <w:rPr>
          <w:rFonts w:ascii="Arial" w:eastAsia="Arial" w:hAnsi="Arial"/>
          <w:sz w:val="29"/>
        </w:rPr>
        <w:sectPr>
          <w:headerReference w:type="default" r:id="rId211"/>
          <w:footerReference w:type="default" r:id="rId212"/>
          <w:type w:val="continuous"/>
          <w:pgSz w:w="17860" w:h="25260"/>
          <w:pgMar w:top="1740" w:right="0" w:bottom="2120" w:left="0" w:header="708" w:footer="708"/>
          <w:pgNumType w:start="77"/>
          <w:cols w:space="708"/>
        </w:sectPr>
      </w:pPr>
    </w:p>
    <w:p>
      <w:pPr>
        <w:pStyle w:val="BodyText"/>
        <w:spacing w:before="212" w:line="348" w:lineRule="exact"/>
        <w:ind w:left="2790"/>
        <w:rPr>
          <w:rFonts w:ascii="Times New Roman" w:eastAsia="Times New Roman"/>
          <w:i/>
          <w:sz w:val="35"/>
        </w:rPr>
      </w:pPr>
      <w:r>
        <w:rPr>
          <w:spacing w:val="-7"/>
        </w:rPr>
        <w:t xml:space="preserve">【解析】由电路图可知， </w:t>
      </w:r>
      <w:r>
        <w:rPr>
          <w:rFonts w:ascii="Times New Roman" w:eastAsia="Times New Roman"/>
          <w:i/>
          <w:position w:val="4"/>
          <w:sz w:val="35"/>
        </w:rPr>
        <w:t xml:space="preserve">R </w:t>
      </w:r>
      <w:r>
        <w:rPr>
          <w:spacing w:val="-33"/>
        </w:rPr>
        <w:t xml:space="preserve">与 </w:t>
      </w:r>
      <w:r>
        <w:rPr>
          <w:rFonts w:ascii="Times New Roman" w:eastAsia="Times New Roman"/>
          <w:i/>
          <w:position w:val="4"/>
          <w:sz w:val="35"/>
        </w:rPr>
        <w:t xml:space="preserve">R </w:t>
      </w:r>
      <w:r>
        <w:rPr>
          <w:spacing w:val="-13"/>
        </w:rPr>
        <w:t xml:space="preserve">并联后再与 </w:t>
      </w:r>
      <w:r>
        <w:rPr>
          <w:rFonts w:ascii="Times New Roman" w:eastAsia="Times New Roman"/>
          <w:i/>
          <w:position w:val="4"/>
          <w:sz w:val="35"/>
        </w:rPr>
        <w:t xml:space="preserve">R </w:t>
      </w:r>
      <w:r>
        <w:rPr>
          <w:spacing w:val="-6"/>
        </w:rPr>
        <w:t xml:space="preserve">串联，电流表是测量通过电阻 </w:t>
      </w:r>
      <w:r>
        <w:rPr>
          <w:rFonts w:ascii="Times New Roman" w:eastAsia="Times New Roman"/>
          <w:i/>
          <w:spacing w:val="-17"/>
          <w:position w:val="4"/>
          <w:sz w:val="35"/>
        </w:rPr>
        <w:t>R</w:t>
      </w:r>
    </w:p>
    <w:p>
      <w:pPr>
        <w:pStyle w:val="BodyText"/>
        <w:spacing w:before="269" w:line="292" w:lineRule="exact"/>
        <w:ind w:left="131"/>
      </w:pPr>
      <w:r>
        <w:br w:type="column"/>
      </w:r>
      <w:r>
        <w:t>的电流，根据串</w:t>
      </w:r>
    </w:p>
    <w:p>
      <w:pPr>
        <w:spacing w:after="0" w:line="292" w:lineRule="exact"/>
        <w:sectPr>
          <w:headerReference w:type="default" r:id="rId213"/>
          <w:footerReference w:type="default" r:id="rId214"/>
          <w:type w:val="continuous"/>
          <w:pgSz w:w="17860" w:h="25260"/>
          <w:pgMar w:top="1740" w:right="0" w:bottom="2120" w:left="0" w:header="708" w:footer="708"/>
          <w:pgNumType w:start="78"/>
          <w:cols w:num="2" w:space="708" w:equalWidth="0">
            <w:col w:w="13821" w:space="40"/>
            <w:col w:w="3999" w:space="0"/>
          </w:cols>
        </w:sectPr>
      </w:pPr>
    </w:p>
    <w:p>
      <w:pPr>
        <w:tabs>
          <w:tab w:val="left" w:pos="7312"/>
          <w:tab w:val="left" w:pos="9296"/>
          <w:tab w:val="left" w:pos="13813"/>
        </w:tabs>
        <w:spacing w:before="13"/>
        <w:ind w:left="6544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  <w:t>3</w:t>
        <w:tab/>
        <w:t>1</w:t>
        <w:tab/>
        <w:t>2</w:t>
      </w:r>
    </w:p>
    <w:p>
      <w:pPr>
        <w:pStyle w:val="BodyText"/>
        <w:spacing w:before="4"/>
        <w:rPr>
          <w:rFonts w:ascii="Arial"/>
          <w:sz w:val="11"/>
        </w:rPr>
      </w:pPr>
    </w:p>
    <w:p>
      <w:pPr>
        <w:pStyle w:val="BodyText"/>
        <w:spacing w:before="62"/>
        <w:ind w:left="2160"/>
      </w:pPr>
      <w:r>
        <w:t>并联电路的特点以及闭合电路欧姆定律可求出该题的答案．</w:t>
      </w:r>
    </w:p>
    <w:p>
      <w:pPr>
        <w:pStyle w:val="ListParagraph"/>
        <w:numPr>
          <w:ilvl w:val="0"/>
          <w:numId w:val="18"/>
        </w:numPr>
        <w:tabs>
          <w:tab w:val="left" w:pos="3584"/>
        </w:tabs>
        <w:spacing w:before="75" w:after="0" w:line="240" w:lineRule="auto"/>
        <w:ind w:left="3583" w:right="0" w:hanging="790"/>
        <w:jc w:val="left"/>
        <w:rPr>
          <w:sz w:val="31"/>
        </w:rPr>
      </w:pPr>
      <w:r>
        <w:rPr>
          <w:spacing w:val="8"/>
          <w:sz w:val="31"/>
        </w:rPr>
        <w:t>设干路电流为</w:t>
      </w:r>
      <w:r>
        <w:rPr>
          <w:rFonts w:ascii="Times New Roman" w:eastAsia="Times New Roman"/>
          <w:i/>
          <w:position w:val="3"/>
          <w:sz w:val="29"/>
        </w:rPr>
        <w:t>I</w:t>
      </w:r>
      <w:r>
        <w:rPr>
          <w:rFonts w:ascii="Times New Roman" w:eastAsia="Times New Roman"/>
          <w:i/>
          <w:spacing w:val="61"/>
          <w:position w:val="3"/>
          <w:sz w:val="29"/>
        </w:rPr>
        <w:t xml:space="preserve"> </w:t>
      </w:r>
      <w:r>
        <w:rPr>
          <w:sz w:val="31"/>
        </w:rPr>
        <w:t>，根据并联电路的分流原理：</w:t>
      </w:r>
    </w:p>
    <w:p>
      <w:pPr>
        <w:pStyle w:val="Heading4"/>
        <w:spacing w:before="200"/>
        <w:ind w:left="3255"/>
      </w:pPr>
      <w:r>
        <w:rPr>
          <w:i/>
          <w:w w:val="101"/>
        </w:rPr>
        <w:t>R</w:t>
      </w:r>
    </w:p>
    <w:p>
      <w:pPr>
        <w:tabs>
          <w:tab w:val="left" w:pos="2591"/>
          <w:tab w:val="left" w:pos="3458"/>
          <w:tab w:val="left" w:pos="4022"/>
          <w:tab w:val="left" w:pos="6596"/>
        </w:tabs>
        <w:spacing w:before="4" w:line="372" w:lineRule="exact"/>
        <w:ind w:left="2227" w:right="0" w:firstLine="0"/>
        <w:jc w:val="left"/>
        <w:rPr>
          <w:sz w:val="31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164007</wp:posOffset>
            </wp:positionV>
            <wp:extent cx="711200" cy="38100"/>
            <wp:effectExtent l="0" t="0" r="0" b="0"/>
            <wp:wrapNone/>
            <wp:docPr id="89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59.png"/>
                    <pic:cNvPicPr/>
                  </pic:nvPicPr>
                  <pic:blipFill>
                    <a:blip xmlns:r="http://schemas.openxmlformats.org/officeDocument/2006/relationships"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position w:val="1"/>
          <w:sz w:val="20"/>
        </w:rPr>
        <w:t>3</w:t>
        <w:tab/>
      </w:r>
      <w:r>
        <w:rPr>
          <w:rFonts w:ascii="Times New Roman" w:hAnsi="Times New Roman"/>
          <w:i/>
          <w:sz w:val="35"/>
        </w:rPr>
        <w:t>I</w:t>
        <w:tab/>
      </w:r>
      <w:r>
        <w:rPr>
          <w:position w:val="-2"/>
          <w:sz w:val="31"/>
        </w:rPr>
        <w:t>①</w:t>
      </w:r>
    </w:p>
    <w:p>
      <w:pPr>
        <w:tabs>
          <w:tab w:val="left" w:pos="2912"/>
        </w:tabs>
        <w:spacing w:before="0" w:line="310" w:lineRule="exact"/>
        <w:ind w:left="2368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Arial" w:hAnsi="Arial"/>
          <w:position w:val="6"/>
          <w:sz w:val="20"/>
        </w:rPr>
        <w:t>2</w:t>
        <w:tab/>
      </w:r>
      <w:r>
        <w:rPr>
          <w:rFonts w:ascii="Times New Roman" w:hAnsi="Times New Roman"/>
          <w:i/>
          <w:sz w:val="35"/>
        </w:rPr>
        <w:t xml:space="preserve">R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12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R</w:t>
      </w:r>
    </w:p>
    <w:p>
      <w:pPr>
        <w:tabs>
          <w:tab w:val="left" w:pos="3800"/>
        </w:tabs>
        <w:spacing w:before="0" w:line="207" w:lineRule="exact"/>
        <w:ind w:left="3121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  <w:t>3</w:t>
      </w:r>
    </w:p>
    <w:p>
      <w:pPr>
        <w:pStyle w:val="BodyText"/>
        <w:spacing w:before="2"/>
        <w:rPr>
          <w:rFonts w:ascii="Arial"/>
          <w:sz w:val="10"/>
        </w:rPr>
      </w:pPr>
    </w:p>
    <w:p>
      <w:pPr>
        <w:pStyle w:val="BodyText"/>
        <w:spacing w:before="62"/>
        <w:ind w:left="2794"/>
      </w:pPr>
      <w:r>
        <w:t>外电路的总电阻</w:t>
      </w:r>
    </w:p>
    <w:p>
      <w:pPr>
        <w:pStyle w:val="Heading4"/>
        <w:spacing w:before="205"/>
        <w:ind w:left="4970"/>
      </w:pPr>
      <w:r>
        <w:rPr>
          <w:i/>
        </w:rPr>
        <w:t>R R</w:t>
      </w:r>
    </w:p>
    <w:p>
      <w:pPr>
        <w:tabs>
          <w:tab w:val="left" w:pos="5179"/>
          <w:tab w:val="left" w:pos="5514"/>
          <w:tab w:val="left" w:pos="7835"/>
        </w:tabs>
        <w:spacing w:before="3" w:line="272" w:lineRule="exact"/>
        <w:ind w:left="3487" w:right="0" w:firstLine="0"/>
        <w:jc w:val="left"/>
        <w:rPr>
          <w:sz w:val="31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156006</wp:posOffset>
            </wp:positionV>
            <wp:extent cx="749300" cy="38100"/>
            <wp:effectExtent l="0" t="0" r="0" b="0"/>
            <wp:wrapNone/>
            <wp:docPr id="9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60.png"/>
                    <pic:cNvPicPr/>
                  </pic:nvPicPr>
                  <pic:blipFill>
                    <a:blip xmlns:r="http://schemas.openxmlformats.org/officeDocument/2006/relationships"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5"/>
        </w:rPr>
        <w:t xml:space="preserve">R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R</w:t>
      </w:r>
      <w:r>
        <w:rPr>
          <w:rFonts w:ascii="Times New Roman" w:hAnsi="Times New Roman"/>
          <w:i/>
          <w:spacing w:val="69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position w:val="1"/>
          <w:sz w:val="20"/>
        </w:rPr>
        <w:t>2</w:t>
        <w:tab/>
        <w:t>3</w:t>
        <w:tab/>
      </w:r>
      <w:r>
        <w:rPr>
          <w:position w:val="-2"/>
          <w:sz w:val="31"/>
        </w:rPr>
        <w:t>②</w:t>
      </w:r>
    </w:p>
    <w:p>
      <w:pPr>
        <w:tabs>
          <w:tab w:val="left" w:pos="4766"/>
        </w:tabs>
        <w:spacing w:before="4" w:line="406" w:lineRule="exact"/>
        <w:ind w:left="4277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Arial" w:hAnsi="Arial"/>
          <w:position w:val="6"/>
          <w:sz w:val="20"/>
        </w:rPr>
        <w:t>1</w:t>
        <w:tab/>
      </w:r>
      <w:r>
        <w:rPr>
          <w:rFonts w:ascii="Times New Roman" w:hAnsi="Times New Roman"/>
          <w:i/>
          <w:spacing w:val="10"/>
          <w:sz w:val="35"/>
        </w:rPr>
        <w:t>R</w:t>
      </w:r>
      <w:r>
        <w:rPr>
          <w:rFonts w:ascii="Arial" w:hAnsi="Arial"/>
          <w:spacing w:val="10"/>
          <w:sz w:val="35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55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R</w:t>
      </w:r>
    </w:p>
    <w:p>
      <w:pPr>
        <w:spacing w:before="0" w:line="207" w:lineRule="exact"/>
        <w:ind w:left="5718" w:right="0" w:firstLine="0"/>
        <w:jc w:val="left"/>
        <w:rPr>
          <w:rFonts w:ascii="Arial"/>
          <w:sz w:val="20"/>
        </w:rPr>
      </w:pPr>
      <w:r>
        <w:rPr>
          <w:rFonts w:ascii="Arial"/>
          <w:w w:val="91"/>
          <w:sz w:val="20"/>
        </w:rPr>
        <w:t>3</w:t>
      </w:r>
    </w:p>
    <w:p>
      <w:pPr>
        <w:pStyle w:val="BodyText"/>
        <w:spacing w:before="2"/>
        <w:rPr>
          <w:rFonts w:ascii="Arial"/>
          <w:sz w:val="10"/>
        </w:rPr>
      </w:pPr>
    </w:p>
    <w:p>
      <w:pPr>
        <w:pStyle w:val="BodyText"/>
        <w:spacing w:before="63"/>
        <w:ind w:left="2794"/>
      </w:pPr>
      <w:r>
        <w:t>由闭合电路欧姆定律得</w:t>
      </w:r>
    </w:p>
    <w:p>
      <w:pPr>
        <w:tabs>
          <w:tab w:val="left" w:pos="4283"/>
          <w:tab w:val="left" w:pos="7856"/>
        </w:tabs>
        <w:spacing w:before="12" w:line="579" w:lineRule="exact"/>
        <w:ind w:left="3487" w:right="0" w:firstLine="0"/>
        <w:jc w:val="left"/>
        <w:rPr>
          <w:sz w:val="31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302360</wp:posOffset>
            </wp:positionV>
            <wp:extent cx="508000" cy="38100"/>
            <wp:effectExtent l="0" t="0" r="0" b="0"/>
            <wp:wrapNone/>
            <wp:docPr id="9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61.png"/>
                    <pic:cNvPicPr/>
                  </pic:nvPicPr>
                  <pic:blipFill>
                    <a:blip xmlns:r="http://schemas.openxmlformats.org/officeDocument/2006/relationships"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5"/>
        </w:rPr>
        <w:t>I</w:t>
      </w:r>
      <w:r>
        <w:rPr>
          <w:rFonts w:ascii="Times New Roman" w:hAnsi="Times New Roman"/>
          <w:i/>
          <w:spacing w:val="36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i/>
          <w:position w:val="23"/>
          <w:sz w:val="35"/>
        </w:rPr>
        <w:t>E</w:t>
        <w:tab/>
      </w:r>
      <w:r>
        <w:rPr>
          <w:position w:val="-2"/>
          <w:sz w:val="31"/>
        </w:rPr>
        <w:t>③</w:t>
      </w:r>
    </w:p>
    <w:p>
      <w:pPr>
        <w:spacing w:before="0" w:line="334" w:lineRule="exact"/>
        <w:ind w:left="4048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 xml:space="preserve">R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r</w:t>
      </w:r>
    </w:p>
    <w:p>
      <w:pPr>
        <w:pStyle w:val="BodyText"/>
        <w:spacing w:before="82"/>
        <w:ind w:left="2794"/>
      </w:pPr>
      <w:r>
        <w:t>由①②③式求得</w:t>
      </w:r>
    </w:p>
    <w:p>
      <w:pPr>
        <w:spacing w:before="199" w:line="432" w:lineRule="exact"/>
        <w:ind w:left="3487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sz w:val="35"/>
        </w:rPr>
        <w:t xml:space="preserve">R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pacing w:val="-3"/>
          <w:sz w:val="35"/>
        </w:rPr>
        <w:t>30</w:t>
      </w:r>
      <w:r>
        <w:rPr>
          <w:rFonts w:ascii="Times New Roman" w:eastAsia="Times New Roman" w:hAnsi="Times New Roman"/>
          <w:spacing w:val="-3"/>
          <w:sz w:val="35"/>
        </w:rPr>
        <w:t>Ω</w:t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position w:val="-3"/>
          <w:sz w:val="31"/>
        </w:rPr>
        <w:t>．</w:t>
      </w:r>
    </w:p>
    <w:p>
      <w:pPr>
        <w:spacing w:before="0" w:line="183" w:lineRule="exact"/>
        <w:ind w:left="3687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3</w:t>
      </w:r>
    </w:p>
    <w:p>
      <w:pPr>
        <w:pStyle w:val="BodyText"/>
        <w:spacing w:before="9"/>
        <w:rPr>
          <w:rFonts w:ascii="Arial"/>
          <w:sz w:val="19"/>
        </w:rPr>
      </w:pPr>
    </w:p>
    <w:p>
      <w:pPr>
        <w:pStyle w:val="ListParagraph"/>
        <w:numPr>
          <w:ilvl w:val="0"/>
          <w:numId w:val="18"/>
        </w:numPr>
        <w:tabs>
          <w:tab w:val="left" w:pos="3606"/>
        </w:tabs>
        <w:spacing w:before="95" w:after="0" w:line="371" w:lineRule="exact"/>
        <w:ind w:left="3605" w:right="0" w:hanging="794"/>
        <w:jc w:val="left"/>
        <w:rPr>
          <w:sz w:val="31"/>
        </w:rPr>
      </w:pPr>
      <w:r>
        <w:rPr>
          <w:spacing w:val="-20"/>
          <w:sz w:val="31"/>
        </w:rPr>
        <w:t xml:space="preserve">设阻值为 </w:t>
      </w:r>
      <w:r>
        <w:rPr>
          <w:rFonts w:ascii="Times New Roman" w:eastAsia="Times New Roman"/>
          <w:i/>
          <w:position w:val="4"/>
          <w:sz w:val="35"/>
        </w:rPr>
        <w:t>R</w:t>
      </w:r>
      <w:r>
        <w:rPr>
          <w:rFonts w:ascii="Times New Roman" w:eastAsia="Times New Roman"/>
          <w:i/>
          <w:spacing w:val="-28"/>
          <w:position w:val="4"/>
          <w:sz w:val="35"/>
        </w:rPr>
        <w:t xml:space="preserve"> </w:t>
      </w:r>
      <w:r>
        <w:rPr>
          <w:spacing w:val="-179"/>
          <w:position w:val="4"/>
          <w:sz w:val="35"/>
        </w:rPr>
        <w:t>＇</w:t>
      </w:r>
      <w:r>
        <w:rPr>
          <w:spacing w:val="4"/>
          <w:sz w:val="31"/>
        </w:rPr>
        <w:t>时，它消耗的功率最大为</w:t>
      </w:r>
      <w:r>
        <w:rPr>
          <w:rFonts w:ascii="Times New Roman" w:eastAsia="Times New Roman"/>
          <w:i/>
          <w:position w:val="4"/>
          <w:sz w:val="35"/>
        </w:rPr>
        <w:t>P</w:t>
      </w:r>
      <w:r>
        <w:rPr>
          <w:rFonts w:ascii="Times New Roman" w:eastAsia="Times New Roman"/>
          <w:i/>
          <w:spacing w:val="14"/>
          <w:position w:val="4"/>
          <w:sz w:val="35"/>
        </w:rPr>
        <w:t xml:space="preserve"> </w:t>
      </w:r>
      <w:r>
        <w:rPr>
          <w:sz w:val="31"/>
        </w:rPr>
        <w:t>，此时外电路总电阻为</w:t>
      </w:r>
    </w:p>
    <w:p>
      <w:pPr>
        <w:tabs>
          <w:tab w:val="left" w:pos="9065"/>
        </w:tabs>
        <w:spacing w:before="12"/>
        <w:ind w:left="5132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3</w:t>
        <w:tab/>
        <w:t>3</w:t>
      </w:r>
    </w:p>
    <w:p>
      <w:pPr>
        <w:spacing w:after="0"/>
        <w:jc w:val="left"/>
        <w:rPr>
          <w:rFonts w:ascii="Arial"/>
          <w:sz w:val="20"/>
        </w:rPr>
        <w:sectPr>
          <w:headerReference w:type="default" r:id="rId218"/>
          <w:footerReference w:type="default" r:id="rId219"/>
          <w:type w:val="continuous"/>
          <w:pgSz w:w="17860" w:h="25260"/>
          <w:pgMar w:top="1740" w:right="0" w:bottom="2120" w:left="0" w:header="708" w:footer="708"/>
          <w:pgNumType w:start="79"/>
          <w:cols w:space="708"/>
        </w:sectPr>
      </w:pPr>
    </w:p>
    <w:p>
      <w:pPr>
        <w:pStyle w:val="BodyText"/>
        <w:spacing w:before="10"/>
        <w:rPr>
          <w:rFonts w:ascii="Arial"/>
          <w:sz w:val="16"/>
        </w:rPr>
      </w:pPr>
    </w:p>
    <w:p>
      <w:pPr>
        <w:pStyle w:val="Heading4"/>
        <w:spacing w:before="116" w:line="200" w:lineRule="exact"/>
        <w:ind w:left="5069"/>
        <w:rPr>
          <w:rFonts w:ascii="Arial"/>
          <w:i w:val="0"/>
        </w:rPr>
      </w:pPr>
      <w:r>
        <w:rPr>
          <w:i/>
        </w:rPr>
        <w:t xml:space="preserve">R R </w:t>
      </w:r>
      <w:r>
        <w:rPr>
          <w:rFonts w:ascii="Arial"/>
          <w:i w:val="0"/>
        </w:rPr>
        <w:t>'</w:t>
      </w:r>
    </w:p>
    <w:p>
      <w:pPr>
        <w:tabs>
          <w:tab w:val="left" w:pos="5615"/>
          <w:tab w:val="left" w:pos="7856"/>
        </w:tabs>
        <w:spacing w:before="4" w:line="272" w:lineRule="exact"/>
        <w:ind w:left="3488" w:right="0" w:firstLine="0"/>
        <w:jc w:val="left"/>
        <w:rPr>
          <w:sz w:val="31"/>
        </w:rPr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159054</wp:posOffset>
            </wp:positionV>
            <wp:extent cx="812800" cy="38100"/>
            <wp:effectExtent l="0" t="0" r="0" b="0"/>
            <wp:wrapNone/>
            <wp:docPr id="95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2.png"/>
                    <pic:cNvPicPr/>
                  </pic:nvPicPr>
                  <pic:blipFill>
                    <a:blip xmlns:r="http://schemas.openxmlformats.org/officeDocument/2006/relationships"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5"/>
        </w:rPr>
        <w:t xml:space="preserve">R </w:t>
      </w:r>
      <w:r>
        <w:rPr>
          <w:rFonts w:ascii="Arial" w:hAnsi="Arial"/>
          <w:sz w:val="35"/>
        </w:rPr>
        <w:t xml:space="preserve">'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R 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4"/>
          <w:sz w:val="35"/>
        </w:rPr>
        <w:t xml:space="preserve"> </w:t>
      </w:r>
      <w:r>
        <w:rPr>
          <w:rFonts w:ascii="Times New Roman" w:hAnsi="Times New Roman"/>
          <w:i/>
          <w:position w:val="-27"/>
          <w:sz w:val="35"/>
        </w:rPr>
        <w:t xml:space="preserve">R </w:t>
      </w:r>
      <w:r>
        <w:rPr>
          <w:rFonts w:ascii="Times New Roman" w:hAnsi="Times New Roman"/>
          <w:i/>
          <w:spacing w:val="21"/>
          <w:position w:val="-27"/>
          <w:sz w:val="35"/>
        </w:rPr>
        <w:t xml:space="preserve"> </w:t>
      </w:r>
      <w:r>
        <w:rPr>
          <w:rFonts w:ascii="Arial" w:hAnsi="Arial"/>
          <w:position w:val="1"/>
          <w:sz w:val="20"/>
        </w:rPr>
        <w:t>2</w:t>
        <w:tab/>
        <w:t>3</w:t>
        <w:tab/>
      </w:r>
      <w:r>
        <w:rPr>
          <w:position w:val="-2"/>
          <w:sz w:val="31"/>
        </w:rPr>
        <w:t>④</w:t>
      </w:r>
    </w:p>
    <w:p>
      <w:pPr>
        <w:spacing w:after="0" w:line="272" w:lineRule="exact"/>
        <w:jc w:val="left"/>
        <w:rPr>
          <w:sz w:val="31"/>
        </w:rPr>
        <w:sectPr>
          <w:headerReference w:type="default" r:id="rId221"/>
          <w:footerReference w:type="default" r:id="rId222"/>
          <w:pgSz w:w="17860" w:h="25260"/>
          <w:pgMar w:top="1740" w:right="0" w:bottom="2120" w:left="0" w:header="1050" w:footer="1922"/>
          <w:pgNumType w:start="80"/>
          <w:cols w:space="708"/>
        </w:sectPr>
      </w:pPr>
    </w:p>
    <w:p>
      <w:pPr>
        <w:spacing w:before="111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1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5"/>
        <w:rPr>
          <w:rFonts w:ascii="Arial"/>
          <w:sz w:val="17"/>
        </w:rPr>
      </w:pPr>
    </w:p>
    <w:p>
      <w:pPr>
        <w:pStyle w:val="BodyText"/>
        <w:spacing w:line="396" w:lineRule="exact"/>
        <w:ind w:left="2812"/>
      </w:pPr>
      <w:r>
        <w:t>干路电流</w:t>
      </w:r>
    </w:p>
    <w:p>
      <w:pPr>
        <w:spacing w:before="3" w:line="406" w:lineRule="exact"/>
        <w:ind w:left="585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sz w:val="35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R </w:t>
      </w:r>
      <w:r>
        <w:rPr>
          <w:rFonts w:ascii="Arial" w:hAnsi="Arial"/>
          <w:sz w:val="35"/>
        </w:rPr>
        <w:t>'</w:t>
      </w:r>
    </w:p>
    <w:p>
      <w:pPr>
        <w:spacing w:before="0" w:line="208" w:lineRule="exact"/>
        <w:ind w:left="1302" w:right="0" w:firstLine="0"/>
        <w:jc w:val="left"/>
        <w:rPr>
          <w:rFonts w:ascii="Arial"/>
          <w:sz w:val="20"/>
        </w:rPr>
      </w:pPr>
      <w:r>
        <w:rPr>
          <w:rFonts w:ascii="Arial"/>
          <w:w w:val="91"/>
          <w:sz w:val="20"/>
        </w:rPr>
        <w:t>3</w:t>
      </w:r>
    </w:p>
    <w:p>
      <w:pPr>
        <w:spacing w:after="0" w:line="208" w:lineRule="exact"/>
        <w:jc w:val="left"/>
        <w:rPr>
          <w:rFonts w:ascii="Arial"/>
          <w:sz w:val="20"/>
        </w:rPr>
        <w:sectPr>
          <w:headerReference w:type="default" r:id="rId223"/>
          <w:footerReference w:type="default" r:id="rId224"/>
          <w:type w:val="continuous"/>
          <w:pgSz w:w="17860" w:h="25260"/>
          <w:pgMar w:top="1740" w:right="0" w:bottom="2120" w:left="0" w:header="708" w:footer="708"/>
          <w:pgNumType w:start="81"/>
          <w:cols w:num="2" w:space="708" w:equalWidth="0">
            <w:col w:w="4478" w:space="40"/>
            <w:col w:w="13342" w:space="0"/>
          </w:cols>
        </w:sectPr>
      </w:pPr>
    </w:p>
    <w:p>
      <w:pPr>
        <w:spacing w:before="221"/>
        <w:ind w:left="0" w:right="0" w:firstLine="0"/>
        <w:jc w:val="right"/>
        <w:rPr>
          <w:rFonts w:ascii="Symbol" w:hAnsi="Symbol"/>
          <w:sz w:val="35"/>
        </w:rPr>
      </w:pPr>
      <w:r>
        <w:rPr>
          <w:rFonts w:ascii="Times New Roman" w:hAnsi="Times New Roman"/>
          <w:i/>
          <w:sz w:val="35"/>
        </w:rPr>
        <w:t xml:space="preserve">I </w:t>
      </w:r>
      <w:r>
        <w:rPr>
          <w:rFonts w:ascii="Arial" w:hAnsi="Arial"/>
          <w:sz w:val="35"/>
        </w:rPr>
        <w:t xml:space="preserve">' </w:t>
      </w:r>
      <w:r>
        <w:rPr>
          <w:rFonts w:ascii="Symbol" w:hAnsi="Symbol"/>
          <w:sz w:val="35"/>
        </w:rPr>
        <w:sym w:font="Symbol" w:char="F03D"/>
      </w:r>
    </w:p>
    <w:p>
      <w:pPr>
        <w:spacing w:before="21" w:line="337" w:lineRule="exact"/>
        <w:ind w:left="343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sz w:val="35"/>
        </w:rPr>
        <w:t>E</w:t>
      </w:r>
    </w:p>
    <w:p>
      <w:pPr>
        <w:tabs>
          <w:tab w:val="left" w:pos="3749"/>
        </w:tabs>
        <w:spacing w:before="0" w:line="571" w:lineRule="exact"/>
        <w:ind w:left="85" w:right="0" w:firstLine="0"/>
        <w:jc w:val="left"/>
        <w:rPr>
          <w:sz w:val="31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67593</wp:posOffset>
            </wp:positionV>
            <wp:extent cx="533400" cy="38100"/>
            <wp:effectExtent l="0" t="0" r="0" b="0"/>
            <wp:wrapNone/>
            <wp:docPr id="97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63.png"/>
                    <pic:cNvPicPr/>
                  </pic:nvPicPr>
                  <pic:blipFill>
                    <a:blip xmlns:r="http://schemas.openxmlformats.org/officeDocument/2006/relationships"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sz w:val="35"/>
        </w:rPr>
        <w:t xml:space="preserve">R </w:t>
      </w:r>
      <w:r>
        <w:rPr>
          <w:rFonts w:ascii="Arial" w:eastAsia="Arial" w:hAnsi="Arial"/>
          <w:sz w:val="35"/>
        </w:rPr>
        <w:t>'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53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r</w:t>
      </w:r>
      <w:r>
        <w:rPr>
          <w:rFonts w:ascii="Times New Roman" w:eastAsia="Times New Roman" w:hAnsi="Times New Roman"/>
          <w:i/>
          <w:spacing w:val="6"/>
          <w:sz w:val="35"/>
        </w:rPr>
        <w:t xml:space="preserve"> </w:t>
      </w:r>
      <w:r>
        <w:rPr>
          <w:position w:val="25"/>
          <w:sz w:val="31"/>
        </w:rPr>
        <w:t>。</w:t>
        <w:tab/>
        <w:t>⑤</w:t>
      </w:r>
    </w:p>
    <w:p>
      <w:pPr>
        <w:pStyle w:val="Heading4"/>
        <w:spacing w:before="218" w:line="195" w:lineRule="exact"/>
        <w:ind w:left="586"/>
      </w:pPr>
      <w:r>
        <w:rPr>
          <w:i/>
          <w:w w:val="101"/>
        </w:rPr>
        <w:t>R</w:t>
      </w:r>
    </w:p>
    <w:p>
      <w:pPr>
        <w:spacing w:after="0" w:line="195" w:lineRule="exact"/>
        <w:sectPr>
          <w:headerReference w:type="default" r:id="rId226"/>
          <w:footerReference w:type="default" r:id="rId227"/>
          <w:type w:val="continuous"/>
          <w:pgSz w:w="17860" w:h="25260"/>
          <w:pgMar w:top="1740" w:right="0" w:bottom="2120" w:left="0" w:header="708" w:footer="708"/>
          <w:pgNumType w:start="82"/>
          <w:cols w:num="2" w:space="708" w:equalWidth="0">
            <w:col w:w="4021" w:space="40"/>
            <w:col w:w="13799" w:space="0"/>
          </w:cols>
        </w:sectPr>
      </w:pPr>
    </w:p>
    <w:p>
      <w:pPr>
        <w:spacing w:before="4" w:line="366" w:lineRule="exact"/>
        <w:ind w:left="0" w:right="342" w:firstLine="0"/>
        <w:jc w:val="right"/>
        <w:rPr>
          <w:rFonts w:ascii="Symbol" w:hAnsi="Symbol"/>
          <w:sz w:val="35"/>
        </w:rPr>
      </w:pPr>
      <w:r>
        <w:pict>
          <v:line id="_x0000_s1065" style="mso-position-horizontal-relative:page;position:absolute;z-index:251730944" from="211pt,14.1pt" to="271pt,14.1pt" stroked="t" strokecolor="black" strokeweight="2pt">
            <v:stroke dashstyle="longDash"/>
          </v:line>
        </w:pict>
      </w:r>
      <w:r>
        <w:rPr>
          <w:rFonts w:ascii="Times New Roman" w:hAnsi="Times New Roman"/>
          <w:i/>
          <w:sz w:val="35"/>
        </w:rPr>
        <w:t xml:space="preserve">I </w:t>
      </w:r>
      <w:r>
        <w:rPr>
          <w:rFonts w:ascii="Arial" w:hAnsi="Arial"/>
          <w:sz w:val="35"/>
        </w:rPr>
        <w:t xml:space="preserve">' </w:t>
      </w:r>
      <w:r>
        <w:rPr>
          <w:rFonts w:ascii="Symbol" w:hAnsi="Symbol"/>
          <w:sz w:val="35"/>
        </w:rPr>
        <w:sym w:font="Symbol" w:char="F03D"/>
      </w:r>
    </w:p>
    <w:p>
      <w:pPr>
        <w:tabs>
          <w:tab w:val="left" w:pos="637"/>
        </w:tabs>
        <w:spacing w:before="0" w:line="83" w:lineRule="exact"/>
        <w:ind w:left="0" w:right="0" w:firstLine="0"/>
        <w:jc w:val="right"/>
        <w:rPr>
          <w:rFonts w:ascii="Times New Roman"/>
          <w:i/>
          <w:sz w:val="35"/>
        </w:rPr>
      </w:pPr>
      <w:r>
        <w:rPr>
          <w:rFonts w:ascii="Arial"/>
          <w:sz w:val="20"/>
        </w:rPr>
        <w:t>3</w:t>
        <w:tab/>
      </w:r>
      <w:r>
        <w:rPr>
          <w:rFonts w:ascii="Times New Roman"/>
          <w:i/>
          <w:position w:val="-5"/>
          <w:sz w:val="35"/>
        </w:rPr>
        <w:t>R</w:t>
      </w:r>
    </w:p>
    <w:p>
      <w:pPr>
        <w:tabs>
          <w:tab w:val="left" w:pos="939"/>
          <w:tab w:val="left" w:pos="3296"/>
        </w:tabs>
        <w:spacing w:before="4" w:line="283" w:lineRule="exact"/>
        <w:ind w:left="155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pacing w:val="-5"/>
          <w:position w:val="-27"/>
          <w:sz w:val="35"/>
        </w:rPr>
        <w:sym w:font="Symbol" w:char="F02B"/>
      </w:r>
      <w:r>
        <w:rPr>
          <w:rFonts w:ascii="Arial" w:eastAsia="Arial" w:hAnsi="Arial"/>
          <w:spacing w:val="-5"/>
          <w:sz w:val="20"/>
        </w:rPr>
        <w:t>2</w:t>
        <w:tab/>
      </w:r>
      <w:r>
        <w:rPr>
          <w:rFonts w:ascii="Symbol" w:eastAsia="Symbol" w:hAnsi="Symbol"/>
          <w:sz w:val="35"/>
        </w:rPr>
        <w:sym w:font="Symbol" w:char="F0D7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I</w:t>
      </w:r>
      <w:r>
        <w:rPr>
          <w:rFonts w:ascii="Times New Roman" w:eastAsia="Times New Roman" w:hAnsi="Times New Roman"/>
          <w:i/>
          <w:spacing w:val="-29"/>
          <w:sz w:val="35"/>
        </w:rPr>
        <w:t xml:space="preserve"> </w:t>
      </w:r>
      <w:r>
        <w:rPr>
          <w:rFonts w:ascii="Arial" w:eastAsia="Arial" w:hAnsi="Arial"/>
          <w:sz w:val="35"/>
        </w:rPr>
        <w:t>'</w:t>
      </w:r>
      <w:r>
        <w:rPr>
          <w:rFonts w:ascii="Arial" w:eastAsia="Arial" w:hAnsi="Arial"/>
          <w:spacing w:val="-49"/>
          <w:sz w:val="35"/>
        </w:rPr>
        <w:t xml:space="preserve"> </w:t>
      </w:r>
      <w:r>
        <w:rPr>
          <w:position w:val="-2"/>
          <w:sz w:val="31"/>
        </w:rPr>
        <w:t>，</w:t>
        <w:tab/>
        <w:t>⑥</w:t>
      </w:r>
    </w:p>
    <w:p>
      <w:pPr>
        <w:spacing w:after="0" w:line="283" w:lineRule="exact"/>
        <w:jc w:val="left"/>
        <w:rPr>
          <w:sz w:val="31"/>
        </w:rPr>
        <w:sectPr>
          <w:headerReference w:type="default" r:id="rId228"/>
          <w:footerReference w:type="default" r:id="rId229"/>
          <w:type w:val="continuous"/>
          <w:pgSz w:w="17860" w:h="25260"/>
          <w:pgMar w:top="1740" w:right="0" w:bottom="2120" w:left="0" w:header="708" w:footer="708"/>
          <w:pgNumType w:start="83"/>
          <w:cols w:num="2" w:space="708" w:equalWidth="0">
            <w:col w:w="4477" w:space="40"/>
            <w:col w:w="13343" w:space="0"/>
          </w:cols>
        </w:sectPr>
      </w:pPr>
    </w:p>
    <w:p>
      <w:pPr>
        <w:spacing w:before="0" w:line="233" w:lineRule="exact"/>
        <w:ind w:left="4950" w:right="0" w:firstLine="0"/>
        <w:jc w:val="left"/>
        <w:rPr>
          <w:rFonts w:ascii="Arial"/>
          <w:sz w:val="35"/>
        </w:rPr>
      </w:pPr>
      <w:r>
        <w:rPr>
          <w:rFonts w:ascii="Times New Roman"/>
          <w:i/>
          <w:sz w:val="35"/>
        </w:rPr>
        <w:t>R</w:t>
      </w:r>
      <w:r>
        <w:rPr>
          <w:rFonts w:ascii="Times New Roman"/>
          <w:i/>
          <w:spacing w:val="77"/>
          <w:sz w:val="35"/>
        </w:rPr>
        <w:t xml:space="preserve"> </w:t>
      </w:r>
      <w:r>
        <w:rPr>
          <w:rFonts w:ascii="Arial"/>
          <w:sz w:val="35"/>
        </w:rPr>
        <w:t>'</w:t>
      </w:r>
    </w:p>
    <w:p>
      <w:pPr>
        <w:tabs>
          <w:tab w:val="left" w:pos="5153"/>
        </w:tabs>
        <w:spacing w:before="0" w:line="208" w:lineRule="exact"/>
        <w:ind w:left="4470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  <w:t>3</w:t>
      </w:r>
    </w:p>
    <w:p>
      <w:pPr>
        <w:pStyle w:val="BodyText"/>
        <w:spacing w:before="9"/>
        <w:rPr>
          <w:rFonts w:ascii="Arial"/>
          <w:sz w:val="19"/>
        </w:rPr>
      </w:pPr>
    </w:p>
    <w:p>
      <w:pPr>
        <w:spacing w:after="0"/>
        <w:rPr>
          <w:rFonts w:ascii="Arial"/>
          <w:sz w:val="19"/>
        </w:rPr>
        <w:sectPr>
          <w:headerReference w:type="default" r:id="rId230"/>
          <w:footerReference w:type="default" r:id="rId231"/>
          <w:type w:val="continuous"/>
          <w:pgSz w:w="17860" w:h="25260"/>
          <w:pgMar w:top="1740" w:right="0" w:bottom="2120" w:left="0" w:header="708" w:footer="708"/>
          <w:pgNumType w:start="84"/>
          <w:cols w:space="708"/>
        </w:sectPr>
      </w:pPr>
    </w:p>
    <w:p>
      <w:pPr>
        <w:spacing w:before="108" w:line="379" w:lineRule="exact"/>
        <w:ind w:left="0" w:right="0" w:firstLine="0"/>
        <w:jc w:val="right"/>
        <w:rPr>
          <w:rFonts w:ascii="Times New Roman" w:hAnsi="Times New Roman"/>
          <w:i/>
          <w:sz w:val="34"/>
        </w:rPr>
      </w:pPr>
      <w:r>
        <w:rPr>
          <w:rFonts w:ascii="Times New Roman" w:hAnsi="Times New Roman"/>
          <w:i/>
          <w:sz w:val="34"/>
        </w:rPr>
        <w:t xml:space="preserve">P </w:t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rFonts w:ascii="Times New Roman" w:hAnsi="Times New Roman"/>
          <w:i/>
          <w:sz w:val="34"/>
        </w:rPr>
        <w:t xml:space="preserve">I </w:t>
      </w:r>
      <w:r>
        <w:rPr>
          <w:rFonts w:ascii="Arial" w:hAnsi="Arial"/>
          <w:sz w:val="34"/>
        </w:rPr>
        <w:t>'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Symbol" w:hAnsi="Symbol"/>
          <w:sz w:val="34"/>
        </w:rPr>
        <w:sym w:font="Symbol" w:char="F0D7"/>
      </w:r>
      <w:r>
        <w:rPr>
          <w:rFonts w:ascii="Times New Roman" w:hAnsi="Times New Roman"/>
          <w:sz w:val="34"/>
        </w:rPr>
        <w:t xml:space="preserve"> </w:t>
      </w:r>
      <w:r>
        <w:rPr>
          <w:rFonts w:ascii="Times New Roman" w:hAnsi="Times New Roman"/>
          <w:i/>
          <w:sz w:val="34"/>
        </w:rPr>
        <w:t>R</w:t>
      </w:r>
    </w:p>
    <w:p>
      <w:pPr>
        <w:tabs>
          <w:tab w:val="left" w:pos="2911"/>
        </w:tabs>
        <w:spacing w:before="131" w:line="356" w:lineRule="exact"/>
        <w:ind w:left="131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spacing w:val="19"/>
          <w:position w:val="3"/>
          <w:sz w:val="34"/>
        </w:rPr>
        <w:t>'</w:t>
      </w:r>
      <w:r>
        <w:rPr>
          <w:spacing w:val="19"/>
          <w:sz w:val="31"/>
        </w:rPr>
        <w:t>．</w:t>
        <w:tab/>
      </w:r>
      <w:r>
        <w:rPr>
          <w:sz w:val="31"/>
        </w:rPr>
        <w:t>⑦</w:t>
      </w:r>
    </w:p>
    <w:p>
      <w:pPr>
        <w:spacing w:after="0" w:line="356" w:lineRule="exact"/>
        <w:jc w:val="left"/>
        <w:rPr>
          <w:sz w:val="31"/>
        </w:rPr>
        <w:sectPr>
          <w:headerReference w:type="default" r:id="rId232"/>
          <w:footerReference w:type="default" r:id="rId233"/>
          <w:type w:val="continuous"/>
          <w:pgSz w:w="17860" w:h="25260"/>
          <w:pgMar w:top="1740" w:right="0" w:bottom="2120" w:left="0" w:header="708" w:footer="708"/>
          <w:pgNumType w:start="85"/>
          <w:cols w:num="2" w:space="708" w:equalWidth="0">
            <w:col w:w="4927" w:space="40"/>
            <w:col w:w="12893" w:space="0"/>
          </w:cols>
        </w:sectPr>
      </w:pPr>
    </w:p>
    <w:p>
      <w:pPr>
        <w:tabs>
          <w:tab w:val="left" w:pos="4425"/>
          <w:tab w:val="left" w:pos="4918"/>
        </w:tabs>
        <w:spacing w:before="0" w:line="220" w:lineRule="exact"/>
        <w:ind w:left="3646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3</w:t>
        <w:tab/>
        <w:t>3</w:t>
        <w:tab/>
        <w:t>3</w:t>
      </w:r>
    </w:p>
    <w:p>
      <w:pPr>
        <w:pStyle w:val="BodyText"/>
        <w:spacing w:before="1"/>
        <w:rPr>
          <w:rFonts w:ascii="Arial"/>
          <w:sz w:val="10"/>
        </w:rPr>
      </w:pPr>
    </w:p>
    <w:p>
      <w:pPr>
        <w:spacing w:after="0"/>
        <w:rPr>
          <w:rFonts w:ascii="Arial"/>
          <w:sz w:val="10"/>
        </w:rPr>
        <w:sectPr>
          <w:headerReference w:type="default" r:id="rId234"/>
          <w:footerReference w:type="default" r:id="rId235"/>
          <w:type w:val="continuous"/>
          <w:pgSz w:w="17860" w:h="25260"/>
          <w:pgMar w:top="1740" w:right="0" w:bottom="2120" w:left="0" w:header="708" w:footer="708"/>
          <w:pgNumType w:start="86"/>
          <w:cols w:space="708"/>
        </w:sectPr>
      </w:pPr>
    </w:p>
    <w:p>
      <w:pPr>
        <w:pStyle w:val="BodyText"/>
        <w:spacing w:before="62"/>
        <w:ind w:left="2812"/>
      </w:pPr>
      <w:r>
        <w:t>由④⑤⑥⑦式得：</w:t>
      </w:r>
    </w:p>
    <w:p>
      <w:pPr>
        <w:spacing w:before="207" w:line="229" w:lineRule="exact"/>
        <w:ind w:left="0" w:right="0" w:firstLine="0"/>
        <w:jc w:val="right"/>
        <w:rPr>
          <w:rFonts w:ascii="Times New Roman" w:hAnsi="Times New Roman"/>
          <w:i/>
          <w:sz w:val="36"/>
        </w:rPr>
      </w:pPr>
      <w:r>
        <w:rPr>
          <w:rFonts w:ascii="Arial" w:hAnsi="Arial"/>
          <w:sz w:val="36"/>
        </w:rPr>
        <w:t>36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56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R</w:t>
      </w:r>
    </w:p>
    <w:p>
      <w:pPr>
        <w:pStyle w:val="BodyText"/>
        <w:rPr>
          <w:rFonts w:ascii="Times New Roman"/>
          <w:i/>
          <w:sz w:val="38"/>
        </w:rPr>
      </w:pPr>
      <w:r>
        <w:br w:type="column"/>
      </w:r>
    </w:p>
    <w:p>
      <w:pPr>
        <w:pStyle w:val="Heading1"/>
        <w:tabs>
          <w:tab w:val="left" w:pos="2381"/>
        </w:tabs>
        <w:spacing w:before="257" w:line="201" w:lineRule="exact"/>
        <w:ind w:left="116"/>
        <w:rPr>
          <w:sz w:val="21"/>
        </w:rPr>
      </w:pPr>
      <w:r>
        <w:t>'</w:t>
        <w:tab/>
        <w:t>36</w:t>
      </w:r>
      <w:r>
        <w:rPr>
          <w:position w:val="3"/>
          <w:sz w:val="21"/>
        </w:rPr>
        <w:t>2</w:t>
      </w:r>
    </w:p>
    <w:p>
      <w:pPr>
        <w:spacing w:after="0" w:line="201" w:lineRule="exact"/>
        <w:rPr>
          <w:sz w:val="21"/>
        </w:rPr>
        <w:sectPr>
          <w:headerReference w:type="default" r:id="rId236"/>
          <w:footerReference w:type="default" r:id="rId237"/>
          <w:type w:val="continuous"/>
          <w:pgSz w:w="17860" w:h="25260"/>
          <w:pgMar w:top="1740" w:right="0" w:bottom="2120" w:left="0" w:header="708" w:footer="708"/>
          <w:pgNumType w:start="87"/>
          <w:cols w:num="2" w:space="708" w:equalWidth="0">
            <w:col w:w="5900" w:space="40"/>
            <w:col w:w="11920" w:space="0"/>
          </w:cols>
        </w:sectPr>
      </w:pPr>
    </w:p>
    <w:p>
      <w:pPr>
        <w:tabs>
          <w:tab w:val="right" w:pos="5983"/>
        </w:tabs>
        <w:spacing w:before="3" w:line="362" w:lineRule="exact"/>
        <w:ind w:left="3487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167089</wp:posOffset>
            </wp:positionV>
            <wp:extent cx="1803400" cy="38100"/>
            <wp:effectExtent l="0" t="0" r="0" b="0"/>
            <wp:wrapNone/>
            <wp:docPr id="99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64.png"/>
                    <pic:cNvPicPr/>
                  </pic:nvPicPr>
                  <pic:blipFill>
                    <a:blip xmlns:r="http://schemas.openxmlformats.org/officeDocument/2006/relationships"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>P</w:t>
      </w:r>
      <w:r>
        <w:rPr>
          <w:rFonts w:ascii="Times New Roman" w:hAnsi="Times New Roman"/>
          <w:i/>
          <w:spacing w:val="61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Symbol" w:hAnsi="Symbol"/>
          <w:sz w:val="36"/>
        </w:rPr>
        <w:sym w:font="Symbol" w:char="F009"/>
      </w:r>
      <w:r>
        <w:rPr>
          <w:rFonts w:ascii="Arial" w:hAnsi="Arial"/>
          <w:position w:val="1"/>
          <w:sz w:val="21"/>
        </w:rPr>
        <w:t>3</w:t>
      </w:r>
    </w:p>
    <w:p>
      <w:pPr>
        <w:tabs>
          <w:tab w:val="left" w:pos="4170"/>
        </w:tabs>
        <w:spacing w:before="0" w:line="322" w:lineRule="exact"/>
        <w:ind w:left="3644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Arial" w:hAnsi="Arial"/>
          <w:position w:val="6"/>
          <w:sz w:val="21"/>
        </w:rPr>
        <w:t>3</w:t>
        <w:tab/>
      </w:r>
      <w:r>
        <w:rPr>
          <w:rFonts w:ascii="Arial" w:hAnsi="Arial"/>
          <w:spacing w:val="2"/>
          <w:w w:val="95"/>
          <w:sz w:val="36"/>
        </w:rPr>
        <w:t>25(</w:t>
      </w:r>
      <w:r>
        <w:rPr>
          <w:rFonts w:ascii="Times New Roman" w:hAnsi="Times New Roman"/>
          <w:i/>
          <w:spacing w:val="2"/>
          <w:w w:val="95"/>
          <w:sz w:val="36"/>
        </w:rPr>
        <w:t>R</w:t>
      </w:r>
      <w:r>
        <w:rPr>
          <w:rFonts w:ascii="Times New Roman" w:hAnsi="Times New Roman"/>
          <w:i/>
          <w:spacing w:val="-41"/>
          <w:w w:val="95"/>
          <w:sz w:val="36"/>
        </w:rPr>
        <w:t xml:space="preserve"> </w:t>
      </w:r>
      <w:r>
        <w:rPr>
          <w:rFonts w:ascii="Arial" w:hAnsi="Arial"/>
          <w:w w:val="95"/>
          <w:sz w:val="36"/>
        </w:rPr>
        <w:t>'</w:t>
      </w:r>
      <w:r>
        <w:rPr>
          <w:rFonts w:ascii="Arial" w:hAnsi="Arial"/>
          <w:w w:val="95"/>
          <w:position w:val="3"/>
          <w:sz w:val="21"/>
        </w:rPr>
        <w:t xml:space="preserve">2 </w:t>
      </w:r>
      <w:r>
        <w:rPr>
          <w:rFonts w:ascii="Symbol" w:hAnsi="Symbol"/>
          <w:spacing w:val="9"/>
          <w:w w:val="95"/>
          <w:sz w:val="36"/>
        </w:rPr>
        <w:sym w:font="Symbol" w:char="F02B"/>
      </w:r>
      <w:r>
        <w:rPr>
          <w:rFonts w:ascii="Arial" w:hAnsi="Arial"/>
          <w:spacing w:val="9"/>
          <w:w w:val="95"/>
          <w:sz w:val="36"/>
        </w:rPr>
        <w:t>12</w:t>
      </w:r>
      <w:r>
        <w:rPr>
          <w:rFonts w:ascii="Times New Roman" w:hAnsi="Times New Roman"/>
          <w:i/>
          <w:spacing w:val="9"/>
          <w:w w:val="95"/>
          <w:sz w:val="36"/>
        </w:rPr>
        <w:t>R</w:t>
      </w:r>
    </w:p>
    <w:p>
      <w:pPr>
        <w:tabs>
          <w:tab w:val="left" w:pos="2863"/>
        </w:tabs>
        <w:spacing w:before="3" w:line="472" w:lineRule="exact"/>
        <w:ind w:left="0" w:right="6623" w:firstLine="0"/>
        <w:jc w:val="center"/>
        <w:rPr>
          <w:sz w:val="31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position w:val="-3"/>
          <w:sz w:val="31"/>
        </w:rPr>
        <w:t>．</w:t>
      </w:r>
    </w:p>
    <w:p>
      <w:pPr>
        <w:pStyle w:val="Heading1"/>
        <w:tabs>
          <w:tab w:val="left" w:pos="1759"/>
        </w:tabs>
        <w:spacing w:line="213" w:lineRule="exact"/>
        <w:ind w:right="6717"/>
        <w:jc w:val="center"/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-134700</wp:posOffset>
            </wp:positionV>
            <wp:extent cx="1612900" cy="38100"/>
            <wp:effectExtent l="0" t="0" r="0" b="0"/>
            <wp:wrapNone/>
            <wp:docPr id="10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65.png"/>
                    <pic:cNvPicPr/>
                  </pic:nvPicPr>
                  <pic:blipFill>
                    <a:blip xmlns:r="http://schemas.openxmlformats.org/officeDocument/2006/relationships"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6" type="#_x0000_t202" style="width:142.4pt;height:22.65pt;margin-top:-9.96pt;margin-left:306.51pt;mso-position-horizontal-relative:page;position:absolute;z-index:-251582464" filled="f" stroked="f">
            <v:textbox inset="0,0,0,0">
              <w:txbxContent>
                <w:p>
                  <w:pPr>
                    <w:tabs>
                      <w:tab w:val="left" w:pos="2484"/>
                    </w:tabs>
                    <w:spacing w:before="0" w:line="452" w:lineRule="exact"/>
                    <w:ind w:left="0" w:right="0" w:firstLine="0"/>
                    <w:jc w:val="left"/>
                    <w:rPr>
                      <w:rFonts w:ascii="Arial" w:hAnsi="Arial"/>
                      <w:sz w:val="36"/>
                    </w:rPr>
                  </w:pPr>
                  <w:r>
                    <w:rPr>
                      <w:rFonts w:ascii="Arial" w:hAnsi="Arial"/>
                      <w:sz w:val="36"/>
                    </w:rPr>
                    <w:t>'</w:t>
                  </w:r>
                  <w:r>
                    <w:rPr>
                      <w:rFonts w:ascii="Symbol" w:hAnsi="Symbol"/>
                      <w:sz w:val="36"/>
                    </w:rPr>
                    <w:sym w:font="Symbol" w:char="F02B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Times New Roman" w:hAnsi="Times New Roman"/>
                      <w:spacing w:val="-96"/>
                      <w:sz w:val="36"/>
                    </w:rPr>
                    <w:t xml:space="preserve">                       </w:t>
                  </w:r>
                  <w:r>
                    <w:rPr>
                      <w:rFonts w:ascii="Times New Roman" w:hAnsi="Times New Roman"/>
                      <w:spacing w:val="-93"/>
                      <w:sz w:val="36"/>
                    </w:rPr>
                    <w:t xml:space="preserve"> </w:t>
                  </w:r>
                  <w:r>
                    <w:rPr>
                      <w:rFonts w:ascii="Arial" w:hAnsi="Arial"/>
                      <w:spacing w:val="-96"/>
                      <w:position w:val="5"/>
                      <w:sz w:val="36"/>
                    </w:rPr>
                    <w:t>36</w:t>
                  </w:r>
                  <w:r>
                    <w:rPr>
                      <w:rFonts w:ascii="Arial" w:hAnsi="Arial"/>
                      <w:spacing w:val="-96"/>
                      <w:sz w:val="36"/>
                    </w:rPr>
                    <w:t>36)</w:t>
                  </w:r>
                </w:p>
              </w:txbxContent>
            </v:textbox>
          </v:shape>
        </w:pict>
      </w:r>
      <w:r>
        <w:rPr>
          <w:spacing w:val="2"/>
        </w:rPr>
        <w:t>25(</w:t>
      </w:r>
      <w:r>
        <w:rPr>
          <w:rFonts w:ascii="Times New Roman" w:hAnsi="Times New Roman"/>
          <w:i/>
          <w:spacing w:val="2"/>
        </w:rPr>
        <w:t>R</w:t>
      </w:r>
      <w:r>
        <w:rPr>
          <w:rFonts w:ascii="Times New Roman" w:hAnsi="Times New Roman"/>
          <w:i/>
          <w:spacing w:val="51"/>
        </w:rPr>
        <w:t xml:space="preserve"> </w:t>
      </w:r>
      <w:r>
        <w:t>'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rPr>
          <w:rFonts w:ascii="Symbol" w:hAnsi="Symbol"/>
          <w:spacing w:val="6"/>
        </w:rPr>
        <w:sym w:font="Symbol" w:char="F02B"/>
      </w:r>
      <w:r>
        <w:rPr>
          <w:spacing w:val="6"/>
        </w:rPr>
        <w:t>12)</w:t>
      </w:r>
    </w:p>
    <w:p>
      <w:pPr>
        <w:pStyle w:val="BodyText"/>
        <w:spacing w:before="5"/>
        <w:rPr>
          <w:rFonts w:ascii="Arial"/>
          <w:sz w:val="3"/>
        </w:rPr>
      </w:pPr>
    </w:p>
    <w:p>
      <w:pPr>
        <w:pStyle w:val="BodyText"/>
        <w:spacing w:line="59" w:lineRule="exact"/>
        <w:ind w:left="2516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329374" cy="38004"/>
            <wp:effectExtent l="0" t="0" r="0" b="0"/>
            <wp:docPr id="10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66.png"/>
                    <pic:cNvPicPr/>
                  </pic:nvPicPr>
                  <pic:blipFill>
                    <a:blip xmlns:r="http://schemas.openxmlformats.org/officeDocument/2006/relationships"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Arial"/>
          <w:sz w:val="5"/>
        </w:rPr>
        <w:sectPr>
          <w:headerReference w:type="default" r:id="rId241"/>
          <w:footerReference w:type="default" r:id="rId242"/>
          <w:type w:val="continuous"/>
          <w:pgSz w:w="17860" w:h="25260"/>
          <w:pgMar w:top="1740" w:right="0" w:bottom="2120" w:left="0" w:header="708" w:footer="708"/>
          <w:pgNumType w:start="88"/>
          <w:cols w:num="2" w:space="708" w:equalWidth="0">
            <w:col w:w="5984" w:space="40"/>
            <w:col w:w="11836" w:space="0"/>
          </w:cols>
        </w:sectPr>
      </w:pPr>
    </w:p>
    <w:p>
      <w:pPr>
        <w:tabs>
          <w:tab w:val="left" w:pos="5954"/>
          <w:tab w:val="left" w:pos="8044"/>
          <w:tab w:val="left" w:pos="8588"/>
        </w:tabs>
        <w:spacing w:before="0" w:line="60" w:lineRule="auto"/>
        <w:ind w:left="4994" w:right="0" w:firstLine="0"/>
        <w:jc w:val="left"/>
        <w:rPr>
          <w:rFonts w:ascii="Arial"/>
          <w:sz w:val="36"/>
        </w:rPr>
      </w:pPr>
      <w:r>
        <w:rPr>
          <w:rFonts w:ascii="Arial"/>
          <w:sz w:val="21"/>
        </w:rPr>
        <w:t>3</w:t>
        <w:tab/>
        <w:t>3</w:t>
        <w:tab/>
      </w:r>
      <w:r>
        <w:rPr>
          <w:rFonts w:ascii="Arial"/>
          <w:position w:val="-16"/>
          <w:sz w:val="21"/>
        </w:rPr>
        <w:t>3</w:t>
        <w:tab/>
      </w:r>
      <w:r>
        <w:rPr>
          <w:rFonts w:ascii="Times New Roman"/>
          <w:i/>
          <w:position w:val="-21"/>
          <w:sz w:val="36"/>
        </w:rPr>
        <w:t>R</w:t>
      </w:r>
      <w:r>
        <w:rPr>
          <w:rFonts w:ascii="Times New Roman"/>
          <w:i/>
          <w:spacing w:val="66"/>
          <w:position w:val="-21"/>
          <w:sz w:val="36"/>
        </w:rPr>
        <w:t xml:space="preserve"> </w:t>
      </w:r>
      <w:r>
        <w:rPr>
          <w:rFonts w:ascii="Arial"/>
          <w:position w:val="-21"/>
          <w:sz w:val="36"/>
        </w:rPr>
        <w:t>'</w:t>
      </w:r>
    </w:p>
    <w:p>
      <w:pPr>
        <w:spacing w:before="151"/>
        <w:ind w:left="0" w:right="175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3</w:t>
      </w:r>
    </w:p>
    <w:p>
      <w:pPr>
        <w:pStyle w:val="BodyText"/>
        <w:spacing w:before="8"/>
        <w:rPr>
          <w:rFonts w:ascii="Arial"/>
          <w:sz w:val="16"/>
        </w:rPr>
      </w:pPr>
    </w:p>
    <w:p>
      <w:pPr>
        <w:spacing w:after="0"/>
        <w:rPr>
          <w:rFonts w:ascii="Arial"/>
          <w:sz w:val="16"/>
        </w:rPr>
        <w:sectPr>
          <w:headerReference w:type="default" r:id="rId243"/>
          <w:footerReference w:type="default" r:id="rId244"/>
          <w:type w:val="continuous"/>
          <w:pgSz w:w="17860" w:h="25260"/>
          <w:pgMar w:top="1740" w:right="0" w:bottom="2120" w:left="0" w:header="708" w:footer="708"/>
          <w:pgNumType w:start="89"/>
          <w:cols w:space="708"/>
        </w:sectPr>
      </w:pPr>
    </w:p>
    <w:p>
      <w:pPr>
        <w:spacing w:before="130" w:line="105" w:lineRule="auto"/>
        <w:ind w:left="2812" w:right="0" w:firstLine="0"/>
        <w:jc w:val="left"/>
        <w:rPr>
          <w:rFonts w:ascii="Times New Roman" w:hAnsi="Times New Roman"/>
          <w:i/>
          <w:sz w:val="35"/>
        </w:rPr>
      </w:pPr>
      <w:r>
        <w:pict>
          <v:line id="_x0000_s1067" style="mso-position-horizontal-relative:page;position:absolute;z-index:251735040" from="159pt,28.15pt" to="185pt,28.15pt" stroked="t" strokecolor="black" strokeweight="2pt">
            <v:stroke dashstyle="longDash"/>
          </v:line>
        </w:pict>
      </w:r>
      <w:r>
        <w:rPr>
          <w:position w:val="-25"/>
          <w:sz w:val="31"/>
        </w:rPr>
        <w:t xml:space="preserve">当 </w:t>
      </w:r>
      <w:r>
        <w:rPr>
          <w:rFonts w:ascii="Arial" w:hAnsi="Arial"/>
          <w:sz w:val="35"/>
        </w:rPr>
        <w:t xml:space="preserve">36 </w:t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rFonts w:ascii="Times New Roman" w:hAnsi="Times New Roman"/>
          <w:i/>
          <w:position w:val="-21"/>
          <w:sz w:val="35"/>
        </w:rPr>
        <w:t>R</w:t>
      </w:r>
    </w:p>
    <w:p>
      <w:pPr>
        <w:spacing w:before="311" w:line="257" w:lineRule="exact"/>
        <w:ind w:left="124" w:right="0" w:firstLine="0"/>
        <w:jc w:val="left"/>
        <w:rPr>
          <w:sz w:val="31"/>
        </w:rPr>
      </w:pPr>
      <w:r>
        <w:br w:type="column"/>
      </w:r>
      <w:r>
        <w:rPr>
          <w:rFonts w:ascii="Arial" w:eastAsia="Arial"/>
          <w:position w:val="3"/>
          <w:sz w:val="35"/>
        </w:rPr>
        <w:t xml:space="preserve">' </w:t>
      </w:r>
      <w:r>
        <w:rPr>
          <w:sz w:val="31"/>
        </w:rPr>
        <w:t>时，消耗的功率最大，即</w:t>
      </w:r>
    </w:p>
    <w:p>
      <w:pPr>
        <w:spacing w:after="0" w:line="257" w:lineRule="exact"/>
        <w:jc w:val="left"/>
        <w:rPr>
          <w:sz w:val="31"/>
        </w:rPr>
        <w:sectPr>
          <w:headerReference w:type="default" r:id="rId245"/>
          <w:footerReference w:type="default" r:id="rId246"/>
          <w:type w:val="continuous"/>
          <w:pgSz w:w="17860" w:h="25260"/>
          <w:pgMar w:top="1740" w:right="0" w:bottom="2120" w:left="0" w:header="708" w:footer="708"/>
          <w:pgNumType w:start="90"/>
          <w:cols w:num="2" w:space="708" w:equalWidth="0">
            <w:col w:w="4280" w:space="40"/>
            <w:col w:w="13540" w:space="0"/>
          </w:cols>
        </w:sectPr>
      </w:pPr>
    </w:p>
    <w:p>
      <w:pPr>
        <w:tabs>
          <w:tab w:val="left" w:pos="4266"/>
        </w:tabs>
        <w:spacing w:before="15" w:line="382" w:lineRule="exact"/>
        <w:ind w:left="3224" w:right="0" w:firstLine="0"/>
        <w:jc w:val="left"/>
        <w:rPr>
          <w:rFonts w:ascii="Arial"/>
          <w:sz w:val="20"/>
        </w:rPr>
      </w:pPr>
      <w:r>
        <w:rPr>
          <w:rFonts w:ascii="Times New Roman"/>
          <w:i/>
          <w:sz w:val="35"/>
        </w:rPr>
        <w:t>R</w:t>
      </w:r>
      <w:r>
        <w:rPr>
          <w:rFonts w:ascii="Times New Roman"/>
          <w:i/>
          <w:spacing w:val="76"/>
          <w:sz w:val="35"/>
        </w:rPr>
        <w:t xml:space="preserve"> </w:t>
      </w:r>
      <w:r>
        <w:rPr>
          <w:rFonts w:ascii="Arial"/>
          <w:sz w:val="35"/>
        </w:rPr>
        <w:t>'</w:t>
        <w:tab/>
      </w:r>
      <w:r>
        <w:rPr>
          <w:rFonts w:ascii="Arial"/>
          <w:position w:val="6"/>
          <w:sz w:val="20"/>
        </w:rPr>
        <w:t>3</w:t>
      </w:r>
    </w:p>
    <w:p>
      <w:pPr>
        <w:spacing w:before="0" w:line="208" w:lineRule="exact"/>
        <w:ind w:left="3427" w:right="0" w:firstLine="0"/>
        <w:jc w:val="left"/>
        <w:rPr>
          <w:rFonts w:ascii="Arial"/>
          <w:sz w:val="20"/>
        </w:rPr>
      </w:pPr>
      <w:r>
        <w:rPr>
          <w:rFonts w:ascii="Arial"/>
          <w:w w:val="91"/>
          <w:sz w:val="20"/>
        </w:rPr>
        <w:t>3</w:t>
      </w:r>
    </w:p>
    <w:p>
      <w:pPr>
        <w:pStyle w:val="BodyText"/>
        <w:spacing w:before="8"/>
        <w:rPr>
          <w:rFonts w:ascii="Arial"/>
          <w:sz w:val="17"/>
        </w:rPr>
      </w:pPr>
    </w:p>
    <w:p>
      <w:pPr>
        <w:spacing w:before="104" w:line="431" w:lineRule="exact"/>
        <w:ind w:left="3487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sz w:val="35"/>
        </w:rPr>
        <w:t xml:space="preserve">R </w:t>
      </w:r>
      <w:r>
        <w:rPr>
          <w:rFonts w:ascii="Arial" w:eastAsia="Arial" w:hAnsi="Arial"/>
          <w:sz w:val="35"/>
        </w:rPr>
        <w:t xml:space="preserve">'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6</w:t>
      </w:r>
      <w:r>
        <w:rPr>
          <w:rFonts w:ascii="Arial" w:eastAsia="Arial" w:hAnsi="Arial"/>
          <w:spacing w:val="-73"/>
          <w:sz w:val="35"/>
        </w:rPr>
        <w:t xml:space="preserve"> </w:t>
      </w:r>
      <w:r>
        <w:rPr>
          <w:rFonts w:ascii="幼圆" w:eastAsia="幼圆" w:hAnsi="幼圆" w:hint="eastAsia"/>
          <w:spacing w:val="-11"/>
          <w:sz w:val="35"/>
        </w:rPr>
        <w:t>Ω</w:t>
      </w:r>
      <w:r>
        <w:rPr>
          <w:spacing w:val="-11"/>
          <w:position w:val="-3"/>
          <w:sz w:val="31"/>
        </w:rPr>
        <w:t>．</w:t>
      </w:r>
    </w:p>
    <w:p>
      <w:pPr>
        <w:spacing w:before="0" w:line="182" w:lineRule="exact"/>
        <w:ind w:left="3688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3</w:t>
      </w:r>
    </w:p>
    <w:p>
      <w:pPr>
        <w:pStyle w:val="BodyText"/>
        <w:spacing w:before="10"/>
        <w:rPr>
          <w:rFonts w:ascii="Arial"/>
          <w:sz w:val="18"/>
        </w:rPr>
      </w:pPr>
    </w:p>
    <w:p>
      <w:pPr>
        <w:spacing w:after="0"/>
        <w:rPr>
          <w:rFonts w:ascii="Arial"/>
          <w:sz w:val="18"/>
        </w:rPr>
        <w:sectPr>
          <w:headerReference w:type="default" r:id="rId247"/>
          <w:footerReference w:type="default" r:id="rId248"/>
          <w:type w:val="continuous"/>
          <w:pgSz w:w="17860" w:h="25260"/>
          <w:pgMar w:top="1740" w:right="0" w:bottom="2120" w:left="0" w:header="708" w:footer="708"/>
          <w:pgNumType w:start="91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3606"/>
        </w:tabs>
        <w:spacing w:before="128" w:after="0" w:line="408" w:lineRule="exact"/>
        <w:ind w:left="3605" w:right="0" w:hanging="794"/>
        <w:jc w:val="left"/>
        <w:rPr>
          <w:rFonts w:ascii="Times New Roman" w:eastAsia="Times New Roman"/>
          <w:i/>
          <w:sz w:val="35"/>
        </w:rPr>
      </w:pPr>
      <w:r>
        <w:rPr>
          <w:spacing w:val="-18"/>
          <w:sz w:val="31"/>
        </w:rPr>
        <w:t xml:space="preserve">设阻值为 </w:t>
      </w:r>
      <w:r>
        <w:rPr>
          <w:rFonts w:ascii="Times New Roman" w:eastAsia="Times New Roman"/>
          <w:i/>
          <w:position w:val="4"/>
          <w:sz w:val="35"/>
        </w:rPr>
        <w:t>R</w:t>
      </w:r>
    </w:p>
    <w:p>
      <w:pPr>
        <w:spacing w:before="0" w:line="184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3</w:t>
      </w:r>
    </w:p>
    <w:p>
      <w:pPr>
        <w:spacing w:before="103" w:line="434" w:lineRule="exact"/>
        <w:ind w:left="6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pacing w:val="35"/>
          <w:position w:val="4"/>
          <w:sz w:val="35"/>
        </w:rPr>
        <w:sym w:font="Symbol" w:char="F0B2"/>
      </w:r>
      <w:r>
        <w:rPr>
          <w:spacing w:val="4"/>
          <w:sz w:val="31"/>
        </w:rPr>
        <w:t>时，电源输出功率最大为</w:t>
      </w:r>
      <w:r>
        <w:rPr>
          <w:rFonts w:ascii="Times New Roman" w:eastAsia="Times New Roman" w:hAnsi="Times New Roman"/>
          <w:i/>
          <w:position w:val="4"/>
          <w:sz w:val="35"/>
        </w:rPr>
        <w:t>P</w:t>
      </w:r>
      <w:r>
        <w:rPr>
          <w:rFonts w:ascii="Times New Roman" w:eastAsia="Times New Roman" w:hAnsi="Times New Roman"/>
          <w:i/>
          <w:spacing w:val="81"/>
          <w:position w:val="4"/>
          <w:sz w:val="35"/>
        </w:rPr>
        <w:t xml:space="preserve"> </w:t>
      </w:r>
      <w:r>
        <w:rPr>
          <w:sz w:val="31"/>
        </w:rPr>
        <w:t>，</w:t>
      </w:r>
    </w:p>
    <w:p>
      <w:pPr>
        <w:spacing w:before="0" w:line="184" w:lineRule="exact"/>
        <w:ind w:left="3881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m</w:t>
      </w:r>
    </w:p>
    <w:p>
      <w:pPr>
        <w:spacing w:after="0" w:line="184" w:lineRule="exact"/>
        <w:jc w:val="left"/>
        <w:rPr>
          <w:rFonts w:ascii="Times New Roman"/>
          <w:sz w:val="20"/>
        </w:rPr>
        <w:sectPr>
          <w:headerReference w:type="default" r:id="rId249"/>
          <w:footerReference w:type="default" r:id="rId250"/>
          <w:type w:val="continuous"/>
          <w:pgSz w:w="17860" w:h="25260"/>
          <w:pgMar w:top="1740" w:right="0" w:bottom="2120" w:left="0" w:header="708" w:footer="708"/>
          <w:pgNumType w:start="92"/>
          <w:cols w:num="2" w:space="708" w:equalWidth="0">
            <w:col w:w="5242" w:space="40"/>
            <w:col w:w="12578" w:space="0"/>
          </w:cols>
        </w:sectPr>
      </w:pPr>
    </w:p>
    <w:p>
      <w:pPr>
        <w:pStyle w:val="BodyText"/>
        <w:spacing w:before="7"/>
        <w:rPr>
          <w:rFonts w:ascii="Times New Roman"/>
          <w:i/>
          <w:sz w:val="24"/>
        </w:rPr>
      </w:pPr>
    </w:p>
    <w:p>
      <w:pPr>
        <w:tabs>
          <w:tab w:val="left" w:pos="3922"/>
          <w:tab w:val="left" w:pos="4655"/>
          <w:tab w:val="left" w:pos="5197"/>
        </w:tabs>
        <w:spacing w:before="110" w:line="586" w:lineRule="exact"/>
        <w:ind w:left="3487" w:right="0" w:firstLine="0"/>
        <w:jc w:val="left"/>
        <w:rPr>
          <w:rFonts w:ascii="Times New Roman" w:hAnsi="Times New Roman"/>
          <w:i/>
          <w:sz w:val="36"/>
        </w:rPr>
      </w:pPr>
      <w:r>
        <w:pict>
          <v:line id="_x0000_s1068" style="mso-position-horizontal-relative:page;position:absolute;z-index:-251579392" from="219pt,30.3pt" to="259pt,30.3pt" stroked="t" strokecolor="black" strokeweight="2pt">
            <v:stroke dashstyle="longDash"/>
          </v:line>
        </w:pict>
      </w:r>
      <w:r>
        <w:pict>
          <v:shape id="_x0000_s1069" type="#_x0000_t202" style="width:57.2pt;height:31.25pt;margin-top:20.54pt;margin-left:209.62pt;mso-position-horizontal-relative:page;position:absolute;z-index:-251578368" filled="f" stroked="f">
            <v:textbox inset="0,0,0,0">
              <w:txbxContent>
                <w:p>
                  <w:pPr>
                    <w:tabs>
                      <w:tab w:val="left" w:pos="1005"/>
                    </w:tabs>
                    <w:spacing w:before="4"/>
                    <w:ind w:left="0" w:right="0" w:firstLine="0"/>
                    <w:jc w:val="left"/>
                    <w:rPr>
                      <w:rFonts w:ascii="Times New Roman" w:hAnsi="Times New Roman"/>
                      <w:i/>
                      <w:sz w:val="36"/>
                    </w:rPr>
                  </w:pPr>
                  <w:r>
                    <w:rPr>
                      <w:rFonts w:ascii="Symbol" w:hAnsi="Symbol"/>
                      <w:position w:val="18"/>
                      <w:sz w:val="36"/>
                    </w:rPr>
                    <w:sym w:font="Symbol" w:char="F0E7"/>
                  </w:r>
                  <w:r>
                    <w:rPr>
                      <w:rFonts w:ascii="Times New Roman" w:hAnsi="Times New Roman"/>
                      <w:spacing w:val="-2"/>
                      <w:position w:val="18"/>
                      <w:sz w:val="36"/>
                    </w:rPr>
                    <w:t xml:space="preserve"> </w:t>
                  </w:r>
                  <w:r>
                    <w:rPr>
                      <w:rFonts w:ascii="Times New Roman" w:hAnsi="Times New Roman"/>
                      <w:i/>
                      <w:sz w:val="36"/>
                    </w:rPr>
                    <w:t>R</w:t>
                  </w:r>
                  <w:r>
                    <w:rPr>
                      <w:rFonts w:ascii="Times New Roman" w:hAnsi="Times New Roman"/>
                      <w:i/>
                      <w:spacing w:val="-23"/>
                      <w:sz w:val="36"/>
                    </w:rPr>
                    <w:t xml:space="preserve"> </w:t>
                  </w:r>
                  <w:r>
                    <w:rPr>
                      <w:rFonts w:ascii="Symbol" w:hAnsi="Symbol"/>
                      <w:sz w:val="36"/>
                    </w:rPr>
                    <w:sym w:font="Symbol" w:char="F02B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75"/>
                      <w:position w:val="18"/>
                      <w:sz w:val="36"/>
                    </w:rPr>
                    <w:sym w:font="Symbol" w:char="F0F7"/>
                  </w:r>
                  <w:r>
                    <w:rPr>
                      <w:rFonts w:ascii="Times New Roman" w:hAnsi="Times New Roman"/>
                      <w:i/>
                      <w:spacing w:val="-75"/>
                      <w:sz w:val="36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070" type="#_x0000_t202" style="width:15.85pt;height:15.85pt;margin-top:21.61pt;margin-left:291.49pt;mso-position-horizontal-relative:page;position:absolute;z-index:251736064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>P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9"/>
          <w:sz w:val="36"/>
        </w:rPr>
        <w:t xml:space="preserve"> </w:t>
      </w:r>
      <w:r>
        <w:rPr>
          <w:rFonts w:ascii="Symbol" w:hAnsi="Symbol"/>
          <w:position w:val="20"/>
          <w:sz w:val="36"/>
        </w:rPr>
        <w:sym w:font="Symbol" w:char="F0E6"/>
      </w:r>
      <w:r>
        <w:rPr>
          <w:rFonts w:ascii="Times New Roman" w:hAnsi="Times New Roman"/>
          <w:position w:val="20"/>
          <w:sz w:val="36"/>
        </w:rPr>
        <w:tab/>
      </w:r>
      <w:r>
        <w:rPr>
          <w:rFonts w:ascii="Times New Roman" w:hAnsi="Times New Roman"/>
          <w:i/>
          <w:position w:val="23"/>
          <w:sz w:val="36"/>
        </w:rPr>
        <w:t>E</w:t>
        <w:tab/>
      </w:r>
      <w:r>
        <w:rPr>
          <w:rFonts w:ascii="Symbol" w:hAnsi="Symbol"/>
          <w:spacing w:val="5"/>
          <w:position w:val="20"/>
          <w:sz w:val="36"/>
        </w:rPr>
        <w:sym w:font="Symbol" w:char="F0F6"/>
      </w:r>
      <w:r>
        <w:rPr>
          <w:rFonts w:ascii="Arial" w:hAnsi="Arial"/>
          <w:spacing w:val="5"/>
          <w:position w:val="31"/>
          <w:sz w:val="21"/>
        </w:rPr>
        <w:t>2</w:t>
      </w:r>
      <w:r>
        <w:rPr>
          <w:rFonts w:ascii="Arial" w:hAnsi="Arial"/>
          <w:spacing w:val="38"/>
          <w:position w:val="31"/>
          <w:sz w:val="21"/>
        </w:rPr>
        <w:t xml:space="preserve"> </w:t>
      </w:r>
      <w:r>
        <w:rPr>
          <w:rFonts w:ascii="Times New Roman" w:hAnsi="Times New Roman"/>
          <w:i/>
          <w:sz w:val="36"/>
        </w:rPr>
        <w:t>R</w:t>
      </w:r>
    </w:p>
    <w:p>
      <w:pPr>
        <w:tabs>
          <w:tab w:val="left" w:pos="4192"/>
          <w:tab w:val="left" w:pos="5197"/>
        </w:tabs>
        <w:spacing w:before="0" w:line="381" w:lineRule="exact"/>
        <w:ind w:left="3650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position w:val="10"/>
          <w:sz w:val="21"/>
        </w:rPr>
        <w:t>m</w:t>
        <w:tab/>
      </w:r>
      <w:r>
        <w:rPr>
          <w:rFonts w:ascii="Symbol" w:hAnsi="Symbol"/>
          <w:sz w:val="36"/>
        </w:rPr>
        <w:sym w:font="Symbol" w:char="F0E8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F8"/>
      </w:r>
    </w:p>
    <w:p>
      <w:pPr>
        <w:spacing w:before="157"/>
        <w:ind w:left="2794" w:right="0" w:firstLine="0"/>
        <w:jc w:val="left"/>
        <w:rPr>
          <w:sz w:val="31"/>
        </w:rPr>
      </w:pPr>
      <w:r>
        <w:rPr>
          <w:spacing w:val="5"/>
          <w:sz w:val="31"/>
        </w:rPr>
        <w:t>当外电路的总电阻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R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r </w:t>
      </w:r>
      <w:r>
        <w:rPr>
          <w:spacing w:val="-27"/>
          <w:sz w:val="31"/>
        </w:rPr>
        <w:t xml:space="preserve">时，电源输出功率最大．因 </w:t>
      </w:r>
      <w:r>
        <w:rPr>
          <w:rFonts w:ascii="Times New Roman" w:eastAsia="Times New Roman" w:hAnsi="Times New Roman"/>
          <w:i/>
          <w:spacing w:val="-10"/>
          <w:position w:val="3"/>
          <w:sz w:val="36"/>
        </w:rPr>
        <w:t>R</w:t>
      </w:r>
      <w:r>
        <w:rPr>
          <w:spacing w:val="-10"/>
          <w:position w:val="3"/>
          <w:sz w:val="36"/>
        </w:rPr>
        <w:t>＞</w:t>
      </w:r>
      <w:r>
        <w:rPr>
          <w:rFonts w:ascii="Times New Roman" w:eastAsia="Times New Roman" w:hAnsi="Times New Roman"/>
          <w:i/>
          <w:spacing w:val="-10"/>
          <w:position w:val="3"/>
          <w:sz w:val="36"/>
        </w:rPr>
        <w:t xml:space="preserve">r </w:t>
      </w:r>
      <w:r>
        <w:rPr>
          <w:spacing w:val="-51"/>
          <w:sz w:val="31"/>
        </w:rPr>
        <w:t xml:space="preserve">，所以，当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R </w:t>
      </w:r>
      <w:r>
        <w:rPr>
          <w:spacing w:val="15"/>
          <w:sz w:val="31"/>
        </w:rPr>
        <w:t>越接近</w:t>
      </w:r>
      <w:r>
        <w:rPr>
          <w:rFonts w:ascii="Times New Roman" w:eastAsia="Times New Roman" w:hAnsi="Times New Roman"/>
          <w:i/>
          <w:position w:val="2"/>
          <w:sz w:val="29"/>
        </w:rPr>
        <w:t xml:space="preserve">r </w:t>
      </w:r>
      <w:r>
        <w:rPr>
          <w:spacing w:val="-14"/>
          <w:sz w:val="31"/>
        </w:rPr>
        <w:t>时输出功率最大．故</w:t>
      </w:r>
    </w:p>
    <w:p>
      <w:pPr>
        <w:spacing w:after="0"/>
        <w:jc w:val="left"/>
        <w:rPr>
          <w:sz w:val="31"/>
        </w:rPr>
        <w:sectPr>
          <w:headerReference w:type="default" r:id="rId251"/>
          <w:footerReference w:type="default" r:id="rId252"/>
          <w:type w:val="continuous"/>
          <w:pgSz w:w="17860" w:h="25260"/>
          <w:pgMar w:top="1740" w:right="0" w:bottom="2120" w:left="0" w:header="708" w:footer="708"/>
          <w:pgNumType w:start="93"/>
          <w:cols w:space="708"/>
        </w:sectPr>
      </w:pPr>
    </w:p>
    <w:p>
      <w:pPr>
        <w:pStyle w:val="BodyText"/>
        <w:spacing w:before="220" w:line="407" w:lineRule="exact"/>
        <w:ind w:left="2160"/>
        <w:rPr>
          <w:rFonts w:ascii="Times New Roman" w:eastAsia="Times New Roman"/>
          <w:i/>
          <w:sz w:val="35"/>
        </w:rPr>
      </w:pPr>
      <w:r>
        <w:t xml:space="preserve">只有当 </w:t>
      </w:r>
      <w:r>
        <w:rPr>
          <w:rFonts w:ascii="Times New Roman" w:eastAsia="Times New Roman"/>
          <w:i/>
          <w:position w:val="4"/>
          <w:sz w:val="35"/>
        </w:rPr>
        <w:t>R</w:t>
      </w:r>
    </w:p>
    <w:p>
      <w:pPr>
        <w:spacing w:before="0" w:line="18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3</w:t>
      </w:r>
    </w:p>
    <w:p>
      <w:pPr>
        <w:spacing w:before="194"/>
        <w:ind w:left="2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B2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 xml:space="preserve">0 </w:t>
      </w:r>
      <w:r>
        <w:rPr>
          <w:sz w:val="31"/>
        </w:rPr>
        <w:t xml:space="preserve">时， </w:t>
      </w:r>
      <w:r>
        <w:rPr>
          <w:rFonts w:ascii="Times New Roman" w:eastAsia="Times New Roman" w:hAnsi="Times New Roman"/>
          <w:i/>
          <w:position w:val="3"/>
          <w:sz w:val="29"/>
        </w:rPr>
        <w:t xml:space="preserve">R </w:t>
      </w:r>
      <w:r>
        <w:rPr>
          <w:sz w:val="31"/>
        </w:rPr>
        <w:t>接近</w:t>
      </w:r>
      <w:r>
        <w:rPr>
          <w:rFonts w:ascii="Times New Roman" w:eastAsia="Times New Roman" w:hAnsi="Times New Roman"/>
          <w:i/>
          <w:position w:val="2"/>
          <w:sz w:val="29"/>
        </w:rPr>
        <w:t xml:space="preserve">r </w:t>
      </w:r>
      <w:r>
        <w:rPr>
          <w:sz w:val="31"/>
        </w:rPr>
        <w:t>，此时电源输出功率最大．</w:t>
      </w:r>
    </w:p>
    <w:p>
      <w:pPr>
        <w:spacing w:after="0"/>
        <w:jc w:val="left"/>
        <w:rPr>
          <w:sz w:val="31"/>
        </w:rPr>
        <w:sectPr>
          <w:headerReference w:type="default" r:id="rId253"/>
          <w:footerReference w:type="default" r:id="rId254"/>
          <w:type w:val="continuous"/>
          <w:pgSz w:w="17860" w:h="25260"/>
          <w:pgMar w:top="1740" w:right="0" w:bottom="2120" w:left="0" w:header="708" w:footer="708"/>
          <w:pgNumType w:start="94"/>
          <w:cols w:num="2" w:space="708" w:equalWidth="0">
            <w:col w:w="3481" w:space="40"/>
            <w:col w:w="14339" w:space="0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pStyle w:val="BodyText"/>
        <w:spacing w:before="63" w:line="283" w:lineRule="auto"/>
        <w:ind w:left="2160" w:right="1461"/>
      </w:pPr>
      <w:r>
        <w:rPr>
          <w:spacing w:val="-14"/>
        </w:rPr>
        <w:t>【总结升华】本题涉及闭合电路欧姆定律和电功率的知识</w:t>
      </w:r>
      <w:r>
        <w:rPr>
          <w:spacing w:val="-16"/>
        </w:rPr>
        <w:t xml:space="preserve">，考查了运用数学极值法处理物理问题的能力， </w:t>
      </w:r>
      <w:r>
        <w:t>这是处理物理极值问题的基本方法。</w:t>
      </w:r>
    </w:p>
    <w:p>
      <w:pPr>
        <w:pStyle w:val="BodyText"/>
        <w:spacing w:before="5"/>
        <w:rPr>
          <w:sz w:val="36"/>
        </w:rPr>
      </w:pPr>
    </w:p>
    <w:p>
      <w:pPr>
        <w:pStyle w:val="Heading5"/>
      </w:pPr>
      <w:r>
        <w:t>类型三、</w:t>
      </w:r>
      <w:r>
        <w:rPr>
          <w:color w:val="00007F"/>
        </w:rPr>
        <w:t>含电容电路问题</w:t>
      </w:r>
    </w:p>
    <w:p>
      <w:pPr>
        <w:pStyle w:val="BodyText"/>
        <w:spacing w:before="71" w:line="283" w:lineRule="auto"/>
        <w:ind w:left="2160" w:right="1440" w:firstLine="633"/>
        <w:jc w:val="both"/>
      </w:pPr>
      <w:r>
        <w:rPr>
          <w:spacing w:val="-1"/>
        </w:rPr>
        <w:t xml:space="preserve">电容器是一个储存电能的元件．在直流电路中，当电容器充、放电时，电路里有充、放电电流，一 </w:t>
      </w:r>
      <w:r>
        <w:t>旦电路达到稳定状态，电容器就相当于一个阻值无限大（只考虑电容器是理想的、不漏电的情况）</w:t>
      </w:r>
      <w:r>
        <w:rPr>
          <w:spacing w:val="-9"/>
        </w:rPr>
        <w:t xml:space="preserve">的元 </w:t>
      </w:r>
      <w:r>
        <w:rPr>
          <w:spacing w:val="-1"/>
        </w:rPr>
        <w:t xml:space="preserve">件，在电容器处的电路可看做是断路，简化电路时可去掉它．简化后若要求电容器所带的电荷量时，可 </w:t>
      </w:r>
      <w:r>
        <w:t>在相应的位置补上．分析和计算含有电容器的直流电路时，需注意以下几点：</w:t>
      </w:r>
    </w:p>
    <w:p>
      <w:pPr>
        <w:pStyle w:val="ListParagraph"/>
        <w:numPr>
          <w:ilvl w:val="0"/>
          <w:numId w:val="17"/>
        </w:numPr>
        <w:tabs>
          <w:tab w:val="left" w:pos="3584"/>
        </w:tabs>
        <w:spacing w:before="0" w:after="0" w:line="283" w:lineRule="auto"/>
        <w:ind w:left="2160" w:right="1604" w:firstLine="633"/>
        <w:jc w:val="left"/>
        <w:rPr>
          <w:sz w:val="31"/>
        </w:rPr>
      </w:pPr>
      <w:r>
        <w:rPr>
          <w:spacing w:val="-1"/>
          <w:sz w:val="31"/>
        </w:rPr>
        <w:t>电路稳定后，由于电容器所在支路无电流通过，所以在此支路中的电阻无电压降，因此电容</w:t>
      </w:r>
      <w:r>
        <w:rPr>
          <w:sz w:val="31"/>
        </w:rPr>
        <w:t>器两极间的电压就等于该支路两端的电压．</w:t>
      </w:r>
    </w:p>
    <w:p>
      <w:pPr>
        <w:pStyle w:val="ListParagraph"/>
        <w:numPr>
          <w:ilvl w:val="0"/>
          <w:numId w:val="17"/>
        </w:numPr>
        <w:tabs>
          <w:tab w:val="left" w:pos="3584"/>
        </w:tabs>
        <w:spacing w:before="0" w:after="0" w:line="396" w:lineRule="exact"/>
        <w:ind w:left="3583" w:right="0" w:hanging="790"/>
        <w:jc w:val="left"/>
        <w:rPr>
          <w:sz w:val="31"/>
        </w:rPr>
      </w:pPr>
      <w:r>
        <w:rPr>
          <w:sz w:val="31"/>
        </w:rPr>
        <w:t>当电容器和电阻并联后接人电路时，电容器两极间的电压与其并联电阻两端的电压相等．</w:t>
      </w:r>
    </w:p>
    <w:p>
      <w:pPr>
        <w:pStyle w:val="ListParagraph"/>
        <w:numPr>
          <w:ilvl w:val="0"/>
          <w:numId w:val="17"/>
        </w:numPr>
        <w:tabs>
          <w:tab w:val="left" w:pos="3584"/>
        </w:tabs>
        <w:spacing w:before="69" w:after="0" w:line="283" w:lineRule="auto"/>
        <w:ind w:left="2160" w:right="1604" w:firstLine="633"/>
        <w:jc w:val="left"/>
        <w:rPr>
          <w:sz w:val="31"/>
        </w:rPr>
      </w:pPr>
      <w:r>
        <w:rPr>
          <w:sz w:val="31"/>
        </w:rPr>
        <w:t>电路中的电流、电压变化时，将会引起电容器的充（放）</w:t>
      </w:r>
      <w:r>
        <w:rPr>
          <w:spacing w:val="-2"/>
          <w:sz w:val="31"/>
        </w:rPr>
        <w:t>电．如果电容器两端电压升高，电</w:t>
      </w:r>
      <w:r>
        <w:rPr>
          <w:sz w:val="31"/>
        </w:rPr>
        <w:t>容器将充电；如果电压降低，电容器将通过与它并联的电路放电．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55"/>
          <w:footerReference w:type="default" r:id="rId256"/>
          <w:type w:val="continuous"/>
          <w:pgSz w:w="17860" w:h="25260"/>
          <w:pgMar w:top="1740" w:right="0" w:bottom="2120" w:left="0" w:header="708" w:footer="708"/>
          <w:pgNumType w:start="95"/>
          <w:cols w:space="708"/>
        </w:sectPr>
      </w:pPr>
    </w:p>
    <w:p>
      <w:pPr>
        <w:pStyle w:val="BodyText"/>
        <w:tabs>
          <w:tab w:val="left" w:pos="3974"/>
        </w:tabs>
        <w:spacing w:before="130" w:line="407" w:lineRule="exact"/>
        <w:ind w:left="2790"/>
        <w:rPr>
          <w:rFonts w:ascii="Times New Roman" w:eastAsia="Times New Roman"/>
          <w:i/>
          <w:sz w:val="35"/>
        </w:rPr>
      </w:pPr>
      <w:r>
        <w:t>例</w:t>
      </w:r>
      <w:r>
        <w:rPr>
          <w:spacing w:val="-77"/>
        </w:rPr>
        <w:t xml:space="preserve"> </w:t>
      </w:r>
      <w:r>
        <w:rPr>
          <w:rFonts w:ascii="Arial" w:eastAsia="Arial"/>
        </w:rPr>
        <w:t>3</w:t>
      </w:r>
      <w:r>
        <w:t>．</w:t>
        <w:tab/>
        <w:t>如图所示的电路中</w:t>
      </w:r>
      <w:r>
        <w:rPr>
          <w:spacing w:val="13"/>
        </w:rPr>
        <w:t>，</w:t>
      </w:r>
      <w:r>
        <w:rPr>
          <w:rFonts w:ascii="Times New Roman" w:eastAsia="Times New Roman"/>
          <w:i/>
          <w:spacing w:val="13"/>
          <w:position w:val="4"/>
          <w:sz w:val="35"/>
        </w:rPr>
        <w:t>C</w:t>
      </w:r>
    </w:p>
    <w:p>
      <w:pPr>
        <w:spacing w:before="0" w:line="18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before="106" w:line="432" w:lineRule="exact"/>
        <w:ind w:left="58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2</w:t>
      </w:r>
      <w:r>
        <w:rPr>
          <w:rFonts w:ascii="Times New Roman" w:eastAsia="Times New Roman" w:hAnsi="Times New Roman"/>
          <w:i/>
          <w:sz w:val="35"/>
        </w:rPr>
        <w:t xml:space="preserve">C </w:t>
      </w:r>
      <w:r>
        <w:rPr>
          <w:position w:val="-3"/>
          <w:sz w:val="31"/>
        </w:rPr>
        <w:t>，</w:t>
      </w:r>
      <w:r>
        <w:rPr>
          <w:spacing w:val="-83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R</w:t>
      </w:r>
    </w:p>
    <w:p>
      <w:pPr>
        <w:tabs>
          <w:tab w:val="left" w:pos="1446"/>
        </w:tabs>
        <w:spacing w:before="0" w:line="183" w:lineRule="exact"/>
        <w:ind w:left="703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</w:r>
      <w:r>
        <w:rPr>
          <w:rFonts w:ascii="Arial"/>
          <w:spacing w:val="-20"/>
          <w:sz w:val="20"/>
        </w:rPr>
        <w:t>2</w:t>
      </w:r>
    </w:p>
    <w:p>
      <w:pPr>
        <w:spacing w:before="106" w:line="431" w:lineRule="exact"/>
        <w:ind w:left="55" w:right="8048" w:firstLine="0"/>
        <w:jc w:val="center"/>
        <w:rPr>
          <w:sz w:val="31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R </w:t>
      </w:r>
      <w:r>
        <w:rPr>
          <w:position w:val="-3"/>
          <w:sz w:val="31"/>
        </w:rPr>
        <w:t>。</w:t>
      </w:r>
    </w:p>
    <w:p>
      <w:pPr>
        <w:spacing w:before="0" w:line="182" w:lineRule="exact"/>
        <w:ind w:left="0" w:right="7911" w:firstLine="0"/>
        <w:jc w:val="center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spacing w:after="0" w:line="182" w:lineRule="exact"/>
        <w:jc w:val="center"/>
        <w:rPr>
          <w:rFonts w:ascii="Arial"/>
          <w:sz w:val="20"/>
        </w:rPr>
      </w:pPr>
      <w:r>
        <w:rPr>
          <w:rFonts w:ascii="Arial"/>
          <w:sz w:val="20"/>
        </w:rPr>
        <w:br/>
      </w:r>
      <w:r>
        <w:rPr>
          <w:rFonts w:ascii="Arial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https://d.book118.com/325334104101011041</w:t>
        </w:r>
      </w:hyperlink>
    </w:p>
    <w:p>
      <w:pPr>
        <w:spacing w:after="0" w:line="182" w:lineRule="exact"/>
        <w:jc w:val="center"/>
        <w:rPr>
          <w:rFonts w:ascii="Arial"/>
          <w:sz w:val="20"/>
        </w:rPr>
      </w:pPr>
    </w:p>
    <w:sectPr>
      <w:headerReference w:type="default" r:id="rId258"/>
      <w:footerReference w:type="default" r:id="rId259"/>
      <w:type w:val="continuous"/>
      <w:pgSz w:w="17860" w:h="25260"/>
      <w:pgMar w:top="1740" w:right="0" w:bottom="2120" w:left="0" w:header="708" w:footer="708"/>
      <w:pgNumType w:start="96"/>
      <w:cols w:num="3" w:space="708" w:equalWidth="0">
        <w:col w:w="7198" w:space="40"/>
        <w:col w:w="1549" w:space="39"/>
        <w:col w:w="9034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2.1pt;height:17.85pt;margin-top:1155.79pt;margin-left:107.04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2.1pt;height:17.85pt;margin-top:1155.79pt;margin-left:107.04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2.1pt;height:17.85pt;margin-top:1155.79pt;margin-left:107.04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2.1pt;height:17.85pt;margin-top:1155.79pt;margin-left:107.04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2.1pt;height:17.85pt;margin-top:1155.79pt;margin-left:107.04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2.1pt;height:17.85pt;margin-top:1155.79pt;margin-left:107.04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2.1pt;height:17.85pt;margin-top:1155.79pt;margin-left:107.04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2.1pt;height:17.85pt;margin-top:1155.79pt;margin-left:107.04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2.1pt;height:17.85pt;margin-top:1155.79pt;margin-left:107.04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2.1pt;height:17.85pt;margin-top:1155.79pt;margin-left:107.04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92.1pt;height:17.85pt;margin-top:1155.79pt;margin-left:107.04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92.1pt;height:17.85pt;margin-top:1155.79pt;margin-left:107.04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92.1pt;height:17.85pt;margin-top:1155.79pt;margin-left:107.04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92.1pt;height:17.85pt;margin-top:1155.79pt;margin-left:107.04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92.1pt;height:17.85pt;margin-top:1155.79pt;margin-left:107.04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92.1pt;height:17.85pt;margin-top:1155.79pt;margin-left:107.04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92.1pt;height:17.85pt;margin-top:1155.79pt;margin-left:107.04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92.1pt;height:17.85pt;margin-top:1155.79pt;margin-left:107.04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92.1pt;height:17.85pt;margin-top:1155.79pt;margin-left:107.04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92.1pt;height:17.85pt;margin-top:1155.79pt;margin-left:107.04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92.1pt;height:17.85pt;margin-top:1155.79pt;margin-left:107.04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92.1pt;height:17.85pt;margin-top:1155.79pt;margin-left:107.04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92.1pt;height:17.85pt;margin-top:1155.79pt;margin-left:107.04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92.1pt;height:17.85pt;margin-top:1155.79pt;margin-left:107.04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92.1pt;height:17.85pt;margin-top:1155.79pt;margin-left:107.04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92.1pt;height:17.85pt;margin-top:1155.79pt;margin-left:107.04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92.1pt;height:17.85pt;margin-top:1155.79pt;margin-left:107.04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92.1pt;height:17.85pt;margin-top:1155.79pt;margin-left:107.04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92.1pt;height:17.85pt;margin-top:1155.79pt;margin-left:107.04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192.1pt;height:17.85pt;margin-top:1155.79pt;margin-left:107.04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92.1pt;height:17.85pt;margin-top:1155.79pt;margin-left:107.04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192.1pt;height:17.85pt;margin-top:1155.79pt;margin-left:107.04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92.1pt;height:17.85pt;margin-top:1155.79pt;margin-left:107.04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92.1pt;height:17.85pt;margin-top:1155.79pt;margin-left:107.04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192.1pt;height:17.85pt;margin-top:1155.79pt;margin-left:107.04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92.1pt;height:17.85pt;margin-top:1155.79pt;margin-left:107.04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92.1pt;height:17.85pt;margin-top:1155.79pt;margin-left:107.04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192.1pt;height:17.85pt;margin-top:1155.79pt;margin-left:107.04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92.1pt;height:17.85pt;margin-top:1155.79pt;margin-left:107.04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92.1pt;height:17.85pt;margin-top:1155.79pt;margin-left:107.04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192.1pt;height:17.85pt;margin-top:1155.79pt;margin-left:107.04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192.1pt;height:17.85pt;margin-top:1155.79pt;margin-left:107.04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92.1pt;height:17.85pt;margin-top:1155.79pt;margin-left:107.04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92.1pt;height:17.85pt;margin-top:1155.79pt;margin-left:107.04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92.1pt;height:17.85pt;margin-top:1155.79pt;margin-left:107.04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192.1pt;height:17.85pt;margin-top:1155.79pt;margin-left:107.04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192.1pt;height:17.85pt;margin-top:1155.79pt;margin-left:107.04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192.1pt;height:17.85pt;margin-top:1155.79pt;margin-left:107.04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92.1pt;height:17.85pt;margin-top:1155.79pt;margin-left:107.04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192.1pt;height:17.85pt;margin-top:1155.79pt;margin-left:107.04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192.1pt;height:17.85pt;margin-top:1155.79pt;margin-left:107.04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192.1pt;height:17.85pt;margin-top:1155.79pt;margin-left:107.04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192.1pt;height:17.85pt;margin-top:1155.79pt;margin-left:107.04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192.1pt;height:17.85pt;margin-top:1155.79pt;margin-left:107.04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192.1pt;height:17.85pt;margin-top:1155.79pt;margin-left:107.04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192.1pt;height:17.85pt;margin-top:1155.79pt;margin-left:107.04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192.1pt;height:17.85pt;margin-top:1155.79pt;margin-left:107.04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192.1pt;height:17.85pt;margin-top:1155.79pt;margin-left:107.04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192.1pt;height:17.85pt;margin-top:1155.79pt;margin-left:107.04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192.1pt;height:17.85pt;margin-top:1155.79pt;margin-left:107.04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192.1pt;height:17.85pt;margin-top:1155.79pt;margin-left:107.04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192.1pt;height:17.85pt;margin-top:1155.79pt;margin-left:107.04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192.1pt;height:17.85pt;margin-top:1155.79pt;margin-left:107.04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192.1pt;height:17.85pt;margin-top:1155.79pt;margin-left:107.04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192.1pt;height:17.85pt;margin-top:1155.79pt;margin-left:107.04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192.1pt;height:17.85pt;margin-top:1155.79pt;margin-left:107.04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192.1pt;height:17.85pt;margin-top:1155.79pt;margin-left:107.04pt;mso-position-horizontal-relative:page;mso-position-vertical-relative:page;position:absolute;z-index:-2515906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192.1pt;height:17.85pt;margin-top:1155.79pt;margin-left:107.04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192.1pt;height:17.85pt;margin-top:1155.79pt;margin-left:107.04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192.1pt;height:17.85pt;margin-top:1155.79pt;margin-left:107.04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192.1pt;height:17.85pt;margin-top:1155.79pt;margin-left:107.04pt;mso-position-horizontal-relative:page;mso-position-vertical-relative:page;position:absolute;z-index:-2515865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192.1pt;height:17.85pt;margin-top:1155.79pt;margin-left:107.04pt;mso-position-horizontal-relative:page;mso-position-vertical-relative:page;position:absolute;z-index:-2515855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192.1pt;height:17.85pt;margin-top:1155.79pt;margin-left:107.04pt;mso-position-horizontal-relative:page;mso-position-vertical-relative:page;position:absolute;z-index:-2515845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192.1pt;height:17.85pt;margin-top:1155.79pt;margin-left:107.04pt;mso-position-horizontal-relative:page;mso-position-vertical-relative:page;position:absolute;z-index:-2515834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192.1pt;height:17.85pt;margin-top:1155.79pt;margin-left:107.04pt;mso-position-horizontal-relative:page;mso-position-vertical-relative:page;position:absolute;z-index:-2515824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192.1pt;height:17.85pt;margin-top:1155.79pt;margin-left:107.04pt;mso-position-horizontal-relative:page;mso-position-vertical-relative:page;position:absolute;z-index:-2515814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192.1pt;height:17.85pt;margin-top:1155.79pt;margin-left:107.04pt;mso-position-horizontal-relative:page;mso-position-vertical-relative:page;position:absolute;z-index:-2515804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192.1pt;height:17.85pt;margin-top:1155.79pt;margin-left:107.04pt;mso-position-horizontal-relative:page;mso-position-vertical-relative:page;position:absolute;z-index:-2515793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192.1pt;height:17.85pt;margin-top:1155.79pt;margin-left:107.04pt;mso-position-horizontal-relative:page;mso-position-vertical-relative:page;position:absolute;z-index:-2515783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192.1pt;height:17.85pt;margin-top:1155.79pt;margin-left:107.04pt;mso-position-horizontal-relative:page;mso-position-vertical-relative:page;position:absolute;z-index:-2515773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192.1pt;height:17.85pt;margin-top:1155.79pt;margin-left:107.04pt;mso-position-horizontal-relative:page;mso-position-vertical-relative:page;position:absolute;z-index:-2515763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192.1pt;height:17.85pt;margin-top:1155.79pt;margin-left:107.04pt;mso-position-horizontal-relative:page;mso-position-vertical-relative:page;position:absolute;z-index:-2515752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192.1pt;height:17.85pt;margin-top:1155.79pt;margin-left:107.04pt;mso-position-horizontal-relative:page;mso-position-vertical-relative:page;position:absolute;z-index:-2515742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192.1pt;height:17.85pt;margin-top:1155.79pt;margin-left:107.04pt;mso-position-horizontal-relative:page;mso-position-vertical-relative:page;position:absolute;z-index:-2515732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192.1pt;height:17.85pt;margin-top:1155.79pt;margin-left:107.04pt;mso-position-horizontal-relative:page;mso-position-vertical-relative:page;position:absolute;z-index:-2515722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192.1pt;height:17.85pt;margin-top:1155.79pt;margin-left:107.04pt;mso-position-horizontal-relative:page;mso-position-vertical-relative:page;position:absolute;z-index:-2515712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2" type="#_x0000_t202" style="width:192.1pt;height:17.85pt;margin-top:1155.79pt;margin-left:107.04pt;mso-position-horizontal-relative:page;mso-position-vertical-relative:page;position:absolute;z-index:-2515701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192.1pt;height:17.85pt;margin-top:1155.79pt;margin-left:107.04pt;mso-position-horizontal-relative:page;mso-position-vertical-relative:page;position:absolute;z-index:-2515691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6" type="#_x0000_t202" style="width:192.1pt;height:17.85pt;margin-top:1155.79pt;margin-left:107.04pt;mso-position-horizontal-relative:page;mso-position-vertical-relative:page;position:absolute;z-index:-2515681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8" type="#_x0000_t202" style="width:192.1pt;height:17.85pt;margin-top:1155.79pt;margin-left:107.04pt;mso-position-horizontal-relative:page;mso-position-vertical-relative:page;position:absolute;z-index:-2515671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0" type="#_x0000_t202" style="width:192.1pt;height:17.85pt;margin-top:1155.79pt;margin-left:107.04pt;mso-position-horizontal-relative:page;mso-position-vertical-relative:page;position:absolute;z-index:-2515660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2" type="#_x0000_t202" style="width:192.1pt;height:17.85pt;margin-top:1155.79pt;margin-left:107.04pt;mso-position-horizontal-relative:page;mso-position-vertical-relative:page;position:absolute;z-index:-2515650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4" type="#_x0000_t202" style="width:192.1pt;height:17.85pt;margin-top:1155.79pt;margin-left:107.04pt;mso-position-horizontal-relative:page;mso-position-vertical-relative:page;position:absolute;z-index:-2515640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6" type="#_x0000_t202" style="width:192.1pt;height:17.85pt;margin-top:1155.79pt;margin-left:107.04pt;mso-position-horizontal-relative:page;mso-position-vertical-relative:page;position:absolute;z-index:-2515630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8" type="#_x0000_t202" style="width:192.1pt;height:17.85pt;margin-top:1155.79pt;margin-left:107.04pt;mso-position-horizontal-relative:page;mso-position-vertical-relative:page;position:absolute;z-index:-2515619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width:192.1pt;height:17.85pt;margin-top:1155.79pt;margin-left:107.04pt;mso-position-horizontal-relative:page;mso-position-vertical-relative:page;position:absolute;z-index:-2515609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45.55pt;height:17.85pt;margin-top:51.52pt;margin-left:237.35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45.55pt;height:17.85pt;margin-top:51.52pt;margin-left:237.35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45.55pt;height:17.85pt;margin-top:51.52pt;margin-left:237.35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45.55pt;height:17.85pt;margin-top:51.52pt;margin-left:237.35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45.55pt;height:17.85pt;margin-top:51.52pt;margin-left:237.35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45.55pt;height:17.85pt;margin-top:51.52pt;margin-left:237.35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445.55pt;height:17.85pt;margin-top:51.52pt;margin-left:237.35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445.55pt;height:17.85pt;margin-top:51.52pt;margin-left:237.35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445.55pt;height:17.85pt;margin-top:51.52pt;margin-left:237.35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445.55pt;height:17.85pt;margin-top:51.52pt;margin-left:237.35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445.55pt;height:17.85pt;margin-top:51.52pt;margin-left:237.35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445.55pt;height:17.85pt;margin-top:51.52pt;margin-left:237.35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445.55pt;height:17.85pt;margin-top:51.52pt;margin-left:237.35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445.55pt;height:17.85pt;margin-top:51.52pt;margin-left:237.35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445.55pt;height:17.85pt;margin-top:51.52pt;margin-left:237.35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445.55pt;height:17.85pt;margin-top:51.52pt;margin-left:237.35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445.55pt;height:17.85pt;margin-top:51.52pt;margin-left:237.35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445.55pt;height:17.85pt;margin-top:51.52pt;margin-left:237.35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445.55pt;height:17.85pt;margin-top:51.52pt;margin-left:237.35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445.55pt;height:17.85pt;margin-top:51.52pt;margin-left:237.35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445.55pt;height:17.85pt;margin-top:51.52pt;margin-left:237.35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445.55pt;height:17.85pt;margin-top:51.52pt;margin-left:237.35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445.55pt;height:17.85pt;margin-top:51.52pt;margin-left:237.35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445.55pt;height:17.85pt;margin-top:51.52pt;margin-left:237.35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445.55pt;height:17.85pt;margin-top:51.52pt;margin-left:237.35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445.55pt;height:17.85pt;margin-top:51.52pt;margin-left:237.35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445.55pt;height:17.85pt;margin-top:51.52pt;margin-left:237.35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445.55pt;height:17.85pt;margin-top:51.52pt;margin-left:237.35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445.55pt;height:17.85pt;margin-top:51.52pt;margin-left:237.35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445.55pt;height:17.85pt;margin-top:51.52pt;margin-left:237.35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445.55pt;height:17.85pt;margin-top:51.52pt;margin-left:237.35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445.55pt;height:17.85pt;margin-top:51.52pt;margin-left:237.35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445.55pt;height:17.85pt;margin-top:51.52pt;margin-left:237.35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445.55pt;height:17.85pt;margin-top:51.52pt;margin-left:237.35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445.55pt;height:17.85pt;margin-top:51.52pt;margin-left:237.35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445.55pt;height:17.85pt;margin-top:51.52pt;margin-left:237.35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445.55pt;height:17.85pt;margin-top:51.52pt;margin-left:237.35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445.55pt;height:17.85pt;margin-top:51.52pt;margin-left:237.35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445.55pt;height:17.85pt;margin-top:51.52pt;margin-left:237.35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445.55pt;height:17.85pt;margin-top:51.52pt;margin-left:237.35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445.55pt;height:17.85pt;margin-top:51.52pt;margin-left:237.35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445.55pt;height:17.85pt;margin-top:51.52pt;margin-left:237.35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445.55pt;height:17.85pt;margin-top:51.52pt;margin-left:237.35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445.55pt;height:17.85pt;margin-top:51.52pt;margin-left:237.35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445.55pt;height:17.85pt;margin-top:51.52pt;margin-left:237.35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445.55pt;height:17.85pt;margin-top:51.52pt;margin-left:237.35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445.55pt;height:17.85pt;margin-top:51.52pt;margin-left:237.35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445.55pt;height:17.85pt;margin-top:51.52pt;margin-left:237.35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445.55pt;height:17.85pt;margin-top:51.52pt;margin-left:237.35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445.55pt;height:17.85pt;margin-top:51.52pt;margin-left:237.35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445.55pt;height:17.85pt;margin-top:51.52pt;margin-left:237.35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445.55pt;height:17.85pt;margin-top:51.52pt;margin-left:237.35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445.55pt;height:17.85pt;margin-top:51.52pt;margin-left:237.35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445.55pt;height:17.85pt;margin-top:51.52pt;margin-left:237.35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445.55pt;height:17.85pt;margin-top:51.52pt;margin-left:237.35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445.55pt;height:17.85pt;margin-top:51.52pt;margin-left:237.35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445.55pt;height:17.85pt;margin-top:51.52pt;margin-left:237.35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445.55pt;height:17.85pt;margin-top:51.52pt;margin-left:237.35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445.55pt;height:17.85pt;margin-top:51.52pt;margin-left:237.35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445.55pt;height:17.85pt;margin-top:51.52pt;margin-left:237.35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445.55pt;height:17.85pt;margin-top:51.52pt;margin-left:237.35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445.55pt;height:17.85pt;margin-top:51.52pt;margin-left:237.35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445.55pt;height:17.85pt;margin-top:51.52pt;margin-left:237.35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445.55pt;height:17.85pt;margin-top:51.52pt;margin-left:237.35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445.55pt;height:17.85pt;margin-top:51.52pt;margin-left:237.35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445.55pt;height:17.85pt;margin-top:51.52pt;margin-left:237.35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445.55pt;height:17.85pt;margin-top:51.52pt;margin-left:237.35pt;mso-position-horizontal-relative:page;mso-position-vertical-relative:page;position:absolute;z-index:-2515906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445.55pt;height:17.85pt;margin-top:51.52pt;margin-left:237.35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445.55pt;height:17.85pt;margin-top:51.52pt;margin-left:237.35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445.55pt;height:17.85pt;margin-top:51.52pt;margin-left:237.35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445.55pt;height:17.85pt;margin-top:51.52pt;margin-left:237.35pt;mso-position-horizontal-relative:page;mso-position-vertical-relative:page;position:absolute;z-index:-2515865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445.55pt;height:17.85pt;margin-top:51.52pt;margin-left:237.35pt;mso-position-horizontal-relative:page;mso-position-vertical-relative:page;position:absolute;z-index:-2515855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445.55pt;height:17.85pt;margin-top:51.52pt;margin-left:237.35pt;mso-position-horizontal-relative:page;mso-position-vertical-relative:page;position:absolute;z-index:-2515845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445.55pt;height:17.85pt;margin-top:51.52pt;margin-left:237.35pt;mso-position-horizontal-relative:page;mso-position-vertical-relative:page;position:absolute;z-index:-2515834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445.55pt;height:17.85pt;margin-top:51.52pt;margin-left:237.35pt;mso-position-horizontal-relative:page;mso-position-vertical-relative:page;position:absolute;z-index:-2515824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445.55pt;height:17.85pt;margin-top:51.52pt;margin-left:237.35pt;mso-position-horizontal-relative:page;mso-position-vertical-relative:page;position:absolute;z-index:-2515814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445.55pt;height:17.85pt;margin-top:51.52pt;margin-left:237.35pt;mso-position-horizontal-relative:page;mso-position-vertical-relative:page;position:absolute;z-index:-2515804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445.55pt;height:17.85pt;margin-top:51.52pt;margin-left:237.35pt;mso-position-horizontal-relative:page;mso-position-vertical-relative:page;position:absolute;z-index:-2515793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445.55pt;height:17.85pt;margin-top:51.52pt;margin-left:237.35pt;mso-position-horizontal-relative:page;mso-position-vertical-relative:page;position:absolute;z-index:-2515783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445.55pt;height:17.85pt;margin-top:51.52pt;margin-left:237.35pt;mso-position-horizontal-relative:page;mso-position-vertical-relative:page;position:absolute;z-index:-2515773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445.55pt;height:17.85pt;margin-top:51.52pt;margin-left:237.35pt;mso-position-horizontal-relative:page;mso-position-vertical-relative:page;position:absolute;z-index:-2515763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445.55pt;height:17.85pt;margin-top:51.52pt;margin-left:237.35pt;mso-position-horizontal-relative:page;mso-position-vertical-relative:page;position:absolute;z-index:-2515752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445.55pt;height:17.85pt;margin-top:51.52pt;margin-left:237.35pt;mso-position-horizontal-relative:page;mso-position-vertical-relative:page;position:absolute;z-index:-2515742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445.55pt;height:17.85pt;margin-top:51.52pt;margin-left:237.35pt;mso-position-horizontal-relative:page;mso-position-vertical-relative:page;position:absolute;z-index:-2515732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445.55pt;height:17.85pt;margin-top:51.52pt;margin-left:237.35pt;mso-position-horizontal-relative:page;mso-position-vertical-relative:page;position:absolute;z-index:-2515722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445.55pt;height:17.85pt;margin-top:51.52pt;margin-left:237.35pt;mso-position-horizontal-relative:page;mso-position-vertical-relative:page;position:absolute;z-index:-2515712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445.55pt;height:17.85pt;margin-top:51.52pt;margin-left:237.35pt;mso-position-horizontal-relative:page;mso-position-vertical-relative:page;position:absolute;z-index:-2515701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445.55pt;height:17.85pt;margin-top:51.52pt;margin-left:237.35pt;mso-position-horizontal-relative:page;mso-position-vertical-relative:page;position:absolute;z-index:-2515691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445.55pt;height:17.85pt;margin-top:51.52pt;margin-left:237.35pt;mso-position-horizontal-relative:page;mso-position-vertical-relative:page;position:absolute;z-index:-2515681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7" type="#_x0000_t202" style="width:445.55pt;height:17.85pt;margin-top:51.52pt;margin-left:237.35pt;mso-position-horizontal-relative:page;mso-position-vertical-relative:page;position:absolute;z-index:-2515671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445.55pt;height:17.85pt;margin-top:51.52pt;margin-left:237.35pt;mso-position-horizontal-relative:page;mso-position-vertical-relative:page;position:absolute;z-index:-2515660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1" type="#_x0000_t202" style="width:445.55pt;height:17.85pt;margin-top:51.52pt;margin-left:237.35pt;mso-position-horizontal-relative:page;mso-position-vertical-relative:page;position:absolute;z-index:-2515650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width:445.55pt;height:17.85pt;margin-top:51.52pt;margin-left:237.35pt;mso-position-horizontal-relative:page;mso-position-vertical-relative:page;position:absolute;z-index:-2515640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5" type="#_x0000_t202" style="width:445.55pt;height:17.85pt;margin-top:51.52pt;margin-left:237.35pt;mso-position-horizontal-relative:page;mso-position-vertical-relative:page;position:absolute;z-index:-2515630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445.55pt;height:17.85pt;margin-top:51.52pt;margin-left:237.35pt;mso-position-horizontal-relative:page;mso-position-vertical-relative:page;position:absolute;z-index:-2515619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9" type="#_x0000_t202" style="width:445.55pt;height:17.85pt;margin-top:51.52pt;margin-left:237.35pt;mso-position-horizontal-relative:page;mso-position-vertical-relative:page;position:absolute;z-index:-2515609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BECCA"/>
    <w:multiLevelType w:val="hybridMultilevel"/>
    <w:tmpl w:val="00000000"/>
    <w:lvl w:ilvl="0">
      <w:start w:val="1"/>
      <w:numFmt w:val="decimal"/>
      <w:lvlText w:val="（%1）"/>
      <w:lvlJc w:val="left"/>
      <w:pPr>
        <w:ind w:left="3590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02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793"/>
      </w:pPr>
      <w:rPr>
        <w:rFonts w:hint="default"/>
      </w:rPr>
    </w:lvl>
  </w:abstractNum>
  <w:abstractNum w:abstractNumId="1">
    <w:nsid w:val="27E158AB"/>
    <w:multiLevelType w:val="hybridMultilevel"/>
    <w:tmpl w:val="00000000"/>
    <w:lvl w:ilvl="0">
      <w:start w:val="1"/>
      <w:numFmt w:val="decimal"/>
      <w:lvlText w:val="%1."/>
      <w:lvlJc w:val="left"/>
      <w:pPr>
        <w:ind w:left="3267" w:hanging="473"/>
        <w:jc w:val="left"/>
      </w:pPr>
      <w:rPr>
        <w:rFonts w:ascii="Times New Roman" w:eastAsia="Times New Roman" w:hAnsi="Times New Roman" w:cs="Times New Roman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19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79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9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5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9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9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9" w:hanging="473"/>
      </w:pPr>
      <w:rPr>
        <w:rFonts w:hint="default"/>
      </w:rPr>
    </w:lvl>
  </w:abstractNum>
  <w:abstractNum w:abstractNumId="2">
    <w:nsid w:val="28D3EB34"/>
    <w:multiLevelType w:val="hybridMultilevel"/>
    <w:tmpl w:val="00000000"/>
    <w:lvl w:ilvl="0">
      <w:start w:val="1"/>
      <w:numFmt w:val="decimal"/>
      <w:lvlText w:val="（%1）"/>
      <w:lvlJc w:val="left"/>
      <w:pPr>
        <w:ind w:left="358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00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3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6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9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4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7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3" w:hanging="790"/>
      </w:pPr>
      <w:rPr>
        <w:rFonts w:hint="default"/>
      </w:rPr>
    </w:lvl>
  </w:abstractNum>
  <w:abstractNum w:abstractNumId="3">
    <w:nsid w:val="30970846"/>
    <w:multiLevelType w:val="hybridMultilevel"/>
    <w:tmpl w:val="00000000"/>
    <w:lvl w:ilvl="0">
      <w:start w:val="1"/>
      <w:numFmt w:val="decimal"/>
      <w:lvlText w:val="（%1）"/>
      <w:lvlJc w:val="left"/>
      <w:pPr>
        <w:ind w:left="3590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1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8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32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97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3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9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03" w:hanging="793"/>
      </w:pPr>
      <w:rPr>
        <w:rFonts w:hint="default"/>
      </w:rPr>
    </w:lvl>
  </w:abstractNum>
  <w:abstractNum w:abstractNumId="4">
    <w:nsid w:val="37334B57"/>
    <w:multiLevelType w:val="hybridMultilevel"/>
    <w:tmpl w:val="00000000"/>
    <w:lvl w:ilvl="0">
      <w:start w:val="1"/>
      <w:numFmt w:val="decimal"/>
      <w:lvlText w:val="%1."/>
      <w:lvlJc w:val="left"/>
      <w:pPr>
        <w:ind w:left="3267" w:hanging="473"/>
        <w:jc w:val="left"/>
      </w:pPr>
      <w:rPr>
        <w:rFonts w:ascii="Arial" w:eastAsia="Arial" w:hAnsi="Arial" w:cs="Arial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719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79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9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5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9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9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9" w:hanging="473"/>
      </w:pPr>
      <w:rPr>
        <w:rFonts w:hint="default"/>
      </w:rPr>
    </w:lvl>
  </w:abstractNum>
  <w:abstractNum w:abstractNumId="5">
    <w:nsid w:val="38393D2B"/>
    <w:multiLevelType w:val="hybridMultilevel"/>
    <w:tmpl w:val="00000000"/>
    <w:lvl w:ilvl="0">
      <w:start w:val="0"/>
      <w:numFmt w:val="bullet"/>
      <w:lvlText w:val=""/>
      <w:lvlJc w:val="left"/>
      <w:pPr>
        <w:ind w:left="438" w:hanging="282"/>
      </w:pPr>
      <w:rPr>
        <w:rFonts w:ascii="Symbol" w:eastAsia="Symbol" w:hAnsi="Symbol" w:cs="Symbol" w:hint="default"/>
        <w:w w:val="101"/>
        <w:position w:val="-32"/>
        <w:sz w:val="36"/>
        <w:szCs w:val="36"/>
      </w:rPr>
    </w:lvl>
    <w:lvl w:ilvl="1">
      <w:start w:val="0"/>
      <w:numFmt w:val="bullet"/>
      <w:lvlText w:val="•"/>
      <w:lvlJc w:val="left"/>
      <w:pPr>
        <w:ind w:left="1727" w:hanging="2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4" w:hanging="2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2" w:hanging="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9" w:hanging="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7" w:hanging="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4" w:hanging="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2" w:hanging="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9" w:hanging="282"/>
      </w:pPr>
      <w:rPr>
        <w:rFonts w:hint="default"/>
      </w:rPr>
    </w:lvl>
  </w:abstractNum>
  <w:abstractNum w:abstractNumId="6">
    <w:nsid w:val="38AC2DEE"/>
    <w:multiLevelType w:val="hybridMultilevel"/>
    <w:tmpl w:val="00000000"/>
    <w:lvl w:ilvl="0">
      <w:start w:val="1"/>
      <w:numFmt w:val="decimal"/>
      <w:lvlText w:val="（%1）"/>
      <w:lvlJc w:val="left"/>
      <w:pPr>
        <w:ind w:left="358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00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3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6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9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4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7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3" w:hanging="790"/>
      </w:pPr>
      <w:rPr>
        <w:rFonts w:hint="default"/>
      </w:rPr>
    </w:lvl>
  </w:abstractNum>
  <w:abstractNum w:abstractNumId="7">
    <w:nsid w:val="3C9D38BF"/>
    <w:multiLevelType w:val="hybridMultilevel"/>
    <w:tmpl w:val="00000000"/>
    <w:lvl w:ilvl="0">
      <w:start w:val="1"/>
      <w:numFmt w:val="decimal"/>
      <w:lvlText w:val="（%1）"/>
      <w:lvlJc w:val="left"/>
      <w:pPr>
        <w:ind w:left="358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4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4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99" w:hanging="793"/>
      </w:pPr>
      <w:rPr>
        <w:rFonts w:hint="default"/>
      </w:rPr>
    </w:lvl>
  </w:abstractNum>
  <w:abstractNum w:abstractNumId="8">
    <w:nsid w:val="4039D092"/>
    <w:multiLevelType w:val="hybridMultilevel"/>
    <w:tmpl w:val="00000000"/>
    <w:lvl w:ilvl="0">
      <w:start w:val="1"/>
      <w:numFmt w:val="decimal"/>
      <w:lvlText w:val="%1."/>
      <w:lvlJc w:val="left"/>
      <w:pPr>
        <w:ind w:left="3267" w:hanging="473"/>
        <w:jc w:val="left"/>
      </w:pPr>
      <w:rPr>
        <w:rFonts w:ascii="Times New Roman" w:eastAsia="Times New Roman" w:hAnsi="Times New Roman" w:cs="Times New Roman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19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79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9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5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9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9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9" w:hanging="473"/>
      </w:pPr>
      <w:rPr>
        <w:rFonts w:hint="default"/>
      </w:rPr>
    </w:lvl>
  </w:abstractNum>
  <w:abstractNum w:abstractNumId="9">
    <w:nsid w:val="46CFB5C3"/>
    <w:multiLevelType w:val="hybridMultilevel"/>
    <w:tmpl w:val="00000000"/>
    <w:lvl w:ilvl="0">
      <w:start w:val="0"/>
      <w:numFmt w:val="bullet"/>
      <w:lvlText w:val=""/>
      <w:lvlJc w:val="left"/>
      <w:pPr>
        <w:ind w:left="254" w:hanging="276"/>
      </w:pPr>
      <w:rPr>
        <w:rFonts w:ascii="Symbol" w:eastAsia="Symbol" w:hAnsi="Symbol" w:cs="Symbol" w:hint="default"/>
        <w:color w:val="003E7E"/>
        <w:w w:val="101"/>
        <w:sz w:val="36"/>
        <w:szCs w:val="36"/>
      </w:rPr>
    </w:lvl>
    <w:lvl w:ilvl="1">
      <w:start w:val="0"/>
      <w:numFmt w:val="bullet"/>
      <w:lvlText w:val="•"/>
      <w:lvlJc w:val="left"/>
      <w:pPr>
        <w:ind w:left="311" w:hanging="2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" w:hanging="2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" w:hanging="2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6" w:hanging="2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" w:hanging="2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0" w:hanging="2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1" w:hanging="2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3" w:hanging="276"/>
      </w:pPr>
      <w:rPr>
        <w:rFonts w:hint="default"/>
      </w:rPr>
    </w:lvl>
  </w:abstractNum>
  <w:abstractNum w:abstractNumId="10">
    <w:nsid w:val="5296BCAE"/>
    <w:multiLevelType w:val="hybridMultilevel"/>
    <w:tmpl w:val="00000000"/>
    <w:lvl w:ilvl="0">
      <w:start w:val="1"/>
      <w:numFmt w:val="decimal"/>
      <w:lvlText w:val="%1."/>
      <w:lvlJc w:val="left"/>
      <w:pPr>
        <w:ind w:left="3256" w:hanging="477"/>
        <w:jc w:val="right"/>
      </w:pPr>
      <w:rPr>
        <w:rFonts w:hint="default"/>
        <w:b/>
        <w:bCs/>
        <w:spacing w:val="-1"/>
        <w:w w:val="96"/>
      </w:rPr>
    </w:lvl>
    <w:lvl w:ilvl="1">
      <w:start w:val="1"/>
      <w:numFmt w:val="decimal"/>
      <w:lvlText w:val="（%2）"/>
      <w:lvlJc w:val="left"/>
      <w:pPr>
        <w:ind w:left="3587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8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3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9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0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6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19" w:hanging="793"/>
      </w:pPr>
      <w:rPr>
        <w:rFonts w:hint="default"/>
      </w:rPr>
    </w:lvl>
  </w:abstractNum>
  <w:abstractNum w:abstractNumId="11">
    <w:nsid w:val="59832ADC"/>
    <w:multiLevelType w:val="hybridMultilevel"/>
    <w:tmpl w:val="00000000"/>
    <w:lvl w:ilvl="0">
      <w:start w:val="1"/>
      <w:numFmt w:val="decimal"/>
      <w:lvlText w:val="（%1）"/>
      <w:lvlJc w:val="left"/>
      <w:pPr>
        <w:ind w:left="358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4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4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99" w:hanging="793"/>
      </w:pPr>
      <w:rPr>
        <w:rFonts w:hint="default"/>
      </w:rPr>
    </w:lvl>
  </w:abstractNum>
  <w:abstractNum w:abstractNumId="12">
    <w:nsid w:val="5B79DC37"/>
    <w:multiLevelType w:val="hybridMultilevel"/>
    <w:tmpl w:val="00000000"/>
    <w:lvl w:ilvl="0">
      <w:start w:val="1"/>
      <w:numFmt w:val="decimal"/>
      <w:lvlText w:val="%1."/>
      <w:lvlJc w:val="left"/>
      <w:pPr>
        <w:ind w:left="3267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000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7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74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61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9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36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23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113" w:hanging="477"/>
      </w:pPr>
      <w:rPr>
        <w:rFonts w:hint="default"/>
      </w:rPr>
    </w:lvl>
  </w:abstractNum>
  <w:abstractNum w:abstractNumId="13">
    <w:nsid w:val="5B865F20"/>
    <w:multiLevelType w:val="hybridMultilevel"/>
    <w:tmpl w:val="00000000"/>
    <w:lvl w:ilvl="0">
      <w:start w:val="1"/>
      <w:numFmt w:val="upperLetter"/>
      <w:lvlText w:val="%1."/>
      <w:lvlJc w:val="left"/>
      <w:pPr>
        <w:ind w:left="3346" w:hanging="548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91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548"/>
      </w:pPr>
      <w:rPr>
        <w:rFonts w:hint="default"/>
      </w:rPr>
    </w:lvl>
  </w:abstractNum>
  <w:abstractNum w:abstractNumId="14">
    <w:nsid w:val="5DF0D472"/>
    <w:multiLevelType w:val="hybridMultilevel"/>
    <w:tmpl w:val="00000000"/>
    <w:lvl w:ilvl="0">
      <w:start w:val="1"/>
      <w:numFmt w:val="decimal"/>
      <w:lvlText w:val="（%1）"/>
      <w:lvlJc w:val="left"/>
      <w:pPr>
        <w:ind w:left="2160" w:hanging="790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72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790"/>
      </w:pPr>
      <w:rPr>
        <w:rFonts w:hint="default"/>
      </w:rPr>
    </w:lvl>
  </w:abstractNum>
  <w:abstractNum w:abstractNumId="15">
    <w:nsid w:val="5E2F6A17"/>
    <w:multiLevelType w:val="hybridMultilevel"/>
    <w:tmpl w:val="00000000"/>
    <w:lvl w:ilvl="0">
      <w:start w:val="1"/>
      <w:numFmt w:val="decimal"/>
      <w:lvlText w:val="（%1）"/>
      <w:lvlJc w:val="left"/>
      <w:pPr>
        <w:ind w:left="358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00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3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6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9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4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7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3" w:hanging="790"/>
      </w:pPr>
      <w:rPr>
        <w:rFonts w:hint="default"/>
      </w:rPr>
    </w:lvl>
  </w:abstractNum>
  <w:abstractNum w:abstractNumId="16">
    <w:nsid w:val="5E8F76AA"/>
    <w:multiLevelType w:val="hybridMultilevel"/>
    <w:tmpl w:val="00000000"/>
    <w:lvl w:ilvl="0">
      <w:start w:val="1"/>
      <w:numFmt w:val="decimal"/>
      <w:lvlText w:val="（%1）"/>
      <w:lvlJc w:val="left"/>
      <w:pPr>
        <w:ind w:left="2160" w:hanging="790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72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790"/>
      </w:pPr>
      <w:rPr>
        <w:rFonts w:hint="default"/>
      </w:rPr>
    </w:lvl>
  </w:abstractNum>
  <w:abstractNum w:abstractNumId="17">
    <w:nsid w:val="5FCF85D7"/>
    <w:multiLevelType w:val="hybridMultilevel"/>
    <w:tmpl w:val="00000000"/>
    <w:lvl w:ilvl="0">
      <w:start w:val="1"/>
      <w:numFmt w:val="decimal"/>
      <w:lvlText w:val="（%1）"/>
      <w:lvlJc w:val="left"/>
      <w:pPr>
        <w:ind w:left="358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00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3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6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9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4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7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3" w:hanging="790"/>
      </w:pPr>
      <w:rPr>
        <w:rFonts w:hint="default"/>
      </w:rPr>
    </w:lvl>
  </w:abstractNum>
  <w:abstractNum w:abstractNumId="18">
    <w:nsid w:val="60B885EE"/>
    <w:multiLevelType w:val="hybridMultilevel"/>
    <w:tmpl w:val="00000000"/>
    <w:lvl w:ilvl="0">
      <w:start w:val="1"/>
      <w:numFmt w:val="decimal"/>
      <w:lvlText w:val="（%1）"/>
      <w:lvlJc w:val="left"/>
      <w:pPr>
        <w:ind w:left="3583" w:hanging="790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00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3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6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9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4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7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3" w:hanging="790"/>
      </w:pPr>
      <w:rPr>
        <w:rFonts w:hint="default"/>
      </w:rPr>
    </w:lvl>
  </w:abstractNum>
  <w:abstractNum w:abstractNumId="19">
    <w:nsid w:val="62B1BC41"/>
    <w:multiLevelType w:val="hybridMultilevel"/>
    <w:tmpl w:val="00000000"/>
    <w:lvl w:ilvl="0">
      <w:start w:val="1"/>
      <w:numFmt w:val="decimal"/>
      <w:lvlText w:val="%1."/>
      <w:lvlJc w:val="left"/>
      <w:pPr>
        <w:ind w:left="3256" w:hanging="477"/>
        <w:jc w:val="right"/>
      </w:pPr>
      <w:rPr>
        <w:rFonts w:hint="default"/>
        <w:b/>
        <w:bCs/>
        <w:spacing w:val="-1"/>
        <w:w w:val="96"/>
      </w:rPr>
    </w:lvl>
    <w:lvl w:ilvl="1">
      <w:start w:val="1"/>
      <w:numFmt w:val="decimal"/>
      <w:lvlText w:val="（%2）"/>
      <w:lvlJc w:val="left"/>
      <w:pPr>
        <w:ind w:left="3587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8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3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9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0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6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19" w:hanging="793"/>
      </w:pPr>
      <w:rPr>
        <w:rFonts w:hint="default"/>
      </w:rPr>
    </w:lvl>
  </w:abstractNum>
  <w:abstractNum w:abstractNumId="20">
    <w:nsid w:val="67A01D2B"/>
    <w:multiLevelType w:val="hybridMultilevel"/>
    <w:tmpl w:val="00000000"/>
    <w:lvl w:ilvl="0">
      <w:start w:val="1"/>
      <w:numFmt w:val="decimal"/>
      <w:lvlText w:val="（%1）"/>
      <w:lvlJc w:val="left"/>
      <w:pPr>
        <w:ind w:left="3583" w:hanging="790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680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7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5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9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31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6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06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44" w:hanging="790"/>
      </w:pPr>
      <w:rPr>
        <w:rFonts w:hint="default"/>
      </w:rPr>
    </w:lvl>
  </w:abstractNum>
  <w:abstractNum w:abstractNumId="21">
    <w:nsid w:val="6D58C85D"/>
    <w:multiLevelType w:val="hybridMultilevel"/>
    <w:tmpl w:val="00000000"/>
    <w:lvl w:ilvl="0">
      <w:start w:val="1"/>
      <w:numFmt w:val="decimal"/>
      <w:lvlText w:val="（%1）"/>
      <w:lvlJc w:val="left"/>
      <w:pPr>
        <w:ind w:left="3583" w:hanging="790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088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6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4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2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20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28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36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45" w:hanging="790"/>
      </w:pPr>
      <w:rPr>
        <w:rFonts w:hint="default"/>
      </w:rPr>
    </w:lvl>
  </w:abstractNum>
  <w:abstractNum w:abstractNumId="22">
    <w:nsid w:val="736AC9EA"/>
    <w:multiLevelType w:val="hybridMultilevel"/>
    <w:tmpl w:val="00000000"/>
    <w:lvl w:ilvl="0">
      <w:start w:val="1"/>
      <w:numFmt w:val="decimal"/>
      <w:lvlText w:val="（%1）"/>
      <w:lvlJc w:val="left"/>
      <w:pPr>
        <w:ind w:left="3605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02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793"/>
      </w:pPr>
      <w:rPr>
        <w:rFonts w:hint="default"/>
      </w:rPr>
    </w:lvl>
  </w:abstractNum>
  <w:abstractNum w:abstractNumId="23">
    <w:nsid w:val="79CB2F90"/>
    <w:multiLevelType w:val="hybridMultilevel"/>
    <w:tmpl w:val="00000000"/>
    <w:lvl w:ilvl="0">
      <w:start w:val="3"/>
      <w:numFmt w:val="upperLetter"/>
      <w:lvlText w:val="%1."/>
      <w:lvlJc w:val="left"/>
      <w:pPr>
        <w:ind w:left="3320" w:hanging="530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73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27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81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35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8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3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7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1" w:hanging="530"/>
      </w:pPr>
      <w:rPr>
        <w:rFonts w:hint="default"/>
      </w:rPr>
    </w:lvl>
  </w:abstractNum>
  <w:abstractNum w:abstractNumId="24">
    <w:nsid w:val="7D80B4AF"/>
    <w:multiLevelType w:val="hybridMultilevel"/>
    <w:tmpl w:val="00000000"/>
    <w:lvl w:ilvl="0">
      <w:start w:val="0"/>
      <w:numFmt w:val="bullet"/>
      <w:lvlText w:val=""/>
      <w:lvlJc w:val="left"/>
      <w:pPr>
        <w:ind w:left="275" w:hanging="276"/>
      </w:pPr>
      <w:rPr>
        <w:rFonts w:ascii="Symbol" w:eastAsia="Symbol" w:hAnsi="Symbol" w:cs="Symbol" w:hint="default"/>
        <w:color w:val="003E7E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312" w:hanging="2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" w:hanging="2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7" w:hanging="2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9" w:hanging="2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1" w:hanging="2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4" w:hanging="2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6" w:hanging="2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8" w:hanging="276"/>
      </w:pPr>
      <w:rPr>
        <w:rFonts w:hint="default"/>
      </w:rPr>
    </w:lvl>
  </w:abstractNum>
  <w:num w:numId="1">
    <w:abstractNumId w:val="13"/>
  </w:num>
  <w:num w:numId="2">
    <w:abstractNumId w:val="1"/>
  </w:num>
  <w:num w:numId="3">
    <w:abstractNumId w:val="8"/>
  </w:num>
  <w:num w:numId="4">
    <w:abstractNumId w:val="0"/>
  </w:num>
  <w:num w:numId="5">
    <w:abstractNumId w:val="5"/>
  </w:num>
  <w:num w:numId="6">
    <w:abstractNumId w:val="15"/>
  </w:num>
  <w:num w:numId="7">
    <w:abstractNumId w:val="2"/>
  </w:num>
  <w:num w:numId="8">
    <w:abstractNumId w:val="23"/>
  </w:num>
  <w:num w:numId="9">
    <w:abstractNumId w:val="22"/>
  </w:num>
  <w:num w:numId="10">
    <w:abstractNumId w:val="24"/>
  </w:num>
  <w:num w:numId="11">
    <w:abstractNumId w:val="6"/>
  </w:num>
  <w:num w:numId="12">
    <w:abstractNumId w:val="17"/>
  </w:num>
  <w:num w:numId="13">
    <w:abstractNumId w:val="3"/>
  </w:num>
  <w:num w:numId="14">
    <w:abstractNumId w:val="18"/>
  </w:num>
  <w:num w:numId="15">
    <w:abstractNumId w:val="16"/>
  </w:num>
  <w:num w:numId="16">
    <w:abstractNumId w:val="4"/>
  </w:num>
  <w:num w:numId="17">
    <w:abstractNumId w:val="14"/>
  </w:num>
  <w:num w:numId="18">
    <w:abstractNumId w:val="20"/>
  </w:num>
  <w:num w:numId="19">
    <w:abstractNumId w:val="21"/>
  </w:num>
  <w:num w:numId="20">
    <w:abstractNumId w:val="7"/>
  </w:num>
  <w:num w:numId="21">
    <w:abstractNumId w:val="9"/>
  </w:num>
  <w:num w:numId="22">
    <w:abstractNumId w:val="19"/>
  </w:num>
  <w:num w:numId="23">
    <w:abstractNumId w:val="12"/>
  </w:num>
  <w:num w:numId="24">
    <w:abstractNumId w:val="10"/>
  </w:num>
  <w:num w:numId="2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Arial" w:eastAsia="Arial" w:hAnsi="Arial" w:cs="Arial"/>
      <w:sz w:val="36"/>
      <w:szCs w:val="36"/>
    </w:rPr>
  </w:style>
  <w:style w:type="paragraph" w:styleId="Heading2">
    <w:name w:val="heading 2"/>
    <w:basedOn w:val="Normal"/>
    <w:uiPriority w:val="1"/>
    <w:qFormat/>
    <w:pPr>
      <w:spacing w:line="359" w:lineRule="exact"/>
      <w:outlineLvl w:val="1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Arial" w:eastAsia="Arial" w:hAnsi="Arial" w:cs="Arial"/>
      <w:sz w:val="35"/>
      <w:szCs w:val="35"/>
    </w:rPr>
  </w:style>
  <w:style w:type="paragraph" w:styleId="Heading4">
    <w:name w:val="heading 4"/>
    <w:basedOn w:val="Normal"/>
    <w:uiPriority w:val="1"/>
    <w:qFormat/>
    <w:pPr>
      <w:spacing w:line="198" w:lineRule="exact"/>
      <w:outlineLvl w:val="3"/>
    </w:pPr>
    <w:rPr>
      <w:rFonts w:ascii="Times New Roman" w:eastAsia="Times New Roman" w:hAnsi="Times New Roman" w:cs="Times New Roman"/>
      <w:i/>
      <w:sz w:val="35"/>
      <w:szCs w:val="35"/>
    </w:rPr>
  </w:style>
  <w:style w:type="paragraph" w:styleId="Heading5">
    <w:name w:val="heading 5"/>
    <w:basedOn w:val="Normal"/>
    <w:uiPriority w:val="1"/>
    <w:qFormat/>
    <w:pPr>
      <w:ind w:left="2160"/>
      <w:outlineLvl w:val="4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3583" w:hanging="79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header" Target="header33.xml" /><Relationship Id="rId101" Type="http://schemas.openxmlformats.org/officeDocument/2006/relationships/footer" Target="footer33.xml" /><Relationship Id="rId102" Type="http://schemas.openxmlformats.org/officeDocument/2006/relationships/header" Target="header34.xml" /><Relationship Id="rId103" Type="http://schemas.openxmlformats.org/officeDocument/2006/relationships/footer" Target="footer34.xml" /><Relationship Id="rId104" Type="http://schemas.openxmlformats.org/officeDocument/2006/relationships/header" Target="header35.xml" /><Relationship Id="rId105" Type="http://schemas.openxmlformats.org/officeDocument/2006/relationships/footer" Target="footer35.xml" /><Relationship Id="rId106" Type="http://schemas.openxmlformats.org/officeDocument/2006/relationships/header" Target="header36.xml" /><Relationship Id="rId107" Type="http://schemas.openxmlformats.org/officeDocument/2006/relationships/footer" Target="footer36.xml" /><Relationship Id="rId108" Type="http://schemas.openxmlformats.org/officeDocument/2006/relationships/image" Target="media/image33.png" /><Relationship Id="rId109" Type="http://schemas.openxmlformats.org/officeDocument/2006/relationships/header" Target="header37.xml" /><Relationship Id="rId11" Type="http://schemas.openxmlformats.org/officeDocument/2006/relationships/image" Target="media/image2.png" /><Relationship Id="rId110" Type="http://schemas.openxmlformats.org/officeDocument/2006/relationships/footer" Target="footer37.xml" /><Relationship Id="rId111" Type="http://schemas.openxmlformats.org/officeDocument/2006/relationships/image" Target="media/image34.png" /><Relationship Id="rId112" Type="http://schemas.openxmlformats.org/officeDocument/2006/relationships/header" Target="header38.xml" /><Relationship Id="rId113" Type="http://schemas.openxmlformats.org/officeDocument/2006/relationships/footer" Target="footer38.xml" /><Relationship Id="rId114" Type="http://schemas.openxmlformats.org/officeDocument/2006/relationships/header" Target="header39.xml" /><Relationship Id="rId115" Type="http://schemas.openxmlformats.org/officeDocument/2006/relationships/footer" Target="footer39.xml" /><Relationship Id="rId116" Type="http://schemas.openxmlformats.org/officeDocument/2006/relationships/header" Target="header40.xml" /><Relationship Id="rId117" Type="http://schemas.openxmlformats.org/officeDocument/2006/relationships/footer" Target="footer40.xml" /><Relationship Id="rId118" Type="http://schemas.openxmlformats.org/officeDocument/2006/relationships/header" Target="header41.xml" /><Relationship Id="rId119" Type="http://schemas.openxmlformats.org/officeDocument/2006/relationships/footer" Target="footer41.xml" /><Relationship Id="rId12" Type="http://schemas.openxmlformats.org/officeDocument/2006/relationships/header" Target="header4.xml" /><Relationship Id="rId120" Type="http://schemas.openxmlformats.org/officeDocument/2006/relationships/image" Target="media/image35.png" /><Relationship Id="rId121" Type="http://schemas.openxmlformats.org/officeDocument/2006/relationships/header" Target="header42.xml" /><Relationship Id="rId122" Type="http://schemas.openxmlformats.org/officeDocument/2006/relationships/footer" Target="footer42.xml" /><Relationship Id="rId123" Type="http://schemas.openxmlformats.org/officeDocument/2006/relationships/header" Target="header43.xml" /><Relationship Id="rId124" Type="http://schemas.openxmlformats.org/officeDocument/2006/relationships/footer" Target="footer43.xml" /><Relationship Id="rId125" Type="http://schemas.openxmlformats.org/officeDocument/2006/relationships/header" Target="header44.xml" /><Relationship Id="rId126" Type="http://schemas.openxmlformats.org/officeDocument/2006/relationships/footer" Target="footer44.xml" /><Relationship Id="rId127" Type="http://schemas.openxmlformats.org/officeDocument/2006/relationships/header" Target="header45.xml" /><Relationship Id="rId128" Type="http://schemas.openxmlformats.org/officeDocument/2006/relationships/footer" Target="footer45.xml" /><Relationship Id="rId129" Type="http://schemas.openxmlformats.org/officeDocument/2006/relationships/header" Target="header46.xml" /><Relationship Id="rId13" Type="http://schemas.openxmlformats.org/officeDocument/2006/relationships/footer" Target="footer4.xml" /><Relationship Id="rId130" Type="http://schemas.openxmlformats.org/officeDocument/2006/relationships/footer" Target="footer46.xml" /><Relationship Id="rId131" Type="http://schemas.openxmlformats.org/officeDocument/2006/relationships/header" Target="header47.xml" /><Relationship Id="rId132" Type="http://schemas.openxmlformats.org/officeDocument/2006/relationships/footer" Target="footer47.xml" /><Relationship Id="rId133" Type="http://schemas.openxmlformats.org/officeDocument/2006/relationships/header" Target="header48.xml" /><Relationship Id="rId134" Type="http://schemas.openxmlformats.org/officeDocument/2006/relationships/footer" Target="footer48.xml" /><Relationship Id="rId135" Type="http://schemas.openxmlformats.org/officeDocument/2006/relationships/image" Target="media/image36.png" /><Relationship Id="rId136" Type="http://schemas.openxmlformats.org/officeDocument/2006/relationships/header" Target="header49.xml" /><Relationship Id="rId137" Type="http://schemas.openxmlformats.org/officeDocument/2006/relationships/footer" Target="footer49.xml" /><Relationship Id="rId138" Type="http://schemas.openxmlformats.org/officeDocument/2006/relationships/header" Target="header50.xml" /><Relationship Id="rId139" Type="http://schemas.openxmlformats.org/officeDocument/2006/relationships/footer" Target="footer50.xml" /><Relationship Id="rId14" Type="http://schemas.openxmlformats.org/officeDocument/2006/relationships/image" Target="media/image3.png" /><Relationship Id="rId140" Type="http://schemas.openxmlformats.org/officeDocument/2006/relationships/image" Target="media/image37.png" /><Relationship Id="rId141" Type="http://schemas.openxmlformats.org/officeDocument/2006/relationships/image" Target="media/image38.png" /><Relationship Id="rId142" Type="http://schemas.openxmlformats.org/officeDocument/2006/relationships/image" Target="media/image39.png" /><Relationship Id="rId143" Type="http://schemas.openxmlformats.org/officeDocument/2006/relationships/header" Target="header51.xml" /><Relationship Id="rId144" Type="http://schemas.openxmlformats.org/officeDocument/2006/relationships/footer" Target="footer51.xml" /><Relationship Id="rId145" Type="http://schemas.openxmlformats.org/officeDocument/2006/relationships/image" Target="media/image40.png" /><Relationship Id="rId146" Type="http://schemas.openxmlformats.org/officeDocument/2006/relationships/header" Target="header52.xml" /><Relationship Id="rId147" Type="http://schemas.openxmlformats.org/officeDocument/2006/relationships/footer" Target="footer52.xml" /><Relationship Id="rId148" Type="http://schemas.openxmlformats.org/officeDocument/2006/relationships/header" Target="header53.xml" /><Relationship Id="rId149" Type="http://schemas.openxmlformats.org/officeDocument/2006/relationships/footer" Target="footer53.xml" /><Relationship Id="rId15" Type="http://schemas.openxmlformats.org/officeDocument/2006/relationships/header" Target="header5.xml" /><Relationship Id="rId150" Type="http://schemas.openxmlformats.org/officeDocument/2006/relationships/image" Target="media/image41.png" /><Relationship Id="rId151" Type="http://schemas.openxmlformats.org/officeDocument/2006/relationships/image" Target="media/image42.png" /><Relationship Id="rId152" Type="http://schemas.openxmlformats.org/officeDocument/2006/relationships/header" Target="header54.xml" /><Relationship Id="rId153" Type="http://schemas.openxmlformats.org/officeDocument/2006/relationships/footer" Target="footer54.xml" /><Relationship Id="rId154" Type="http://schemas.openxmlformats.org/officeDocument/2006/relationships/image" Target="media/image43.png" /><Relationship Id="rId155" Type="http://schemas.openxmlformats.org/officeDocument/2006/relationships/header" Target="header55.xml" /><Relationship Id="rId156" Type="http://schemas.openxmlformats.org/officeDocument/2006/relationships/footer" Target="footer55.xml" /><Relationship Id="rId157" Type="http://schemas.openxmlformats.org/officeDocument/2006/relationships/image" Target="media/image44.png" /><Relationship Id="rId158" Type="http://schemas.openxmlformats.org/officeDocument/2006/relationships/header" Target="header56.xml" /><Relationship Id="rId159" Type="http://schemas.openxmlformats.org/officeDocument/2006/relationships/footer" Target="footer56.xml" /><Relationship Id="rId16" Type="http://schemas.openxmlformats.org/officeDocument/2006/relationships/footer" Target="footer5.xml" /><Relationship Id="rId160" Type="http://schemas.openxmlformats.org/officeDocument/2006/relationships/image" Target="media/image45.png" /><Relationship Id="rId161" Type="http://schemas.openxmlformats.org/officeDocument/2006/relationships/image" Target="media/image46.png" /><Relationship Id="rId162" Type="http://schemas.openxmlformats.org/officeDocument/2006/relationships/image" Target="media/image47.png" /><Relationship Id="rId163" Type="http://schemas.openxmlformats.org/officeDocument/2006/relationships/header" Target="header57.xml" /><Relationship Id="rId164" Type="http://schemas.openxmlformats.org/officeDocument/2006/relationships/footer" Target="footer57.xml" /><Relationship Id="rId165" Type="http://schemas.openxmlformats.org/officeDocument/2006/relationships/header" Target="header58.xml" /><Relationship Id="rId166" Type="http://schemas.openxmlformats.org/officeDocument/2006/relationships/footer" Target="footer58.xml" /><Relationship Id="rId167" Type="http://schemas.openxmlformats.org/officeDocument/2006/relationships/header" Target="header59.xml" /><Relationship Id="rId168" Type="http://schemas.openxmlformats.org/officeDocument/2006/relationships/footer" Target="footer59.xml" /><Relationship Id="rId169" Type="http://schemas.openxmlformats.org/officeDocument/2006/relationships/image" Target="media/image48.png" /><Relationship Id="rId17" Type="http://schemas.openxmlformats.org/officeDocument/2006/relationships/image" Target="media/image4.png" /><Relationship Id="rId170" Type="http://schemas.openxmlformats.org/officeDocument/2006/relationships/header" Target="header60.xml" /><Relationship Id="rId171" Type="http://schemas.openxmlformats.org/officeDocument/2006/relationships/footer" Target="footer60.xml" /><Relationship Id="rId172" Type="http://schemas.openxmlformats.org/officeDocument/2006/relationships/image" Target="media/image49.png" /><Relationship Id="rId173" Type="http://schemas.openxmlformats.org/officeDocument/2006/relationships/image" Target="media/image50.png" /><Relationship Id="rId174" Type="http://schemas.openxmlformats.org/officeDocument/2006/relationships/header" Target="header61.xml" /><Relationship Id="rId175" Type="http://schemas.openxmlformats.org/officeDocument/2006/relationships/footer" Target="footer61.xml" /><Relationship Id="rId176" Type="http://schemas.openxmlformats.org/officeDocument/2006/relationships/header" Target="header62.xml" /><Relationship Id="rId177" Type="http://schemas.openxmlformats.org/officeDocument/2006/relationships/footer" Target="footer62.xml" /><Relationship Id="rId178" Type="http://schemas.openxmlformats.org/officeDocument/2006/relationships/header" Target="header63.xml" /><Relationship Id="rId179" Type="http://schemas.openxmlformats.org/officeDocument/2006/relationships/footer" Target="footer63.xml" /><Relationship Id="rId18" Type="http://schemas.openxmlformats.org/officeDocument/2006/relationships/header" Target="header6.xml" /><Relationship Id="rId180" Type="http://schemas.openxmlformats.org/officeDocument/2006/relationships/header" Target="header64.xml" /><Relationship Id="rId181" Type="http://schemas.openxmlformats.org/officeDocument/2006/relationships/footer" Target="footer64.xml" /><Relationship Id="rId182" Type="http://schemas.openxmlformats.org/officeDocument/2006/relationships/header" Target="header65.xml" /><Relationship Id="rId183" Type="http://schemas.openxmlformats.org/officeDocument/2006/relationships/footer" Target="footer65.xml" /><Relationship Id="rId184" Type="http://schemas.openxmlformats.org/officeDocument/2006/relationships/header" Target="header66.xml" /><Relationship Id="rId185" Type="http://schemas.openxmlformats.org/officeDocument/2006/relationships/footer" Target="footer66.xml" /><Relationship Id="rId186" Type="http://schemas.openxmlformats.org/officeDocument/2006/relationships/header" Target="header67.xml" /><Relationship Id="rId187" Type="http://schemas.openxmlformats.org/officeDocument/2006/relationships/footer" Target="footer67.xml" /><Relationship Id="rId188" Type="http://schemas.openxmlformats.org/officeDocument/2006/relationships/image" Target="media/image51.png" /><Relationship Id="rId189" Type="http://schemas.openxmlformats.org/officeDocument/2006/relationships/header" Target="header68.xml" /><Relationship Id="rId19" Type="http://schemas.openxmlformats.org/officeDocument/2006/relationships/footer" Target="footer6.xml" /><Relationship Id="rId190" Type="http://schemas.openxmlformats.org/officeDocument/2006/relationships/footer" Target="footer68.xml" /><Relationship Id="rId191" Type="http://schemas.openxmlformats.org/officeDocument/2006/relationships/header" Target="header69.xml" /><Relationship Id="rId192" Type="http://schemas.openxmlformats.org/officeDocument/2006/relationships/footer" Target="footer69.xml" /><Relationship Id="rId193" Type="http://schemas.openxmlformats.org/officeDocument/2006/relationships/image" Target="media/image52.png" /><Relationship Id="rId194" Type="http://schemas.openxmlformats.org/officeDocument/2006/relationships/image" Target="media/image53.png" /><Relationship Id="rId195" Type="http://schemas.openxmlformats.org/officeDocument/2006/relationships/image" Target="media/image54.png" /><Relationship Id="rId196" Type="http://schemas.openxmlformats.org/officeDocument/2006/relationships/header" Target="header70.xml" /><Relationship Id="rId197" Type="http://schemas.openxmlformats.org/officeDocument/2006/relationships/footer" Target="footer70.xml" /><Relationship Id="rId198" Type="http://schemas.openxmlformats.org/officeDocument/2006/relationships/header" Target="header71.xml" /><Relationship Id="rId199" Type="http://schemas.openxmlformats.org/officeDocument/2006/relationships/footer" Target="footer71.xml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00" Type="http://schemas.openxmlformats.org/officeDocument/2006/relationships/image" Target="media/image55.png" /><Relationship Id="rId201" Type="http://schemas.openxmlformats.org/officeDocument/2006/relationships/header" Target="header72.xml" /><Relationship Id="rId202" Type="http://schemas.openxmlformats.org/officeDocument/2006/relationships/footer" Target="footer72.xml" /><Relationship Id="rId203" Type="http://schemas.openxmlformats.org/officeDocument/2006/relationships/header" Target="header73.xml" /><Relationship Id="rId204" Type="http://schemas.openxmlformats.org/officeDocument/2006/relationships/footer" Target="footer73.xml" /><Relationship Id="rId205" Type="http://schemas.openxmlformats.org/officeDocument/2006/relationships/header" Target="header74.xml" /><Relationship Id="rId206" Type="http://schemas.openxmlformats.org/officeDocument/2006/relationships/footer" Target="footer74.xml" /><Relationship Id="rId207" Type="http://schemas.openxmlformats.org/officeDocument/2006/relationships/header" Target="header75.xml" /><Relationship Id="rId208" Type="http://schemas.openxmlformats.org/officeDocument/2006/relationships/footer" Target="footer75.xml" /><Relationship Id="rId209" Type="http://schemas.openxmlformats.org/officeDocument/2006/relationships/header" Target="header76.xml" /><Relationship Id="rId21" Type="http://schemas.openxmlformats.org/officeDocument/2006/relationships/image" Target="media/image6.png" /><Relationship Id="rId210" Type="http://schemas.openxmlformats.org/officeDocument/2006/relationships/footer" Target="footer76.xml" /><Relationship Id="rId211" Type="http://schemas.openxmlformats.org/officeDocument/2006/relationships/header" Target="header77.xml" /><Relationship Id="rId212" Type="http://schemas.openxmlformats.org/officeDocument/2006/relationships/footer" Target="footer77.xml" /><Relationship Id="rId213" Type="http://schemas.openxmlformats.org/officeDocument/2006/relationships/header" Target="header78.xml" /><Relationship Id="rId214" Type="http://schemas.openxmlformats.org/officeDocument/2006/relationships/footer" Target="footer78.xml" /><Relationship Id="rId215" Type="http://schemas.openxmlformats.org/officeDocument/2006/relationships/image" Target="media/image56.png" /><Relationship Id="rId216" Type="http://schemas.openxmlformats.org/officeDocument/2006/relationships/image" Target="media/image57.png" /><Relationship Id="rId217" Type="http://schemas.openxmlformats.org/officeDocument/2006/relationships/image" Target="media/image58.png" /><Relationship Id="rId218" Type="http://schemas.openxmlformats.org/officeDocument/2006/relationships/header" Target="header79.xml" /><Relationship Id="rId219" Type="http://schemas.openxmlformats.org/officeDocument/2006/relationships/footer" Target="footer79.xml" /><Relationship Id="rId22" Type="http://schemas.openxmlformats.org/officeDocument/2006/relationships/header" Target="header7.xml" /><Relationship Id="rId220" Type="http://schemas.openxmlformats.org/officeDocument/2006/relationships/image" Target="media/image59.png" /><Relationship Id="rId221" Type="http://schemas.openxmlformats.org/officeDocument/2006/relationships/header" Target="header80.xml" /><Relationship Id="rId222" Type="http://schemas.openxmlformats.org/officeDocument/2006/relationships/footer" Target="footer80.xml" /><Relationship Id="rId223" Type="http://schemas.openxmlformats.org/officeDocument/2006/relationships/header" Target="header81.xml" /><Relationship Id="rId224" Type="http://schemas.openxmlformats.org/officeDocument/2006/relationships/footer" Target="footer81.xml" /><Relationship Id="rId225" Type="http://schemas.openxmlformats.org/officeDocument/2006/relationships/image" Target="media/image60.png" /><Relationship Id="rId226" Type="http://schemas.openxmlformats.org/officeDocument/2006/relationships/header" Target="header82.xml" /><Relationship Id="rId227" Type="http://schemas.openxmlformats.org/officeDocument/2006/relationships/footer" Target="footer82.xml" /><Relationship Id="rId228" Type="http://schemas.openxmlformats.org/officeDocument/2006/relationships/header" Target="header83.xml" /><Relationship Id="rId229" Type="http://schemas.openxmlformats.org/officeDocument/2006/relationships/footer" Target="footer83.xml" /><Relationship Id="rId23" Type="http://schemas.openxmlformats.org/officeDocument/2006/relationships/footer" Target="footer7.xml" /><Relationship Id="rId230" Type="http://schemas.openxmlformats.org/officeDocument/2006/relationships/header" Target="header84.xml" /><Relationship Id="rId231" Type="http://schemas.openxmlformats.org/officeDocument/2006/relationships/footer" Target="footer84.xml" /><Relationship Id="rId232" Type="http://schemas.openxmlformats.org/officeDocument/2006/relationships/header" Target="header85.xml" /><Relationship Id="rId233" Type="http://schemas.openxmlformats.org/officeDocument/2006/relationships/footer" Target="footer85.xml" /><Relationship Id="rId234" Type="http://schemas.openxmlformats.org/officeDocument/2006/relationships/header" Target="header86.xml" /><Relationship Id="rId235" Type="http://schemas.openxmlformats.org/officeDocument/2006/relationships/footer" Target="footer86.xml" /><Relationship Id="rId236" Type="http://schemas.openxmlformats.org/officeDocument/2006/relationships/header" Target="header87.xml" /><Relationship Id="rId237" Type="http://schemas.openxmlformats.org/officeDocument/2006/relationships/footer" Target="footer87.xml" /><Relationship Id="rId238" Type="http://schemas.openxmlformats.org/officeDocument/2006/relationships/image" Target="media/image61.png" /><Relationship Id="rId239" Type="http://schemas.openxmlformats.org/officeDocument/2006/relationships/image" Target="media/image62.png" /><Relationship Id="rId24" Type="http://schemas.openxmlformats.org/officeDocument/2006/relationships/header" Target="header8.xml" /><Relationship Id="rId240" Type="http://schemas.openxmlformats.org/officeDocument/2006/relationships/image" Target="media/image63.png" /><Relationship Id="rId241" Type="http://schemas.openxmlformats.org/officeDocument/2006/relationships/header" Target="header88.xml" /><Relationship Id="rId242" Type="http://schemas.openxmlformats.org/officeDocument/2006/relationships/footer" Target="footer88.xml" /><Relationship Id="rId243" Type="http://schemas.openxmlformats.org/officeDocument/2006/relationships/header" Target="header89.xml" /><Relationship Id="rId244" Type="http://schemas.openxmlformats.org/officeDocument/2006/relationships/footer" Target="footer89.xml" /><Relationship Id="rId245" Type="http://schemas.openxmlformats.org/officeDocument/2006/relationships/header" Target="header90.xml" /><Relationship Id="rId246" Type="http://schemas.openxmlformats.org/officeDocument/2006/relationships/footer" Target="footer90.xml" /><Relationship Id="rId247" Type="http://schemas.openxmlformats.org/officeDocument/2006/relationships/header" Target="header91.xml" /><Relationship Id="rId248" Type="http://schemas.openxmlformats.org/officeDocument/2006/relationships/footer" Target="footer91.xml" /><Relationship Id="rId249" Type="http://schemas.openxmlformats.org/officeDocument/2006/relationships/header" Target="header92.xml" /><Relationship Id="rId25" Type="http://schemas.openxmlformats.org/officeDocument/2006/relationships/footer" Target="footer8.xml" /><Relationship Id="rId250" Type="http://schemas.openxmlformats.org/officeDocument/2006/relationships/footer" Target="footer92.xml" /><Relationship Id="rId251" Type="http://schemas.openxmlformats.org/officeDocument/2006/relationships/header" Target="header93.xml" /><Relationship Id="rId252" Type="http://schemas.openxmlformats.org/officeDocument/2006/relationships/footer" Target="footer93.xml" /><Relationship Id="rId253" Type="http://schemas.openxmlformats.org/officeDocument/2006/relationships/header" Target="header94.xml" /><Relationship Id="rId254" Type="http://schemas.openxmlformats.org/officeDocument/2006/relationships/footer" Target="footer94.xml" /><Relationship Id="rId255" Type="http://schemas.openxmlformats.org/officeDocument/2006/relationships/header" Target="header95.xml" /><Relationship Id="rId256" Type="http://schemas.openxmlformats.org/officeDocument/2006/relationships/footer" Target="footer95.xml" /><Relationship Id="rId257" Type="http://schemas.openxmlformats.org/officeDocument/2006/relationships/hyperlink" Target="https://d.book118.com/325334104101011041" TargetMode="External" /><Relationship Id="rId258" Type="http://schemas.openxmlformats.org/officeDocument/2006/relationships/header" Target="header96.xml" /><Relationship Id="rId259" Type="http://schemas.openxmlformats.org/officeDocument/2006/relationships/footer" Target="footer96.xml" /><Relationship Id="rId26" Type="http://schemas.openxmlformats.org/officeDocument/2006/relationships/image" Target="media/image7.png" /><Relationship Id="rId260" Type="http://schemas.openxmlformats.org/officeDocument/2006/relationships/theme" Target="theme/theme1.xml" /><Relationship Id="rId261" Type="http://schemas.openxmlformats.org/officeDocument/2006/relationships/numbering" Target="numbering.xml" /><Relationship Id="rId262" Type="http://schemas.openxmlformats.org/officeDocument/2006/relationships/styles" Target="styles.xml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image" Target="media/image8.png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image" Target="media/image10.png" /><Relationship Id="rId32" Type="http://schemas.openxmlformats.org/officeDocument/2006/relationships/image" Target="media/image11.png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image" Target="media/image12.png" /><Relationship Id="rId36" Type="http://schemas.openxmlformats.org/officeDocument/2006/relationships/image" Target="media/image13.png" /><Relationship Id="rId37" Type="http://schemas.openxmlformats.org/officeDocument/2006/relationships/image" Target="media/image14.png" /><Relationship Id="rId38" Type="http://schemas.openxmlformats.org/officeDocument/2006/relationships/header" Target="header11.xml" /><Relationship Id="rId39" Type="http://schemas.openxmlformats.org/officeDocument/2006/relationships/footer" Target="footer11.xml" /><Relationship Id="rId4" Type="http://schemas.openxmlformats.org/officeDocument/2006/relationships/header" Target="header1.xml" /><Relationship Id="rId40" Type="http://schemas.openxmlformats.org/officeDocument/2006/relationships/image" Target="media/image15.png" /><Relationship Id="rId41" Type="http://schemas.openxmlformats.org/officeDocument/2006/relationships/header" Target="header12.xml" /><Relationship Id="rId42" Type="http://schemas.openxmlformats.org/officeDocument/2006/relationships/footer" Target="footer12.xml" /><Relationship Id="rId43" Type="http://schemas.openxmlformats.org/officeDocument/2006/relationships/header" Target="header13.xml" /><Relationship Id="rId44" Type="http://schemas.openxmlformats.org/officeDocument/2006/relationships/footer" Target="footer13.xml" /><Relationship Id="rId45" Type="http://schemas.openxmlformats.org/officeDocument/2006/relationships/header" Target="header14.xml" /><Relationship Id="rId46" Type="http://schemas.openxmlformats.org/officeDocument/2006/relationships/footer" Target="footer14.xml" /><Relationship Id="rId47" Type="http://schemas.openxmlformats.org/officeDocument/2006/relationships/image" Target="media/image16.png" /><Relationship Id="rId48" Type="http://schemas.openxmlformats.org/officeDocument/2006/relationships/header" Target="header15.xml" /><Relationship Id="rId49" Type="http://schemas.openxmlformats.org/officeDocument/2006/relationships/footer" Target="footer15.xml" /><Relationship Id="rId5" Type="http://schemas.openxmlformats.org/officeDocument/2006/relationships/footer" Target="footer1.xml" /><Relationship Id="rId50" Type="http://schemas.openxmlformats.org/officeDocument/2006/relationships/header" Target="header16.xml" /><Relationship Id="rId51" Type="http://schemas.openxmlformats.org/officeDocument/2006/relationships/footer" Target="footer16.xml" /><Relationship Id="rId52" Type="http://schemas.openxmlformats.org/officeDocument/2006/relationships/image" Target="media/image17.png" /><Relationship Id="rId53" Type="http://schemas.openxmlformats.org/officeDocument/2006/relationships/header" Target="header17.xml" /><Relationship Id="rId54" Type="http://schemas.openxmlformats.org/officeDocument/2006/relationships/footer" Target="footer17.xml" /><Relationship Id="rId55" Type="http://schemas.openxmlformats.org/officeDocument/2006/relationships/header" Target="header18.xml" /><Relationship Id="rId56" Type="http://schemas.openxmlformats.org/officeDocument/2006/relationships/footer" Target="footer18.xml" /><Relationship Id="rId57" Type="http://schemas.openxmlformats.org/officeDocument/2006/relationships/image" Target="media/image18.png" /><Relationship Id="rId58" Type="http://schemas.openxmlformats.org/officeDocument/2006/relationships/header" Target="header19.xml" /><Relationship Id="rId59" Type="http://schemas.openxmlformats.org/officeDocument/2006/relationships/footer" Target="footer19.xml" /><Relationship Id="rId6" Type="http://schemas.openxmlformats.org/officeDocument/2006/relationships/header" Target="header2.xml" /><Relationship Id="rId60" Type="http://schemas.openxmlformats.org/officeDocument/2006/relationships/header" Target="header20.xml" /><Relationship Id="rId61" Type="http://schemas.openxmlformats.org/officeDocument/2006/relationships/footer" Target="footer20.xml" /><Relationship Id="rId62" Type="http://schemas.openxmlformats.org/officeDocument/2006/relationships/header" Target="header21.xml" /><Relationship Id="rId63" Type="http://schemas.openxmlformats.org/officeDocument/2006/relationships/footer" Target="footer21.xml" /><Relationship Id="rId64" Type="http://schemas.openxmlformats.org/officeDocument/2006/relationships/image" Target="media/image19.png" /><Relationship Id="rId65" Type="http://schemas.openxmlformats.org/officeDocument/2006/relationships/header" Target="header22.xml" /><Relationship Id="rId66" Type="http://schemas.openxmlformats.org/officeDocument/2006/relationships/footer" Target="footer22.xml" /><Relationship Id="rId67" Type="http://schemas.openxmlformats.org/officeDocument/2006/relationships/header" Target="header23.xml" /><Relationship Id="rId68" Type="http://schemas.openxmlformats.org/officeDocument/2006/relationships/footer" Target="footer23.xml" /><Relationship Id="rId69" Type="http://schemas.openxmlformats.org/officeDocument/2006/relationships/header" Target="header24.xml" /><Relationship Id="rId7" Type="http://schemas.openxmlformats.org/officeDocument/2006/relationships/footer" Target="footer2.xml" /><Relationship Id="rId70" Type="http://schemas.openxmlformats.org/officeDocument/2006/relationships/footer" Target="footer24.xml" /><Relationship Id="rId71" Type="http://schemas.openxmlformats.org/officeDocument/2006/relationships/image" Target="media/image20.png" /><Relationship Id="rId72" Type="http://schemas.openxmlformats.org/officeDocument/2006/relationships/image" Target="media/image21.png" /><Relationship Id="rId73" Type="http://schemas.openxmlformats.org/officeDocument/2006/relationships/image" Target="media/image22.png" /><Relationship Id="rId74" Type="http://schemas.openxmlformats.org/officeDocument/2006/relationships/image" Target="media/image23.png" /><Relationship Id="rId75" Type="http://schemas.openxmlformats.org/officeDocument/2006/relationships/image" Target="media/image24.png" /><Relationship Id="rId76" Type="http://schemas.openxmlformats.org/officeDocument/2006/relationships/image" Target="media/image25.png" /><Relationship Id="rId77" Type="http://schemas.openxmlformats.org/officeDocument/2006/relationships/image" Target="media/image26.png" /><Relationship Id="rId78" Type="http://schemas.openxmlformats.org/officeDocument/2006/relationships/image" Target="media/image27.png" /><Relationship Id="rId79" Type="http://schemas.openxmlformats.org/officeDocument/2006/relationships/image" Target="media/image28.png" /><Relationship Id="rId8" Type="http://schemas.openxmlformats.org/officeDocument/2006/relationships/image" Target="media/image1.png" /><Relationship Id="rId80" Type="http://schemas.openxmlformats.org/officeDocument/2006/relationships/image" Target="media/image29.png" /><Relationship Id="rId81" Type="http://schemas.openxmlformats.org/officeDocument/2006/relationships/image" Target="media/image30.png" /><Relationship Id="rId82" Type="http://schemas.openxmlformats.org/officeDocument/2006/relationships/image" Target="media/image31.png" /><Relationship Id="rId83" Type="http://schemas.openxmlformats.org/officeDocument/2006/relationships/image" Target="media/image32.png" /><Relationship Id="rId84" Type="http://schemas.openxmlformats.org/officeDocument/2006/relationships/header" Target="header25.xml" /><Relationship Id="rId85" Type="http://schemas.openxmlformats.org/officeDocument/2006/relationships/footer" Target="footer25.xml" /><Relationship Id="rId86" Type="http://schemas.openxmlformats.org/officeDocument/2006/relationships/header" Target="header26.xml" /><Relationship Id="rId87" Type="http://schemas.openxmlformats.org/officeDocument/2006/relationships/footer" Target="footer26.xml" /><Relationship Id="rId88" Type="http://schemas.openxmlformats.org/officeDocument/2006/relationships/header" Target="header27.xml" /><Relationship Id="rId89" Type="http://schemas.openxmlformats.org/officeDocument/2006/relationships/footer" Target="footer27.xml" /><Relationship Id="rId9" Type="http://schemas.openxmlformats.org/officeDocument/2006/relationships/header" Target="header3.xml" /><Relationship Id="rId90" Type="http://schemas.openxmlformats.org/officeDocument/2006/relationships/header" Target="header28.xml" /><Relationship Id="rId91" Type="http://schemas.openxmlformats.org/officeDocument/2006/relationships/footer" Target="footer28.xml" /><Relationship Id="rId92" Type="http://schemas.openxmlformats.org/officeDocument/2006/relationships/header" Target="header29.xml" /><Relationship Id="rId93" Type="http://schemas.openxmlformats.org/officeDocument/2006/relationships/footer" Target="footer29.xml" /><Relationship Id="rId94" Type="http://schemas.openxmlformats.org/officeDocument/2006/relationships/header" Target="header30.xml" /><Relationship Id="rId95" Type="http://schemas.openxmlformats.org/officeDocument/2006/relationships/footer" Target="footer30.xml" /><Relationship Id="rId96" Type="http://schemas.openxmlformats.org/officeDocument/2006/relationships/header" Target="header31.xml" /><Relationship Id="rId97" Type="http://schemas.openxmlformats.org/officeDocument/2006/relationships/footer" Target="footer31.xml" /><Relationship Id="rId98" Type="http://schemas.openxmlformats.org/officeDocument/2006/relationships/header" Target="header32.xml" /><Relationship Id="rId99" Type="http://schemas.openxmlformats.org/officeDocument/2006/relationships/footer" Target="footer3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2023-12-19T12:22:14Z</dcterms:created>
  <dcterms:modified xsi:type="dcterms:W3CDTF">2023-12-19T12:22:14Z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2022-10-16T00:00:00Z</vt:filetime>
  </property>
  <property fmtid="{D5CDD505-2E9C-101B-9397-08002B2CF9AE}" pid="3" name="LastSaved">
    <vt:filetime>2023-12-19T00:00:00Z</vt:filetime>
  </property>
</Properties>
</file>