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都市情感项目可行性建设方案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18" w:history="1">
        <w:r>
          <w:rPr>
            <w:rFonts w:ascii="仿宋" w:eastAsia="仿宋" w:hAnsi="仿宋" w:cs="仿宋" w:hint="eastAsia"/>
            <w:lang w:eastAsia="zh-CN"/>
          </w:rPr>
          <w:t>序言</w:t>
        </w:r>
        <w:r>
          <w:tab/>
        </w:r>
        <w:r>
          <w:fldChar w:fldCharType="begin"/>
        </w:r>
        <w:r>
          <w:instrText xml:space="preserve"> PAGEREF _Toc20018 \h </w:instrText>
        </w:r>
        <w:r>
          <w:fldChar w:fldCharType="separate"/>
        </w:r>
        <w:r>
          <w:t>3</w:t>
        </w:r>
        <w:r>
          <w:fldChar w:fldCharType="end"/>
        </w:r>
      </w:hyperlink>
    </w:p>
    <w:p>
      <w:pPr>
        <w:pStyle w:val="TOC1"/>
        <w:tabs>
          <w:tab w:val="right" w:leader="dot" w:pos="8306"/>
        </w:tabs>
      </w:pPr>
      <w:hyperlink w:anchor="_Toc22402" w:history="1">
        <w:r>
          <w:rPr>
            <w:rFonts w:ascii="仿宋" w:eastAsia="仿宋" w:hAnsi="仿宋" w:cs="仿宋" w:hint="eastAsia"/>
            <w:lang w:eastAsia="zh-CN"/>
          </w:rPr>
          <w:t>一、建设风险评估分析</w:t>
        </w:r>
        <w:r>
          <w:tab/>
        </w:r>
        <w:r>
          <w:fldChar w:fldCharType="begin"/>
        </w:r>
        <w:r>
          <w:instrText xml:space="preserve"> PAGEREF _Toc22402 \h </w:instrText>
        </w:r>
        <w:r>
          <w:fldChar w:fldCharType="separate"/>
        </w:r>
        <w:r>
          <w:t>3</w:t>
        </w:r>
        <w:r>
          <w:fldChar w:fldCharType="end"/>
        </w:r>
      </w:hyperlink>
    </w:p>
    <w:p>
      <w:pPr>
        <w:pStyle w:val="TOC2"/>
        <w:tabs>
          <w:tab w:val="right" w:leader="dot" w:pos="8306"/>
        </w:tabs>
      </w:pPr>
      <w:hyperlink w:anchor="_Toc24137" w:history="1">
        <w:r>
          <w:rPr>
            <w:rFonts w:ascii="仿宋" w:eastAsia="仿宋" w:hAnsi="仿宋" w:cs="仿宋" w:hint="eastAsia"/>
            <w:lang w:eastAsia="zh-CN"/>
          </w:rPr>
          <w:t>(一)、政策风险分析</w:t>
        </w:r>
        <w:r>
          <w:tab/>
        </w:r>
        <w:r>
          <w:fldChar w:fldCharType="begin"/>
        </w:r>
        <w:r>
          <w:instrText xml:space="preserve"> PAGEREF _Toc24137 \h </w:instrText>
        </w:r>
        <w:r>
          <w:fldChar w:fldCharType="separate"/>
        </w:r>
        <w:r>
          <w:t>3</w:t>
        </w:r>
        <w:r>
          <w:fldChar w:fldCharType="end"/>
        </w:r>
      </w:hyperlink>
    </w:p>
    <w:p>
      <w:pPr>
        <w:pStyle w:val="TOC2"/>
        <w:tabs>
          <w:tab w:val="right" w:leader="dot" w:pos="8306"/>
        </w:tabs>
      </w:pPr>
      <w:hyperlink w:anchor="_Toc23489" w:history="1">
        <w:r>
          <w:rPr>
            <w:rFonts w:ascii="仿宋" w:eastAsia="仿宋" w:hAnsi="仿宋" w:cs="仿宋" w:hint="eastAsia"/>
            <w:lang w:eastAsia="zh-CN"/>
          </w:rPr>
          <w:t>(二)、社会风险分析</w:t>
        </w:r>
        <w:r>
          <w:tab/>
        </w:r>
        <w:r>
          <w:fldChar w:fldCharType="begin"/>
        </w:r>
        <w:r>
          <w:instrText xml:space="preserve"> PAGEREF _Toc23489 \h </w:instrText>
        </w:r>
        <w:r>
          <w:fldChar w:fldCharType="separate"/>
        </w:r>
        <w:r>
          <w:t>4</w:t>
        </w:r>
        <w:r>
          <w:fldChar w:fldCharType="end"/>
        </w:r>
      </w:hyperlink>
    </w:p>
    <w:p>
      <w:pPr>
        <w:pStyle w:val="TOC2"/>
        <w:tabs>
          <w:tab w:val="right" w:leader="dot" w:pos="8306"/>
        </w:tabs>
      </w:pPr>
      <w:hyperlink w:anchor="_Toc29" w:history="1">
        <w:r>
          <w:rPr>
            <w:rFonts w:ascii="仿宋" w:eastAsia="仿宋" w:hAnsi="仿宋" w:cs="仿宋" w:hint="eastAsia"/>
            <w:lang w:eastAsia="zh-CN"/>
          </w:rPr>
          <w:t>(三)、市场风险分析</w:t>
        </w:r>
        <w:r>
          <w:tab/>
        </w:r>
        <w:r>
          <w:fldChar w:fldCharType="begin"/>
        </w:r>
        <w:r>
          <w:instrText xml:space="preserve"> PAGEREF _Toc29 \h </w:instrText>
        </w:r>
        <w:r>
          <w:fldChar w:fldCharType="separate"/>
        </w:r>
        <w:r>
          <w:t>6</w:t>
        </w:r>
        <w:r>
          <w:fldChar w:fldCharType="end"/>
        </w:r>
      </w:hyperlink>
    </w:p>
    <w:p>
      <w:pPr>
        <w:pStyle w:val="TOC2"/>
        <w:tabs>
          <w:tab w:val="right" w:leader="dot" w:pos="8306"/>
        </w:tabs>
      </w:pPr>
      <w:hyperlink w:anchor="_Toc1582" w:history="1">
        <w:r>
          <w:rPr>
            <w:rFonts w:ascii="仿宋" w:eastAsia="仿宋" w:hAnsi="仿宋" w:cs="仿宋" w:hint="eastAsia"/>
            <w:lang w:eastAsia="zh-CN"/>
          </w:rPr>
          <w:t>(四)、资金风险分析</w:t>
        </w:r>
        <w:r>
          <w:tab/>
        </w:r>
        <w:r>
          <w:fldChar w:fldCharType="begin"/>
        </w:r>
        <w:r>
          <w:instrText xml:space="preserve"> PAGEREF _Toc1582 \h </w:instrText>
        </w:r>
        <w:r>
          <w:fldChar w:fldCharType="separate"/>
        </w:r>
        <w:r>
          <w:t>6</w:t>
        </w:r>
        <w:r>
          <w:fldChar w:fldCharType="end"/>
        </w:r>
      </w:hyperlink>
    </w:p>
    <w:p>
      <w:pPr>
        <w:pStyle w:val="TOC2"/>
        <w:tabs>
          <w:tab w:val="right" w:leader="dot" w:pos="8306"/>
        </w:tabs>
      </w:pPr>
      <w:hyperlink w:anchor="_Toc32317" w:history="1">
        <w:r>
          <w:rPr>
            <w:rFonts w:ascii="仿宋" w:eastAsia="仿宋" w:hAnsi="仿宋" w:cs="仿宋" w:hint="eastAsia"/>
            <w:lang w:eastAsia="zh-CN"/>
          </w:rPr>
          <w:t>(五)、技术风险分析</w:t>
        </w:r>
        <w:r>
          <w:tab/>
        </w:r>
        <w:r>
          <w:fldChar w:fldCharType="begin"/>
        </w:r>
        <w:r>
          <w:instrText xml:space="preserve"> PAGEREF _Toc32317 \h </w:instrText>
        </w:r>
        <w:r>
          <w:fldChar w:fldCharType="separate"/>
        </w:r>
        <w:r>
          <w:t>8</w:t>
        </w:r>
        <w:r>
          <w:fldChar w:fldCharType="end"/>
        </w:r>
      </w:hyperlink>
    </w:p>
    <w:p>
      <w:pPr>
        <w:pStyle w:val="TOC2"/>
        <w:tabs>
          <w:tab w:val="right" w:leader="dot" w:pos="8306"/>
        </w:tabs>
      </w:pPr>
      <w:hyperlink w:anchor="_Toc3133" w:history="1">
        <w:r>
          <w:rPr>
            <w:rFonts w:ascii="仿宋" w:eastAsia="仿宋" w:hAnsi="仿宋" w:cs="仿宋" w:hint="eastAsia"/>
            <w:lang w:eastAsia="zh-CN"/>
          </w:rPr>
          <w:t>(六)、财务风险分析</w:t>
        </w:r>
        <w:r>
          <w:tab/>
        </w:r>
        <w:r>
          <w:fldChar w:fldCharType="begin"/>
        </w:r>
        <w:r>
          <w:instrText xml:space="preserve"> PAGEREF _Toc3133 \h </w:instrText>
        </w:r>
        <w:r>
          <w:fldChar w:fldCharType="separate"/>
        </w:r>
        <w:r>
          <w:t>9</w:t>
        </w:r>
        <w:r>
          <w:fldChar w:fldCharType="end"/>
        </w:r>
      </w:hyperlink>
    </w:p>
    <w:p>
      <w:pPr>
        <w:pStyle w:val="TOC2"/>
        <w:tabs>
          <w:tab w:val="right" w:leader="dot" w:pos="8306"/>
        </w:tabs>
      </w:pPr>
      <w:hyperlink w:anchor="_Toc227" w:history="1">
        <w:r>
          <w:rPr>
            <w:rFonts w:ascii="仿宋" w:eastAsia="仿宋" w:hAnsi="仿宋" w:cs="仿宋" w:hint="eastAsia"/>
            <w:lang w:eastAsia="zh-CN"/>
          </w:rPr>
          <w:t>(七)、管理风险分析</w:t>
        </w:r>
        <w:r>
          <w:tab/>
        </w:r>
        <w:r>
          <w:fldChar w:fldCharType="begin"/>
        </w:r>
        <w:r>
          <w:instrText xml:space="preserve"> PAGEREF _Toc227 \h </w:instrText>
        </w:r>
        <w:r>
          <w:fldChar w:fldCharType="separate"/>
        </w:r>
        <w:r>
          <w:t>11</w:t>
        </w:r>
        <w:r>
          <w:fldChar w:fldCharType="end"/>
        </w:r>
      </w:hyperlink>
    </w:p>
    <w:p>
      <w:pPr>
        <w:pStyle w:val="TOC2"/>
        <w:tabs>
          <w:tab w:val="right" w:leader="dot" w:pos="8306"/>
        </w:tabs>
      </w:pPr>
      <w:hyperlink w:anchor="_Toc882" w:history="1">
        <w:r>
          <w:rPr>
            <w:rFonts w:ascii="仿宋" w:eastAsia="仿宋" w:hAnsi="仿宋" w:cs="仿宋" w:hint="eastAsia"/>
            <w:lang w:eastAsia="zh-CN"/>
          </w:rPr>
          <w:t>(八)、其它风险分析</w:t>
        </w:r>
        <w:r>
          <w:tab/>
        </w:r>
        <w:r>
          <w:fldChar w:fldCharType="begin"/>
        </w:r>
        <w:r>
          <w:instrText xml:space="preserve"> PAGEREF _Toc882 \h </w:instrText>
        </w:r>
        <w:r>
          <w:fldChar w:fldCharType="separate"/>
        </w:r>
        <w:r>
          <w:t>12</w:t>
        </w:r>
        <w:r>
          <w:fldChar w:fldCharType="end"/>
        </w:r>
      </w:hyperlink>
    </w:p>
    <w:p>
      <w:pPr>
        <w:pStyle w:val="TOC2"/>
        <w:tabs>
          <w:tab w:val="right" w:leader="dot" w:pos="8306"/>
        </w:tabs>
      </w:pPr>
      <w:hyperlink w:anchor="_Toc25836" w:history="1">
        <w:r>
          <w:rPr>
            <w:rFonts w:ascii="仿宋" w:eastAsia="仿宋" w:hAnsi="仿宋" w:cs="仿宋" w:hint="eastAsia"/>
            <w:lang w:eastAsia="zh-CN"/>
          </w:rPr>
          <w:t>(九)、社会影响评估</w:t>
        </w:r>
        <w:r>
          <w:tab/>
        </w:r>
        <w:r>
          <w:fldChar w:fldCharType="begin"/>
        </w:r>
        <w:r>
          <w:instrText xml:space="preserve"> PAGEREF _Toc25836 \h </w:instrText>
        </w:r>
        <w:r>
          <w:fldChar w:fldCharType="separate"/>
        </w:r>
        <w:r>
          <w:t>13</w:t>
        </w:r>
        <w:r>
          <w:fldChar w:fldCharType="end"/>
        </w:r>
      </w:hyperlink>
    </w:p>
    <w:p>
      <w:pPr>
        <w:pStyle w:val="TOC1"/>
        <w:tabs>
          <w:tab w:val="right" w:leader="dot" w:pos="8306"/>
        </w:tabs>
      </w:pPr>
      <w:hyperlink w:anchor="_Toc9466" w:history="1">
        <w:r>
          <w:rPr>
            <w:rFonts w:ascii="仿宋" w:eastAsia="仿宋" w:hAnsi="仿宋" w:cs="仿宋" w:hint="eastAsia"/>
            <w:lang w:eastAsia="zh-CN"/>
          </w:rPr>
          <w:t>二、背景、必要性分析</w:t>
        </w:r>
        <w:r>
          <w:tab/>
        </w:r>
        <w:r>
          <w:fldChar w:fldCharType="begin"/>
        </w:r>
        <w:r>
          <w:instrText xml:space="preserve"> PAGEREF _Toc9466 \h </w:instrText>
        </w:r>
        <w:r>
          <w:fldChar w:fldCharType="separate"/>
        </w:r>
        <w:r>
          <w:t>15</w:t>
        </w:r>
        <w:r>
          <w:fldChar w:fldCharType="end"/>
        </w:r>
      </w:hyperlink>
    </w:p>
    <w:p>
      <w:pPr>
        <w:pStyle w:val="TOC2"/>
        <w:tabs>
          <w:tab w:val="right" w:leader="dot" w:pos="8306"/>
        </w:tabs>
      </w:pPr>
      <w:hyperlink w:anchor="_Toc6033" w:history="1">
        <w:r>
          <w:rPr>
            <w:rFonts w:ascii="仿宋" w:eastAsia="仿宋" w:hAnsi="仿宋" w:cs="仿宋" w:hint="eastAsia"/>
            <w:lang w:eastAsia="zh-CN"/>
          </w:rPr>
          <w:t>(一)、项目建设背景</w:t>
        </w:r>
        <w:r>
          <w:tab/>
        </w:r>
        <w:r>
          <w:fldChar w:fldCharType="begin"/>
        </w:r>
        <w:r>
          <w:instrText xml:space="preserve"> PAGEREF _Toc6033 \h </w:instrText>
        </w:r>
        <w:r>
          <w:fldChar w:fldCharType="separate"/>
        </w:r>
        <w:r>
          <w:t>15</w:t>
        </w:r>
        <w:r>
          <w:fldChar w:fldCharType="end"/>
        </w:r>
      </w:hyperlink>
    </w:p>
    <w:p>
      <w:pPr>
        <w:pStyle w:val="TOC2"/>
        <w:tabs>
          <w:tab w:val="right" w:leader="dot" w:pos="8306"/>
        </w:tabs>
      </w:pPr>
      <w:hyperlink w:anchor="_Toc18169" w:history="1">
        <w:r>
          <w:rPr>
            <w:rFonts w:ascii="仿宋" w:eastAsia="仿宋" w:hAnsi="仿宋" w:cs="仿宋" w:hint="eastAsia"/>
            <w:lang w:eastAsia="zh-CN"/>
          </w:rPr>
          <w:t>(二)、必要性分析</w:t>
        </w:r>
        <w:r>
          <w:tab/>
        </w:r>
        <w:r>
          <w:fldChar w:fldCharType="begin"/>
        </w:r>
        <w:r>
          <w:instrText xml:space="preserve"> PAGEREF _Toc18169 \h </w:instrText>
        </w:r>
        <w:r>
          <w:fldChar w:fldCharType="separate"/>
        </w:r>
        <w:r>
          <w:t>16</w:t>
        </w:r>
        <w:r>
          <w:fldChar w:fldCharType="end"/>
        </w:r>
      </w:hyperlink>
    </w:p>
    <w:p>
      <w:pPr>
        <w:pStyle w:val="TOC2"/>
        <w:tabs>
          <w:tab w:val="right" w:leader="dot" w:pos="8306"/>
        </w:tabs>
      </w:pPr>
      <w:hyperlink w:anchor="_Toc1257" w:history="1">
        <w:r>
          <w:rPr>
            <w:rFonts w:ascii="仿宋" w:eastAsia="仿宋" w:hAnsi="仿宋" w:cs="仿宋" w:hint="eastAsia"/>
            <w:lang w:eastAsia="zh-CN"/>
          </w:rPr>
          <w:t>(三)、项目建设有利条件</w:t>
        </w:r>
        <w:r>
          <w:tab/>
        </w:r>
        <w:r>
          <w:fldChar w:fldCharType="begin"/>
        </w:r>
        <w:r>
          <w:instrText xml:space="preserve"> PAGEREF _Toc1257 \h </w:instrText>
        </w:r>
        <w:r>
          <w:fldChar w:fldCharType="separate"/>
        </w:r>
        <w:r>
          <w:t>18</w:t>
        </w:r>
        <w:r>
          <w:fldChar w:fldCharType="end"/>
        </w:r>
      </w:hyperlink>
    </w:p>
    <w:p>
      <w:pPr>
        <w:pStyle w:val="TOC1"/>
        <w:tabs>
          <w:tab w:val="right" w:leader="dot" w:pos="8306"/>
        </w:tabs>
      </w:pPr>
      <w:hyperlink w:anchor="_Toc395" w:history="1">
        <w:r>
          <w:rPr>
            <w:rFonts w:ascii="仿宋" w:eastAsia="仿宋" w:hAnsi="仿宋" w:cs="仿宋" w:hint="eastAsia"/>
            <w:lang w:eastAsia="zh-CN"/>
          </w:rPr>
          <w:t>三、发展规划、产业政策和行业准入分析</w:t>
        </w:r>
        <w:r>
          <w:tab/>
        </w:r>
        <w:r>
          <w:fldChar w:fldCharType="begin"/>
        </w:r>
        <w:r>
          <w:instrText xml:space="preserve"> PAGEREF _Toc395 \h </w:instrText>
        </w:r>
        <w:r>
          <w:fldChar w:fldCharType="separate"/>
        </w:r>
        <w:r>
          <w:t>19</w:t>
        </w:r>
        <w:r>
          <w:fldChar w:fldCharType="end"/>
        </w:r>
      </w:hyperlink>
    </w:p>
    <w:p>
      <w:pPr>
        <w:pStyle w:val="TOC2"/>
        <w:tabs>
          <w:tab w:val="right" w:leader="dot" w:pos="8306"/>
        </w:tabs>
      </w:pPr>
      <w:hyperlink w:anchor="_Toc22399" w:history="1">
        <w:r>
          <w:rPr>
            <w:rFonts w:ascii="仿宋" w:eastAsia="仿宋" w:hAnsi="仿宋" w:cs="仿宋" w:hint="eastAsia"/>
            <w:lang w:eastAsia="zh-CN"/>
          </w:rPr>
          <w:t>(一)、发展规划分析</w:t>
        </w:r>
        <w:r>
          <w:tab/>
        </w:r>
        <w:r>
          <w:fldChar w:fldCharType="begin"/>
        </w:r>
        <w:r>
          <w:instrText xml:space="preserve"> PAGEREF _Toc22399 \h </w:instrText>
        </w:r>
        <w:r>
          <w:fldChar w:fldCharType="separate"/>
        </w:r>
        <w:r>
          <w:t>19</w:t>
        </w:r>
        <w:r>
          <w:fldChar w:fldCharType="end"/>
        </w:r>
      </w:hyperlink>
    </w:p>
    <w:p>
      <w:pPr>
        <w:pStyle w:val="TOC2"/>
        <w:tabs>
          <w:tab w:val="right" w:leader="dot" w:pos="8306"/>
        </w:tabs>
      </w:pPr>
      <w:hyperlink w:anchor="_Toc25735" w:history="1">
        <w:r>
          <w:rPr>
            <w:rFonts w:ascii="仿宋" w:eastAsia="仿宋" w:hAnsi="仿宋" w:cs="仿宋" w:hint="eastAsia"/>
            <w:lang w:eastAsia="zh-CN"/>
          </w:rPr>
          <w:t>(二)、产业政策分析</w:t>
        </w:r>
        <w:r>
          <w:tab/>
        </w:r>
        <w:r>
          <w:fldChar w:fldCharType="begin"/>
        </w:r>
        <w:r>
          <w:instrText xml:space="preserve"> PAGEREF _Toc25735 \h </w:instrText>
        </w:r>
        <w:r>
          <w:fldChar w:fldCharType="separate"/>
        </w:r>
        <w:r>
          <w:t>21</w:t>
        </w:r>
        <w:r>
          <w:fldChar w:fldCharType="end"/>
        </w:r>
      </w:hyperlink>
    </w:p>
    <w:p>
      <w:pPr>
        <w:pStyle w:val="TOC2"/>
        <w:tabs>
          <w:tab w:val="right" w:leader="dot" w:pos="8306"/>
        </w:tabs>
      </w:pPr>
      <w:hyperlink w:anchor="_Toc31097" w:history="1">
        <w:r>
          <w:rPr>
            <w:rFonts w:ascii="仿宋" w:eastAsia="仿宋" w:hAnsi="仿宋" w:cs="仿宋" w:hint="eastAsia"/>
            <w:lang w:eastAsia="zh-CN"/>
          </w:rPr>
          <w:t>(三)、行业准入分析</w:t>
        </w:r>
        <w:r>
          <w:tab/>
        </w:r>
        <w:r>
          <w:fldChar w:fldCharType="begin"/>
        </w:r>
        <w:r>
          <w:instrText xml:space="preserve"> PAGEREF _Toc31097 \h </w:instrText>
        </w:r>
        <w:r>
          <w:fldChar w:fldCharType="separate"/>
        </w:r>
        <w:r>
          <w:t>23</w:t>
        </w:r>
        <w:r>
          <w:fldChar w:fldCharType="end"/>
        </w:r>
      </w:hyperlink>
    </w:p>
    <w:p>
      <w:pPr>
        <w:pStyle w:val="TOC1"/>
        <w:tabs>
          <w:tab w:val="right" w:leader="dot" w:pos="8306"/>
        </w:tabs>
      </w:pPr>
      <w:hyperlink w:anchor="_Toc3192" w:history="1">
        <w:r>
          <w:rPr>
            <w:rFonts w:ascii="仿宋" w:eastAsia="仿宋" w:hAnsi="仿宋" w:cs="仿宋" w:hint="eastAsia"/>
            <w:lang w:eastAsia="zh-CN"/>
          </w:rPr>
          <w:t>四、项目选址研究</w:t>
        </w:r>
        <w:r>
          <w:tab/>
        </w:r>
        <w:r>
          <w:fldChar w:fldCharType="begin"/>
        </w:r>
        <w:r>
          <w:instrText xml:space="preserve"> PAGEREF _Toc3192 \h </w:instrText>
        </w:r>
        <w:r>
          <w:fldChar w:fldCharType="separate"/>
        </w:r>
        <w:r>
          <w:t>24</w:t>
        </w:r>
        <w:r>
          <w:fldChar w:fldCharType="end"/>
        </w:r>
      </w:hyperlink>
    </w:p>
    <w:p>
      <w:pPr>
        <w:pStyle w:val="TOC2"/>
        <w:tabs>
          <w:tab w:val="right" w:leader="dot" w:pos="8306"/>
        </w:tabs>
      </w:pPr>
      <w:hyperlink w:anchor="_Toc3112" w:history="1">
        <w:r>
          <w:rPr>
            <w:rFonts w:ascii="仿宋" w:eastAsia="仿宋" w:hAnsi="仿宋" w:cs="仿宋" w:hint="eastAsia"/>
            <w:lang w:eastAsia="zh-CN"/>
          </w:rPr>
          <w:t>(一)、项目选址原则</w:t>
        </w:r>
        <w:r>
          <w:tab/>
        </w:r>
        <w:r>
          <w:fldChar w:fldCharType="begin"/>
        </w:r>
        <w:r>
          <w:instrText xml:space="preserve"> PAGEREF _Toc3112 \h </w:instrText>
        </w:r>
        <w:r>
          <w:fldChar w:fldCharType="separate"/>
        </w:r>
        <w:r>
          <w:t>24</w:t>
        </w:r>
        <w:r>
          <w:fldChar w:fldCharType="end"/>
        </w:r>
      </w:hyperlink>
    </w:p>
    <w:p>
      <w:pPr>
        <w:pStyle w:val="TOC2"/>
        <w:tabs>
          <w:tab w:val="right" w:leader="dot" w:pos="8306"/>
        </w:tabs>
      </w:pPr>
      <w:hyperlink w:anchor="_Toc6270" w:history="1">
        <w:r>
          <w:rPr>
            <w:rFonts w:ascii="仿宋" w:eastAsia="仿宋" w:hAnsi="仿宋" w:cs="仿宋" w:hint="eastAsia"/>
            <w:lang w:eastAsia="zh-CN"/>
          </w:rPr>
          <w:t>(二)、项目选址</w:t>
        </w:r>
        <w:r>
          <w:tab/>
        </w:r>
        <w:r>
          <w:fldChar w:fldCharType="begin"/>
        </w:r>
        <w:r>
          <w:instrText xml:space="preserve"> PAGEREF _Toc6270 \h </w:instrText>
        </w:r>
        <w:r>
          <w:fldChar w:fldCharType="separate"/>
        </w:r>
        <w:r>
          <w:t>27</w:t>
        </w:r>
        <w:r>
          <w:fldChar w:fldCharType="end"/>
        </w:r>
      </w:hyperlink>
    </w:p>
    <w:p>
      <w:pPr>
        <w:pStyle w:val="TOC2"/>
        <w:tabs>
          <w:tab w:val="right" w:leader="dot" w:pos="8306"/>
        </w:tabs>
      </w:pPr>
      <w:hyperlink w:anchor="_Toc28927" w:history="1">
        <w:r>
          <w:rPr>
            <w:rFonts w:ascii="仿宋" w:eastAsia="仿宋" w:hAnsi="仿宋" w:cs="仿宋" w:hint="eastAsia"/>
            <w:lang w:eastAsia="zh-CN"/>
          </w:rPr>
          <w:t>(三)、建设条件分析</w:t>
        </w:r>
        <w:r>
          <w:tab/>
        </w:r>
        <w:r>
          <w:fldChar w:fldCharType="begin"/>
        </w:r>
        <w:r>
          <w:instrText xml:space="preserve"> PAGEREF _Toc28927 \h </w:instrText>
        </w:r>
        <w:r>
          <w:fldChar w:fldCharType="separate"/>
        </w:r>
        <w:r>
          <w:t>29</w:t>
        </w:r>
        <w:r>
          <w:fldChar w:fldCharType="end"/>
        </w:r>
      </w:hyperlink>
    </w:p>
    <w:p>
      <w:pPr>
        <w:pStyle w:val="TOC2"/>
        <w:tabs>
          <w:tab w:val="right" w:leader="dot" w:pos="8306"/>
        </w:tabs>
      </w:pPr>
      <w:hyperlink w:anchor="_Toc20450" w:history="1">
        <w:r>
          <w:rPr>
            <w:rFonts w:ascii="仿宋" w:eastAsia="仿宋" w:hAnsi="仿宋" w:cs="仿宋" w:hint="eastAsia"/>
            <w:lang w:eastAsia="zh-CN"/>
          </w:rPr>
          <w:t>(四)、用地控制指标</w:t>
        </w:r>
        <w:r>
          <w:tab/>
        </w:r>
        <w:r>
          <w:fldChar w:fldCharType="begin"/>
        </w:r>
        <w:r>
          <w:instrText xml:space="preserve"> PAGEREF _Toc20450 \h </w:instrText>
        </w:r>
        <w:r>
          <w:fldChar w:fldCharType="separate"/>
        </w:r>
        <w:r>
          <w:t>31</w:t>
        </w:r>
        <w:r>
          <w:fldChar w:fldCharType="end"/>
        </w:r>
      </w:hyperlink>
    </w:p>
    <w:p>
      <w:pPr>
        <w:pStyle w:val="TOC2"/>
        <w:tabs>
          <w:tab w:val="right" w:leader="dot" w:pos="8306"/>
        </w:tabs>
      </w:pPr>
      <w:hyperlink w:anchor="_Toc5944" w:history="1">
        <w:r>
          <w:rPr>
            <w:rFonts w:ascii="仿宋" w:eastAsia="仿宋" w:hAnsi="仿宋" w:cs="仿宋" w:hint="eastAsia"/>
            <w:lang w:eastAsia="zh-CN"/>
          </w:rPr>
          <w:t>(五)、地总体要求</w:t>
        </w:r>
        <w:r>
          <w:tab/>
        </w:r>
        <w:r>
          <w:fldChar w:fldCharType="begin"/>
        </w:r>
        <w:r>
          <w:instrText xml:space="preserve"> PAGEREF _Toc5944 \h </w:instrText>
        </w:r>
        <w:r>
          <w:fldChar w:fldCharType="separate"/>
        </w:r>
        <w:r>
          <w:t>32</w:t>
        </w:r>
        <w:r>
          <w:fldChar w:fldCharType="end"/>
        </w:r>
      </w:hyperlink>
    </w:p>
    <w:p>
      <w:pPr>
        <w:pStyle w:val="TOC2"/>
        <w:tabs>
          <w:tab w:val="right" w:leader="dot" w:pos="8306"/>
        </w:tabs>
      </w:pPr>
      <w:hyperlink w:anchor="_Toc32166" w:history="1">
        <w:r>
          <w:rPr>
            <w:rFonts w:ascii="仿宋" w:eastAsia="仿宋" w:hAnsi="仿宋" w:cs="仿宋" w:hint="eastAsia"/>
            <w:lang w:eastAsia="zh-CN"/>
          </w:rPr>
          <w:t>(六)、节约用地措施</w:t>
        </w:r>
        <w:r>
          <w:tab/>
        </w:r>
        <w:r>
          <w:fldChar w:fldCharType="begin"/>
        </w:r>
        <w:r>
          <w:instrText xml:space="preserve"> PAGEREF _Toc32166 \h </w:instrText>
        </w:r>
        <w:r>
          <w:fldChar w:fldCharType="separate"/>
        </w:r>
        <w:r>
          <w:t>33</w:t>
        </w:r>
        <w:r>
          <w:fldChar w:fldCharType="end"/>
        </w:r>
      </w:hyperlink>
    </w:p>
    <w:p>
      <w:pPr>
        <w:pStyle w:val="TOC2"/>
        <w:tabs>
          <w:tab w:val="right" w:leader="dot" w:pos="8306"/>
        </w:tabs>
      </w:pPr>
      <w:hyperlink w:anchor="_Toc7095" w:history="1">
        <w:r>
          <w:rPr>
            <w:rFonts w:ascii="仿宋" w:eastAsia="仿宋" w:hAnsi="仿宋" w:cs="仿宋" w:hint="eastAsia"/>
            <w:lang w:eastAsia="zh-CN"/>
          </w:rPr>
          <w:t>(七)、选址综合评价</w:t>
        </w:r>
        <w:r>
          <w:tab/>
        </w:r>
        <w:r>
          <w:fldChar w:fldCharType="begin"/>
        </w:r>
        <w:r>
          <w:instrText xml:space="preserve"> PAGEREF _Toc7095 \h </w:instrText>
        </w:r>
        <w:r>
          <w:fldChar w:fldCharType="separate"/>
        </w:r>
        <w:r>
          <w:t>35</w:t>
        </w:r>
        <w:r>
          <w:fldChar w:fldCharType="end"/>
        </w:r>
      </w:hyperlink>
    </w:p>
    <w:p>
      <w:pPr>
        <w:pStyle w:val="TOC1"/>
        <w:tabs>
          <w:tab w:val="right" w:leader="dot" w:pos="8306"/>
        </w:tabs>
      </w:pPr>
      <w:hyperlink w:anchor="_Toc31077" w:history="1">
        <w:r>
          <w:rPr>
            <w:rFonts w:ascii="仿宋" w:eastAsia="仿宋" w:hAnsi="仿宋" w:cs="仿宋" w:hint="eastAsia"/>
            <w:lang w:eastAsia="zh-CN"/>
          </w:rPr>
          <w:t>五、资源开发及综合利用分析</w:t>
        </w:r>
        <w:r>
          <w:tab/>
        </w:r>
        <w:r>
          <w:fldChar w:fldCharType="begin"/>
        </w:r>
        <w:r>
          <w:instrText xml:space="preserve"> PAGEREF _Toc31077 \h </w:instrText>
        </w:r>
        <w:r>
          <w:fldChar w:fldCharType="separate"/>
        </w:r>
        <w:r>
          <w:t>36</w:t>
        </w:r>
        <w:r>
          <w:fldChar w:fldCharType="end"/>
        </w:r>
      </w:hyperlink>
    </w:p>
    <w:p>
      <w:pPr>
        <w:pStyle w:val="TOC2"/>
        <w:tabs>
          <w:tab w:val="right" w:leader="dot" w:pos="8306"/>
        </w:tabs>
      </w:pPr>
      <w:hyperlink w:anchor="_Toc29927" w:history="1">
        <w:r>
          <w:rPr>
            <w:rFonts w:ascii="仿宋" w:eastAsia="仿宋" w:hAnsi="仿宋" w:cs="仿宋" w:hint="eastAsia"/>
            <w:lang w:eastAsia="zh-CN"/>
          </w:rPr>
          <w:t>(一)、资源开发方案</w:t>
        </w:r>
        <w:r>
          <w:tab/>
        </w:r>
        <w:r>
          <w:fldChar w:fldCharType="begin"/>
        </w:r>
        <w:r>
          <w:instrText xml:space="preserve"> PAGEREF _Toc29927 \h </w:instrText>
        </w:r>
        <w:r>
          <w:fldChar w:fldCharType="separate"/>
        </w:r>
        <w:r>
          <w:t>36</w:t>
        </w:r>
        <w:r>
          <w:fldChar w:fldCharType="end"/>
        </w:r>
      </w:hyperlink>
    </w:p>
    <w:p>
      <w:pPr>
        <w:pStyle w:val="TOC2"/>
        <w:tabs>
          <w:tab w:val="right" w:leader="dot" w:pos="8306"/>
        </w:tabs>
      </w:pPr>
      <w:hyperlink w:anchor="_Toc20525" w:history="1">
        <w:r>
          <w:rPr>
            <w:rFonts w:ascii="仿宋" w:eastAsia="仿宋" w:hAnsi="仿宋" w:cs="仿宋" w:hint="eastAsia"/>
            <w:lang w:eastAsia="zh-CN"/>
          </w:rPr>
          <w:t>(二)、资源利用方案</w:t>
        </w:r>
        <w:r>
          <w:tab/>
        </w:r>
        <w:r>
          <w:fldChar w:fldCharType="begin"/>
        </w:r>
        <w:r>
          <w:instrText xml:space="preserve"> PAGEREF _Toc20525 \h </w:instrText>
        </w:r>
        <w:r>
          <w:fldChar w:fldCharType="separate"/>
        </w:r>
        <w:r>
          <w:t>37</w:t>
        </w:r>
        <w:r>
          <w:fldChar w:fldCharType="end"/>
        </w:r>
      </w:hyperlink>
    </w:p>
    <w:p>
      <w:pPr>
        <w:pStyle w:val="TOC2"/>
        <w:tabs>
          <w:tab w:val="right" w:leader="dot" w:pos="8306"/>
        </w:tabs>
      </w:pPr>
      <w:hyperlink w:anchor="_Toc29351" w:history="1">
        <w:r>
          <w:rPr>
            <w:rFonts w:ascii="仿宋" w:eastAsia="仿宋" w:hAnsi="仿宋" w:cs="仿宋" w:hint="eastAsia"/>
            <w:lang w:eastAsia="zh-CN"/>
          </w:rPr>
          <w:t>(三)、资源节约措施</w:t>
        </w:r>
        <w:r>
          <w:tab/>
        </w:r>
        <w:r>
          <w:fldChar w:fldCharType="begin"/>
        </w:r>
        <w:r>
          <w:instrText xml:space="preserve"> PAGEREF _Toc29351 \h </w:instrText>
        </w:r>
        <w:r>
          <w:fldChar w:fldCharType="separate"/>
        </w:r>
        <w:r>
          <w:t>38</w:t>
        </w:r>
        <w:r>
          <w:fldChar w:fldCharType="end"/>
        </w:r>
      </w:hyperlink>
    </w:p>
    <w:p>
      <w:pPr>
        <w:pStyle w:val="TOC1"/>
        <w:tabs>
          <w:tab w:val="right" w:leader="dot" w:pos="8306"/>
        </w:tabs>
      </w:pPr>
      <w:hyperlink w:anchor="_Toc21827" w:history="1">
        <w:r>
          <w:rPr>
            <w:rFonts w:ascii="仿宋" w:eastAsia="仿宋" w:hAnsi="仿宋" w:cs="仿宋" w:hint="eastAsia"/>
            <w:lang w:eastAsia="zh-CN"/>
          </w:rPr>
          <w:t>六、环境和生态影响分析</w:t>
        </w:r>
        <w:r>
          <w:tab/>
        </w:r>
        <w:r>
          <w:fldChar w:fldCharType="begin"/>
        </w:r>
        <w:r>
          <w:instrText xml:space="preserve"> PAGEREF _Toc21827 \h </w:instrText>
        </w:r>
        <w:r>
          <w:fldChar w:fldCharType="separate"/>
        </w:r>
        <w:r>
          <w:t>39</w:t>
        </w:r>
        <w:r>
          <w:fldChar w:fldCharType="end"/>
        </w:r>
      </w:hyperlink>
    </w:p>
    <w:p>
      <w:pPr>
        <w:pStyle w:val="TOC2"/>
        <w:tabs>
          <w:tab w:val="right" w:leader="dot" w:pos="8306"/>
        </w:tabs>
      </w:pPr>
      <w:hyperlink w:anchor="_Toc23174" w:history="1">
        <w:r>
          <w:rPr>
            <w:rFonts w:ascii="仿宋" w:eastAsia="仿宋" w:hAnsi="仿宋" w:cs="仿宋" w:hint="eastAsia"/>
            <w:lang w:eastAsia="zh-CN"/>
          </w:rPr>
          <w:t>(一)、环境和生态现状</w:t>
        </w:r>
        <w:r>
          <w:tab/>
        </w:r>
        <w:r>
          <w:fldChar w:fldCharType="begin"/>
        </w:r>
        <w:r>
          <w:instrText xml:space="preserve"> PAGEREF _Toc23174 \h </w:instrText>
        </w:r>
        <w:r>
          <w:fldChar w:fldCharType="separate"/>
        </w:r>
        <w:r>
          <w:t>39</w:t>
        </w:r>
        <w:r>
          <w:fldChar w:fldCharType="end"/>
        </w:r>
      </w:hyperlink>
    </w:p>
    <w:p>
      <w:pPr>
        <w:pStyle w:val="TOC2"/>
        <w:tabs>
          <w:tab w:val="right" w:leader="dot" w:pos="8306"/>
        </w:tabs>
      </w:pPr>
      <w:hyperlink w:anchor="_Toc25069" w:history="1">
        <w:r>
          <w:rPr>
            <w:rFonts w:ascii="仿宋" w:eastAsia="仿宋" w:hAnsi="仿宋" w:cs="仿宋" w:hint="eastAsia"/>
            <w:lang w:eastAsia="zh-CN"/>
          </w:rPr>
          <w:t>(二)、生态环境影响分析</w:t>
        </w:r>
        <w:r>
          <w:tab/>
        </w:r>
        <w:r>
          <w:fldChar w:fldCharType="begin"/>
        </w:r>
        <w:r>
          <w:instrText xml:space="preserve"> PAGEREF _Toc25069 \h </w:instrText>
        </w:r>
        <w:r>
          <w:fldChar w:fldCharType="separate"/>
        </w:r>
        <w:r>
          <w:t>41</w:t>
        </w:r>
        <w:r>
          <w:fldChar w:fldCharType="end"/>
        </w:r>
      </w:hyperlink>
    </w:p>
    <w:p>
      <w:pPr>
        <w:pStyle w:val="TOC2"/>
        <w:tabs>
          <w:tab w:val="right" w:leader="dot" w:pos="8306"/>
        </w:tabs>
      </w:pPr>
      <w:hyperlink w:anchor="_Toc27347" w:history="1">
        <w:r>
          <w:rPr>
            <w:rFonts w:ascii="仿宋" w:eastAsia="仿宋" w:hAnsi="仿宋" w:cs="仿宋" w:hint="eastAsia"/>
            <w:lang w:eastAsia="zh-CN"/>
          </w:rPr>
          <w:t>(三)、生态环境保护措施</w:t>
        </w:r>
        <w:r>
          <w:tab/>
        </w:r>
        <w:r>
          <w:fldChar w:fldCharType="begin"/>
        </w:r>
        <w:r>
          <w:instrText xml:space="preserve"> PAGEREF _Toc27347 \h </w:instrText>
        </w:r>
        <w:r>
          <w:fldChar w:fldCharType="separate"/>
        </w:r>
        <w:r>
          <w:t>42</w:t>
        </w:r>
        <w:r>
          <w:fldChar w:fldCharType="end"/>
        </w:r>
      </w:hyperlink>
    </w:p>
    <w:p>
      <w:pPr>
        <w:pStyle w:val="TOC2"/>
        <w:tabs>
          <w:tab w:val="right" w:leader="dot" w:pos="8306"/>
        </w:tabs>
      </w:pPr>
      <w:hyperlink w:anchor="_Toc1214" w:history="1">
        <w:r>
          <w:rPr>
            <w:rFonts w:ascii="仿宋" w:eastAsia="仿宋" w:hAnsi="仿宋" w:cs="仿宋" w:hint="eastAsia"/>
            <w:lang w:eastAsia="zh-CN"/>
          </w:rPr>
          <w:t>(四)、地质灾害影响分析</w:t>
        </w:r>
        <w:r>
          <w:tab/>
        </w:r>
        <w:r>
          <w:fldChar w:fldCharType="begin"/>
        </w:r>
        <w:r>
          <w:instrText xml:space="preserve"> PAGEREF _Toc1214 \h </w:instrText>
        </w:r>
        <w:r>
          <w:fldChar w:fldCharType="separate"/>
        </w:r>
        <w:r>
          <w:t>44</w:t>
        </w:r>
        <w:r>
          <w:fldChar w:fldCharType="end"/>
        </w:r>
      </w:hyperlink>
    </w:p>
    <w:p>
      <w:pPr>
        <w:pStyle w:val="TOC2"/>
        <w:tabs>
          <w:tab w:val="right" w:leader="dot" w:pos="8306"/>
        </w:tabs>
      </w:pPr>
      <w:hyperlink w:anchor="_Toc9047" w:history="1">
        <w:r>
          <w:rPr>
            <w:rFonts w:ascii="仿宋" w:eastAsia="仿宋" w:hAnsi="仿宋" w:cs="仿宋" w:hint="eastAsia"/>
            <w:lang w:eastAsia="zh-CN"/>
          </w:rPr>
          <w:t>(五)、特殊环境影响</w:t>
        </w:r>
        <w:r>
          <w:tab/>
        </w:r>
        <w:r>
          <w:fldChar w:fldCharType="begin"/>
        </w:r>
        <w:r>
          <w:instrText xml:space="preserve"> PAGEREF _Toc9047 \h </w:instrText>
        </w:r>
        <w:r>
          <w:fldChar w:fldCharType="separate"/>
        </w:r>
        <w:r>
          <w:t>45</w:t>
        </w:r>
        <w:r>
          <w:fldChar w:fldCharType="end"/>
        </w:r>
      </w:hyperlink>
    </w:p>
    <w:p>
      <w:pPr>
        <w:pStyle w:val="TOC1"/>
        <w:tabs>
          <w:tab w:val="right" w:leader="dot" w:pos="8306"/>
        </w:tabs>
      </w:pPr>
      <w:hyperlink w:anchor="_Toc9198" w:history="1">
        <w:r>
          <w:rPr>
            <w:rFonts w:ascii="仿宋" w:eastAsia="仿宋" w:hAnsi="仿宋" w:cs="仿宋" w:hint="eastAsia"/>
            <w:lang w:eastAsia="zh-CN"/>
          </w:rPr>
          <w:t>七、安全与应急管理</w:t>
        </w:r>
        <w:r>
          <w:tab/>
        </w:r>
        <w:r>
          <w:fldChar w:fldCharType="begin"/>
        </w:r>
        <w:r>
          <w:instrText xml:space="preserve"> PAGEREF _Toc9198 \h </w:instrText>
        </w:r>
        <w:r>
          <w:fldChar w:fldCharType="separate"/>
        </w:r>
        <w:r>
          <w:t>46</w:t>
        </w:r>
        <w:r>
          <w:fldChar w:fldCharType="end"/>
        </w:r>
      </w:hyperlink>
    </w:p>
    <w:p>
      <w:pPr>
        <w:pStyle w:val="TOC2"/>
        <w:tabs>
          <w:tab w:val="right" w:leader="dot" w:pos="8306"/>
        </w:tabs>
      </w:pPr>
      <w:hyperlink w:anchor="_Toc26801" w:history="1">
        <w:r>
          <w:rPr>
            <w:rFonts w:ascii="仿宋" w:eastAsia="仿宋" w:hAnsi="仿宋" w:cs="仿宋" w:hint="eastAsia"/>
            <w:lang w:eastAsia="zh-CN"/>
          </w:rPr>
          <w:t>(一)、安全生产管理</w:t>
        </w:r>
        <w:r>
          <w:tab/>
        </w:r>
        <w:r>
          <w:fldChar w:fldCharType="begin"/>
        </w:r>
        <w:r>
          <w:instrText xml:space="preserve"> PAGEREF _Toc26801 \h </w:instrText>
        </w:r>
        <w:r>
          <w:fldChar w:fldCharType="separate"/>
        </w:r>
        <w:r>
          <w:t>46</w:t>
        </w:r>
        <w:r>
          <w:fldChar w:fldCharType="end"/>
        </w:r>
      </w:hyperlink>
    </w:p>
    <w:p>
      <w:pPr>
        <w:pStyle w:val="TOC2"/>
        <w:tabs>
          <w:tab w:val="right" w:leader="dot" w:pos="8306"/>
        </w:tabs>
      </w:pPr>
      <w:hyperlink w:anchor="_Toc29637" w:history="1">
        <w:r>
          <w:rPr>
            <w:rFonts w:ascii="仿宋" w:eastAsia="仿宋" w:hAnsi="仿宋" w:cs="仿宋" w:hint="eastAsia"/>
            <w:lang w:eastAsia="zh-CN"/>
          </w:rPr>
          <w:t>(二)、应急预案与响应</w:t>
        </w:r>
        <w:r>
          <w:tab/>
        </w:r>
        <w:r>
          <w:fldChar w:fldCharType="begin"/>
        </w:r>
        <w:r>
          <w:instrText xml:space="preserve"> PAGEREF _Toc29637 \h </w:instrText>
        </w:r>
        <w:r>
          <w:fldChar w:fldCharType="separate"/>
        </w:r>
        <w:r>
          <w:t>48</w:t>
        </w:r>
        <w:r>
          <w:fldChar w:fldCharType="end"/>
        </w:r>
      </w:hyperlink>
    </w:p>
    <w:p>
      <w:pPr>
        <w:pStyle w:val="TOC1"/>
        <w:tabs>
          <w:tab w:val="right" w:leader="dot" w:pos="8306"/>
        </w:tabs>
      </w:pPr>
      <w:hyperlink w:anchor="_Toc32674" w:history="1">
        <w:r>
          <w:rPr>
            <w:rFonts w:ascii="仿宋" w:eastAsia="仿宋" w:hAnsi="仿宋" w:cs="仿宋" w:hint="eastAsia"/>
            <w:lang w:eastAsia="zh-CN"/>
          </w:rPr>
          <w:t>八、项目变更管理</w:t>
        </w:r>
        <w:r>
          <w:tab/>
        </w:r>
        <w:r>
          <w:fldChar w:fldCharType="begin"/>
        </w:r>
        <w:r>
          <w:instrText xml:space="preserve"> PAGEREF _Toc32674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24" w:history="1">
        <w:r>
          <w:rPr>
            <w:rFonts w:ascii="仿宋" w:eastAsia="仿宋" w:hAnsi="仿宋" w:cs="仿宋" w:hint="eastAsia"/>
            <w:lang w:eastAsia="zh-CN"/>
          </w:rPr>
          <w:t>(一)、变更控制流程</w:t>
        </w:r>
        <w:r>
          <w:tab/>
        </w:r>
        <w:r>
          <w:fldChar w:fldCharType="begin"/>
        </w:r>
        <w:r>
          <w:instrText xml:space="preserve"> PAGEREF _Toc26924 \h </w:instrText>
        </w:r>
        <w:r>
          <w:fldChar w:fldCharType="separate"/>
        </w:r>
        <w:r>
          <w:t>49</w:t>
        </w:r>
        <w:r>
          <w:fldChar w:fldCharType="end"/>
        </w:r>
      </w:hyperlink>
    </w:p>
    <w:p>
      <w:pPr>
        <w:pStyle w:val="TOC2"/>
        <w:tabs>
          <w:tab w:val="right" w:leader="dot" w:pos="8306"/>
        </w:tabs>
      </w:pPr>
      <w:hyperlink w:anchor="_Toc2012" w:history="1">
        <w:r>
          <w:rPr>
            <w:rFonts w:ascii="仿宋" w:eastAsia="仿宋" w:hAnsi="仿宋" w:cs="仿宋" w:hint="eastAsia"/>
            <w:lang w:eastAsia="zh-CN"/>
          </w:rPr>
          <w:t>(二)、影响评估与处理</w:t>
        </w:r>
        <w:r>
          <w:tab/>
        </w:r>
        <w:r>
          <w:fldChar w:fldCharType="begin"/>
        </w:r>
        <w:r>
          <w:instrText xml:space="preserve"> PAGEREF _Toc2012 \h </w:instrText>
        </w:r>
        <w:r>
          <w:fldChar w:fldCharType="separate"/>
        </w:r>
        <w:r>
          <w:t>50</w:t>
        </w:r>
        <w:r>
          <w:fldChar w:fldCharType="end"/>
        </w:r>
      </w:hyperlink>
    </w:p>
    <w:p>
      <w:pPr>
        <w:pStyle w:val="TOC2"/>
        <w:tabs>
          <w:tab w:val="right" w:leader="dot" w:pos="8306"/>
        </w:tabs>
      </w:pPr>
      <w:hyperlink w:anchor="_Toc20947" w:history="1">
        <w:r>
          <w:rPr>
            <w:rFonts w:ascii="仿宋" w:eastAsia="仿宋" w:hAnsi="仿宋" w:cs="仿宋" w:hint="eastAsia"/>
            <w:lang w:eastAsia="zh-CN"/>
          </w:rPr>
          <w:t>(三)、变更记录与追踪</w:t>
        </w:r>
        <w:r>
          <w:tab/>
        </w:r>
        <w:r>
          <w:fldChar w:fldCharType="begin"/>
        </w:r>
        <w:r>
          <w:instrText xml:space="preserve"> PAGEREF _Toc20947 \h </w:instrText>
        </w:r>
        <w:r>
          <w:fldChar w:fldCharType="separate"/>
        </w:r>
        <w:r>
          <w:t>52</w:t>
        </w:r>
        <w:r>
          <w:fldChar w:fldCharType="end"/>
        </w:r>
      </w:hyperlink>
    </w:p>
    <w:p>
      <w:pPr>
        <w:pStyle w:val="TOC2"/>
        <w:tabs>
          <w:tab w:val="right" w:leader="dot" w:pos="8306"/>
        </w:tabs>
      </w:pPr>
      <w:hyperlink w:anchor="_Toc6661" w:history="1">
        <w:r>
          <w:rPr>
            <w:rFonts w:ascii="仿宋" w:eastAsia="仿宋" w:hAnsi="仿宋" w:cs="仿宋" w:hint="eastAsia"/>
            <w:lang w:eastAsia="zh-CN"/>
          </w:rPr>
          <w:t>(四)、变更管理策略</w:t>
        </w:r>
        <w:r>
          <w:tab/>
        </w:r>
        <w:r>
          <w:fldChar w:fldCharType="begin"/>
        </w:r>
        <w:r>
          <w:instrText xml:space="preserve"> PAGEREF _Toc6661 \h </w:instrText>
        </w:r>
        <w:r>
          <w:fldChar w:fldCharType="separate"/>
        </w:r>
        <w:r>
          <w:t>53</w:t>
        </w:r>
        <w:r>
          <w:fldChar w:fldCharType="end"/>
        </w:r>
      </w:hyperlink>
    </w:p>
    <w:p>
      <w:pPr>
        <w:pStyle w:val="TOC1"/>
        <w:tabs>
          <w:tab w:val="right" w:leader="dot" w:pos="8306"/>
        </w:tabs>
      </w:pPr>
      <w:hyperlink w:anchor="_Toc18074" w:history="1">
        <w:r>
          <w:rPr>
            <w:rFonts w:ascii="仿宋" w:eastAsia="仿宋" w:hAnsi="仿宋" w:cs="仿宋" w:hint="eastAsia"/>
            <w:lang w:eastAsia="zh-CN"/>
          </w:rPr>
          <w:t>九、环境保护与治理方案</w:t>
        </w:r>
        <w:r>
          <w:tab/>
        </w:r>
        <w:r>
          <w:fldChar w:fldCharType="begin"/>
        </w:r>
        <w:r>
          <w:instrText xml:space="preserve"> PAGEREF _Toc18074 \h </w:instrText>
        </w:r>
        <w:r>
          <w:fldChar w:fldCharType="separate"/>
        </w:r>
        <w:r>
          <w:t>55</w:t>
        </w:r>
        <w:r>
          <w:fldChar w:fldCharType="end"/>
        </w:r>
      </w:hyperlink>
    </w:p>
    <w:p>
      <w:pPr>
        <w:pStyle w:val="TOC2"/>
        <w:tabs>
          <w:tab w:val="right" w:leader="dot" w:pos="8306"/>
        </w:tabs>
      </w:pPr>
      <w:hyperlink w:anchor="_Toc2828" w:history="1">
        <w:r>
          <w:rPr>
            <w:rFonts w:ascii="仿宋" w:eastAsia="仿宋" w:hAnsi="仿宋" w:cs="仿宋" w:hint="eastAsia"/>
            <w:lang w:eastAsia="zh-CN"/>
          </w:rPr>
          <w:t>(一)、项目环境影响评估</w:t>
        </w:r>
        <w:r>
          <w:tab/>
        </w:r>
        <w:r>
          <w:fldChar w:fldCharType="begin"/>
        </w:r>
        <w:r>
          <w:instrText xml:space="preserve"> PAGEREF _Toc2828 \h </w:instrText>
        </w:r>
        <w:r>
          <w:fldChar w:fldCharType="separate"/>
        </w:r>
        <w:r>
          <w:t>55</w:t>
        </w:r>
        <w:r>
          <w:fldChar w:fldCharType="end"/>
        </w:r>
      </w:hyperlink>
    </w:p>
    <w:p>
      <w:pPr>
        <w:pStyle w:val="TOC2"/>
        <w:tabs>
          <w:tab w:val="right" w:leader="dot" w:pos="8306"/>
        </w:tabs>
      </w:pPr>
      <w:hyperlink w:anchor="_Toc4629" w:history="1">
        <w:r>
          <w:rPr>
            <w:rFonts w:ascii="仿宋" w:eastAsia="仿宋" w:hAnsi="仿宋" w:cs="仿宋" w:hint="eastAsia"/>
            <w:lang w:eastAsia="zh-CN"/>
          </w:rPr>
          <w:t>(二)、环境保护措施与治理方案</w:t>
        </w:r>
        <w:r>
          <w:tab/>
        </w:r>
        <w:r>
          <w:fldChar w:fldCharType="begin"/>
        </w:r>
        <w:r>
          <w:instrText xml:space="preserve"> PAGEREF _Toc4629 \h </w:instrText>
        </w:r>
        <w:r>
          <w:fldChar w:fldCharType="separate"/>
        </w:r>
        <w:r>
          <w:t>55</w:t>
        </w:r>
        <w:r>
          <w:fldChar w:fldCharType="end"/>
        </w:r>
      </w:hyperlink>
    </w:p>
    <w:p>
      <w:pPr>
        <w:pStyle w:val="TOC1"/>
        <w:tabs>
          <w:tab w:val="right" w:leader="dot" w:pos="8306"/>
        </w:tabs>
      </w:pPr>
      <w:hyperlink w:anchor="_Toc9996" w:history="1">
        <w:r>
          <w:rPr>
            <w:rFonts w:ascii="仿宋" w:eastAsia="仿宋" w:hAnsi="仿宋" w:cs="仿宋" w:hint="eastAsia"/>
            <w:lang w:eastAsia="zh-CN"/>
          </w:rPr>
          <w:t>十、项目实施与管理方案</w:t>
        </w:r>
        <w:r>
          <w:tab/>
        </w:r>
        <w:r>
          <w:fldChar w:fldCharType="begin"/>
        </w:r>
        <w:r>
          <w:instrText xml:space="preserve"> PAGEREF _Toc9996 \h </w:instrText>
        </w:r>
        <w:r>
          <w:fldChar w:fldCharType="separate"/>
        </w:r>
        <w:r>
          <w:t>56</w:t>
        </w:r>
        <w:r>
          <w:fldChar w:fldCharType="end"/>
        </w:r>
      </w:hyperlink>
    </w:p>
    <w:p>
      <w:pPr>
        <w:pStyle w:val="TOC2"/>
        <w:tabs>
          <w:tab w:val="right" w:leader="dot" w:pos="8306"/>
        </w:tabs>
      </w:pPr>
      <w:hyperlink w:anchor="_Toc13414" w:history="1">
        <w:r>
          <w:rPr>
            <w:rFonts w:ascii="仿宋" w:eastAsia="仿宋" w:hAnsi="仿宋" w:cs="仿宋" w:hint="eastAsia"/>
            <w:lang w:eastAsia="zh-CN"/>
          </w:rPr>
          <w:t>(一)、项目实施计划</w:t>
        </w:r>
        <w:r>
          <w:tab/>
        </w:r>
        <w:r>
          <w:fldChar w:fldCharType="begin"/>
        </w:r>
        <w:r>
          <w:instrText xml:space="preserve"> PAGEREF _Toc13414 \h </w:instrText>
        </w:r>
        <w:r>
          <w:fldChar w:fldCharType="separate"/>
        </w:r>
        <w:r>
          <w:t>56</w:t>
        </w:r>
        <w:r>
          <w:fldChar w:fldCharType="end"/>
        </w:r>
      </w:hyperlink>
    </w:p>
    <w:p>
      <w:pPr>
        <w:pStyle w:val="TOC2"/>
        <w:tabs>
          <w:tab w:val="right" w:leader="dot" w:pos="8306"/>
        </w:tabs>
      </w:pPr>
      <w:hyperlink w:anchor="_Toc2118" w:history="1">
        <w:r>
          <w:rPr>
            <w:rFonts w:ascii="仿宋" w:eastAsia="仿宋" w:hAnsi="仿宋" w:cs="仿宋" w:hint="eastAsia"/>
            <w:lang w:eastAsia="zh-CN"/>
          </w:rPr>
          <w:t>(二)、项目组织机构与职责</w:t>
        </w:r>
        <w:r>
          <w:tab/>
        </w:r>
        <w:r>
          <w:fldChar w:fldCharType="begin"/>
        </w:r>
        <w:r>
          <w:instrText xml:space="preserve"> PAGEREF _Toc2118 \h </w:instrText>
        </w:r>
        <w:r>
          <w:fldChar w:fldCharType="separate"/>
        </w:r>
        <w:r>
          <w:t>58</w:t>
        </w:r>
        <w:r>
          <w:fldChar w:fldCharType="end"/>
        </w:r>
      </w:hyperlink>
    </w:p>
    <w:p>
      <w:pPr>
        <w:pStyle w:val="TOC2"/>
        <w:tabs>
          <w:tab w:val="right" w:leader="dot" w:pos="8306"/>
        </w:tabs>
      </w:pPr>
      <w:hyperlink w:anchor="_Toc14027" w:history="1">
        <w:r>
          <w:rPr>
            <w:rFonts w:ascii="仿宋" w:eastAsia="仿宋" w:hAnsi="仿宋" w:cs="仿宋" w:hint="eastAsia"/>
            <w:lang w:eastAsia="zh-CN"/>
          </w:rPr>
          <w:t>(三)、项目管理与监控体系</w:t>
        </w:r>
        <w:r>
          <w:tab/>
        </w:r>
        <w:r>
          <w:fldChar w:fldCharType="begin"/>
        </w:r>
        <w:r>
          <w:instrText xml:space="preserve"> PAGEREF _Toc14027 \h </w:instrText>
        </w:r>
        <w:r>
          <w:fldChar w:fldCharType="separate"/>
        </w:r>
        <w:r>
          <w:t>60</w:t>
        </w:r>
        <w:r>
          <w:fldChar w:fldCharType="end"/>
        </w:r>
      </w:hyperlink>
    </w:p>
    <w:p>
      <w:pPr>
        <w:pStyle w:val="TOC1"/>
        <w:tabs>
          <w:tab w:val="right" w:leader="dot" w:pos="8306"/>
        </w:tabs>
      </w:pPr>
      <w:hyperlink w:anchor="_Toc4866" w:history="1">
        <w:r>
          <w:rPr>
            <w:rFonts w:ascii="仿宋" w:eastAsia="仿宋" w:hAnsi="仿宋" w:cs="仿宋" w:hint="eastAsia"/>
            <w:lang w:eastAsia="zh-CN"/>
          </w:rPr>
          <w:t>十一、客户关系管理与市场拓展</w:t>
        </w:r>
        <w:r>
          <w:tab/>
        </w:r>
        <w:r>
          <w:fldChar w:fldCharType="begin"/>
        </w:r>
        <w:r>
          <w:instrText xml:space="preserve"> PAGEREF _Toc4866 \h </w:instrText>
        </w:r>
        <w:r>
          <w:fldChar w:fldCharType="separate"/>
        </w:r>
        <w:r>
          <w:t>62</w:t>
        </w:r>
        <w:r>
          <w:fldChar w:fldCharType="end"/>
        </w:r>
      </w:hyperlink>
    </w:p>
    <w:p>
      <w:pPr>
        <w:pStyle w:val="TOC2"/>
        <w:tabs>
          <w:tab w:val="right" w:leader="dot" w:pos="8306"/>
        </w:tabs>
      </w:pPr>
      <w:hyperlink w:anchor="_Toc21631" w:history="1">
        <w:r>
          <w:rPr>
            <w:rFonts w:ascii="仿宋" w:eastAsia="仿宋" w:hAnsi="仿宋" w:cs="仿宋" w:hint="eastAsia"/>
            <w:lang w:eastAsia="zh-CN"/>
          </w:rPr>
          <w:t>(一)、客户关系管理策略</w:t>
        </w:r>
        <w:r>
          <w:tab/>
        </w:r>
        <w:r>
          <w:fldChar w:fldCharType="begin"/>
        </w:r>
        <w:r>
          <w:instrText xml:space="preserve"> PAGEREF _Toc21631 \h </w:instrText>
        </w:r>
        <w:r>
          <w:fldChar w:fldCharType="separate"/>
        </w:r>
        <w:r>
          <w:t>62</w:t>
        </w:r>
        <w:r>
          <w:fldChar w:fldCharType="end"/>
        </w:r>
      </w:hyperlink>
    </w:p>
    <w:p>
      <w:pPr>
        <w:pStyle w:val="TOC2"/>
        <w:tabs>
          <w:tab w:val="right" w:leader="dot" w:pos="8306"/>
        </w:tabs>
      </w:pPr>
      <w:hyperlink w:anchor="_Toc9552" w:history="1">
        <w:r>
          <w:rPr>
            <w:rFonts w:ascii="仿宋" w:eastAsia="仿宋" w:hAnsi="仿宋" w:cs="仿宋" w:hint="eastAsia"/>
            <w:lang w:eastAsia="zh-CN"/>
          </w:rPr>
          <w:t>(二)、市场拓展方案</w:t>
        </w:r>
        <w:r>
          <w:tab/>
        </w:r>
        <w:r>
          <w:fldChar w:fldCharType="begin"/>
        </w:r>
        <w:r>
          <w:instrText xml:space="preserve"> PAGEREF _Toc9552 \h </w:instrText>
        </w:r>
        <w:r>
          <w:fldChar w:fldCharType="separate"/>
        </w:r>
        <w:r>
          <w:t>63</w:t>
        </w:r>
        <w:r>
          <w:fldChar w:fldCharType="end"/>
        </w:r>
      </w:hyperlink>
    </w:p>
    <w:p>
      <w:pPr>
        <w:pStyle w:val="TOC1"/>
        <w:tabs>
          <w:tab w:val="right" w:leader="dot" w:pos="8306"/>
        </w:tabs>
      </w:pPr>
      <w:hyperlink w:anchor="_Toc27632" w:history="1">
        <w:r>
          <w:rPr>
            <w:rFonts w:ascii="仿宋" w:eastAsia="仿宋" w:hAnsi="仿宋" w:cs="仿宋" w:hint="eastAsia"/>
            <w:lang w:eastAsia="zh-CN"/>
          </w:rPr>
          <w:t>十二、资金管理与财务规划</w:t>
        </w:r>
        <w:r>
          <w:tab/>
        </w:r>
        <w:r>
          <w:fldChar w:fldCharType="begin"/>
        </w:r>
        <w:r>
          <w:instrText xml:space="preserve"> PAGEREF _Toc27632 \h </w:instrText>
        </w:r>
        <w:r>
          <w:fldChar w:fldCharType="separate"/>
        </w:r>
        <w:r>
          <w:t>64</w:t>
        </w:r>
        <w:r>
          <w:fldChar w:fldCharType="end"/>
        </w:r>
      </w:hyperlink>
    </w:p>
    <w:p>
      <w:pPr>
        <w:pStyle w:val="TOC2"/>
        <w:tabs>
          <w:tab w:val="right" w:leader="dot" w:pos="8306"/>
        </w:tabs>
      </w:pPr>
      <w:hyperlink w:anchor="_Toc16902" w:history="1">
        <w:r>
          <w:rPr>
            <w:rFonts w:ascii="仿宋" w:eastAsia="仿宋" w:hAnsi="仿宋" w:cs="仿宋" w:hint="eastAsia"/>
            <w:lang w:eastAsia="zh-CN"/>
          </w:rPr>
          <w:t>(一)、项目资金来源与筹措</w:t>
        </w:r>
        <w:r>
          <w:tab/>
        </w:r>
        <w:r>
          <w:fldChar w:fldCharType="begin"/>
        </w:r>
        <w:r>
          <w:instrText xml:space="preserve"> PAGEREF _Toc16902 \h </w:instrText>
        </w:r>
        <w:r>
          <w:fldChar w:fldCharType="separate"/>
        </w:r>
        <w:r>
          <w:t>64</w:t>
        </w:r>
        <w:r>
          <w:fldChar w:fldCharType="end"/>
        </w:r>
      </w:hyperlink>
    </w:p>
    <w:p>
      <w:pPr>
        <w:pStyle w:val="TOC2"/>
        <w:tabs>
          <w:tab w:val="right" w:leader="dot" w:pos="8306"/>
        </w:tabs>
      </w:pPr>
      <w:hyperlink w:anchor="_Toc597" w:history="1">
        <w:r>
          <w:rPr>
            <w:rFonts w:ascii="仿宋" w:eastAsia="仿宋" w:hAnsi="仿宋" w:cs="仿宋" w:hint="eastAsia"/>
            <w:lang w:eastAsia="zh-CN"/>
          </w:rPr>
          <w:t>(二)、资金使用与监管</w:t>
        </w:r>
        <w:r>
          <w:tab/>
        </w:r>
        <w:r>
          <w:fldChar w:fldCharType="begin"/>
        </w:r>
        <w:r>
          <w:instrText xml:space="preserve"> PAGEREF _Toc597 \h </w:instrText>
        </w:r>
        <w:r>
          <w:fldChar w:fldCharType="separate"/>
        </w:r>
        <w:r>
          <w:t>66</w:t>
        </w:r>
        <w:r>
          <w:fldChar w:fldCharType="end"/>
        </w:r>
      </w:hyperlink>
    </w:p>
    <w:p>
      <w:pPr>
        <w:pStyle w:val="TOC2"/>
        <w:tabs>
          <w:tab w:val="right" w:leader="dot" w:pos="8306"/>
        </w:tabs>
      </w:pPr>
      <w:hyperlink w:anchor="_Toc30824" w:history="1">
        <w:r>
          <w:rPr>
            <w:rFonts w:ascii="仿宋" w:eastAsia="仿宋" w:hAnsi="仿宋" w:cs="仿宋" w:hint="eastAsia"/>
            <w:lang w:eastAsia="zh-CN"/>
          </w:rPr>
          <w:t>(三)、财务规划与预测</w:t>
        </w:r>
        <w:r>
          <w:tab/>
        </w:r>
        <w:r>
          <w:fldChar w:fldCharType="begin"/>
        </w:r>
        <w:r>
          <w:instrText xml:space="preserve"> PAGEREF _Toc30824 \h </w:instrText>
        </w:r>
        <w:r>
          <w:fldChar w:fldCharType="separate"/>
        </w:r>
        <w:r>
          <w:t>67</w:t>
        </w:r>
        <w:r>
          <w:fldChar w:fldCharType="end"/>
        </w:r>
      </w:hyperlink>
    </w:p>
    <w:p>
      <w:pPr>
        <w:pStyle w:val="TOC1"/>
        <w:tabs>
          <w:tab w:val="right" w:leader="dot" w:pos="8306"/>
        </w:tabs>
      </w:pPr>
      <w:hyperlink w:anchor="_Toc13597" w:history="1">
        <w:r>
          <w:rPr>
            <w:rFonts w:ascii="仿宋" w:eastAsia="仿宋" w:hAnsi="仿宋" w:cs="仿宋" w:hint="eastAsia"/>
            <w:lang w:eastAsia="zh-CN"/>
          </w:rPr>
          <w:t>十三、合作与交流机制建立</w:t>
        </w:r>
        <w:r>
          <w:tab/>
        </w:r>
        <w:r>
          <w:fldChar w:fldCharType="begin"/>
        </w:r>
        <w:r>
          <w:instrText xml:space="preserve"> PAGEREF _Toc13597 \h </w:instrText>
        </w:r>
        <w:r>
          <w:fldChar w:fldCharType="separate"/>
        </w:r>
        <w:r>
          <w:t>68</w:t>
        </w:r>
        <w:r>
          <w:fldChar w:fldCharType="end"/>
        </w:r>
      </w:hyperlink>
    </w:p>
    <w:p>
      <w:pPr>
        <w:pStyle w:val="TOC2"/>
        <w:tabs>
          <w:tab w:val="right" w:leader="dot" w:pos="8306"/>
        </w:tabs>
      </w:pPr>
      <w:hyperlink w:anchor="_Toc5729" w:history="1">
        <w:r>
          <w:rPr>
            <w:rFonts w:ascii="仿宋" w:eastAsia="仿宋" w:hAnsi="仿宋" w:cs="仿宋" w:hint="eastAsia"/>
            <w:lang w:eastAsia="zh-CN"/>
          </w:rPr>
          <w:t>(一)、合作伙伴选择与合作方式</w:t>
        </w:r>
        <w:r>
          <w:tab/>
        </w:r>
        <w:r>
          <w:fldChar w:fldCharType="begin"/>
        </w:r>
        <w:r>
          <w:instrText xml:space="preserve"> PAGEREF _Toc5729 \h </w:instrText>
        </w:r>
        <w:r>
          <w:fldChar w:fldCharType="separate"/>
        </w:r>
        <w:r>
          <w:t>68</w:t>
        </w:r>
        <w:r>
          <w:fldChar w:fldCharType="end"/>
        </w:r>
      </w:hyperlink>
    </w:p>
    <w:p>
      <w:pPr>
        <w:pStyle w:val="TOC2"/>
        <w:tabs>
          <w:tab w:val="right" w:leader="dot" w:pos="8306"/>
        </w:tabs>
      </w:pPr>
      <w:hyperlink w:anchor="_Toc4064" w:history="1">
        <w:r>
          <w:rPr>
            <w:rFonts w:ascii="仿宋" w:eastAsia="仿宋" w:hAnsi="仿宋" w:cs="仿宋" w:hint="eastAsia"/>
            <w:lang w:eastAsia="zh-CN"/>
          </w:rPr>
          <w:t>(二)、交流与合作平台搭建</w:t>
        </w:r>
        <w:r>
          <w:tab/>
        </w:r>
        <w:r>
          <w:fldChar w:fldCharType="begin"/>
        </w:r>
        <w:r>
          <w:instrText xml:space="preserve"> PAGEREF _Toc4064 \h </w:instrText>
        </w:r>
        <w:r>
          <w:fldChar w:fldCharType="separate"/>
        </w:r>
        <w:r>
          <w:t>69</w:t>
        </w:r>
        <w:r>
          <w:fldChar w:fldCharType="end"/>
        </w:r>
      </w:hyperlink>
    </w:p>
    <w:p>
      <w:pPr>
        <w:pStyle w:val="TOC1"/>
        <w:tabs>
          <w:tab w:val="right" w:leader="dot" w:pos="8306"/>
        </w:tabs>
      </w:pPr>
      <w:hyperlink w:anchor="_Toc24885" w:history="1">
        <w:r>
          <w:rPr>
            <w:rFonts w:ascii="仿宋" w:eastAsia="仿宋" w:hAnsi="仿宋" w:cs="仿宋" w:hint="eastAsia"/>
            <w:lang w:eastAsia="zh-CN"/>
          </w:rPr>
          <w:t>十四、创新驱动与持续发展</w:t>
        </w:r>
        <w:r>
          <w:tab/>
        </w:r>
        <w:r>
          <w:fldChar w:fldCharType="begin"/>
        </w:r>
        <w:r>
          <w:instrText xml:space="preserve"> PAGEREF _Toc24885 \h </w:instrText>
        </w:r>
        <w:r>
          <w:fldChar w:fldCharType="separate"/>
        </w:r>
        <w:r>
          <w:t>71</w:t>
        </w:r>
        <w:r>
          <w:fldChar w:fldCharType="end"/>
        </w:r>
      </w:hyperlink>
    </w:p>
    <w:p>
      <w:pPr>
        <w:pStyle w:val="TOC2"/>
        <w:tabs>
          <w:tab w:val="right" w:leader="dot" w:pos="8306"/>
        </w:tabs>
      </w:pPr>
      <w:hyperlink w:anchor="_Toc12971" w:history="1">
        <w:r>
          <w:rPr>
            <w:rFonts w:ascii="仿宋" w:eastAsia="仿宋" w:hAnsi="仿宋" w:cs="仿宋" w:hint="eastAsia"/>
            <w:lang w:eastAsia="zh-CN"/>
          </w:rPr>
          <w:t>(一)、创新驱动战略实施</w:t>
        </w:r>
        <w:r>
          <w:tab/>
        </w:r>
        <w:r>
          <w:fldChar w:fldCharType="begin"/>
        </w:r>
        <w:r>
          <w:instrText xml:space="preserve"> PAGEREF _Toc12971 \h </w:instrText>
        </w:r>
        <w:r>
          <w:fldChar w:fldCharType="separate"/>
        </w:r>
        <w:r>
          <w:t>71</w:t>
        </w:r>
        <w:r>
          <w:fldChar w:fldCharType="end"/>
        </w:r>
      </w:hyperlink>
    </w:p>
    <w:p>
      <w:pPr>
        <w:pStyle w:val="TOC2"/>
        <w:tabs>
          <w:tab w:val="right" w:leader="dot" w:pos="8306"/>
        </w:tabs>
      </w:pPr>
      <w:hyperlink w:anchor="_Toc12566" w:history="1">
        <w:r>
          <w:rPr>
            <w:rFonts w:ascii="仿宋" w:eastAsia="仿宋" w:hAnsi="仿宋" w:cs="仿宋" w:hint="eastAsia"/>
            <w:lang w:eastAsia="zh-CN"/>
          </w:rPr>
          <w:t>(二)、持续发展路径探索</w:t>
        </w:r>
        <w:r>
          <w:tab/>
        </w:r>
        <w:r>
          <w:fldChar w:fldCharType="begin"/>
        </w:r>
        <w:r>
          <w:instrText xml:space="preserve"> PAGEREF _Toc12566 \h </w:instrText>
        </w:r>
        <w:r>
          <w:fldChar w:fldCharType="separate"/>
        </w:r>
        <w:r>
          <w:t>72</w:t>
        </w:r>
        <w:r>
          <w:fldChar w:fldCharType="end"/>
        </w:r>
      </w:hyperlink>
    </w:p>
    <w:p>
      <w:pPr>
        <w:pStyle w:val="TOC1"/>
        <w:tabs>
          <w:tab w:val="right" w:leader="dot" w:pos="8306"/>
        </w:tabs>
      </w:pPr>
      <w:hyperlink w:anchor="_Toc21475" w:history="1">
        <w:r>
          <w:rPr>
            <w:rFonts w:ascii="仿宋" w:eastAsia="仿宋" w:hAnsi="仿宋" w:cs="仿宋" w:hint="eastAsia"/>
            <w:lang w:eastAsia="zh-CN"/>
          </w:rPr>
          <w:t>十五、法律法规与政策遵循</w:t>
        </w:r>
        <w:r>
          <w:tab/>
        </w:r>
        <w:r>
          <w:fldChar w:fldCharType="begin"/>
        </w:r>
        <w:r>
          <w:instrText xml:space="preserve"> PAGEREF _Toc21475 \h </w:instrText>
        </w:r>
        <w:r>
          <w:fldChar w:fldCharType="separate"/>
        </w:r>
        <w:r>
          <w:t>77</w:t>
        </w:r>
        <w:r>
          <w:fldChar w:fldCharType="end"/>
        </w:r>
      </w:hyperlink>
    </w:p>
    <w:p>
      <w:pPr>
        <w:pStyle w:val="TOC2"/>
        <w:tabs>
          <w:tab w:val="right" w:leader="dot" w:pos="8306"/>
        </w:tabs>
      </w:pPr>
      <w:hyperlink w:anchor="_Toc28158" w:history="1">
        <w:r>
          <w:rPr>
            <w:rFonts w:ascii="仿宋" w:eastAsia="仿宋" w:hAnsi="仿宋" w:cs="仿宋" w:hint="eastAsia"/>
            <w:lang w:eastAsia="zh-CN"/>
          </w:rPr>
          <w:t>(一)、法律法规遵守</w:t>
        </w:r>
        <w:r>
          <w:tab/>
        </w:r>
        <w:r>
          <w:fldChar w:fldCharType="begin"/>
        </w:r>
        <w:r>
          <w:instrText xml:space="preserve"> PAGEREF _Toc28158 \h </w:instrText>
        </w:r>
        <w:r>
          <w:fldChar w:fldCharType="separate"/>
        </w:r>
        <w:r>
          <w:t>77</w:t>
        </w:r>
        <w:r>
          <w:fldChar w:fldCharType="end"/>
        </w:r>
      </w:hyperlink>
    </w:p>
    <w:p>
      <w:pPr>
        <w:pStyle w:val="TOC2"/>
        <w:tabs>
          <w:tab w:val="right" w:leader="dot" w:pos="8306"/>
        </w:tabs>
      </w:pPr>
      <w:hyperlink w:anchor="_Toc16920" w:history="1">
        <w:r>
          <w:rPr>
            <w:rFonts w:ascii="仿宋" w:eastAsia="仿宋" w:hAnsi="仿宋" w:cs="仿宋" w:hint="eastAsia"/>
            <w:lang w:eastAsia="zh-CN"/>
          </w:rPr>
          <w:t>(二)、政策导向与利用</w:t>
        </w:r>
        <w:r>
          <w:tab/>
        </w:r>
        <w:r>
          <w:fldChar w:fldCharType="begin"/>
        </w:r>
        <w:r>
          <w:instrText xml:space="preserve"> PAGEREF _Toc16920 \h </w:instrText>
        </w:r>
        <w:r>
          <w:fldChar w:fldCharType="separate"/>
        </w:r>
        <w:r>
          <w:t>78</w:t>
        </w:r>
        <w:r>
          <w:fldChar w:fldCharType="end"/>
        </w:r>
      </w:hyperlink>
    </w:p>
    <w:p>
      <w:pPr>
        <w:pStyle w:val="TOC1"/>
        <w:tabs>
          <w:tab w:val="right" w:leader="dot" w:pos="8306"/>
        </w:tabs>
      </w:pPr>
      <w:hyperlink w:anchor="_Toc8379" w:history="1">
        <w:r>
          <w:rPr>
            <w:rFonts w:ascii="仿宋" w:eastAsia="仿宋" w:hAnsi="仿宋" w:cs="仿宋" w:hint="eastAsia"/>
            <w:lang w:eastAsia="zh-CN"/>
          </w:rPr>
          <w:t>十六、成果转化与推广应用</w:t>
        </w:r>
        <w:r>
          <w:tab/>
        </w:r>
        <w:r>
          <w:fldChar w:fldCharType="begin"/>
        </w:r>
        <w:r>
          <w:instrText xml:space="preserve"> PAGEREF _Toc8379 \h </w:instrText>
        </w:r>
        <w:r>
          <w:fldChar w:fldCharType="separate"/>
        </w:r>
        <w:r>
          <w:t>79</w:t>
        </w:r>
        <w:r>
          <w:fldChar w:fldCharType="end"/>
        </w:r>
      </w:hyperlink>
    </w:p>
    <w:p>
      <w:pPr>
        <w:pStyle w:val="TOC2"/>
        <w:tabs>
          <w:tab w:val="right" w:leader="dot" w:pos="8306"/>
        </w:tabs>
      </w:pPr>
      <w:hyperlink w:anchor="_Toc28018" w:history="1">
        <w:r>
          <w:rPr>
            <w:rFonts w:ascii="仿宋" w:eastAsia="仿宋" w:hAnsi="仿宋" w:cs="仿宋" w:hint="eastAsia"/>
            <w:lang w:eastAsia="zh-CN"/>
          </w:rPr>
          <w:t>(一)、成果转化策略制定</w:t>
        </w:r>
        <w:r>
          <w:tab/>
        </w:r>
        <w:r>
          <w:fldChar w:fldCharType="begin"/>
        </w:r>
        <w:r>
          <w:instrText xml:space="preserve"> PAGEREF _Toc28018 \h </w:instrText>
        </w:r>
        <w:r>
          <w:fldChar w:fldCharType="separate"/>
        </w:r>
        <w:r>
          <w:t>79</w:t>
        </w:r>
        <w:r>
          <w:fldChar w:fldCharType="end"/>
        </w:r>
      </w:hyperlink>
    </w:p>
    <w:p>
      <w:pPr>
        <w:pStyle w:val="TOC2"/>
        <w:tabs>
          <w:tab w:val="right" w:leader="dot" w:pos="8306"/>
        </w:tabs>
      </w:pPr>
      <w:hyperlink w:anchor="_Toc8474" w:history="1">
        <w:r>
          <w:rPr>
            <w:rFonts w:ascii="仿宋" w:eastAsia="仿宋" w:hAnsi="仿宋" w:cs="仿宋" w:hint="eastAsia"/>
            <w:lang w:eastAsia="zh-CN"/>
          </w:rPr>
          <w:t>(二)、成果推广应用方案</w:t>
        </w:r>
        <w:r>
          <w:tab/>
        </w:r>
        <w:r>
          <w:fldChar w:fldCharType="begin"/>
        </w:r>
        <w:r>
          <w:instrText xml:space="preserve"> PAGEREF _Toc8474 \h </w:instrText>
        </w:r>
        <w:r>
          <w:fldChar w:fldCharType="separate"/>
        </w:r>
        <w:r>
          <w:t>80</w:t>
        </w:r>
        <w:r>
          <w:fldChar w:fldCharType="end"/>
        </w:r>
      </w:hyperlink>
    </w:p>
    <w:p>
      <w:pPr>
        <w:pStyle w:val="TOC1"/>
        <w:tabs>
          <w:tab w:val="right" w:leader="dot" w:pos="8306"/>
        </w:tabs>
      </w:pPr>
      <w:hyperlink w:anchor="_Toc32171" w:history="1">
        <w:r>
          <w:rPr>
            <w:rFonts w:ascii="仿宋" w:eastAsia="仿宋" w:hAnsi="仿宋" w:cs="仿宋" w:hint="eastAsia"/>
            <w:lang w:eastAsia="zh-CN"/>
          </w:rPr>
          <w:t>十七、知识产权管理与保护</w:t>
        </w:r>
        <w:r>
          <w:tab/>
        </w:r>
        <w:r>
          <w:fldChar w:fldCharType="begin"/>
        </w:r>
        <w:r>
          <w:instrText xml:space="preserve"> PAGEREF _Toc32171 \h </w:instrText>
        </w:r>
        <w:r>
          <w:fldChar w:fldCharType="separate"/>
        </w:r>
        <w:r>
          <w:t>82</w:t>
        </w:r>
        <w:r>
          <w:fldChar w:fldCharType="end"/>
        </w:r>
      </w:hyperlink>
    </w:p>
    <w:p>
      <w:pPr>
        <w:pStyle w:val="TOC2"/>
        <w:tabs>
          <w:tab w:val="right" w:leader="dot" w:pos="8306"/>
        </w:tabs>
      </w:pPr>
      <w:hyperlink w:anchor="_Toc29320" w:history="1">
        <w:r>
          <w:rPr>
            <w:rFonts w:ascii="仿宋" w:eastAsia="仿宋" w:hAnsi="仿宋" w:cs="仿宋" w:hint="eastAsia"/>
            <w:lang w:eastAsia="zh-CN"/>
          </w:rPr>
          <w:t>(一)、知识产权管理体系建设</w:t>
        </w:r>
        <w:r>
          <w:tab/>
        </w:r>
        <w:r>
          <w:fldChar w:fldCharType="begin"/>
        </w:r>
        <w:r>
          <w:instrText xml:space="preserve"> PAGEREF _Toc29320 \h </w:instrText>
        </w:r>
        <w:r>
          <w:fldChar w:fldCharType="separate"/>
        </w:r>
        <w:r>
          <w:t>82</w:t>
        </w:r>
        <w:r>
          <w:fldChar w:fldCharType="end"/>
        </w:r>
      </w:hyperlink>
    </w:p>
    <w:p>
      <w:pPr>
        <w:pStyle w:val="TOC2"/>
        <w:tabs>
          <w:tab w:val="right" w:leader="dot" w:pos="8306"/>
        </w:tabs>
      </w:pPr>
      <w:hyperlink w:anchor="_Toc24754" w:history="1">
        <w:r>
          <w:rPr>
            <w:rFonts w:ascii="仿宋" w:eastAsia="仿宋" w:hAnsi="仿宋" w:cs="仿宋" w:hint="eastAsia"/>
            <w:lang w:eastAsia="zh-CN"/>
          </w:rPr>
          <w:t>(二)、知识产权保护措施</w:t>
        </w:r>
        <w:r>
          <w:tab/>
        </w:r>
        <w:r>
          <w:fldChar w:fldCharType="begin"/>
        </w:r>
        <w:r>
          <w:instrText xml:space="preserve"> PAGEREF _Toc24754 \h </w:instrText>
        </w:r>
        <w:r>
          <w:fldChar w:fldCharType="separate"/>
        </w:r>
        <w:r>
          <w:t>82</w:t>
        </w:r>
        <w:r>
          <w:fldChar w:fldCharType="end"/>
        </w:r>
      </w:hyperlink>
    </w:p>
    <w:p>
      <w:pPr>
        <w:pStyle w:val="TOC1"/>
        <w:tabs>
          <w:tab w:val="right" w:leader="dot" w:pos="8306"/>
        </w:tabs>
      </w:pPr>
      <w:hyperlink w:anchor="_Toc10920" w:history="1">
        <w:r>
          <w:rPr>
            <w:rFonts w:ascii="仿宋" w:eastAsia="仿宋" w:hAnsi="仿宋" w:cs="仿宋" w:hint="eastAsia"/>
            <w:lang w:eastAsia="zh-CN"/>
          </w:rPr>
          <w:t>十八、项目施工方案</w:t>
        </w:r>
        <w:r>
          <w:tab/>
        </w:r>
        <w:r>
          <w:fldChar w:fldCharType="begin"/>
        </w:r>
        <w:r>
          <w:instrText xml:space="preserve"> PAGEREF _Toc10920 \h </w:instrText>
        </w:r>
        <w:r>
          <w:fldChar w:fldCharType="separate"/>
        </w:r>
        <w:r>
          <w:t>84</w:t>
        </w:r>
        <w:r>
          <w:fldChar w:fldCharType="end"/>
        </w:r>
      </w:hyperlink>
    </w:p>
    <w:p>
      <w:pPr>
        <w:pStyle w:val="TOC2"/>
        <w:tabs>
          <w:tab w:val="right" w:leader="dot" w:pos="8306"/>
        </w:tabs>
      </w:pPr>
      <w:hyperlink w:anchor="_Toc24411" w:history="1">
        <w:r>
          <w:rPr>
            <w:rFonts w:ascii="仿宋" w:eastAsia="仿宋" w:hAnsi="仿宋" w:cs="仿宋" w:hint="eastAsia"/>
            <w:lang w:eastAsia="zh-CN"/>
          </w:rPr>
          <w:t>(一)、施工组织设计</w:t>
        </w:r>
        <w:r>
          <w:tab/>
        </w:r>
        <w:r>
          <w:fldChar w:fldCharType="begin"/>
        </w:r>
        <w:r>
          <w:instrText xml:space="preserve"> PAGEREF _Toc24411 \h </w:instrText>
        </w:r>
        <w:r>
          <w:fldChar w:fldCharType="separate"/>
        </w:r>
        <w:r>
          <w:t>84</w:t>
        </w:r>
        <w:r>
          <w:fldChar w:fldCharType="end"/>
        </w:r>
      </w:hyperlink>
    </w:p>
    <w:p>
      <w:pPr>
        <w:pStyle w:val="TOC2"/>
        <w:tabs>
          <w:tab w:val="right" w:leader="dot" w:pos="8306"/>
        </w:tabs>
      </w:pPr>
      <w:hyperlink w:anchor="_Toc22958" w:history="1">
        <w:r>
          <w:rPr>
            <w:rFonts w:ascii="仿宋" w:eastAsia="仿宋" w:hAnsi="仿宋" w:cs="仿宋" w:hint="eastAsia"/>
            <w:lang w:eastAsia="zh-CN"/>
          </w:rPr>
          <w:t>(二)、施工工艺与技术路线</w:t>
        </w:r>
        <w:r>
          <w:tab/>
        </w:r>
        <w:r>
          <w:fldChar w:fldCharType="begin"/>
        </w:r>
        <w:r>
          <w:instrText xml:space="preserve"> PAGEREF _Toc22958 \h </w:instrText>
        </w:r>
        <w:r>
          <w:fldChar w:fldCharType="separate"/>
        </w:r>
        <w:r>
          <w:t>86</w:t>
        </w:r>
        <w:r>
          <w:fldChar w:fldCharType="end"/>
        </w:r>
      </w:hyperlink>
    </w:p>
    <w:p>
      <w:pPr>
        <w:pStyle w:val="TOC2"/>
        <w:tabs>
          <w:tab w:val="right" w:leader="dot" w:pos="8306"/>
        </w:tabs>
      </w:pPr>
      <w:hyperlink w:anchor="_Toc28896" w:history="1">
        <w:r>
          <w:rPr>
            <w:rFonts w:ascii="仿宋" w:eastAsia="仿宋" w:hAnsi="仿宋" w:cs="仿宋" w:hint="eastAsia"/>
            <w:lang w:eastAsia="zh-CN"/>
          </w:rPr>
          <w:t>(三)、关键节点施工计划</w:t>
        </w:r>
        <w:r>
          <w:tab/>
        </w:r>
        <w:r>
          <w:fldChar w:fldCharType="begin"/>
        </w:r>
        <w:r>
          <w:instrText xml:space="preserve"> PAGEREF _Toc28896 \h </w:instrText>
        </w:r>
        <w:r>
          <w:fldChar w:fldCharType="separate"/>
        </w:r>
        <w:r>
          <w:t>87</w:t>
        </w:r>
        <w:r>
          <w:fldChar w:fldCharType="end"/>
        </w:r>
      </w:hyperlink>
    </w:p>
    <w:p>
      <w:pPr>
        <w:pStyle w:val="TOC2"/>
        <w:tabs>
          <w:tab w:val="right" w:leader="dot" w:pos="8306"/>
        </w:tabs>
      </w:pPr>
      <w:hyperlink w:anchor="_Toc27264" w:history="1">
        <w:r>
          <w:rPr>
            <w:rFonts w:ascii="仿宋" w:eastAsia="仿宋" w:hAnsi="仿宋" w:cs="仿宋" w:hint="eastAsia"/>
            <w:lang w:eastAsia="zh-CN"/>
          </w:rPr>
          <w:t>(四)、施工现场管理</w:t>
        </w:r>
        <w:r>
          <w:tab/>
        </w:r>
        <w:r>
          <w:fldChar w:fldCharType="begin"/>
        </w:r>
        <w:r>
          <w:instrText xml:space="preserve"> PAGEREF _Toc27264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0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13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48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8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3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3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https://d.book118.com/326113130220010031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124CD"/>
    <w:rsid w:val="5A3124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11313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2023-12-23T10:53:00Z</dcterms:created>
  <dcterms:modified xsi:type="dcterms:W3CDTF">2023-12-23T10:54:10Z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959729EE00D044A6A404AE6BFCE82CE7_11</vt:lpwstr>
  </property>
  <property fmtid="{D5CDD505-2E9C-101B-9397-08002B2CF9AE}" pid="3" name="KSOProductBuildVer">
    <vt:lpwstr>2052-12.1.0.16120</vt:lpwstr>
  </property>
</Properties>
</file>