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HCA卫生纸起皱粘合剂项目规划设计方案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27" w:history="1">
        <w:r>
          <w:rPr>
            <w:rFonts w:ascii="仿宋" w:eastAsia="仿宋" w:hAnsi="仿宋" w:cs="仿宋" w:hint="eastAsia"/>
            <w:lang w:eastAsia="zh-CN"/>
          </w:rPr>
          <w:t>序言</w:t>
        </w:r>
        <w:r>
          <w:tab/>
        </w:r>
        <w:r>
          <w:fldChar w:fldCharType="begin"/>
        </w:r>
        <w:r>
          <w:instrText xml:space="preserve"> PAGEREF _Toc19327 \h </w:instrText>
        </w:r>
        <w:r>
          <w:fldChar w:fldCharType="separate"/>
        </w:r>
        <w:r>
          <w:t>3</w:t>
        </w:r>
        <w:r>
          <w:fldChar w:fldCharType="end"/>
        </w:r>
      </w:hyperlink>
    </w:p>
    <w:p>
      <w:pPr>
        <w:pStyle w:val="TOC1"/>
        <w:tabs>
          <w:tab w:val="right" w:leader="dot" w:pos="8306"/>
        </w:tabs>
      </w:pPr>
      <w:hyperlink w:anchor="_Toc27121" w:history="1">
        <w:r>
          <w:rPr>
            <w:rFonts w:ascii="仿宋" w:eastAsia="仿宋" w:hAnsi="仿宋" w:cs="仿宋" w:hint="eastAsia"/>
            <w:lang w:eastAsia="zh-CN"/>
          </w:rPr>
          <w:t>一、HCA卫生纸起皱粘合剂项目选址可行性分析</w:t>
        </w:r>
        <w:r>
          <w:tab/>
        </w:r>
        <w:r>
          <w:fldChar w:fldCharType="begin"/>
        </w:r>
        <w:r>
          <w:instrText xml:space="preserve"> PAGEREF _Toc27121 \h </w:instrText>
        </w:r>
        <w:r>
          <w:fldChar w:fldCharType="separate"/>
        </w:r>
        <w:r>
          <w:t>3</w:t>
        </w:r>
        <w:r>
          <w:fldChar w:fldCharType="end"/>
        </w:r>
      </w:hyperlink>
    </w:p>
    <w:p>
      <w:pPr>
        <w:pStyle w:val="TOC2"/>
        <w:tabs>
          <w:tab w:val="right" w:leader="dot" w:pos="8306"/>
        </w:tabs>
      </w:pPr>
      <w:hyperlink w:anchor="_Toc15210" w:history="1">
        <w:r>
          <w:rPr>
            <w:rFonts w:ascii="仿宋" w:eastAsia="仿宋" w:hAnsi="仿宋" w:cs="仿宋" w:hint="eastAsia"/>
            <w:lang w:eastAsia="zh-CN"/>
          </w:rPr>
          <w:t>(一)、HCA卫生纸起皱粘合剂项目选址</w:t>
        </w:r>
        <w:r>
          <w:tab/>
        </w:r>
        <w:r>
          <w:fldChar w:fldCharType="begin"/>
        </w:r>
        <w:r>
          <w:instrText xml:space="preserve"> PAGEREF _Toc15210 \h </w:instrText>
        </w:r>
        <w:r>
          <w:fldChar w:fldCharType="separate"/>
        </w:r>
        <w:r>
          <w:t>3</w:t>
        </w:r>
        <w:r>
          <w:fldChar w:fldCharType="end"/>
        </w:r>
      </w:hyperlink>
    </w:p>
    <w:p>
      <w:pPr>
        <w:pStyle w:val="TOC2"/>
        <w:tabs>
          <w:tab w:val="right" w:leader="dot" w:pos="8306"/>
        </w:tabs>
      </w:pPr>
      <w:hyperlink w:anchor="_Toc11462" w:history="1">
        <w:r>
          <w:rPr>
            <w:rFonts w:ascii="仿宋" w:eastAsia="仿宋" w:hAnsi="仿宋" w:cs="仿宋" w:hint="eastAsia"/>
            <w:lang w:eastAsia="zh-CN"/>
          </w:rPr>
          <w:t>(二)、用地控制指标</w:t>
        </w:r>
        <w:r>
          <w:tab/>
        </w:r>
        <w:r>
          <w:fldChar w:fldCharType="begin"/>
        </w:r>
        <w:r>
          <w:instrText xml:space="preserve"> PAGEREF _Toc11462 \h </w:instrText>
        </w:r>
        <w:r>
          <w:fldChar w:fldCharType="separate"/>
        </w:r>
        <w:r>
          <w:t>3</w:t>
        </w:r>
        <w:r>
          <w:fldChar w:fldCharType="end"/>
        </w:r>
      </w:hyperlink>
    </w:p>
    <w:p>
      <w:pPr>
        <w:pStyle w:val="TOC2"/>
        <w:tabs>
          <w:tab w:val="right" w:leader="dot" w:pos="8306"/>
        </w:tabs>
      </w:pPr>
      <w:hyperlink w:anchor="_Toc8905" w:history="1">
        <w:r>
          <w:rPr>
            <w:rFonts w:ascii="仿宋" w:eastAsia="仿宋" w:hAnsi="仿宋" w:cs="仿宋" w:hint="eastAsia"/>
            <w:lang w:eastAsia="zh-CN"/>
          </w:rPr>
          <w:t>(三)、节约用地措施</w:t>
        </w:r>
        <w:r>
          <w:tab/>
        </w:r>
        <w:r>
          <w:fldChar w:fldCharType="begin"/>
        </w:r>
        <w:r>
          <w:instrText xml:space="preserve"> PAGEREF _Toc8905 \h </w:instrText>
        </w:r>
        <w:r>
          <w:fldChar w:fldCharType="separate"/>
        </w:r>
        <w:r>
          <w:t>5</w:t>
        </w:r>
        <w:r>
          <w:fldChar w:fldCharType="end"/>
        </w:r>
      </w:hyperlink>
    </w:p>
    <w:p>
      <w:pPr>
        <w:pStyle w:val="TOC2"/>
        <w:tabs>
          <w:tab w:val="right" w:leader="dot" w:pos="8306"/>
        </w:tabs>
      </w:pPr>
      <w:hyperlink w:anchor="_Toc12330" w:history="1">
        <w:r>
          <w:rPr>
            <w:rFonts w:ascii="仿宋" w:eastAsia="仿宋" w:hAnsi="仿宋" w:cs="仿宋" w:hint="eastAsia"/>
            <w:lang w:eastAsia="zh-CN"/>
          </w:rPr>
          <w:t>(四)、总图布置方案</w:t>
        </w:r>
        <w:r>
          <w:tab/>
        </w:r>
        <w:r>
          <w:fldChar w:fldCharType="begin"/>
        </w:r>
        <w:r>
          <w:instrText xml:space="preserve"> PAGEREF _Toc12330 \h </w:instrText>
        </w:r>
        <w:r>
          <w:fldChar w:fldCharType="separate"/>
        </w:r>
        <w:r>
          <w:t>6</w:t>
        </w:r>
        <w:r>
          <w:fldChar w:fldCharType="end"/>
        </w:r>
      </w:hyperlink>
    </w:p>
    <w:p>
      <w:pPr>
        <w:pStyle w:val="TOC2"/>
        <w:tabs>
          <w:tab w:val="right" w:leader="dot" w:pos="8306"/>
        </w:tabs>
      </w:pPr>
      <w:hyperlink w:anchor="_Toc4282" w:history="1">
        <w:r>
          <w:rPr>
            <w:rFonts w:ascii="仿宋" w:eastAsia="仿宋" w:hAnsi="仿宋" w:cs="仿宋" w:hint="eastAsia"/>
            <w:lang w:eastAsia="zh-CN"/>
          </w:rPr>
          <w:t>(五)、选址综合评价</w:t>
        </w:r>
        <w:r>
          <w:tab/>
        </w:r>
        <w:r>
          <w:fldChar w:fldCharType="begin"/>
        </w:r>
        <w:r>
          <w:instrText xml:space="preserve"> PAGEREF _Toc4282 \h </w:instrText>
        </w:r>
        <w:r>
          <w:fldChar w:fldCharType="separate"/>
        </w:r>
        <w:r>
          <w:t>7</w:t>
        </w:r>
        <w:r>
          <w:fldChar w:fldCharType="end"/>
        </w:r>
      </w:hyperlink>
    </w:p>
    <w:p>
      <w:pPr>
        <w:pStyle w:val="TOC1"/>
        <w:tabs>
          <w:tab w:val="right" w:leader="dot" w:pos="8306"/>
        </w:tabs>
      </w:pPr>
      <w:hyperlink w:anchor="_Toc4123" w:history="1">
        <w:r>
          <w:rPr>
            <w:rFonts w:ascii="仿宋" w:eastAsia="仿宋" w:hAnsi="仿宋" w:cs="仿宋" w:hint="eastAsia"/>
            <w:lang w:eastAsia="zh-CN"/>
          </w:rPr>
          <w:t>二、HCA卫生纸起皱粘合剂项目概论</w:t>
        </w:r>
        <w:r>
          <w:tab/>
        </w:r>
        <w:r>
          <w:fldChar w:fldCharType="begin"/>
        </w:r>
        <w:r>
          <w:instrText xml:space="preserve"> PAGEREF _Toc4123 \h </w:instrText>
        </w:r>
        <w:r>
          <w:fldChar w:fldCharType="separate"/>
        </w:r>
        <w:r>
          <w:t>9</w:t>
        </w:r>
        <w:r>
          <w:fldChar w:fldCharType="end"/>
        </w:r>
      </w:hyperlink>
    </w:p>
    <w:p>
      <w:pPr>
        <w:pStyle w:val="TOC2"/>
        <w:tabs>
          <w:tab w:val="right" w:leader="dot" w:pos="8306"/>
        </w:tabs>
      </w:pPr>
      <w:hyperlink w:anchor="_Toc15670" w:history="1">
        <w:r>
          <w:rPr>
            <w:rFonts w:ascii="仿宋" w:eastAsia="仿宋" w:hAnsi="仿宋" w:cs="仿宋" w:hint="eastAsia"/>
            <w:lang w:eastAsia="zh-CN"/>
          </w:rPr>
          <w:t>(一)、HCA卫生纸起皱粘合剂项目概况</w:t>
        </w:r>
        <w:r>
          <w:tab/>
        </w:r>
        <w:r>
          <w:fldChar w:fldCharType="begin"/>
        </w:r>
        <w:r>
          <w:instrText xml:space="preserve"> PAGEREF _Toc15670 \h </w:instrText>
        </w:r>
        <w:r>
          <w:fldChar w:fldCharType="separate"/>
        </w:r>
        <w:r>
          <w:t>9</w:t>
        </w:r>
        <w:r>
          <w:fldChar w:fldCharType="end"/>
        </w:r>
      </w:hyperlink>
    </w:p>
    <w:p>
      <w:pPr>
        <w:pStyle w:val="TOC2"/>
        <w:tabs>
          <w:tab w:val="right" w:leader="dot" w:pos="8306"/>
        </w:tabs>
      </w:pPr>
      <w:hyperlink w:anchor="_Toc18654" w:history="1">
        <w:r>
          <w:rPr>
            <w:rFonts w:ascii="仿宋" w:eastAsia="仿宋" w:hAnsi="仿宋" w:cs="仿宋" w:hint="eastAsia"/>
            <w:lang w:eastAsia="zh-CN"/>
          </w:rPr>
          <w:t>(二)、HCA卫生纸起皱粘合剂项目目标</w:t>
        </w:r>
        <w:r>
          <w:tab/>
        </w:r>
        <w:r>
          <w:fldChar w:fldCharType="begin"/>
        </w:r>
        <w:r>
          <w:instrText xml:space="preserve"> PAGEREF _Toc18654 \h </w:instrText>
        </w:r>
        <w:r>
          <w:fldChar w:fldCharType="separate"/>
        </w:r>
        <w:r>
          <w:t>11</w:t>
        </w:r>
        <w:r>
          <w:fldChar w:fldCharType="end"/>
        </w:r>
      </w:hyperlink>
    </w:p>
    <w:p>
      <w:pPr>
        <w:pStyle w:val="TOC2"/>
        <w:tabs>
          <w:tab w:val="right" w:leader="dot" w:pos="8306"/>
        </w:tabs>
      </w:pPr>
      <w:hyperlink w:anchor="_Toc28398" w:history="1">
        <w:r>
          <w:rPr>
            <w:rFonts w:ascii="仿宋" w:eastAsia="仿宋" w:hAnsi="仿宋" w:cs="仿宋" w:hint="eastAsia"/>
            <w:lang w:eastAsia="zh-CN"/>
          </w:rPr>
          <w:t>(三)、HCA卫生纸起皱粘合剂项目提出的理由</w:t>
        </w:r>
        <w:r>
          <w:tab/>
        </w:r>
        <w:r>
          <w:fldChar w:fldCharType="begin"/>
        </w:r>
        <w:r>
          <w:instrText xml:space="preserve"> PAGEREF _Toc28398 \h </w:instrText>
        </w:r>
        <w:r>
          <w:fldChar w:fldCharType="separate"/>
        </w:r>
        <w:r>
          <w:t>12</w:t>
        </w:r>
        <w:r>
          <w:fldChar w:fldCharType="end"/>
        </w:r>
      </w:hyperlink>
    </w:p>
    <w:p>
      <w:pPr>
        <w:pStyle w:val="TOC2"/>
        <w:tabs>
          <w:tab w:val="right" w:leader="dot" w:pos="8306"/>
        </w:tabs>
      </w:pPr>
      <w:hyperlink w:anchor="_Toc23507" w:history="1">
        <w:r>
          <w:rPr>
            <w:rFonts w:ascii="仿宋" w:eastAsia="仿宋" w:hAnsi="仿宋" w:cs="仿宋" w:hint="eastAsia"/>
            <w:lang w:eastAsia="zh-CN"/>
          </w:rPr>
          <w:t>(四)、HCA卫生纸起皱粘合剂项目意义</w:t>
        </w:r>
        <w:r>
          <w:tab/>
        </w:r>
        <w:r>
          <w:fldChar w:fldCharType="begin"/>
        </w:r>
        <w:r>
          <w:instrText xml:space="preserve"> PAGEREF _Toc23507 \h </w:instrText>
        </w:r>
        <w:r>
          <w:fldChar w:fldCharType="separate"/>
        </w:r>
        <w:r>
          <w:t>14</w:t>
        </w:r>
        <w:r>
          <w:fldChar w:fldCharType="end"/>
        </w:r>
      </w:hyperlink>
    </w:p>
    <w:p>
      <w:pPr>
        <w:pStyle w:val="TOC2"/>
        <w:tabs>
          <w:tab w:val="right" w:leader="dot" w:pos="8306"/>
        </w:tabs>
      </w:pPr>
      <w:hyperlink w:anchor="_Toc2387" w:history="1">
        <w:r>
          <w:rPr>
            <w:rFonts w:ascii="仿宋" w:eastAsia="仿宋" w:hAnsi="仿宋" w:cs="仿宋" w:hint="eastAsia"/>
            <w:lang w:eastAsia="zh-CN"/>
          </w:rPr>
          <w:t>(五)、HCA卫生纸起皱粘合剂项目背景</w:t>
        </w:r>
        <w:r>
          <w:tab/>
        </w:r>
        <w:r>
          <w:fldChar w:fldCharType="begin"/>
        </w:r>
        <w:r>
          <w:instrText xml:space="preserve"> PAGEREF _Toc2387 \h </w:instrText>
        </w:r>
        <w:r>
          <w:fldChar w:fldCharType="separate"/>
        </w:r>
        <w:r>
          <w:t>15</w:t>
        </w:r>
        <w:r>
          <w:fldChar w:fldCharType="end"/>
        </w:r>
      </w:hyperlink>
    </w:p>
    <w:p>
      <w:pPr>
        <w:pStyle w:val="TOC1"/>
        <w:tabs>
          <w:tab w:val="right" w:leader="dot" w:pos="8306"/>
        </w:tabs>
      </w:pPr>
      <w:hyperlink w:anchor="_Toc12278" w:history="1">
        <w:r>
          <w:rPr>
            <w:rFonts w:ascii="仿宋" w:eastAsia="仿宋" w:hAnsi="仿宋" w:cs="仿宋" w:hint="eastAsia"/>
            <w:lang w:eastAsia="zh-CN"/>
          </w:rPr>
          <w:t>三、HCA卫生纸起皱粘合剂项目建设背景及必要性分析</w:t>
        </w:r>
        <w:r>
          <w:tab/>
        </w:r>
        <w:r>
          <w:fldChar w:fldCharType="begin"/>
        </w:r>
        <w:r>
          <w:instrText xml:space="preserve"> PAGEREF _Toc12278 \h </w:instrText>
        </w:r>
        <w:r>
          <w:fldChar w:fldCharType="separate"/>
        </w:r>
        <w:r>
          <w:t>16</w:t>
        </w:r>
        <w:r>
          <w:fldChar w:fldCharType="end"/>
        </w:r>
      </w:hyperlink>
    </w:p>
    <w:p>
      <w:pPr>
        <w:pStyle w:val="TOC2"/>
        <w:tabs>
          <w:tab w:val="right" w:leader="dot" w:pos="8306"/>
        </w:tabs>
      </w:pPr>
      <w:hyperlink w:anchor="_Toc19351" w:history="1">
        <w:r>
          <w:rPr>
            <w:rFonts w:ascii="仿宋" w:eastAsia="仿宋" w:hAnsi="仿宋" w:cs="仿宋" w:hint="eastAsia"/>
            <w:lang w:eastAsia="zh-CN"/>
          </w:rPr>
          <w:t>(一)、HCA卫生纸起皱粘合剂项目背景分析</w:t>
        </w:r>
        <w:r>
          <w:tab/>
        </w:r>
        <w:r>
          <w:fldChar w:fldCharType="begin"/>
        </w:r>
        <w:r>
          <w:instrText xml:space="preserve"> PAGEREF _Toc19351 \h </w:instrText>
        </w:r>
        <w:r>
          <w:fldChar w:fldCharType="separate"/>
        </w:r>
        <w:r>
          <w:t>16</w:t>
        </w:r>
        <w:r>
          <w:fldChar w:fldCharType="end"/>
        </w:r>
      </w:hyperlink>
    </w:p>
    <w:p>
      <w:pPr>
        <w:pStyle w:val="TOC2"/>
        <w:tabs>
          <w:tab w:val="right" w:leader="dot" w:pos="8306"/>
        </w:tabs>
      </w:pPr>
      <w:hyperlink w:anchor="_Toc13129" w:history="1">
        <w:r>
          <w:rPr>
            <w:rFonts w:ascii="仿宋" w:eastAsia="仿宋" w:hAnsi="仿宋" w:cs="仿宋" w:hint="eastAsia"/>
            <w:lang w:eastAsia="zh-CN"/>
          </w:rPr>
          <w:t>(二)、HCA卫生纸起皱粘合剂项目建设必要性分析</w:t>
        </w:r>
        <w:r>
          <w:tab/>
        </w:r>
        <w:r>
          <w:fldChar w:fldCharType="begin"/>
        </w:r>
        <w:r>
          <w:instrText xml:space="preserve"> PAGEREF _Toc13129 \h </w:instrText>
        </w:r>
        <w:r>
          <w:fldChar w:fldCharType="separate"/>
        </w:r>
        <w:r>
          <w:t>18</w:t>
        </w:r>
        <w:r>
          <w:fldChar w:fldCharType="end"/>
        </w:r>
      </w:hyperlink>
    </w:p>
    <w:p>
      <w:pPr>
        <w:pStyle w:val="TOC1"/>
        <w:tabs>
          <w:tab w:val="right" w:leader="dot" w:pos="8306"/>
        </w:tabs>
      </w:pPr>
      <w:hyperlink w:anchor="_Toc20705" w:history="1">
        <w:r>
          <w:rPr>
            <w:rFonts w:ascii="仿宋" w:eastAsia="仿宋" w:hAnsi="仿宋" w:cs="仿宋" w:hint="eastAsia"/>
            <w:lang w:eastAsia="zh-CN"/>
          </w:rPr>
          <w:t>四、HCA卫生纸起皱粘合剂项目建设单位说明</w:t>
        </w:r>
        <w:r>
          <w:tab/>
        </w:r>
        <w:r>
          <w:fldChar w:fldCharType="begin"/>
        </w:r>
        <w:r>
          <w:instrText xml:space="preserve"> PAGEREF _Toc20705 \h </w:instrText>
        </w:r>
        <w:r>
          <w:fldChar w:fldCharType="separate"/>
        </w:r>
        <w:r>
          <w:t>19</w:t>
        </w:r>
        <w:r>
          <w:fldChar w:fldCharType="end"/>
        </w:r>
      </w:hyperlink>
    </w:p>
    <w:p>
      <w:pPr>
        <w:pStyle w:val="TOC2"/>
        <w:tabs>
          <w:tab w:val="right" w:leader="dot" w:pos="8306"/>
        </w:tabs>
      </w:pPr>
      <w:hyperlink w:anchor="_Toc11458" w:history="1">
        <w:r>
          <w:rPr>
            <w:rFonts w:ascii="仿宋" w:eastAsia="仿宋" w:hAnsi="仿宋" w:cs="仿宋" w:hint="eastAsia"/>
            <w:lang w:eastAsia="zh-CN"/>
          </w:rPr>
          <w:t>(一)、HCA卫生纸起皱粘合剂项目承办单位基本情况</w:t>
        </w:r>
        <w:r>
          <w:tab/>
        </w:r>
        <w:r>
          <w:fldChar w:fldCharType="begin"/>
        </w:r>
        <w:r>
          <w:instrText xml:space="preserve"> PAGEREF _Toc11458 \h </w:instrText>
        </w:r>
        <w:r>
          <w:fldChar w:fldCharType="separate"/>
        </w:r>
        <w:r>
          <w:t>19</w:t>
        </w:r>
        <w:r>
          <w:fldChar w:fldCharType="end"/>
        </w:r>
      </w:hyperlink>
    </w:p>
    <w:p>
      <w:pPr>
        <w:pStyle w:val="TOC2"/>
        <w:tabs>
          <w:tab w:val="right" w:leader="dot" w:pos="8306"/>
        </w:tabs>
      </w:pPr>
      <w:hyperlink w:anchor="_Toc8980" w:history="1">
        <w:r>
          <w:rPr>
            <w:rFonts w:ascii="仿宋" w:eastAsia="仿宋" w:hAnsi="仿宋" w:cs="仿宋" w:hint="eastAsia"/>
            <w:lang w:eastAsia="zh-CN"/>
          </w:rPr>
          <w:t>(二)、公司经济效益分析</w:t>
        </w:r>
        <w:r>
          <w:tab/>
        </w:r>
        <w:r>
          <w:fldChar w:fldCharType="begin"/>
        </w:r>
        <w:r>
          <w:instrText xml:space="preserve"> PAGEREF _Toc8980 \h </w:instrText>
        </w:r>
        <w:r>
          <w:fldChar w:fldCharType="separate"/>
        </w:r>
        <w:r>
          <w:t>20</w:t>
        </w:r>
        <w:r>
          <w:fldChar w:fldCharType="end"/>
        </w:r>
      </w:hyperlink>
    </w:p>
    <w:p>
      <w:pPr>
        <w:pStyle w:val="TOC1"/>
        <w:tabs>
          <w:tab w:val="right" w:leader="dot" w:pos="8306"/>
        </w:tabs>
      </w:pPr>
      <w:hyperlink w:anchor="_Toc27247" w:history="1">
        <w:r>
          <w:rPr>
            <w:rFonts w:ascii="仿宋" w:eastAsia="仿宋" w:hAnsi="仿宋" w:cs="仿宋" w:hint="eastAsia"/>
            <w:lang w:eastAsia="zh-CN"/>
          </w:rPr>
          <w:t>五、HCA卫生纸起皱粘合剂项目绩效评估</w:t>
        </w:r>
        <w:r>
          <w:tab/>
        </w:r>
        <w:r>
          <w:fldChar w:fldCharType="begin"/>
        </w:r>
        <w:r>
          <w:instrText xml:space="preserve"> PAGEREF _Toc27247 \h </w:instrText>
        </w:r>
        <w:r>
          <w:fldChar w:fldCharType="separate"/>
        </w:r>
        <w:r>
          <w:t>21</w:t>
        </w:r>
        <w:r>
          <w:fldChar w:fldCharType="end"/>
        </w:r>
      </w:hyperlink>
    </w:p>
    <w:p>
      <w:pPr>
        <w:pStyle w:val="TOC2"/>
        <w:tabs>
          <w:tab w:val="right" w:leader="dot" w:pos="8306"/>
        </w:tabs>
      </w:pPr>
      <w:hyperlink w:anchor="_Toc31958" w:history="1">
        <w:r>
          <w:rPr>
            <w:rFonts w:ascii="仿宋" w:eastAsia="仿宋" w:hAnsi="仿宋" w:cs="仿宋" w:hint="eastAsia"/>
            <w:lang w:eastAsia="zh-CN"/>
          </w:rPr>
          <w:t>(一)、绩效评估指标</w:t>
        </w:r>
        <w:r>
          <w:tab/>
        </w:r>
        <w:r>
          <w:fldChar w:fldCharType="begin"/>
        </w:r>
        <w:r>
          <w:instrText xml:space="preserve"> PAGEREF _Toc31958 \h </w:instrText>
        </w:r>
        <w:r>
          <w:fldChar w:fldCharType="separate"/>
        </w:r>
        <w:r>
          <w:t>21</w:t>
        </w:r>
        <w:r>
          <w:fldChar w:fldCharType="end"/>
        </w:r>
      </w:hyperlink>
    </w:p>
    <w:p>
      <w:pPr>
        <w:pStyle w:val="TOC2"/>
        <w:tabs>
          <w:tab w:val="right" w:leader="dot" w:pos="8306"/>
        </w:tabs>
      </w:pPr>
      <w:hyperlink w:anchor="_Toc5612" w:history="1">
        <w:r>
          <w:rPr>
            <w:rFonts w:ascii="仿宋" w:eastAsia="仿宋" w:hAnsi="仿宋" w:cs="仿宋" w:hint="eastAsia"/>
            <w:lang w:eastAsia="zh-CN"/>
          </w:rPr>
          <w:t>(二)、绩效评估方法</w:t>
        </w:r>
        <w:r>
          <w:tab/>
        </w:r>
        <w:r>
          <w:fldChar w:fldCharType="begin"/>
        </w:r>
        <w:r>
          <w:instrText xml:space="preserve"> PAGEREF _Toc5612 \h </w:instrText>
        </w:r>
        <w:r>
          <w:fldChar w:fldCharType="separate"/>
        </w:r>
        <w:r>
          <w:t>22</w:t>
        </w:r>
        <w:r>
          <w:fldChar w:fldCharType="end"/>
        </w:r>
      </w:hyperlink>
    </w:p>
    <w:p>
      <w:pPr>
        <w:pStyle w:val="TOC2"/>
        <w:tabs>
          <w:tab w:val="right" w:leader="dot" w:pos="8306"/>
        </w:tabs>
      </w:pPr>
      <w:hyperlink w:anchor="_Toc31926" w:history="1">
        <w:r>
          <w:rPr>
            <w:rFonts w:ascii="仿宋" w:eastAsia="仿宋" w:hAnsi="仿宋" w:cs="仿宋" w:hint="eastAsia"/>
            <w:lang w:eastAsia="zh-CN"/>
          </w:rPr>
          <w:t>(三)、绩效评估周期</w:t>
        </w:r>
        <w:r>
          <w:tab/>
        </w:r>
        <w:r>
          <w:fldChar w:fldCharType="begin"/>
        </w:r>
        <w:r>
          <w:instrText xml:space="preserve"> PAGEREF _Toc31926 \h </w:instrText>
        </w:r>
        <w:r>
          <w:fldChar w:fldCharType="separate"/>
        </w:r>
        <w:r>
          <w:t>23</w:t>
        </w:r>
        <w:r>
          <w:fldChar w:fldCharType="end"/>
        </w:r>
      </w:hyperlink>
    </w:p>
    <w:p>
      <w:pPr>
        <w:pStyle w:val="TOC1"/>
        <w:tabs>
          <w:tab w:val="right" w:leader="dot" w:pos="8306"/>
        </w:tabs>
      </w:pPr>
      <w:hyperlink w:anchor="_Toc2405" w:history="1">
        <w:r>
          <w:rPr>
            <w:rFonts w:ascii="仿宋" w:eastAsia="仿宋" w:hAnsi="仿宋" w:cs="仿宋" w:hint="eastAsia"/>
            <w:lang w:eastAsia="zh-CN"/>
          </w:rPr>
          <w:t>六、HCA卫生纸起皱粘合剂项目可持续发展</w:t>
        </w:r>
        <w:r>
          <w:tab/>
        </w:r>
        <w:r>
          <w:fldChar w:fldCharType="begin"/>
        </w:r>
        <w:r>
          <w:instrText xml:space="preserve"> PAGEREF _Toc2405 \h </w:instrText>
        </w:r>
        <w:r>
          <w:fldChar w:fldCharType="separate"/>
        </w:r>
        <w:r>
          <w:t>24</w:t>
        </w:r>
        <w:r>
          <w:fldChar w:fldCharType="end"/>
        </w:r>
      </w:hyperlink>
    </w:p>
    <w:p>
      <w:pPr>
        <w:pStyle w:val="TOC2"/>
        <w:tabs>
          <w:tab w:val="right" w:leader="dot" w:pos="8306"/>
        </w:tabs>
      </w:pPr>
      <w:hyperlink w:anchor="_Toc23205" w:history="1">
        <w:r>
          <w:rPr>
            <w:rFonts w:ascii="仿宋" w:eastAsia="仿宋" w:hAnsi="仿宋" w:cs="仿宋" w:hint="eastAsia"/>
            <w:lang w:eastAsia="zh-CN"/>
          </w:rPr>
          <w:t>(一)、可持续战略与实践</w:t>
        </w:r>
        <w:r>
          <w:tab/>
        </w:r>
        <w:r>
          <w:fldChar w:fldCharType="begin"/>
        </w:r>
        <w:r>
          <w:instrText xml:space="preserve"> PAGEREF _Toc23205 \h </w:instrText>
        </w:r>
        <w:r>
          <w:fldChar w:fldCharType="separate"/>
        </w:r>
        <w:r>
          <w:t>24</w:t>
        </w:r>
        <w:r>
          <w:fldChar w:fldCharType="end"/>
        </w:r>
      </w:hyperlink>
    </w:p>
    <w:p>
      <w:pPr>
        <w:pStyle w:val="TOC2"/>
        <w:tabs>
          <w:tab w:val="right" w:leader="dot" w:pos="8306"/>
        </w:tabs>
      </w:pPr>
      <w:hyperlink w:anchor="_Toc4527" w:history="1">
        <w:r>
          <w:rPr>
            <w:rFonts w:ascii="仿宋" w:eastAsia="仿宋" w:hAnsi="仿宋" w:cs="仿宋" w:hint="eastAsia"/>
            <w:lang w:eastAsia="zh-CN"/>
          </w:rPr>
          <w:t>(二)、环保与社会责任</w:t>
        </w:r>
        <w:r>
          <w:tab/>
        </w:r>
        <w:r>
          <w:fldChar w:fldCharType="begin"/>
        </w:r>
        <w:r>
          <w:instrText xml:space="preserve"> PAGEREF _Toc4527 \h </w:instrText>
        </w:r>
        <w:r>
          <w:fldChar w:fldCharType="separate"/>
        </w:r>
        <w:r>
          <w:t>25</w:t>
        </w:r>
        <w:r>
          <w:fldChar w:fldCharType="end"/>
        </w:r>
      </w:hyperlink>
    </w:p>
    <w:p>
      <w:pPr>
        <w:pStyle w:val="TOC1"/>
        <w:tabs>
          <w:tab w:val="right" w:leader="dot" w:pos="8306"/>
        </w:tabs>
      </w:pPr>
      <w:hyperlink w:anchor="_Toc31266" w:history="1">
        <w:r>
          <w:rPr>
            <w:rFonts w:ascii="仿宋" w:eastAsia="仿宋" w:hAnsi="仿宋" w:cs="仿宋" w:hint="eastAsia"/>
            <w:lang w:eastAsia="zh-CN"/>
          </w:rPr>
          <w:t>七、HCA卫生纸起皱粘合剂项目社会影响</w:t>
        </w:r>
        <w:r>
          <w:tab/>
        </w:r>
        <w:r>
          <w:fldChar w:fldCharType="begin"/>
        </w:r>
        <w:r>
          <w:instrText xml:space="preserve"> PAGEREF _Toc31266 \h </w:instrText>
        </w:r>
        <w:r>
          <w:fldChar w:fldCharType="separate"/>
        </w:r>
        <w:r>
          <w:t>26</w:t>
        </w:r>
        <w:r>
          <w:fldChar w:fldCharType="end"/>
        </w:r>
      </w:hyperlink>
    </w:p>
    <w:p>
      <w:pPr>
        <w:pStyle w:val="TOC2"/>
        <w:tabs>
          <w:tab w:val="right" w:leader="dot" w:pos="8306"/>
        </w:tabs>
      </w:pPr>
      <w:hyperlink w:anchor="_Toc11850" w:history="1">
        <w:r>
          <w:rPr>
            <w:rFonts w:ascii="仿宋" w:eastAsia="仿宋" w:hAnsi="仿宋" w:cs="仿宋" w:hint="eastAsia"/>
            <w:lang w:eastAsia="zh-CN"/>
          </w:rPr>
          <w:t>(一)、社会责任与义务</w:t>
        </w:r>
        <w:r>
          <w:tab/>
        </w:r>
        <w:r>
          <w:fldChar w:fldCharType="begin"/>
        </w:r>
        <w:r>
          <w:instrText xml:space="preserve"> PAGEREF _Toc11850 \h </w:instrText>
        </w:r>
        <w:r>
          <w:fldChar w:fldCharType="separate"/>
        </w:r>
        <w:r>
          <w:t>26</w:t>
        </w:r>
        <w:r>
          <w:fldChar w:fldCharType="end"/>
        </w:r>
      </w:hyperlink>
    </w:p>
    <w:p>
      <w:pPr>
        <w:pStyle w:val="TOC2"/>
        <w:tabs>
          <w:tab w:val="right" w:leader="dot" w:pos="8306"/>
        </w:tabs>
      </w:pPr>
      <w:hyperlink w:anchor="_Toc18111" w:history="1">
        <w:r>
          <w:rPr>
            <w:rFonts w:ascii="仿宋" w:eastAsia="仿宋" w:hAnsi="仿宋" w:cs="仿宋" w:hint="eastAsia"/>
            <w:lang w:eastAsia="zh-CN"/>
          </w:rPr>
          <w:t>(二)、社会参与与沟通</w:t>
        </w:r>
        <w:r>
          <w:tab/>
        </w:r>
        <w:r>
          <w:fldChar w:fldCharType="begin"/>
        </w:r>
        <w:r>
          <w:instrText xml:space="preserve"> PAGEREF _Toc18111 \h </w:instrText>
        </w:r>
        <w:r>
          <w:fldChar w:fldCharType="separate"/>
        </w:r>
        <w:r>
          <w:t>27</w:t>
        </w:r>
        <w:r>
          <w:fldChar w:fldCharType="end"/>
        </w:r>
      </w:hyperlink>
    </w:p>
    <w:p>
      <w:pPr>
        <w:pStyle w:val="TOC1"/>
        <w:tabs>
          <w:tab w:val="right" w:leader="dot" w:pos="8306"/>
        </w:tabs>
      </w:pPr>
      <w:hyperlink w:anchor="_Toc9796" w:history="1">
        <w:r>
          <w:rPr>
            <w:rFonts w:ascii="仿宋" w:eastAsia="仿宋" w:hAnsi="仿宋" w:cs="仿宋" w:hint="eastAsia"/>
            <w:lang w:eastAsia="zh-CN"/>
          </w:rPr>
          <w:t>八、HCA卫生纸起皱粘合剂项目技术管理</w:t>
        </w:r>
        <w:r>
          <w:tab/>
        </w:r>
        <w:r>
          <w:fldChar w:fldCharType="begin"/>
        </w:r>
        <w:r>
          <w:instrText xml:space="preserve"> PAGEREF _Toc9796 \h </w:instrText>
        </w:r>
        <w:r>
          <w:fldChar w:fldCharType="separate"/>
        </w:r>
        <w:r>
          <w:t>28</w:t>
        </w:r>
        <w:r>
          <w:fldChar w:fldCharType="end"/>
        </w:r>
      </w:hyperlink>
    </w:p>
    <w:p>
      <w:pPr>
        <w:pStyle w:val="TOC2"/>
        <w:tabs>
          <w:tab w:val="right" w:leader="dot" w:pos="8306"/>
        </w:tabs>
      </w:pPr>
      <w:hyperlink w:anchor="_Toc30198" w:history="1">
        <w:r>
          <w:rPr>
            <w:rFonts w:ascii="仿宋" w:eastAsia="仿宋" w:hAnsi="仿宋" w:cs="仿宋" w:hint="eastAsia"/>
            <w:lang w:eastAsia="zh-CN"/>
          </w:rPr>
          <w:t>(一)、技术方案选用方向</w:t>
        </w:r>
        <w:r>
          <w:tab/>
        </w:r>
        <w:r>
          <w:fldChar w:fldCharType="begin"/>
        </w:r>
        <w:r>
          <w:instrText xml:space="preserve"> PAGEREF _Toc30198 \h </w:instrText>
        </w:r>
        <w:r>
          <w:fldChar w:fldCharType="separate"/>
        </w:r>
        <w:r>
          <w:t>28</w:t>
        </w:r>
        <w:r>
          <w:fldChar w:fldCharType="end"/>
        </w:r>
      </w:hyperlink>
    </w:p>
    <w:p>
      <w:pPr>
        <w:pStyle w:val="TOC2"/>
        <w:tabs>
          <w:tab w:val="right" w:leader="dot" w:pos="8306"/>
        </w:tabs>
      </w:pPr>
      <w:hyperlink w:anchor="_Toc16722" w:history="1">
        <w:r>
          <w:rPr>
            <w:rFonts w:ascii="仿宋" w:eastAsia="仿宋" w:hAnsi="仿宋" w:cs="仿宋" w:hint="eastAsia"/>
            <w:lang w:eastAsia="zh-CN"/>
          </w:rPr>
          <w:t>(二)、工艺技术方案选用原则</w:t>
        </w:r>
        <w:r>
          <w:tab/>
        </w:r>
        <w:r>
          <w:fldChar w:fldCharType="begin"/>
        </w:r>
        <w:r>
          <w:instrText xml:space="preserve"> PAGEREF _Toc16722 \h </w:instrText>
        </w:r>
        <w:r>
          <w:fldChar w:fldCharType="separate"/>
        </w:r>
        <w:r>
          <w:t>30</w:t>
        </w:r>
        <w:r>
          <w:fldChar w:fldCharType="end"/>
        </w:r>
      </w:hyperlink>
    </w:p>
    <w:p>
      <w:pPr>
        <w:pStyle w:val="TOC2"/>
        <w:tabs>
          <w:tab w:val="right" w:leader="dot" w:pos="8306"/>
        </w:tabs>
      </w:pPr>
      <w:hyperlink w:anchor="_Toc24666" w:history="1">
        <w:r>
          <w:rPr>
            <w:rFonts w:ascii="仿宋" w:eastAsia="仿宋" w:hAnsi="仿宋" w:cs="仿宋" w:hint="eastAsia"/>
            <w:lang w:eastAsia="zh-CN"/>
          </w:rPr>
          <w:t>(三)、工艺技术方案要求</w:t>
        </w:r>
        <w:r>
          <w:tab/>
        </w:r>
        <w:r>
          <w:fldChar w:fldCharType="begin"/>
        </w:r>
        <w:r>
          <w:instrText xml:space="preserve"> PAGEREF _Toc24666 \h </w:instrText>
        </w:r>
        <w:r>
          <w:fldChar w:fldCharType="separate"/>
        </w:r>
        <w:r>
          <w:t>32</w:t>
        </w:r>
        <w:r>
          <w:fldChar w:fldCharType="end"/>
        </w:r>
      </w:hyperlink>
    </w:p>
    <w:p>
      <w:pPr>
        <w:pStyle w:val="TOC1"/>
        <w:tabs>
          <w:tab w:val="right" w:leader="dot" w:pos="8306"/>
        </w:tabs>
      </w:pPr>
      <w:hyperlink w:anchor="_Toc11933" w:history="1">
        <w:r>
          <w:rPr>
            <w:rFonts w:ascii="仿宋" w:eastAsia="仿宋" w:hAnsi="仿宋" w:cs="仿宋" w:hint="eastAsia"/>
            <w:lang w:eastAsia="zh-CN"/>
          </w:rPr>
          <w:t>九、HCA卫生纸起皱粘合剂项目人力资源培养与发展</w:t>
        </w:r>
        <w:r>
          <w:tab/>
        </w:r>
        <w:r>
          <w:fldChar w:fldCharType="begin"/>
        </w:r>
        <w:r>
          <w:instrText xml:space="preserve"> PAGEREF _Toc11933 \h </w:instrText>
        </w:r>
        <w:r>
          <w:fldChar w:fldCharType="separate"/>
        </w:r>
        <w:r>
          <w:t>34</w:t>
        </w:r>
        <w:r>
          <w:fldChar w:fldCharType="end"/>
        </w:r>
      </w:hyperlink>
    </w:p>
    <w:p>
      <w:pPr>
        <w:pStyle w:val="TOC2"/>
        <w:tabs>
          <w:tab w:val="right" w:leader="dot" w:pos="8306"/>
        </w:tabs>
      </w:pPr>
      <w:hyperlink w:anchor="_Toc30127" w:history="1">
        <w:r>
          <w:rPr>
            <w:rFonts w:ascii="仿宋" w:eastAsia="仿宋" w:hAnsi="仿宋" w:cs="仿宋" w:hint="eastAsia"/>
            <w:lang w:eastAsia="zh-CN"/>
          </w:rPr>
          <w:t>(一)、人才需求与规划</w:t>
        </w:r>
        <w:r>
          <w:tab/>
        </w:r>
        <w:r>
          <w:fldChar w:fldCharType="begin"/>
        </w:r>
        <w:r>
          <w:instrText xml:space="preserve"> PAGEREF _Toc30127 \h </w:instrText>
        </w:r>
        <w:r>
          <w:fldChar w:fldCharType="separate"/>
        </w:r>
        <w:r>
          <w:t>34</w:t>
        </w:r>
        <w:r>
          <w:fldChar w:fldCharType="end"/>
        </w:r>
      </w:hyperlink>
    </w:p>
    <w:p>
      <w:pPr>
        <w:pStyle w:val="TOC2"/>
        <w:tabs>
          <w:tab w:val="right" w:leader="dot" w:pos="8306"/>
        </w:tabs>
      </w:pPr>
      <w:hyperlink w:anchor="_Toc12056" w:history="1">
        <w:r>
          <w:rPr>
            <w:rFonts w:ascii="仿宋" w:eastAsia="仿宋" w:hAnsi="仿宋" w:cs="仿宋" w:hint="eastAsia"/>
            <w:lang w:eastAsia="zh-CN"/>
          </w:rPr>
          <w:t>(二)、培训与发展计划</w:t>
        </w:r>
        <w:r>
          <w:tab/>
        </w:r>
        <w:r>
          <w:fldChar w:fldCharType="begin"/>
        </w:r>
        <w:r>
          <w:instrText xml:space="preserve"> PAGEREF _Toc12056 \h </w:instrText>
        </w:r>
        <w:r>
          <w:fldChar w:fldCharType="separate"/>
        </w:r>
        <w:r>
          <w:t>35</w:t>
        </w:r>
        <w:r>
          <w:fldChar w:fldCharType="end"/>
        </w:r>
      </w:hyperlink>
    </w:p>
    <w:p>
      <w:pPr>
        <w:pStyle w:val="TOC1"/>
        <w:tabs>
          <w:tab w:val="right" w:leader="dot" w:pos="8306"/>
        </w:tabs>
      </w:pPr>
      <w:hyperlink w:anchor="_Toc10865" w:history="1">
        <w:r>
          <w:rPr>
            <w:rFonts w:ascii="仿宋" w:eastAsia="仿宋" w:hAnsi="仿宋" w:cs="仿宋" w:hint="eastAsia"/>
            <w:lang w:eastAsia="zh-CN"/>
          </w:rPr>
          <w:t>十、HCA卫生纸起皱粘合剂项目环境影响分析</w:t>
        </w:r>
        <w:r>
          <w:tab/>
        </w:r>
        <w:r>
          <w:fldChar w:fldCharType="begin"/>
        </w:r>
        <w:r>
          <w:instrText xml:space="preserve"> PAGEREF _Toc10865 \h </w:instrText>
        </w:r>
        <w:r>
          <w:fldChar w:fldCharType="separate"/>
        </w:r>
        <w:r>
          <w:t>35</w:t>
        </w:r>
        <w:r>
          <w:fldChar w:fldCharType="end"/>
        </w:r>
      </w:hyperlink>
    </w:p>
    <w:p>
      <w:pPr>
        <w:pStyle w:val="TOC2"/>
        <w:tabs>
          <w:tab w:val="right" w:leader="dot" w:pos="8306"/>
        </w:tabs>
      </w:pPr>
      <w:hyperlink w:anchor="_Toc1878" w:history="1">
        <w:r>
          <w:rPr>
            <w:rFonts w:ascii="仿宋" w:eastAsia="仿宋" w:hAnsi="仿宋" w:cs="仿宋" w:hint="eastAsia"/>
            <w:lang w:eastAsia="zh-CN"/>
          </w:rPr>
          <w:t>(一)、建设区域环境质量现状</w:t>
        </w:r>
        <w:r>
          <w:tab/>
        </w:r>
        <w:r>
          <w:fldChar w:fldCharType="begin"/>
        </w:r>
        <w:r>
          <w:instrText xml:space="preserve"> PAGEREF _Toc1878 \h </w:instrText>
        </w:r>
        <w:r>
          <w:fldChar w:fldCharType="separate"/>
        </w:r>
        <w:r>
          <w:t>35</w:t>
        </w:r>
        <w:r>
          <w:fldChar w:fldCharType="end"/>
        </w:r>
      </w:hyperlink>
    </w:p>
    <w:p>
      <w:pPr>
        <w:pStyle w:val="TOC2"/>
        <w:tabs>
          <w:tab w:val="right" w:leader="dot" w:pos="8306"/>
        </w:tabs>
      </w:pPr>
      <w:hyperlink w:anchor="_Toc29386" w:history="1">
        <w:r>
          <w:rPr>
            <w:rFonts w:ascii="仿宋" w:eastAsia="仿宋" w:hAnsi="仿宋" w:cs="仿宋" w:hint="eastAsia"/>
            <w:lang w:eastAsia="zh-CN"/>
          </w:rPr>
          <w:t>(二)、建设期环境保护</w:t>
        </w:r>
        <w:r>
          <w:tab/>
        </w:r>
        <w:r>
          <w:fldChar w:fldCharType="begin"/>
        </w:r>
        <w:r>
          <w:instrText xml:space="preserve"> PAGEREF _Toc29386 \h </w:instrText>
        </w:r>
        <w:r>
          <w:fldChar w:fldCharType="separate"/>
        </w:r>
        <w:r>
          <w:t>37</w:t>
        </w:r>
        <w:r>
          <w:fldChar w:fldCharType="end"/>
        </w:r>
      </w:hyperlink>
    </w:p>
    <w:p>
      <w:pPr>
        <w:pStyle w:val="TOC2"/>
        <w:tabs>
          <w:tab w:val="right" w:leader="dot" w:pos="8306"/>
        </w:tabs>
      </w:pPr>
      <w:hyperlink w:anchor="_Toc7478" w:history="1">
        <w:r>
          <w:rPr>
            <w:rFonts w:ascii="仿宋" w:eastAsia="仿宋" w:hAnsi="仿宋" w:cs="仿宋" w:hint="eastAsia"/>
            <w:lang w:eastAsia="zh-CN"/>
          </w:rPr>
          <w:t>(三)、运营期环境保护</w:t>
        </w:r>
        <w:r>
          <w:tab/>
        </w:r>
        <w:r>
          <w:fldChar w:fldCharType="begin"/>
        </w:r>
        <w:r>
          <w:instrText xml:space="preserve"> PAGEREF _Toc7478 \h </w:instrText>
        </w:r>
        <w:r>
          <w:fldChar w:fldCharType="separate"/>
        </w:r>
        <w:r>
          <w:t>38</w:t>
        </w:r>
        <w:r>
          <w:fldChar w:fldCharType="end"/>
        </w:r>
      </w:hyperlink>
    </w:p>
    <w:p>
      <w:pPr>
        <w:pStyle w:val="TOC2"/>
        <w:tabs>
          <w:tab w:val="right" w:leader="dot" w:pos="8306"/>
        </w:tabs>
      </w:pPr>
      <w:hyperlink w:anchor="_Toc15884" w:history="1">
        <w:r>
          <w:rPr>
            <w:rFonts w:ascii="仿宋" w:eastAsia="仿宋" w:hAnsi="仿宋" w:cs="仿宋" w:hint="eastAsia"/>
            <w:lang w:eastAsia="zh-CN"/>
          </w:rPr>
          <w:t>(四)、HCA卫生纸起皱粘合剂项目建设对区域经济的影响</w:t>
        </w:r>
        <w:r>
          <w:tab/>
        </w:r>
        <w:r>
          <w:fldChar w:fldCharType="begin"/>
        </w:r>
        <w:r>
          <w:instrText xml:space="preserve"> PAGEREF _Toc15884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5" w:history="1">
        <w:r>
          <w:rPr>
            <w:rFonts w:ascii="仿宋" w:eastAsia="仿宋" w:hAnsi="仿宋" w:cs="仿宋" w:hint="eastAsia"/>
            <w:lang w:eastAsia="zh-CN"/>
          </w:rPr>
          <w:t>(五)、废弃物处理</w:t>
        </w:r>
        <w:r>
          <w:tab/>
        </w:r>
        <w:r>
          <w:fldChar w:fldCharType="begin"/>
        </w:r>
        <w:r>
          <w:instrText xml:space="preserve"> PAGEREF _Toc2025 \h </w:instrText>
        </w:r>
        <w:r>
          <w:fldChar w:fldCharType="separate"/>
        </w:r>
        <w:r>
          <w:t>41</w:t>
        </w:r>
        <w:r>
          <w:fldChar w:fldCharType="end"/>
        </w:r>
      </w:hyperlink>
    </w:p>
    <w:p>
      <w:pPr>
        <w:pStyle w:val="TOC2"/>
        <w:tabs>
          <w:tab w:val="right" w:leader="dot" w:pos="8306"/>
        </w:tabs>
      </w:pPr>
      <w:hyperlink w:anchor="_Toc16169" w:history="1">
        <w:r>
          <w:rPr>
            <w:rFonts w:ascii="仿宋" w:eastAsia="仿宋" w:hAnsi="仿宋" w:cs="仿宋" w:hint="eastAsia"/>
            <w:lang w:eastAsia="zh-CN"/>
          </w:rPr>
          <w:t>(六)、特殊环境影响分析</w:t>
        </w:r>
        <w:r>
          <w:tab/>
        </w:r>
        <w:r>
          <w:fldChar w:fldCharType="begin"/>
        </w:r>
        <w:r>
          <w:instrText xml:space="preserve"> PAGEREF _Toc16169 \h </w:instrText>
        </w:r>
        <w:r>
          <w:fldChar w:fldCharType="separate"/>
        </w:r>
        <w:r>
          <w:t>43</w:t>
        </w:r>
        <w:r>
          <w:fldChar w:fldCharType="end"/>
        </w:r>
      </w:hyperlink>
    </w:p>
    <w:p>
      <w:pPr>
        <w:pStyle w:val="TOC2"/>
        <w:tabs>
          <w:tab w:val="right" w:leader="dot" w:pos="8306"/>
        </w:tabs>
      </w:pPr>
      <w:hyperlink w:anchor="_Toc19732" w:history="1">
        <w:r>
          <w:rPr>
            <w:rFonts w:ascii="仿宋" w:eastAsia="仿宋" w:hAnsi="仿宋" w:cs="仿宋" w:hint="eastAsia"/>
            <w:lang w:eastAsia="zh-CN"/>
          </w:rPr>
          <w:t>(七)、清洁生产</w:t>
        </w:r>
        <w:r>
          <w:tab/>
        </w:r>
        <w:r>
          <w:fldChar w:fldCharType="begin"/>
        </w:r>
        <w:r>
          <w:instrText xml:space="preserve"> PAGEREF _Toc19732 \h </w:instrText>
        </w:r>
        <w:r>
          <w:fldChar w:fldCharType="separate"/>
        </w:r>
        <w:r>
          <w:t>44</w:t>
        </w:r>
        <w:r>
          <w:fldChar w:fldCharType="end"/>
        </w:r>
      </w:hyperlink>
    </w:p>
    <w:p>
      <w:pPr>
        <w:pStyle w:val="TOC2"/>
        <w:tabs>
          <w:tab w:val="right" w:leader="dot" w:pos="8306"/>
        </w:tabs>
      </w:pPr>
      <w:hyperlink w:anchor="_Toc29121" w:history="1">
        <w:r>
          <w:rPr>
            <w:rFonts w:ascii="仿宋" w:eastAsia="仿宋" w:hAnsi="仿宋" w:cs="仿宋" w:hint="eastAsia"/>
            <w:lang w:eastAsia="zh-CN"/>
          </w:rPr>
          <w:t>(八)、环境保护综合评价</w:t>
        </w:r>
        <w:r>
          <w:tab/>
        </w:r>
        <w:r>
          <w:fldChar w:fldCharType="begin"/>
        </w:r>
        <w:r>
          <w:instrText xml:space="preserve"> PAGEREF _Toc29121 \h </w:instrText>
        </w:r>
        <w:r>
          <w:fldChar w:fldCharType="separate"/>
        </w:r>
        <w:r>
          <w:t>45</w:t>
        </w:r>
        <w:r>
          <w:fldChar w:fldCharType="end"/>
        </w:r>
      </w:hyperlink>
    </w:p>
    <w:p>
      <w:pPr>
        <w:pStyle w:val="TOC1"/>
        <w:tabs>
          <w:tab w:val="right" w:leader="dot" w:pos="8306"/>
        </w:tabs>
      </w:pPr>
      <w:hyperlink w:anchor="_Toc7201" w:history="1">
        <w:r>
          <w:rPr>
            <w:rFonts w:ascii="仿宋" w:eastAsia="仿宋" w:hAnsi="仿宋" w:cs="仿宋" w:hint="eastAsia"/>
            <w:lang w:eastAsia="zh-CN"/>
          </w:rPr>
          <w:t>十一、HCA卫生纸起皱粘合剂项目计划安排</w:t>
        </w:r>
        <w:r>
          <w:tab/>
        </w:r>
        <w:r>
          <w:fldChar w:fldCharType="begin"/>
        </w:r>
        <w:r>
          <w:instrText xml:space="preserve"> PAGEREF _Toc7201 \h </w:instrText>
        </w:r>
        <w:r>
          <w:fldChar w:fldCharType="separate"/>
        </w:r>
        <w:r>
          <w:t>46</w:t>
        </w:r>
        <w:r>
          <w:fldChar w:fldCharType="end"/>
        </w:r>
      </w:hyperlink>
    </w:p>
    <w:p>
      <w:pPr>
        <w:pStyle w:val="TOC2"/>
        <w:tabs>
          <w:tab w:val="right" w:leader="dot" w:pos="8306"/>
        </w:tabs>
      </w:pPr>
      <w:hyperlink w:anchor="_Toc2233" w:history="1">
        <w:r>
          <w:rPr>
            <w:rFonts w:ascii="仿宋" w:eastAsia="仿宋" w:hAnsi="仿宋" w:cs="仿宋" w:hint="eastAsia"/>
            <w:lang w:eastAsia="zh-CN"/>
          </w:rPr>
          <w:t>(一)、建设周期</w:t>
        </w:r>
        <w:r>
          <w:tab/>
        </w:r>
        <w:r>
          <w:fldChar w:fldCharType="begin"/>
        </w:r>
        <w:r>
          <w:instrText xml:space="preserve"> PAGEREF _Toc2233 \h </w:instrText>
        </w:r>
        <w:r>
          <w:fldChar w:fldCharType="separate"/>
        </w:r>
        <w:r>
          <w:t>46</w:t>
        </w:r>
        <w:r>
          <w:fldChar w:fldCharType="end"/>
        </w:r>
      </w:hyperlink>
    </w:p>
    <w:p>
      <w:pPr>
        <w:pStyle w:val="TOC2"/>
        <w:tabs>
          <w:tab w:val="right" w:leader="dot" w:pos="8306"/>
        </w:tabs>
      </w:pPr>
      <w:hyperlink w:anchor="_Toc8445" w:history="1">
        <w:r>
          <w:rPr>
            <w:rFonts w:ascii="仿宋" w:eastAsia="仿宋" w:hAnsi="仿宋" w:cs="仿宋" w:hint="eastAsia"/>
            <w:lang w:eastAsia="zh-CN"/>
          </w:rPr>
          <w:t>(二)、建设进度</w:t>
        </w:r>
        <w:r>
          <w:tab/>
        </w:r>
        <w:r>
          <w:fldChar w:fldCharType="begin"/>
        </w:r>
        <w:r>
          <w:instrText xml:space="preserve"> PAGEREF _Toc8445 \h </w:instrText>
        </w:r>
        <w:r>
          <w:fldChar w:fldCharType="separate"/>
        </w:r>
        <w:r>
          <w:t>47</w:t>
        </w:r>
        <w:r>
          <w:fldChar w:fldCharType="end"/>
        </w:r>
      </w:hyperlink>
    </w:p>
    <w:p>
      <w:pPr>
        <w:pStyle w:val="TOC2"/>
        <w:tabs>
          <w:tab w:val="right" w:leader="dot" w:pos="8306"/>
        </w:tabs>
      </w:pPr>
      <w:hyperlink w:anchor="_Toc6779" w:history="1">
        <w:r>
          <w:rPr>
            <w:rFonts w:ascii="仿宋" w:eastAsia="仿宋" w:hAnsi="仿宋" w:cs="仿宋" w:hint="eastAsia"/>
            <w:lang w:eastAsia="zh-CN"/>
          </w:rPr>
          <w:t>(三)、进度安排注意事项</w:t>
        </w:r>
        <w:r>
          <w:tab/>
        </w:r>
        <w:r>
          <w:fldChar w:fldCharType="begin"/>
        </w:r>
        <w:r>
          <w:instrText xml:space="preserve"> PAGEREF _Toc6779 \h </w:instrText>
        </w:r>
        <w:r>
          <w:fldChar w:fldCharType="separate"/>
        </w:r>
        <w:r>
          <w:t>48</w:t>
        </w:r>
        <w:r>
          <w:fldChar w:fldCharType="end"/>
        </w:r>
      </w:hyperlink>
    </w:p>
    <w:p>
      <w:pPr>
        <w:pStyle w:val="TOC2"/>
        <w:tabs>
          <w:tab w:val="right" w:leader="dot" w:pos="8306"/>
        </w:tabs>
      </w:pPr>
      <w:hyperlink w:anchor="_Toc4561" w:history="1">
        <w:r>
          <w:rPr>
            <w:rFonts w:ascii="仿宋" w:eastAsia="仿宋" w:hAnsi="仿宋" w:cs="仿宋" w:hint="eastAsia"/>
            <w:lang w:eastAsia="zh-CN"/>
          </w:rPr>
          <w:t>(四)、人力资源配置</w:t>
        </w:r>
        <w:r>
          <w:tab/>
        </w:r>
        <w:r>
          <w:fldChar w:fldCharType="begin"/>
        </w:r>
        <w:r>
          <w:instrText xml:space="preserve"> PAGEREF _Toc4561 \h </w:instrText>
        </w:r>
        <w:r>
          <w:fldChar w:fldCharType="separate"/>
        </w:r>
        <w:r>
          <w:t>50</w:t>
        </w:r>
        <w:r>
          <w:fldChar w:fldCharType="end"/>
        </w:r>
      </w:hyperlink>
    </w:p>
    <w:p>
      <w:pPr>
        <w:pStyle w:val="TOC1"/>
        <w:tabs>
          <w:tab w:val="right" w:leader="dot" w:pos="8306"/>
        </w:tabs>
      </w:pPr>
      <w:hyperlink w:anchor="_Toc16466" w:history="1">
        <w:r>
          <w:rPr>
            <w:rFonts w:ascii="仿宋" w:eastAsia="仿宋" w:hAnsi="仿宋" w:cs="仿宋" w:hint="eastAsia"/>
            <w:lang w:eastAsia="zh-CN"/>
          </w:rPr>
          <w:t>十二、HCA卫生纸起皱粘合剂项目人力资源管理</w:t>
        </w:r>
        <w:r>
          <w:tab/>
        </w:r>
        <w:r>
          <w:fldChar w:fldCharType="begin"/>
        </w:r>
        <w:r>
          <w:instrText xml:space="preserve"> PAGEREF _Toc16466 \h </w:instrText>
        </w:r>
        <w:r>
          <w:fldChar w:fldCharType="separate"/>
        </w:r>
        <w:r>
          <w:t>51</w:t>
        </w:r>
        <w:r>
          <w:fldChar w:fldCharType="end"/>
        </w:r>
      </w:hyperlink>
    </w:p>
    <w:p>
      <w:pPr>
        <w:pStyle w:val="TOC2"/>
        <w:tabs>
          <w:tab w:val="right" w:leader="dot" w:pos="8306"/>
        </w:tabs>
      </w:pPr>
      <w:hyperlink w:anchor="_Toc30584" w:history="1">
        <w:r>
          <w:rPr>
            <w:rFonts w:ascii="仿宋" w:eastAsia="仿宋" w:hAnsi="仿宋" w:cs="仿宋" w:hint="eastAsia"/>
            <w:lang w:eastAsia="zh-CN"/>
          </w:rPr>
          <w:t>(一)、建立健全的预算管理制度</w:t>
        </w:r>
        <w:r>
          <w:tab/>
        </w:r>
        <w:r>
          <w:fldChar w:fldCharType="begin"/>
        </w:r>
        <w:r>
          <w:instrText xml:space="preserve"> PAGEREF _Toc30584 \h </w:instrText>
        </w:r>
        <w:r>
          <w:fldChar w:fldCharType="separate"/>
        </w:r>
        <w:r>
          <w:t>51</w:t>
        </w:r>
        <w:r>
          <w:fldChar w:fldCharType="end"/>
        </w:r>
      </w:hyperlink>
    </w:p>
    <w:p>
      <w:pPr>
        <w:pStyle w:val="TOC2"/>
        <w:tabs>
          <w:tab w:val="right" w:leader="dot" w:pos="8306"/>
        </w:tabs>
      </w:pPr>
      <w:hyperlink w:anchor="_Toc18810" w:history="1">
        <w:r>
          <w:rPr>
            <w:rFonts w:ascii="仿宋" w:eastAsia="仿宋" w:hAnsi="仿宋" w:cs="仿宋" w:hint="eastAsia"/>
            <w:lang w:eastAsia="zh-CN"/>
          </w:rPr>
          <w:t>(二)、加强资金流动监控</w:t>
        </w:r>
        <w:r>
          <w:tab/>
        </w:r>
        <w:r>
          <w:fldChar w:fldCharType="begin"/>
        </w:r>
        <w:r>
          <w:instrText xml:space="preserve"> PAGEREF _Toc18810 \h </w:instrText>
        </w:r>
        <w:r>
          <w:fldChar w:fldCharType="separate"/>
        </w:r>
        <w:r>
          <w:t>53</w:t>
        </w:r>
        <w:r>
          <w:fldChar w:fldCharType="end"/>
        </w:r>
      </w:hyperlink>
    </w:p>
    <w:p>
      <w:pPr>
        <w:pStyle w:val="TOC2"/>
        <w:tabs>
          <w:tab w:val="right" w:leader="dot" w:pos="8306"/>
        </w:tabs>
      </w:pPr>
      <w:hyperlink w:anchor="_Toc28357" w:history="1">
        <w:r>
          <w:rPr>
            <w:rFonts w:ascii="仿宋" w:eastAsia="仿宋" w:hAnsi="仿宋" w:cs="仿宋" w:hint="eastAsia"/>
            <w:lang w:eastAsia="zh-CN"/>
          </w:rPr>
          <w:t>(三)、制定完善的风险控制机制</w:t>
        </w:r>
        <w:r>
          <w:tab/>
        </w:r>
        <w:r>
          <w:fldChar w:fldCharType="begin"/>
        </w:r>
        <w:r>
          <w:instrText xml:space="preserve"> PAGEREF _Toc28357 \h </w:instrText>
        </w:r>
        <w:r>
          <w:fldChar w:fldCharType="separate"/>
        </w:r>
        <w:r>
          <w:t>54</w:t>
        </w:r>
        <w:r>
          <w:fldChar w:fldCharType="end"/>
        </w:r>
      </w:hyperlink>
    </w:p>
    <w:p>
      <w:pPr>
        <w:pStyle w:val="TOC2"/>
        <w:tabs>
          <w:tab w:val="right" w:leader="dot" w:pos="8306"/>
        </w:tabs>
      </w:pPr>
      <w:hyperlink w:anchor="_Toc26590" w:history="1">
        <w:r>
          <w:rPr>
            <w:rFonts w:ascii="仿宋" w:eastAsia="仿宋" w:hAnsi="仿宋" w:cs="仿宋" w:hint="eastAsia"/>
            <w:lang w:eastAsia="zh-CN"/>
          </w:rPr>
          <w:t>(四)、优化成本管理</w:t>
        </w:r>
        <w:r>
          <w:tab/>
        </w:r>
        <w:r>
          <w:fldChar w:fldCharType="begin"/>
        </w:r>
        <w:r>
          <w:instrText xml:space="preserve"> PAGEREF _Toc26590 \h </w:instrText>
        </w:r>
        <w:r>
          <w:fldChar w:fldCharType="separate"/>
        </w:r>
        <w:r>
          <w:t>55</w:t>
        </w:r>
        <w:r>
          <w:fldChar w:fldCharType="end"/>
        </w:r>
      </w:hyperlink>
    </w:p>
    <w:p>
      <w:pPr>
        <w:pStyle w:val="TOC1"/>
        <w:tabs>
          <w:tab w:val="right" w:leader="dot" w:pos="8306"/>
        </w:tabs>
      </w:pPr>
      <w:hyperlink w:anchor="_Toc20693" w:history="1">
        <w:r>
          <w:rPr>
            <w:rFonts w:ascii="仿宋" w:eastAsia="仿宋" w:hAnsi="仿宋" w:cs="仿宋" w:hint="eastAsia"/>
            <w:lang w:eastAsia="zh-CN"/>
          </w:rPr>
          <w:t>十三、HCA卫生纸起皱粘合剂项目治理与监督</w:t>
        </w:r>
        <w:r>
          <w:tab/>
        </w:r>
        <w:r>
          <w:fldChar w:fldCharType="begin"/>
        </w:r>
        <w:r>
          <w:instrText xml:space="preserve"> PAGEREF _Toc20693 \h </w:instrText>
        </w:r>
        <w:r>
          <w:fldChar w:fldCharType="separate"/>
        </w:r>
        <w:r>
          <w:t>57</w:t>
        </w:r>
        <w:r>
          <w:fldChar w:fldCharType="end"/>
        </w:r>
      </w:hyperlink>
    </w:p>
    <w:p>
      <w:pPr>
        <w:pStyle w:val="TOC2"/>
        <w:tabs>
          <w:tab w:val="right" w:leader="dot" w:pos="8306"/>
        </w:tabs>
      </w:pPr>
      <w:hyperlink w:anchor="_Toc11163" w:history="1">
        <w:r>
          <w:rPr>
            <w:rFonts w:ascii="仿宋" w:eastAsia="仿宋" w:hAnsi="仿宋" w:cs="仿宋" w:hint="eastAsia"/>
            <w:lang w:eastAsia="zh-CN"/>
          </w:rPr>
          <w:t>(一)、HCA卫生纸起皱粘合剂项目治理结构</w:t>
        </w:r>
        <w:r>
          <w:tab/>
        </w:r>
        <w:r>
          <w:fldChar w:fldCharType="begin"/>
        </w:r>
        <w:r>
          <w:instrText xml:space="preserve"> PAGEREF _Toc11163 \h </w:instrText>
        </w:r>
        <w:r>
          <w:fldChar w:fldCharType="separate"/>
        </w:r>
        <w:r>
          <w:t>57</w:t>
        </w:r>
        <w:r>
          <w:fldChar w:fldCharType="end"/>
        </w:r>
      </w:hyperlink>
    </w:p>
    <w:p>
      <w:pPr>
        <w:pStyle w:val="TOC2"/>
        <w:tabs>
          <w:tab w:val="right" w:leader="dot" w:pos="8306"/>
        </w:tabs>
      </w:pPr>
      <w:hyperlink w:anchor="_Toc25337" w:history="1">
        <w:r>
          <w:rPr>
            <w:rFonts w:ascii="仿宋" w:eastAsia="仿宋" w:hAnsi="仿宋" w:cs="仿宋" w:hint="eastAsia"/>
            <w:lang w:eastAsia="zh-CN"/>
          </w:rPr>
          <w:t>(二)、监督与审计</w:t>
        </w:r>
        <w:r>
          <w:tab/>
        </w:r>
        <w:r>
          <w:fldChar w:fldCharType="begin"/>
        </w:r>
        <w:r>
          <w:instrText xml:space="preserve"> PAGEREF _Toc25337 \h </w:instrText>
        </w:r>
        <w:r>
          <w:fldChar w:fldCharType="separate"/>
        </w:r>
        <w:r>
          <w:t>59</w:t>
        </w:r>
        <w:r>
          <w:fldChar w:fldCharType="end"/>
        </w:r>
      </w:hyperlink>
    </w:p>
    <w:p>
      <w:pPr>
        <w:pStyle w:val="TOC1"/>
        <w:tabs>
          <w:tab w:val="right" w:leader="dot" w:pos="8306"/>
        </w:tabs>
      </w:pPr>
      <w:hyperlink w:anchor="_Toc3006" w:history="1">
        <w:r>
          <w:rPr>
            <w:rFonts w:ascii="仿宋" w:eastAsia="仿宋" w:hAnsi="仿宋" w:cs="仿宋" w:hint="eastAsia"/>
            <w:lang w:eastAsia="zh-CN"/>
          </w:rPr>
          <w:t>十四、HCA卫生纸起皱粘合剂项目实施保障措施</w:t>
        </w:r>
        <w:r>
          <w:tab/>
        </w:r>
        <w:r>
          <w:fldChar w:fldCharType="begin"/>
        </w:r>
        <w:r>
          <w:instrText xml:space="preserve"> PAGEREF _Toc3006 \h </w:instrText>
        </w:r>
        <w:r>
          <w:fldChar w:fldCharType="separate"/>
        </w:r>
        <w:r>
          <w:t>60</w:t>
        </w:r>
        <w:r>
          <w:fldChar w:fldCharType="end"/>
        </w:r>
      </w:hyperlink>
    </w:p>
    <w:p>
      <w:pPr>
        <w:pStyle w:val="TOC2"/>
        <w:tabs>
          <w:tab w:val="right" w:leader="dot" w:pos="8306"/>
        </w:tabs>
      </w:pPr>
      <w:hyperlink w:anchor="_Toc29446" w:history="1">
        <w:r>
          <w:rPr>
            <w:rFonts w:ascii="仿宋" w:eastAsia="仿宋" w:hAnsi="仿宋" w:cs="仿宋" w:hint="eastAsia"/>
            <w:lang w:eastAsia="zh-CN"/>
          </w:rPr>
          <w:t>(一)、HCA卫生纸起皱粘合剂项目实施保障机制</w:t>
        </w:r>
        <w:r>
          <w:tab/>
        </w:r>
        <w:r>
          <w:fldChar w:fldCharType="begin"/>
        </w:r>
        <w:r>
          <w:instrText xml:space="preserve"> PAGEREF _Toc29446 \h </w:instrText>
        </w:r>
        <w:r>
          <w:fldChar w:fldCharType="separate"/>
        </w:r>
        <w:r>
          <w:t>60</w:t>
        </w:r>
        <w:r>
          <w:fldChar w:fldCharType="end"/>
        </w:r>
      </w:hyperlink>
    </w:p>
    <w:p>
      <w:pPr>
        <w:pStyle w:val="TOC2"/>
        <w:tabs>
          <w:tab w:val="right" w:leader="dot" w:pos="8306"/>
        </w:tabs>
      </w:pPr>
      <w:hyperlink w:anchor="_Toc28122" w:history="1">
        <w:r>
          <w:rPr>
            <w:rFonts w:ascii="仿宋" w:eastAsia="仿宋" w:hAnsi="仿宋" w:cs="仿宋" w:hint="eastAsia"/>
            <w:lang w:eastAsia="zh-CN"/>
          </w:rPr>
          <w:t>(二)、HCA卫生纸起皱粘合剂项目法律合规要求</w:t>
        </w:r>
        <w:r>
          <w:tab/>
        </w:r>
        <w:r>
          <w:fldChar w:fldCharType="begin"/>
        </w:r>
        <w:r>
          <w:instrText xml:space="preserve"> PAGEREF _Toc28122 \h </w:instrText>
        </w:r>
        <w:r>
          <w:fldChar w:fldCharType="separate"/>
        </w:r>
        <w:r>
          <w:t>64</w:t>
        </w:r>
        <w:r>
          <w:fldChar w:fldCharType="end"/>
        </w:r>
      </w:hyperlink>
    </w:p>
    <w:p>
      <w:pPr>
        <w:pStyle w:val="TOC2"/>
        <w:tabs>
          <w:tab w:val="right" w:leader="dot" w:pos="8306"/>
        </w:tabs>
      </w:pPr>
      <w:hyperlink w:anchor="_Toc11017" w:history="1">
        <w:r>
          <w:rPr>
            <w:rFonts w:ascii="仿宋" w:eastAsia="仿宋" w:hAnsi="仿宋" w:cs="仿宋" w:hint="eastAsia"/>
            <w:lang w:eastAsia="zh-CN"/>
          </w:rPr>
          <w:t>(三)、HCA卫生纸起皱粘合剂项目合同管理与法律事务</w:t>
        </w:r>
        <w:r>
          <w:tab/>
        </w:r>
        <w:r>
          <w:fldChar w:fldCharType="begin"/>
        </w:r>
        <w:r>
          <w:instrText xml:space="preserve"> PAGEREF _Toc11017 \h </w:instrText>
        </w:r>
        <w:r>
          <w:fldChar w:fldCharType="separate"/>
        </w:r>
        <w:r>
          <w:t>69</w:t>
        </w:r>
        <w:r>
          <w:fldChar w:fldCharType="end"/>
        </w:r>
      </w:hyperlink>
    </w:p>
    <w:p>
      <w:pPr>
        <w:pStyle w:val="TOC2"/>
        <w:tabs>
          <w:tab w:val="right" w:leader="dot" w:pos="8306"/>
        </w:tabs>
      </w:pPr>
      <w:hyperlink w:anchor="_Toc27497" w:history="1">
        <w:r>
          <w:rPr>
            <w:rFonts w:ascii="仿宋" w:eastAsia="仿宋" w:hAnsi="仿宋" w:cs="仿宋" w:hint="eastAsia"/>
            <w:lang w:eastAsia="zh-CN"/>
          </w:rPr>
          <w:t>(四)、HCA卫生纸起皱粘合剂项目知识产权保护策略</w:t>
        </w:r>
        <w:r>
          <w:tab/>
        </w:r>
        <w:r>
          <w:fldChar w:fldCharType="begin"/>
        </w:r>
        <w:r>
          <w:instrText xml:space="preserve"> PAGEREF _Toc27497 \h </w:instrText>
        </w:r>
        <w:r>
          <w:fldChar w:fldCharType="separate"/>
        </w:r>
        <w:r>
          <w:t>75</w:t>
        </w:r>
        <w:r>
          <w:fldChar w:fldCharType="end"/>
        </w:r>
      </w:hyperlink>
    </w:p>
    <w:p>
      <w:pPr>
        <w:pStyle w:val="TOC1"/>
        <w:tabs>
          <w:tab w:val="right" w:leader="dot" w:pos="8306"/>
        </w:tabs>
      </w:pPr>
      <w:hyperlink w:anchor="_Toc32688" w:history="1">
        <w:r>
          <w:rPr>
            <w:rFonts w:ascii="仿宋" w:eastAsia="仿宋" w:hAnsi="仿宋" w:cs="仿宋" w:hint="eastAsia"/>
            <w:lang w:eastAsia="zh-CN"/>
          </w:rPr>
          <w:t>十五、风险识别与分类</w:t>
        </w:r>
        <w:r>
          <w:tab/>
        </w:r>
        <w:r>
          <w:fldChar w:fldCharType="begin"/>
        </w:r>
        <w:r>
          <w:instrText xml:space="preserve"> PAGEREF _Toc32688 \h </w:instrText>
        </w:r>
        <w:r>
          <w:fldChar w:fldCharType="separate"/>
        </w:r>
        <w:r>
          <w:t>78</w:t>
        </w:r>
        <w:r>
          <w:fldChar w:fldCharType="end"/>
        </w:r>
      </w:hyperlink>
    </w:p>
    <w:p>
      <w:pPr>
        <w:pStyle w:val="TOC2"/>
        <w:tabs>
          <w:tab w:val="right" w:leader="dot" w:pos="8306"/>
        </w:tabs>
      </w:pPr>
      <w:hyperlink w:anchor="_Toc19221" w:history="1">
        <w:r>
          <w:rPr>
            <w:rFonts w:ascii="仿宋" w:eastAsia="仿宋" w:hAnsi="仿宋" w:cs="仿宋" w:hint="eastAsia"/>
            <w:lang w:eastAsia="zh-CN"/>
          </w:rPr>
          <w:t>(一)、风险识别</w:t>
        </w:r>
        <w:r>
          <w:tab/>
        </w:r>
        <w:r>
          <w:fldChar w:fldCharType="begin"/>
        </w:r>
        <w:r>
          <w:instrText xml:space="preserve"> PAGEREF _Toc19221 \h </w:instrText>
        </w:r>
        <w:r>
          <w:fldChar w:fldCharType="separate"/>
        </w:r>
        <w:r>
          <w:t>78</w:t>
        </w:r>
        <w:r>
          <w:fldChar w:fldCharType="end"/>
        </w:r>
      </w:hyperlink>
    </w:p>
    <w:p>
      <w:pPr>
        <w:pStyle w:val="TOC2"/>
        <w:tabs>
          <w:tab w:val="right" w:leader="dot" w:pos="8306"/>
        </w:tabs>
      </w:pPr>
      <w:hyperlink w:anchor="_Toc30441" w:history="1">
        <w:r>
          <w:rPr>
            <w:rFonts w:ascii="仿宋" w:eastAsia="仿宋" w:hAnsi="仿宋" w:cs="仿宋" w:hint="eastAsia"/>
            <w:lang w:eastAsia="zh-CN"/>
          </w:rPr>
          <w:t>(二)、风险分类</w:t>
        </w:r>
        <w:r>
          <w:tab/>
        </w:r>
        <w:r>
          <w:fldChar w:fldCharType="begin"/>
        </w:r>
        <w:r>
          <w:instrText xml:space="preserve"> PAGEREF _Toc30441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121"/>
      <w:r>
        <w:rPr>
          <w:rFonts w:ascii="仿宋" w:eastAsia="仿宋" w:hAnsi="仿宋" w:cs="仿宋" w:hint="eastAsia"/>
          <w:sz w:val="28"/>
          <w:lang w:eastAsia="zh-CN"/>
        </w:rPr>
        <w:t>一、HCA卫生纸起皱粘合剂项目选址可行性分析</w:t>
      </w:r>
      <w:bookmarkEnd w:id="2"/>
    </w:p>
    <w:p>
      <w:pPr>
        <w:pStyle w:val="Heading2"/>
        <w:rPr>
          <w:rFonts w:ascii="仿宋" w:eastAsia="仿宋" w:hAnsi="仿宋" w:cs="仿宋" w:hint="eastAsia"/>
          <w:lang w:eastAsia="zh-CN"/>
        </w:rPr>
      </w:pPr>
      <w:bookmarkStart w:id="3" w:name="_Toc15210"/>
      <w:r>
        <w:rPr>
          <w:rFonts w:ascii="仿宋" w:eastAsia="仿宋" w:hAnsi="仿宋" w:cs="仿宋" w:hint="eastAsia"/>
          <w:lang w:eastAsia="zh-CN"/>
        </w:rPr>
        <w:t>(一)、HCA卫生纸起皱粘合剂项目选址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该HCA卫生纸起皱粘合剂项目选址位于XX省XX市XX区XXX街道</w:t>
      </w:r>
    </w:p>
    <w:p>
      <w:pPr>
        <w:pStyle w:val="Heading2"/>
        <w:ind w:firstLine="560" w:firstLineChars="200"/>
        <w:rPr>
          <w:rFonts w:ascii="仿宋" w:eastAsia="仿宋" w:hAnsi="仿宋" w:cs="仿宋" w:hint="eastAsia"/>
          <w:sz w:val="28"/>
          <w:lang w:eastAsia="zh-CN"/>
        </w:rPr>
      </w:pPr>
      <w:bookmarkStart w:id="4" w:name="_Toc1146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HCA卫生纸起皱粘合剂项目的征地面积将根据HCA卫生纸起皱粘合剂项目的实际规模和需求进行精确规划。具体面积XXX平方米，旨在确保HCA卫生纸起皱粘合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净用地面积是在征地面积基础上去除不可利用面积后的实际可开发用地。具体面积XXX平方米，考虑到环保、交通、安全等多方面因素，以确保HCA卫生纸起皱粘合剂项目在整体利用效率上达到最优。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HCA卫生纸起皱粘合剂项目计划建设的建筑总规模具体面积XXX平方米。这一规模的确定综合考虑了HCA卫生纸起皱粘合剂项目的性质、规模，以及城市规划的相关要求，确保建筑布局与周边环境协调一致。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绿地率是HCA卫生纸起皱粘合剂项目用地中被规划为绿地的比例。具体面积XXX平方米，旨在通过合理规划绿地，改善HCA卫生纸起皱粘合剂项目周边环境，提升居民生活质量，并符合城市整体绿化规划。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容积率是用地上可以建设的建筑总体积与用地面积之比。具体面积XXX，通过合理的容积率规划，确保HCA卫生纸起皱粘合剂项目建筑规模与周边环境和谐共生。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HCA卫生纸起皱粘合剂项目选址与当地城市规划相一致，具体面积XXX平方米。通过与城市规划部门深入沟通，确保HCA卫生纸起皱粘合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HCA卫生纸起皱粘合剂项目选址符合当地产业政策，具体面积XXX平方米。这包括HCA卫生纸起皱粘合剂项目对当地经济的促进作用，以及对相关产业的带动效应，确保HCA卫生纸起皱粘合剂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用地总体要求必须符合环保和可持续发展的原则，具体面积XXX平方米。通过采用绿色建筑设计、节能减排等措施，确保HCA卫生纸起皱粘合剂项目在建设和运营过程中对环境的影响最小化，达到可持续发展的要求。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确保HCA卫生纸起皱粘合剂项目选址具备必要的公共设施配套，具体面积XXX平方米。这包括交通便利性、教育、医疗等基础设施，以提高居民生活品质，使得HCA卫生纸起皱粘合剂项目选址更具吸引力。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考虑用地总体要求对当地社会稳定性的影响，具体面积XXX平方米。通过深入了解当地社区反馈，确保HCA卫生纸起皱粘合剂项目的选址和建设过程对当地社会和谐稳定产生积极作用。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HCA卫生纸起皱粘合剂项目选址不仅符合法规和规划，还在实际操作中具有可行性。这一全面规划将为HCA卫生纸起皱粘合剂项目的成功实施提供坚实的基础，确保HCA卫生纸起皱粘合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890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HCA卫生纸起皱粘合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HCA卫生纸起皱粘合剂项目的设备规划和空间设计中，我们将采取灵活设备布局的措施。设备布局将根据实际需求进行灵活设计，避免不必要的浪费。通过合理规划设备摆放位置，我们将提高设备的利用率，减少设备间距，以确保HCA卫生纸起皱粘合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HCA卫生纸起皱粘合剂项目内部引入共享设施的概念，例如共享会议室、办公区等。通过这种方式，我们可以减少对资源的重复建设，提高资源共享效率，从而减小HCA卫生纸起皱粘合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233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HCA卫生纸起皱粘合剂项目的总图布置中，我们将不同功能区域进行明确的规划，以最大程度满足HCA卫生纸起皱粘合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428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HCA卫生纸起皱粘合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HCA卫生纸起皱粘合剂项目对环境的影响是综合评价的重要因素之一。我们将详细考虑选址周边的自然环境、生态保护区、水源地等情况，确保HCA卫生纸起皱粘合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对选址的评价还需充分考虑当地政府的产业政策和法规。我们将详细了解HCA卫生纸起皱粘合剂项目所在地的相关政策，确保HCA卫生纸起皱粘合剂项目的规划和运营与当地法规相符，降低不必要的法律风险。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考虑到社会稳定性对企业运营的重要性，我们将评估选址地区的社会安全情况、劳工关系、社区反馈等方面，以确保HCA卫生纸起皱粘合剂项目的建设和运营不会受到社会稳定性的负面影响。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最后，我们将综合考虑用地成本，包括土地购置费用、土地开发成本等。通过对用地成本的详细评估，我们能够做出更为精确的经济效益分析，为HCA卫生纸起皱粘合剂项目的投资决策提供有力支持。</w:t>
      </w:r>
    </w:p>
    <w:p>
      <w:pPr>
        <w:pStyle w:val="Heading1"/>
        <w:ind w:firstLine="560" w:firstLineChars="200"/>
        <w:rPr>
          <w:rFonts w:ascii="仿宋" w:eastAsia="仿宋" w:hAnsi="仿宋" w:cs="仿宋" w:hint="eastAsia"/>
          <w:sz w:val="28"/>
          <w:lang w:eastAsia="zh-CN"/>
        </w:rPr>
      </w:pPr>
      <w:bookmarkStart w:id="8" w:name="_Toc4123"/>
      <w:r>
        <w:rPr>
          <w:rFonts w:ascii="仿宋" w:eastAsia="仿宋" w:hAnsi="仿宋" w:cs="仿宋" w:hint="eastAsia"/>
          <w:sz w:val="28"/>
          <w:lang w:eastAsia="zh-CN"/>
        </w:rPr>
        <w:t>二、HCA卫生纸起皱粘合剂项目概论</w:t>
      </w:r>
      <w:bookmarkEnd w:id="8"/>
    </w:p>
    <w:p>
      <w:pPr>
        <w:pStyle w:val="Heading2"/>
        <w:rPr>
          <w:rFonts w:ascii="仿宋" w:eastAsia="仿宋" w:hAnsi="仿宋" w:cs="仿宋" w:hint="eastAsia"/>
          <w:lang w:eastAsia="zh-CN"/>
        </w:rPr>
      </w:pPr>
      <w:bookmarkStart w:id="9" w:name="_Toc15670"/>
      <w:r>
        <w:rPr>
          <w:rFonts w:ascii="仿宋" w:eastAsia="仿宋" w:hAnsi="仿宋" w:cs="仿宋" w:hint="eastAsia"/>
          <w:lang w:eastAsia="zh-CN"/>
        </w:rPr>
        <w:t>(一)、HCA卫生纸起皱粘合剂项目概况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起源追溯至对市场的深入洞察。市场的不断演变与变革为HCA卫生纸起皱粘合剂项目提供了难得的机遇。当前市场存在的需求缺口和变革的大环境共同构成了HCA卫生纸起皱粘合剂项目的背景。这个HCA卫生纸起皱粘合剂项目旨在充分利用市场机遇，填补行业中尚未满足的需求，为客户提供全新的解决方案。市场的变革和需求的增长使得这个HCA卫生纸起皱粘合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HCA卫生纸起皱粘合剂项目名称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正式命名为HCA卫生纸起皱粘合剂。这个名称不仅仅是一个标识，更代表了HCA卫生纸起皱粘合剂项目的核心理念和愿景。它蕴含着HCA卫生纸起皱粘合剂项目所要解决问题的关键字，具有强烈的表达和辨识度，为HCA卫生纸起皱粘合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HCA卫生纸起皱粘合剂项目目标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核心目标是提供一种全新、高效的解决方案，满足客户日益增长的需求。HCA卫生纸起皱粘合剂项目追求的不仅仅是满足市场需求，更是在市场中获得卓越的竞争优势。通过不断提升产品或服务的质量和创新水平，HCA卫生纸起皱粘合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HCA卫生纸起皱粘合剂项目范围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全面涵盖了产品研发、制造、市场推广和售后服务，确保从产品设计到最终用户体验的全方位关注。这一全面的HCA卫生纸起皱粘合剂项目范围是为了确保HCA卫生纸起皱粘合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HCA卫生纸起皱粘合剂项目时间表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计划在未来18个月内完成，包括研发、测试、市场试点和正式推出等不同阶段。这个时间表的合理设计是为了确保HCA卫生纸起皱粘合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HCA卫生纸起皱粘合剂项目预算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总预算估算为XX百万美元，主要分配在研发、市场推广、人员培训和运营等方面。这一充足的预算为HCA卫生纸起皱粘合剂项目提供了充足的资源，确保HCA卫生纸起皱粘合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HCA卫生纸起皱粘合剂项目风险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HCA卫生纸起皱粘合剂项目可能面临的风险包括市场接受度低、技术难题、竞争激烈等。HCA卫生纸起皱粘合剂项目团队已经制定了相应的风险应对计划，通过前瞻性的风险管理，确保HCA卫生纸起皱粘合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HCA卫生纸起皱粘合剂项目团队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HCA卫生纸起皱粘合剂项目汇聚了一支经验丰富、多领域专业素养的核心团队，确保HCA卫生纸起皱粘合剂项目在各个方面都能拥有高水平的执行力。团队的协同作战是HCA卫生纸起皱粘合剂项目成功的关键因素之一。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HCA卫生纸起皱粘合剂项目背景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HCA卫生纸起皱粘合剂项目的背景根植于市场对更高效、创新产品的渴望，同时也受到科技发展对行业格局的深刻改变的影响。这为HCA卫生纸起皱粘合剂项目提供了广阔的发展空间和市场需求。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HCA卫生纸起皱粘合剂项目现状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截至目前，HCA卫生纸起皱粘合剂项目已完成市场调研和技术验证，取得了初步的成功。这为HCA卫生纸起皱粘合剂项目在未来的发展奠定了坚实的基础，为更远大的目标打下了坚实的基石。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8654"/>
      <w:r>
        <w:rPr>
          <w:rFonts w:ascii="仿宋" w:eastAsia="仿宋" w:hAnsi="仿宋" w:cs="仿宋" w:hint="eastAsia"/>
          <w:sz w:val="28"/>
          <w:lang w:eastAsia="zh-CN"/>
        </w:rPr>
        <w:t>(二)、HCA卫生纸起皱粘合剂项目目标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HCA卫生纸起皱粘合剂项目首要业务目标是在市场中占据有利地位，实现产品/服务的成功推广和销售。通过不断提升产品质量、创新性，HCA卫生纸起皱粘合剂项目追求成为行业中的领导者，赢得更多客户的青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在科技迅速发展的时代，HCA卫生纸起皱粘合剂项目着眼于技术创新。通过持续的研发和技术升级，HCA卫生纸起皱粘合剂项目旨在推出更具创新性的产品或服务，以满足市场对新鲜、先进解决方案的需求。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HCA卫生纸起皱粘合剂项目设定了客户满意度目标。通过提供卓越的产品质量和优质的客户服务，HCA卫生纸起皱粘合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HCA卫生纸起皱粘合剂项目注重社会责任和可持续发展。通过实施环保、社会责任HCA卫生纸起皱粘合剂项目，HCA卫生纸起皱粘合剂项目致力于在经济发展的同时保护环境，促进社会公平，实现可持续经营。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HCA卫生纸起皱粘合剂项目的团队是实现目标的核心驱动力。因此，HCA卫生纸起皱粘合剂项目设定了团队发展目标，包括提升团队成员的专业技能、培养领导力，以及搭建协同高效的团队工作氛围。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8398"/>
      <w:r>
        <w:rPr>
          <w:rFonts w:ascii="仿宋" w:eastAsia="仿宋" w:hAnsi="仿宋" w:cs="仿宋" w:hint="eastAsia"/>
          <w:sz w:val="28"/>
          <w:lang w:eastAsia="zh-CN"/>
        </w:rPr>
        <w:t>(三)、HCA卫生纸起皱粘合剂项目提出的理由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HCA卫生纸起皱粘合剂项目提出的理由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提出源于对市场机遇的深刻洞察。当前市场中存在的需求缺口和行业发展趋势表明，有巨大的商业机会等待被开发。通过准确捕捉市场机遇，HCA卫生纸起皱粘合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理念基于对技术创新的信仰。通过持续的研发和技术投入，HCA卫生纸起皱粘合剂项目有望推出更具创新性的产品或服务。在科技飞速发展的当下，HCA卫生纸起皱粘合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提出是为了增强企业的行业竞争力。通过提升产品或服务的质量和独特性，HCA卫生纸起皱粘合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响应了消费者需求的变化。随着社会和科技的不断发展，消费者对产品和服务的需求也在发生变化。通过深入了解并及时回应消费者的新需求，HCA卫生纸起皱粘合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提出是企业战略发展规划的一部分。在面对日益激烈的市场竞争和不断变化的商业环境中，HCA卫生纸起皱粘合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提出不仅仅是基于商业考量，还注重社会责任。通过推出环保、社会责任等方面的HCA卫生纸起皱粘合剂项目，HCA卫生纸起皱粘合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HCA卫生纸起皱粘合剂项目的提出反映了对利益相关者期望的关注。包括客户、员工、投资者等利益相关者在企业发展中都有着各自的期望，HCA卫生纸起皱粘合剂项目力求在满足这些期望的同时，取得更大的共赢。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3507"/>
      <w:r>
        <w:rPr>
          <w:rFonts w:ascii="仿宋" w:eastAsia="仿宋" w:hAnsi="仿宋" w:cs="仿宋" w:hint="eastAsia"/>
          <w:sz w:val="28"/>
          <w:lang w:eastAsia="zh-CN"/>
        </w:rPr>
        <w:t>(四)、HCA卫生纸起皱粘合剂项目意义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在实施HCA卫生纸起皱粘合剂项目的过程中，我们不仅仅是在追逐商业成功，更是为企业和社会的多个层面创造了深远的意义。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的首要意义在于提升企业的市场竞争力。通过持续的创新和对产品质量的高标准要求，HCA卫生纸起皱粘合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HCA卫生纸起皱粘合剂项目的推进将促使行业技术水平的提升。通过引入先进技术和创新性解决方案，HCA卫生纸起皱粘合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HCA卫生纸起皱粘合剂项目不仅创造了大量就业机会，提高了就业水平，还注重社会责任和环保。通过参与社会公益事业和推动环保HCA卫生纸起皱粘合剂项目，HCA卫生纸起皱粘合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综合而言，HCA卫生纸起皱粘合剂项目意义重大，不仅推动了企业的发展，也为行业和社会的进步贡献了积极力量。这是一个全面而深刻的影响，将在未来产生可持续的正面效应。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387"/>
      <w:r>
        <w:rPr>
          <w:rFonts w:ascii="仿宋" w:eastAsia="仿宋" w:hAnsi="仿宋" w:cs="仿宋" w:hint="eastAsia"/>
          <w:sz w:val="28"/>
          <w:lang w:eastAsia="zh-CN"/>
        </w:rPr>
        <w:t>(五)、HCA卫生纸起皱粘合剂项目背景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在当今迅猛发展的商业环境中，HCA卫生纸起皱粘合剂项目的动因根植于对多方面因素的审慎考量。这个HCA卫生纸起皱粘合剂项目的提出并非孤立的决策，而是对企业所处背景深入思考的产物。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HCA卫生纸起皱粘合剂项目背后的首要原因。科技的迅速发展和全球市场的快速变化使得企业必须灵活应对。HCA卫生纸起皱粘合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HCA卫生纸起皱粘合剂项目背景中不可忽视的一环。企业需要在激烈竞争中脱颖而出，为此，HCA卫生纸起皱粘合剂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技术的迅速发展为企业带来了机遇与挑战。作为HCA卫生纸起皱粘合剂项目启动的背景之一，对新兴技术的应用将有助于提升企业的技术水平，使其在不断演进的商业环境中保持竞争优势。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HCA卫生纸起皱粘合剂项目充分融入了社会责任的理念，通过可持续经营和社会公益HCA卫生纸起皱粘合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2278"/>
      <w:r>
        <w:rPr>
          <w:rFonts w:ascii="仿宋" w:eastAsia="仿宋" w:hAnsi="仿宋" w:cs="仿宋" w:hint="eastAsia"/>
          <w:sz w:val="28"/>
          <w:lang w:eastAsia="zh-CN"/>
        </w:rPr>
        <w:t>三、HCA卫生纸起皱粘合剂项目建设背景及必要性分析</w:t>
      </w:r>
      <w:bookmarkEnd w:id="14"/>
    </w:p>
    <w:p>
      <w:pPr>
        <w:pStyle w:val="Heading2"/>
        <w:rPr>
          <w:rFonts w:ascii="仿宋" w:eastAsia="仿宋" w:hAnsi="仿宋" w:cs="仿宋" w:hint="eastAsia"/>
          <w:lang w:eastAsia="zh-CN"/>
        </w:rPr>
      </w:pPr>
      <w:bookmarkStart w:id="15" w:name="_Toc19351"/>
      <w:r>
        <w:rPr>
          <w:rFonts w:ascii="仿宋" w:eastAsia="仿宋" w:hAnsi="仿宋" w:cs="仿宋" w:hint="eastAsia"/>
          <w:lang w:eastAsia="zh-CN"/>
        </w:rPr>
        <w:t>(一)、HCA卫生纸起皱粘合剂项目背景分析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HCA卫生纸起皱粘合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HCA卫生纸起皱粘合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HCA卫生纸起皱粘合剂项目在这个潮流中的定位。同时，我们将关注行业内涌现的新兴机遇，以便HCA卫生纸起皱粘合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https://d.book118.com/326135052032010044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HCA卫生纸起皱粘合剂项目规划设计方案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3A0C08"/>
    <w:rsid w:val="733A0C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613505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2024-02-03T11:50:00Z</dcterms:created>
  <dcterms:modified xsi:type="dcterms:W3CDTF">2024-02-03T11:51:08Z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76EBBE7DE9314BE5831C6C350AE4C086_11</vt:lpwstr>
  </property>
  <property fmtid="{D5CDD505-2E9C-101B-9397-08002B2CF9AE}" pid="3" name="KSOProductBuildVer">
    <vt:lpwstr>2052-12.1.0.16250</vt:lpwstr>
  </property>
</Properties>
</file>