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医疗信息化行业相关公司筹备报告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52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_Toc32523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_Toc27052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_Toc21115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_Toc20842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44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_Toc29044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_Toc8193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_Toc30926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_Toc20410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82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_Toc15082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7" w:history="1">
        <w:r>
          <w:rPr>
            <w:rFonts w:ascii="仿宋" w:eastAsia="仿宋" w:hAnsi="仿宋" w:cs="仿宋" w:hint="eastAsia"/>
            <w:lang w:eastAsia="zh-CN"/>
          </w:rPr>
          <w:t>(一)、医疗信息化项目选址原则</w:t>
        </w:r>
        <w:r>
          <w:tab/>
        </w:r>
        <w:r>
          <w:fldChar w:fldCharType="begin"/>
        </w:r>
        <w:r>
          <w:instrText xml:space="preserve"> PAGEREF _Toc11697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_Toc27592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_Toc5098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_Toc17216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3" w:history="1">
        <w:r>
          <w:rPr>
            <w:rFonts w:ascii="仿宋" w:eastAsia="仿宋" w:hAnsi="仿宋" w:cs="仿宋" w:hint="eastAsia"/>
            <w:lang w:eastAsia="zh-CN"/>
          </w:rPr>
          <w:t>(五)、医疗信息化项目选址综合评价</w:t>
        </w:r>
        <w:r>
          <w:tab/>
        </w:r>
        <w:r>
          <w:fldChar w:fldCharType="begin"/>
        </w:r>
        <w:r>
          <w:instrText xml:space="preserve"> PAGEREF _Toc4413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69" w:history="1">
        <w:r>
          <w:rPr>
            <w:rFonts w:ascii="仿宋" w:eastAsia="仿宋" w:hAnsi="仿宋" w:cs="仿宋" w:hint="eastAsia"/>
            <w:lang w:eastAsia="zh-CN"/>
          </w:rPr>
          <w:t>四、医疗信息化项目概况</w:t>
        </w:r>
        <w:r>
          <w:tab/>
        </w:r>
        <w:r>
          <w:fldChar w:fldCharType="begin"/>
        </w:r>
        <w:r>
          <w:instrText xml:space="preserve"> PAGEREF _Toc22969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_Toc21916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1" w:history="1">
        <w:r>
          <w:rPr>
            <w:rFonts w:ascii="仿宋" w:eastAsia="仿宋" w:hAnsi="仿宋" w:cs="仿宋" w:hint="eastAsia"/>
            <w:lang w:eastAsia="zh-CN"/>
          </w:rPr>
          <w:t>(二)、医疗信息化项目提出的理由</w:t>
        </w:r>
        <w:r>
          <w:tab/>
        </w:r>
        <w:r>
          <w:fldChar w:fldCharType="begin"/>
        </w:r>
        <w:r>
          <w:instrText xml:space="preserve"> PAGEREF _Toc23521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7" w:history="1">
        <w:r>
          <w:rPr>
            <w:rFonts w:ascii="仿宋" w:eastAsia="仿宋" w:hAnsi="仿宋" w:cs="仿宋" w:hint="eastAsia"/>
            <w:lang w:eastAsia="zh-CN"/>
          </w:rPr>
          <w:t>(三)、医疗信息化项目选址</w:t>
        </w:r>
        <w:r>
          <w:tab/>
        </w:r>
        <w:r>
          <w:fldChar w:fldCharType="begin"/>
        </w:r>
        <w:r>
          <w:instrText xml:space="preserve"> PAGEREF _Toc11637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_Toc21758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_Toc27972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" w:history="1">
        <w:r>
          <w:rPr>
            <w:rFonts w:ascii="仿宋" w:eastAsia="仿宋" w:hAnsi="仿宋" w:cs="仿宋" w:hint="eastAsia"/>
            <w:lang w:eastAsia="zh-CN"/>
          </w:rPr>
          <w:t>(六)、医疗信息化项目投资</w:t>
        </w:r>
        <w:r>
          <w:tab/>
        </w:r>
        <w:r>
          <w:fldChar w:fldCharType="begin"/>
        </w:r>
        <w:r>
          <w:instrText xml:space="preserve"> PAGEREF _Toc3265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0" w:history="1">
        <w:r>
          <w:rPr>
            <w:rFonts w:ascii="仿宋" w:eastAsia="仿宋" w:hAnsi="仿宋" w:cs="仿宋" w:hint="eastAsia"/>
            <w:lang w:eastAsia="zh-CN"/>
          </w:rPr>
          <w:t>(七)、医疗信息化项目进度规划</w:t>
        </w:r>
        <w:r>
          <w:tab/>
        </w:r>
        <w:r>
          <w:fldChar w:fldCharType="begin"/>
        </w:r>
        <w:r>
          <w:instrText xml:space="preserve"> PAGEREF _Toc30350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_Toc7370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" w:history="1">
        <w:r>
          <w:rPr>
            <w:rFonts w:ascii="仿宋" w:eastAsia="仿宋" w:hAnsi="仿宋" w:cs="仿宋" w:hint="eastAsia"/>
            <w:lang w:eastAsia="zh-CN"/>
          </w:rPr>
          <w:t>(九)、医疗信息化项目综合评价</w:t>
        </w:r>
        <w:r>
          <w:tab/>
        </w:r>
        <w:r>
          <w:fldChar w:fldCharType="begin"/>
        </w:r>
        <w:r>
          <w:instrText xml:space="preserve"> PAGEREF _Toc2524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17" w:history="1">
        <w:r>
          <w:rPr>
            <w:rFonts w:ascii="仿宋" w:eastAsia="仿宋" w:hAnsi="仿宋" w:cs="仿宋" w:hint="eastAsia"/>
            <w:lang w:eastAsia="zh-CN"/>
          </w:rPr>
          <w:t>五、医疗信息化筹建公司基本信息</w:t>
        </w:r>
        <w:r>
          <w:tab/>
        </w:r>
        <w:r>
          <w:fldChar w:fldCharType="begin"/>
        </w:r>
        <w:r>
          <w:instrText xml:space="preserve"> PAGEREF _Toc17217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_Toc30068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_Toc25383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_Toc28378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_Toc26707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_Toc5473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_Toc13367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63" w:history="1">
        <w:r>
          <w:rPr>
            <w:rFonts w:ascii="仿宋" w:eastAsia="仿宋" w:hAnsi="仿宋" w:cs="仿宋" w:hint="eastAsia"/>
            <w:lang w:eastAsia="zh-CN"/>
          </w:rPr>
          <w:t>六、医疗信息化项目风险分析</w:t>
        </w:r>
        <w:r>
          <w:tab/>
        </w:r>
        <w:r>
          <w:fldChar w:fldCharType="begin"/>
        </w:r>
        <w:r>
          <w:instrText xml:space="preserve"> PAGEREF _Toc20063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0" w:history="1">
        <w:r>
          <w:rPr>
            <w:rFonts w:ascii="仿宋" w:eastAsia="仿宋" w:hAnsi="仿宋" w:cs="仿宋" w:hint="eastAsia"/>
            <w:lang w:eastAsia="zh-CN"/>
          </w:rPr>
          <w:t>(一)、医疗信息化项目风险分析</w:t>
        </w:r>
        <w:r>
          <w:tab/>
        </w:r>
        <w:r>
          <w:fldChar w:fldCharType="begin"/>
        </w:r>
        <w:r>
          <w:instrText xml:space="preserve"> PAGEREF _Toc8670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1" w:history="1">
        <w:r>
          <w:rPr>
            <w:rFonts w:ascii="仿宋" w:eastAsia="仿宋" w:hAnsi="仿宋" w:cs="仿宋" w:hint="eastAsia"/>
            <w:lang w:eastAsia="zh-CN"/>
          </w:rPr>
          <w:t>(二)、医疗信息化项目风险对策</w:t>
        </w:r>
        <w:r>
          <w:tab/>
        </w:r>
        <w:r>
          <w:fldChar w:fldCharType="begin"/>
        </w:r>
        <w:r>
          <w:instrText xml:space="preserve"> PAGEREF _Toc28591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80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_Toc25280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_Toc5041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_Toc17252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_Toc7655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779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_Toc12779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_Toc12770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_Toc14890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_Toc5180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_Toc19187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9" w:history="1">
        <w:r>
          <w:rPr>
            <w:rFonts w:ascii="仿宋" w:eastAsia="仿宋" w:hAnsi="仿宋" w:cs="仿宋" w:hint="eastAsia"/>
            <w:lang w:eastAsia="zh-CN"/>
          </w:rPr>
          <w:t>(五)、医疗信息化项目总投资</w:t>
        </w:r>
        <w:r>
          <w:tab/>
        </w:r>
        <w:r>
          <w:fldChar w:fldCharType="begin"/>
        </w:r>
        <w:r>
          <w:instrText xml:space="preserve"> PAGEREF _Toc16119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_Toc9632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23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_Toc18423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9" w:history="1">
        <w:r>
          <w:rPr>
            <w:rFonts w:ascii="仿宋" w:eastAsia="仿宋" w:hAnsi="仿宋" w:cs="仿宋" w:hint="eastAsia"/>
            <w:lang w:eastAsia="zh-CN"/>
          </w:rPr>
          <w:t>(一)、医疗信息化项目进度安排</w:t>
        </w:r>
        <w:r>
          <w:tab/>
        </w:r>
        <w:r>
          <w:fldChar w:fldCharType="begin"/>
        </w:r>
        <w:r>
          <w:instrText xml:space="preserve"> PAGEREF _Toc17069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1" w:history="1">
        <w:r>
          <w:rPr>
            <w:rFonts w:ascii="仿宋" w:eastAsia="仿宋" w:hAnsi="仿宋" w:cs="仿宋" w:hint="eastAsia"/>
            <w:lang w:eastAsia="zh-CN"/>
          </w:rPr>
          <w:t>(二)、医疗信息化项目实施保障措施</w:t>
        </w:r>
        <w:r>
          <w:tab/>
        </w:r>
        <w:r>
          <w:fldChar w:fldCharType="begin"/>
        </w:r>
        <w:r>
          <w:instrText xml:space="preserve"> PAGEREF _Toc16201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38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_Toc3438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_Toc30849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_Toc4718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_Toc24613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_Toc23996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_Toc17719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_Toc28852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_Toc13064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_Toc28010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_Toc8468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_Toc4247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_Toc18877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_Toc20906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_Toc15963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_Toc3080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_Toc6724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69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_Toc8569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9" w:history="1">
        <w:r>
          <w:rPr>
            <w:rFonts w:ascii="仿宋" w:eastAsia="仿宋" w:hAnsi="仿宋" w:cs="仿宋" w:hint="eastAsia"/>
            <w:lang w:eastAsia="zh-CN"/>
          </w:rPr>
          <w:t>(一)、社会责任医疗信息化项目</w:t>
        </w:r>
        <w:r>
          <w:tab/>
        </w:r>
        <w:r>
          <w:fldChar w:fldCharType="begin"/>
        </w:r>
        <w:r>
          <w:instrText xml:space="preserve"> PAGEREF _Toc28429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_Toc12775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_Toc9993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95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_Toc3395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_Toc19876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5" w:history="1">
        <w:r>
          <w:rPr>
            <w:rFonts w:ascii="仿宋" w:eastAsia="仿宋" w:hAnsi="仿宋" w:cs="仿宋" w:hint="eastAsia"/>
            <w:lang w:eastAsia="zh-CN"/>
          </w:rPr>
          <w:t>(二)、合作医疗信息化项目</w:t>
        </w:r>
        <w:r>
          <w:tab/>
        </w:r>
        <w:r>
          <w:fldChar w:fldCharType="begin"/>
        </w:r>
        <w:r>
          <w:instrText xml:space="preserve"> PAGEREF _Toc10115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_Toc11345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32" w:history="1">
        <w:r>
          <w:rPr>
            <w:rFonts w:ascii="仿宋" w:eastAsia="仿宋" w:hAnsi="仿宋" w:cs="仿宋" w:hint="eastAsia"/>
            <w:lang w:eastAsia="zh-CN"/>
          </w:rPr>
          <w:t>十四、医疗信息化项目总结分析</w:t>
        </w:r>
        <w:r>
          <w:tab/>
        </w:r>
        <w:r>
          <w:fldChar w:fldCharType="begin"/>
        </w:r>
        <w:r>
          <w:instrText xml:space="preserve"> PAGEREF _Toc31832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34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_Toc28634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_Toc11711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_Toc8512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52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3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0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https://d.book118.com/326205214241010041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医疗信息化行业相关公司筹备报告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医疗信息化行业相关公司筹备报告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医疗信息化行业相关公司筹备报告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医疗信息化行业相关公司筹备报告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医疗信息化行业相关公司筹备报告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2620521424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2024-01-22T16:39:00Z</dcterms:created>
  <dcterms:modified xsi:type="dcterms:W3CDTF">2024-01-22T16:39:54Z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9BE7B3EA5D184A9E8C6A3CDFECD61F7F_11</vt:lpwstr>
  </property>
  <property fmtid="{D5CDD505-2E9C-101B-9397-08002B2CF9AE}" pid="3" name="KSOProductBuildVer">
    <vt:lpwstr>2052-12.1.0.16120</vt:lpwstr>
  </property>
</Properties>
</file>