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2" w:history="1">
        <w:r>
          <w:rPr>
            <w:rFonts w:ascii="仿宋" w:eastAsia="仿宋" w:hAnsi="仿宋" w:cs="仿宋" w:hint="eastAsia"/>
            <w:lang w:eastAsia="zh-CN"/>
          </w:rPr>
          <w:t>前言</w:t>
        </w:r>
        <w:r>
          <w:tab/>
        </w:r>
        <w:r>
          <w:fldChar w:fldCharType="begin"/>
        </w:r>
        <w:r>
          <w:instrText xml:space="preserve"> PAGEREF _Toc21122 \h </w:instrText>
        </w:r>
        <w:r>
          <w:fldChar w:fldCharType="separate"/>
        </w:r>
        <w:r>
          <w:t>3</w:t>
        </w:r>
        <w:r>
          <w:fldChar w:fldCharType="end"/>
        </w:r>
      </w:hyperlink>
    </w:p>
    <w:p>
      <w:pPr>
        <w:pStyle w:val="TOC1"/>
        <w:tabs>
          <w:tab w:val="right" w:leader="dot" w:pos="8306"/>
        </w:tabs>
      </w:pPr>
      <w:hyperlink w:anchor="_Toc5218" w:history="1">
        <w:r>
          <w:rPr>
            <w:rFonts w:ascii="仿宋" w:eastAsia="仿宋" w:hAnsi="仿宋" w:cs="仿宋" w:hint="eastAsia"/>
            <w:lang w:eastAsia="zh-CN"/>
          </w:rPr>
          <w:t>一、环境和生态影响分析</w:t>
        </w:r>
        <w:r>
          <w:tab/>
        </w:r>
        <w:r>
          <w:fldChar w:fldCharType="begin"/>
        </w:r>
        <w:r>
          <w:instrText xml:space="preserve"> PAGEREF _Toc5218 \h </w:instrText>
        </w:r>
        <w:r>
          <w:fldChar w:fldCharType="separate"/>
        </w:r>
        <w:r>
          <w:t>3</w:t>
        </w:r>
        <w:r>
          <w:fldChar w:fldCharType="end"/>
        </w:r>
      </w:hyperlink>
    </w:p>
    <w:p>
      <w:pPr>
        <w:pStyle w:val="TOC2"/>
        <w:tabs>
          <w:tab w:val="right" w:leader="dot" w:pos="8306"/>
        </w:tabs>
      </w:pPr>
      <w:hyperlink w:anchor="_Toc32040" w:history="1">
        <w:r>
          <w:rPr>
            <w:rFonts w:ascii="仿宋" w:eastAsia="仿宋" w:hAnsi="仿宋" w:cs="仿宋" w:hint="eastAsia"/>
            <w:lang w:eastAsia="zh-CN"/>
          </w:rPr>
          <w:t>(一)、环境和生态现状</w:t>
        </w:r>
        <w:r>
          <w:tab/>
        </w:r>
        <w:r>
          <w:fldChar w:fldCharType="begin"/>
        </w:r>
        <w:r>
          <w:instrText xml:space="preserve"> PAGEREF _Toc32040 \h </w:instrText>
        </w:r>
        <w:r>
          <w:fldChar w:fldCharType="separate"/>
        </w:r>
        <w:r>
          <w:t>3</w:t>
        </w:r>
        <w:r>
          <w:fldChar w:fldCharType="end"/>
        </w:r>
      </w:hyperlink>
    </w:p>
    <w:p>
      <w:pPr>
        <w:pStyle w:val="TOC2"/>
        <w:tabs>
          <w:tab w:val="right" w:leader="dot" w:pos="8306"/>
        </w:tabs>
      </w:pPr>
      <w:hyperlink w:anchor="_Toc9684" w:history="1">
        <w:r>
          <w:rPr>
            <w:rFonts w:ascii="仿宋" w:eastAsia="仿宋" w:hAnsi="仿宋" w:cs="仿宋" w:hint="eastAsia"/>
            <w:lang w:eastAsia="zh-CN"/>
          </w:rPr>
          <w:t>(二)、生态环境影响分析</w:t>
        </w:r>
        <w:r>
          <w:tab/>
        </w:r>
        <w:r>
          <w:fldChar w:fldCharType="begin"/>
        </w:r>
        <w:r>
          <w:instrText xml:space="preserve"> PAGEREF _Toc9684 \h </w:instrText>
        </w:r>
        <w:r>
          <w:fldChar w:fldCharType="separate"/>
        </w:r>
        <w:r>
          <w:t>4</w:t>
        </w:r>
        <w:r>
          <w:fldChar w:fldCharType="end"/>
        </w:r>
      </w:hyperlink>
    </w:p>
    <w:p>
      <w:pPr>
        <w:pStyle w:val="TOC2"/>
        <w:tabs>
          <w:tab w:val="right" w:leader="dot" w:pos="8306"/>
        </w:tabs>
      </w:pPr>
      <w:hyperlink w:anchor="_Toc30788" w:history="1">
        <w:r>
          <w:rPr>
            <w:rFonts w:ascii="仿宋" w:eastAsia="仿宋" w:hAnsi="仿宋" w:cs="仿宋" w:hint="eastAsia"/>
            <w:lang w:eastAsia="zh-CN"/>
          </w:rPr>
          <w:t>(三)、生态环境保护措施</w:t>
        </w:r>
        <w:r>
          <w:tab/>
        </w:r>
        <w:r>
          <w:fldChar w:fldCharType="begin"/>
        </w:r>
        <w:r>
          <w:instrText xml:space="preserve"> PAGEREF _Toc30788 \h </w:instrText>
        </w:r>
        <w:r>
          <w:fldChar w:fldCharType="separate"/>
        </w:r>
        <w:r>
          <w:t>6</w:t>
        </w:r>
        <w:r>
          <w:fldChar w:fldCharType="end"/>
        </w:r>
      </w:hyperlink>
    </w:p>
    <w:p>
      <w:pPr>
        <w:pStyle w:val="TOC2"/>
        <w:tabs>
          <w:tab w:val="right" w:leader="dot" w:pos="8306"/>
        </w:tabs>
      </w:pPr>
      <w:hyperlink w:anchor="_Toc31562" w:history="1">
        <w:r>
          <w:rPr>
            <w:rFonts w:ascii="仿宋" w:eastAsia="仿宋" w:hAnsi="仿宋" w:cs="仿宋" w:hint="eastAsia"/>
            <w:lang w:eastAsia="zh-CN"/>
          </w:rPr>
          <w:t>(四)、地质灾害影响分析</w:t>
        </w:r>
        <w:r>
          <w:tab/>
        </w:r>
        <w:r>
          <w:fldChar w:fldCharType="begin"/>
        </w:r>
        <w:r>
          <w:instrText xml:space="preserve"> PAGEREF _Toc31562 \h </w:instrText>
        </w:r>
        <w:r>
          <w:fldChar w:fldCharType="separate"/>
        </w:r>
        <w:r>
          <w:t>7</w:t>
        </w:r>
        <w:r>
          <w:fldChar w:fldCharType="end"/>
        </w:r>
      </w:hyperlink>
    </w:p>
    <w:p>
      <w:pPr>
        <w:pStyle w:val="TOC2"/>
        <w:tabs>
          <w:tab w:val="right" w:leader="dot" w:pos="8306"/>
        </w:tabs>
      </w:pPr>
      <w:hyperlink w:anchor="_Toc9261" w:history="1">
        <w:r>
          <w:rPr>
            <w:rFonts w:ascii="仿宋" w:eastAsia="仿宋" w:hAnsi="仿宋" w:cs="仿宋" w:hint="eastAsia"/>
            <w:lang w:eastAsia="zh-CN"/>
          </w:rPr>
          <w:t>(五)、特殊环境影响</w:t>
        </w:r>
        <w:r>
          <w:tab/>
        </w:r>
        <w:r>
          <w:fldChar w:fldCharType="begin"/>
        </w:r>
        <w:r>
          <w:instrText xml:space="preserve"> PAGEREF _Toc9261 \h </w:instrText>
        </w:r>
        <w:r>
          <w:fldChar w:fldCharType="separate"/>
        </w:r>
        <w:r>
          <w:t>9</w:t>
        </w:r>
        <w:r>
          <w:fldChar w:fldCharType="end"/>
        </w:r>
      </w:hyperlink>
    </w:p>
    <w:p>
      <w:pPr>
        <w:pStyle w:val="TOC1"/>
        <w:tabs>
          <w:tab w:val="right" w:leader="dot" w:pos="8306"/>
        </w:tabs>
      </w:pPr>
      <w:hyperlink w:anchor="_Toc28882" w:history="1">
        <w:r>
          <w:rPr>
            <w:rFonts w:ascii="仿宋" w:eastAsia="仿宋" w:hAnsi="仿宋" w:cs="仿宋" w:hint="eastAsia"/>
            <w:lang w:eastAsia="zh-CN"/>
          </w:rPr>
          <w:t>二、社会影响分析</w:t>
        </w:r>
        <w:r>
          <w:tab/>
        </w:r>
        <w:r>
          <w:fldChar w:fldCharType="begin"/>
        </w:r>
        <w:r>
          <w:instrText xml:space="preserve"> PAGEREF _Toc28882 \h </w:instrText>
        </w:r>
        <w:r>
          <w:fldChar w:fldCharType="separate"/>
        </w:r>
        <w:r>
          <w:t>10</w:t>
        </w:r>
        <w:r>
          <w:fldChar w:fldCharType="end"/>
        </w:r>
      </w:hyperlink>
    </w:p>
    <w:p>
      <w:pPr>
        <w:pStyle w:val="TOC2"/>
        <w:tabs>
          <w:tab w:val="right" w:leader="dot" w:pos="8306"/>
        </w:tabs>
      </w:pPr>
      <w:hyperlink w:anchor="_Toc23909" w:history="1">
        <w:r>
          <w:rPr>
            <w:rFonts w:ascii="仿宋" w:eastAsia="仿宋" w:hAnsi="仿宋" w:cs="仿宋" w:hint="eastAsia"/>
            <w:lang w:eastAsia="zh-CN"/>
          </w:rPr>
          <w:t>(一)、社会影响效果分析</w:t>
        </w:r>
        <w:r>
          <w:tab/>
        </w:r>
        <w:r>
          <w:fldChar w:fldCharType="begin"/>
        </w:r>
        <w:r>
          <w:instrText xml:space="preserve"> PAGEREF _Toc23909 \h </w:instrText>
        </w:r>
        <w:r>
          <w:fldChar w:fldCharType="separate"/>
        </w:r>
        <w:r>
          <w:t>10</w:t>
        </w:r>
        <w:r>
          <w:fldChar w:fldCharType="end"/>
        </w:r>
      </w:hyperlink>
    </w:p>
    <w:p>
      <w:pPr>
        <w:pStyle w:val="TOC2"/>
        <w:tabs>
          <w:tab w:val="right" w:leader="dot" w:pos="8306"/>
        </w:tabs>
      </w:pPr>
      <w:hyperlink w:anchor="_Toc26326" w:history="1">
        <w:r>
          <w:rPr>
            <w:rFonts w:ascii="仿宋" w:eastAsia="仿宋" w:hAnsi="仿宋" w:cs="仿宋" w:hint="eastAsia"/>
            <w:lang w:eastAsia="zh-CN"/>
          </w:rPr>
          <w:t>(二)、社会适应性分析</w:t>
        </w:r>
        <w:r>
          <w:tab/>
        </w:r>
        <w:r>
          <w:fldChar w:fldCharType="begin"/>
        </w:r>
        <w:r>
          <w:instrText xml:space="preserve"> PAGEREF _Toc26326 \h </w:instrText>
        </w:r>
        <w:r>
          <w:fldChar w:fldCharType="separate"/>
        </w:r>
        <w:r>
          <w:t>12</w:t>
        </w:r>
        <w:r>
          <w:fldChar w:fldCharType="end"/>
        </w:r>
      </w:hyperlink>
    </w:p>
    <w:p>
      <w:pPr>
        <w:pStyle w:val="TOC2"/>
        <w:tabs>
          <w:tab w:val="right" w:leader="dot" w:pos="8306"/>
        </w:tabs>
      </w:pPr>
      <w:hyperlink w:anchor="_Toc18675" w:history="1">
        <w:r>
          <w:rPr>
            <w:rFonts w:ascii="仿宋" w:eastAsia="仿宋" w:hAnsi="仿宋" w:cs="仿宋" w:hint="eastAsia"/>
            <w:lang w:eastAsia="zh-CN"/>
          </w:rPr>
          <w:t>(三)、社会风险及对策分析</w:t>
        </w:r>
        <w:r>
          <w:tab/>
        </w:r>
        <w:r>
          <w:fldChar w:fldCharType="begin"/>
        </w:r>
        <w:r>
          <w:instrText xml:space="preserve"> PAGEREF _Toc18675 \h </w:instrText>
        </w:r>
        <w:r>
          <w:fldChar w:fldCharType="separate"/>
        </w:r>
        <w:r>
          <w:t>14</w:t>
        </w:r>
        <w:r>
          <w:fldChar w:fldCharType="end"/>
        </w:r>
      </w:hyperlink>
    </w:p>
    <w:p>
      <w:pPr>
        <w:pStyle w:val="TOC1"/>
        <w:tabs>
          <w:tab w:val="right" w:leader="dot" w:pos="8306"/>
        </w:tabs>
      </w:pPr>
      <w:hyperlink w:anchor="_Toc9081" w:history="1">
        <w:r>
          <w:rPr>
            <w:rFonts w:ascii="仿宋" w:eastAsia="仿宋" w:hAnsi="仿宋" w:cs="仿宋" w:hint="eastAsia"/>
            <w:lang w:eastAsia="zh-CN"/>
          </w:rPr>
          <w:t>三、项目选址研究</w:t>
        </w:r>
        <w:r>
          <w:tab/>
        </w:r>
        <w:r>
          <w:fldChar w:fldCharType="begin"/>
        </w:r>
        <w:r>
          <w:instrText xml:space="preserve"> PAGEREF _Toc9081 \h </w:instrText>
        </w:r>
        <w:r>
          <w:fldChar w:fldCharType="separate"/>
        </w:r>
        <w:r>
          <w:t>17</w:t>
        </w:r>
        <w:r>
          <w:fldChar w:fldCharType="end"/>
        </w:r>
      </w:hyperlink>
    </w:p>
    <w:p>
      <w:pPr>
        <w:pStyle w:val="TOC2"/>
        <w:tabs>
          <w:tab w:val="right" w:leader="dot" w:pos="8306"/>
        </w:tabs>
      </w:pPr>
      <w:hyperlink w:anchor="_Toc23748" w:history="1">
        <w:r>
          <w:rPr>
            <w:rFonts w:ascii="仿宋" w:eastAsia="仿宋" w:hAnsi="仿宋" w:cs="仿宋" w:hint="eastAsia"/>
            <w:lang w:eastAsia="zh-CN"/>
          </w:rPr>
          <w:t>(一)、项目选址原则</w:t>
        </w:r>
        <w:r>
          <w:tab/>
        </w:r>
        <w:r>
          <w:fldChar w:fldCharType="begin"/>
        </w:r>
        <w:r>
          <w:instrText xml:space="preserve"> PAGEREF _Toc23748 \h </w:instrText>
        </w:r>
        <w:r>
          <w:fldChar w:fldCharType="separate"/>
        </w:r>
        <w:r>
          <w:t>17</w:t>
        </w:r>
        <w:r>
          <w:fldChar w:fldCharType="end"/>
        </w:r>
      </w:hyperlink>
    </w:p>
    <w:p>
      <w:pPr>
        <w:pStyle w:val="TOC2"/>
        <w:tabs>
          <w:tab w:val="right" w:leader="dot" w:pos="8306"/>
        </w:tabs>
      </w:pPr>
      <w:hyperlink w:anchor="_Toc13310" w:history="1">
        <w:r>
          <w:rPr>
            <w:rFonts w:ascii="仿宋" w:eastAsia="仿宋" w:hAnsi="仿宋" w:cs="仿宋" w:hint="eastAsia"/>
            <w:lang w:eastAsia="zh-CN"/>
          </w:rPr>
          <w:t>(二)、项目选址</w:t>
        </w:r>
        <w:r>
          <w:tab/>
        </w:r>
        <w:r>
          <w:fldChar w:fldCharType="begin"/>
        </w:r>
        <w:r>
          <w:instrText xml:space="preserve"> PAGEREF _Toc13310 \h </w:instrText>
        </w:r>
        <w:r>
          <w:fldChar w:fldCharType="separate"/>
        </w:r>
        <w:r>
          <w:t>21</w:t>
        </w:r>
        <w:r>
          <w:fldChar w:fldCharType="end"/>
        </w:r>
      </w:hyperlink>
    </w:p>
    <w:p>
      <w:pPr>
        <w:pStyle w:val="TOC2"/>
        <w:tabs>
          <w:tab w:val="right" w:leader="dot" w:pos="8306"/>
        </w:tabs>
      </w:pPr>
      <w:hyperlink w:anchor="_Toc19434" w:history="1">
        <w:r>
          <w:rPr>
            <w:rFonts w:ascii="仿宋" w:eastAsia="仿宋" w:hAnsi="仿宋" w:cs="仿宋" w:hint="eastAsia"/>
            <w:lang w:eastAsia="zh-CN"/>
          </w:rPr>
          <w:t>(三)、建设条件分析</w:t>
        </w:r>
        <w:r>
          <w:tab/>
        </w:r>
        <w:r>
          <w:fldChar w:fldCharType="begin"/>
        </w:r>
        <w:r>
          <w:instrText xml:space="preserve"> PAGEREF _Toc19434 \h </w:instrText>
        </w:r>
        <w:r>
          <w:fldChar w:fldCharType="separate"/>
        </w:r>
        <w:r>
          <w:t>23</w:t>
        </w:r>
        <w:r>
          <w:fldChar w:fldCharType="end"/>
        </w:r>
      </w:hyperlink>
    </w:p>
    <w:p>
      <w:pPr>
        <w:pStyle w:val="TOC2"/>
        <w:tabs>
          <w:tab w:val="right" w:leader="dot" w:pos="8306"/>
        </w:tabs>
      </w:pPr>
      <w:hyperlink w:anchor="_Toc30346" w:history="1">
        <w:r>
          <w:rPr>
            <w:rFonts w:ascii="仿宋" w:eastAsia="仿宋" w:hAnsi="仿宋" w:cs="仿宋" w:hint="eastAsia"/>
            <w:lang w:eastAsia="zh-CN"/>
          </w:rPr>
          <w:t>(四)、用地控制指标</w:t>
        </w:r>
        <w:r>
          <w:tab/>
        </w:r>
        <w:r>
          <w:fldChar w:fldCharType="begin"/>
        </w:r>
        <w:r>
          <w:instrText xml:space="preserve"> PAGEREF _Toc30346 \h </w:instrText>
        </w:r>
        <w:r>
          <w:fldChar w:fldCharType="separate"/>
        </w:r>
        <w:r>
          <w:t>24</w:t>
        </w:r>
        <w:r>
          <w:fldChar w:fldCharType="end"/>
        </w:r>
      </w:hyperlink>
    </w:p>
    <w:p>
      <w:pPr>
        <w:pStyle w:val="TOC2"/>
        <w:tabs>
          <w:tab w:val="right" w:leader="dot" w:pos="8306"/>
        </w:tabs>
      </w:pPr>
      <w:hyperlink w:anchor="_Toc32235" w:history="1">
        <w:r>
          <w:rPr>
            <w:rFonts w:ascii="仿宋" w:eastAsia="仿宋" w:hAnsi="仿宋" w:cs="仿宋" w:hint="eastAsia"/>
            <w:lang w:eastAsia="zh-CN"/>
          </w:rPr>
          <w:t>(五)、地总体要求</w:t>
        </w:r>
        <w:r>
          <w:tab/>
        </w:r>
        <w:r>
          <w:fldChar w:fldCharType="begin"/>
        </w:r>
        <w:r>
          <w:instrText xml:space="preserve"> PAGEREF _Toc32235 \h </w:instrText>
        </w:r>
        <w:r>
          <w:fldChar w:fldCharType="separate"/>
        </w:r>
        <w:r>
          <w:t>25</w:t>
        </w:r>
        <w:r>
          <w:fldChar w:fldCharType="end"/>
        </w:r>
      </w:hyperlink>
    </w:p>
    <w:p>
      <w:pPr>
        <w:pStyle w:val="TOC2"/>
        <w:tabs>
          <w:tab w:val="right" w:leader="dot" w:pos="8306"/>
        </w:tabs>
      </w:pPr>
      <w:hyperlink w:anchor="_Toc30388" w:history="1">
        <w:r>
          <w:rPr>
            <w:rFonts w:ascii="仿宋" w:eastAsia="仿宋" w:hAnsi="仿宋" w:cs="仿宋" w:hint="eastAsia"/>
            <w:lang w:eastAsia="zh-CN"/>
          </w:rPr>
          <w:t>(六)、节约用地措施</w:t>
        </w:r>
        <w:r>
          <w:tab/>
        </w:r>
        <w:r>
          <w:fldChar w:fldCharType="begin"/>
        </w:r>
        <w:r>
          <w:instrText xml:space="preserve"> PAGEREF _Toc30388 \h </w:instrText>
        </w:r>
        <w:r>
          <w:fldChar w:fldCharType="separate"/>
        </w:r>
        <w:r>
          <w:t>27</w:t>
        </w:r>
        <w:r>
          <w:fldChar w:fldCharType="end"/>
        </w:r>
      </w:hyperlink>
    </w:p>
    <w:p>
      <w:pPr>
        <w:pStyle w:val="TOC2"/>
        <w:tabs>
          <w:tab w:val="right" w:leader="dot" w:pos="8306"/>
        </w:tabs>
      </w:pPr>
      <w:hyperlink w:anchor="_Toc12678" w:history="1">
        <w:r>
          <w:rPr>
            <w:rFonts w:ascii="仿宋" w:eastAsia="仿宋" w:hAnsi="仿宋" w:cs="仿宋" w:hint="eastAsia"/>
            <w:lang w:eastAsia="zh-CN"/>
          </w:rPr>
          <w:t>(七)、选址综合评价</w:t>
        </w:r>
        <w:r>
          <w:tab/>
        </w:r>
        <w:r>
          <w:fldChar w:fldCharType="begin"/>
        </w:r>
        <w:r>
          <w:instrText xml:space="preserve"> PAGEREF _Toc12678 \h </w:instrText>
        </w:r>
        <w:r>
          <w:fldChar w:fldCharType="separate"/>
        </w:r>
        <w:r>
          <w:t>28</w:t>
        </w:r>
        <w:r>
          <w:fldChar w:fldCharType="end"/>
        </w:r>
      </w:hyperlink>
    </w:p>
    <w:p>
      <w:pPr>
        <w:pStyle w:val="TOC1"/>
        <w:tabs>
          <w:tab w:val="right" w:leader="dot" w:pos="8306"/>
        </w:tabs>
      </w:pPr>
      <w:hyperlink w:anchor="_Toc23482" w:history="1">
        <w:r>
          <w:rPr>
            <w:rFonts w:ascii="仿宋" w:eastAsia="仿宋" w:hAnsi="仿宋" w:cs="仿宋" w:hint="eastAsia"/>
            <w:lang w:eastAsia="zh-CN"/>
          </w:rPr>
          <w:t>四、背景、必要性分析</w:t>
        </w:r>
        <w:r>
          <w:tab/>
        </w:r>
        <w:r>
          <w:fldChar w:fldCharType="begin"/>
        </w:r>
        <w:r>
          <w:instrText xml:space="preserve"> PAGEREF _Toc23482 \h </w:instrText>
        </w:r>
        <w:r>
          <w:fldChar w:fldCharType="separate"/>
        </w:r>
        <w:r>
          <w:t>29</w:t>
        </w:r>
        <w:r>
          <w:fldChar w:fldCharType="end"/>
        </w:r>
      </w:hyperlink>
    </w:p>
    <w:p>
      <w:pPr>
        <w:pStyle w:val="TOC2"/>
        <w:tabs>
          <w:tab w:val="right" w:leader="dot" w:pos="8306"/>
        </w:tabs>
      </w:pPr>
      <w:hyperlink w:anchor="_Toc11922" w:history="1">
        <w:r>
          <w:rPr>
            <w:rFonts w:ascii="仿宋" w:eastAsia="仿宋" w:hAnsi="仿宋" w:cs="仿宋" w:hint="eastAsia"/>
            <w:lang w:eastAsia="zh-CN"/>
          </w:rPr>
          <w:t>(一)、项目建设背景</w:t>
        </w:r>
        <w:r>
          <w:tab/>
        </w:r>
        <w:r>
          <w:fldChar w:fldCharType="begin"/>
        </w:r>
        <w:r>
          <w:instrText xml:space="preserve"> PAGEREF _Toc11922 \h </w:instrText>
        </w:r>
        <w:r>
          <w:fldChar w:fldCharType="separate"/>
        </w:r>
        <w:r>
          <w:t>29</w:t>
        </w:r>
        <w:r>
          <w:fldChar w:fldCharType="end"/>
        </w:r>
      </w:hyperlink>
    </w:p>
    <w:p>
      <w:pPr>
        <w:pStyle w:val="TOC2"/>
        <w:tabs>
          <w:tab w:val="right" w:leader="dot" w:pos="8306"/>
        </w:tabs>
      </w:pPr>
      <w:hyperlink w:anchor="_Toc23903" w:history="1">
        <w:r>
          <w:rPr>
            <w:rFonts w:ascii="仿宋" w:eastAsia="仿宋" w:hAnsi="仿宋" w:cs="仿宋" w:hint="eastAsia"/>
            <w:lang w:eastAsia="zh-CN"/>
          </w:rPr>
          <w:t>(二)、必要性分析</w:t>
        </w:r>
        <w:r>
          <w:tab/>
        </w:r>
        <w:r>
          <w:fldChar w:fldCharType="begin"/>
        </w:r>
        <w:r>
          <w:instrText xml:space="preserve"> PAGEREF _Toc23903 \h </w:instrText>
        </w:r>
        <w:r>
          <w:fldChar w:fldCharType="separate"/>
        </w:r>
        <w:r>
          <w:t>30</w:t>
        </w:r>
        <w:r>
          <w:fldChar w:fldCharType="end"/>
        </w:r>
      </w:hyperlink>
    </w:p>
    <w:p>
      <w:pPr>
        <w:pStyle w:val="TOC2"/>
        <w:tabs>
          <w:tab w:val="right" w:leader="dot" w:pos="8306"/>
        </w:tabs>
      </w:pPr>
      <w:hyperlink w:anchor="_Toc18405" w:history="1">
        <w:r>
          <w:rPr>
            <w:rFonts w:ascii="仿宋" w:eastAsia="仿宋" w:hAnsi="仿宋" w:cs="仿宋" w:hint="eastAsia"/>
            <w:lang w:eastAsia="zh-CN"/>
          </w:rPr>
          <w:t>(三)、项目建设有利条件</w:t>
        </w:r>
        <w:r>
          <w:tab/>
        </w:r>
        <w:r>
          <w:fldChar w:fldCharType="begin"/>
        </w:r>
        <w:r>
          <w:instrText xml:space="preserve"> PAGEREF _Toc18405 \h </w:instrText>
        </w:r>
        <w:r>
          <w:fldChar w:fldCharType="separate"/>
        </w:r>
        <w:r>
          <w:t>31</w:t>
        </w:r>
        <w:r>
          <w:fldChar w:fldCharType="end"/>
        </w:r>
      </w:hyperlink>
    </w:p>
    <w:p>
      <w:pPr>
        <w:pStyle w:val="TOC1"/>
        <w:tabs>
          <w:tab w:val="right" w:leader="dot" w:pos="8306"/>
        </w:tabs>
      </w:pPr>
      <w:hyperlink w:anchor="_Toc7358" w:history="1">
        <w:r>
          <w:rPr>
            <w:rFonts w:ascii="仿宋" w:eastAsia="仿宋" w:hAnsi="仿宋" w:cs="仿宋" w:hint="eastAsia"/>
            <w:lang w:eastAsia="zh-CN"/>
          </w:rPr>
          <w:t>五、经济影响分析</w:t>
        </w:r>
        <w:r>
          <w:tab/>
        </w:r>
        <w:r>
          <w:fldChar w:fldCharType="begin"/>
        </w:r>
        <w:r>
          <w:instrText xml:space="preserve"> PAGEREF _Toc7358 \h </w:instrText>
        </w:r>
        <w:r>
          <w:fldChar w:fldCharType="separate"/>
        </w:r>
        <w:r>
          <w:t>33</w:t>
        </w:r>
        <w:r>
          <w:fldChar w:fldCharType="end"/>
        </w:r>
      </w:hyperlink>
    </w:p>
    <w:p>
      <w:pPr>
        <w:pStyle w:val="TOC2"/>
        <w:tabs>
          <w:tab w:val="right" w:leader="dot" w:pos="8306"/>
        </w:tabs>
      </w:pPr>
      <w:hyperlink w:anchor="_Toc13669" w:history="1">
        <w:r>
          <w:rPr>
            <w:rFonts w:ascii="仿宋" w:eastAsia="仿宋" w:hAnsi="仿宋" w:cs="仿宋" w:hint="eastAsia"/>
            <w:lang w:eastAsia="zh-CN"/>
          </w:rPr>
          <w:t>(一)、经济费用效益或费用效果分析</w:t>
        </w:r>
        <w:r>
          <w:tab/>
        </w:r>
        <w:r>
          <w:fldChar w:fldCharType="begin"/>
        </w:r>
        <w:r>
          <w:instrText xml:space="preserve"> PAGEREF _Toc13669 \h </w:instrText>
        </w:r>
        <w:r>
          <w:fldChar w:fldCharType="separate"/>
        </w:r>
        <w:r>
          <w:t>33</w:t>
        </w:r>
        <w:r>
          <w:fldChar w:fldCharType="end"/>
        </w:r>
      </w:hyperlink>
    </w:p>
    <w:p>
      <w:pPr>
        <w:pStyle w:val="TOC2"/>
        <w:tabs>
          <w:tab w:val="right" w:leader="dot" w:pos="8306"/>
        </w:tabs>
      </w:pPr>
      <w:hyperlink w:anchor="_Toc26763" w:history="1">
        <w:r>
          <w:rPr>
            <w:rFonts w:ascii="仿宋" w:eastAsia="仿宋" w:hAnsi="仿宋" w:cs="仿宋" w:hint="eastAsia"/>
            <w:lang w:eastAsia="zh-CN"/>
          </w:rPr>
          <w:t>(二)、行业影响分析</w:t>
        </w:r>
        <w:r>
          <w:tab/>
        </w:r>
        <w:r>
          <w:fldChar w:fldCharType="begin"/>
        </w:r>
        <w:r>
          <w:instrText xml:space="preserve"> PAGEREF _Toc26763 \h </w:instrText>
        </w:r>
        <w:r>
          <w:fldChar w:fldCharType="separate"/>
        </w:r>
        <w:r>
          <w:t>35</w:t>
        </w:r>
        <w:r>
          <w:fldChar w:fldCharType="end"/>
        </w:r>
      </w:hyperlink>
    </w:p>
    <w:p>
      <w:pPr>
        <w:pStyle w:val="TOC2"/>
        <w:tabs>
          <w:tab w:val="right" w:leader="dot" w:pos="8306"/>
        </w:tabs>
      </w:pPr>
      <w:hyperlink w:anchor="_Toc20402" w:history="1">
        <w:r>
          <w:rPr>
            <w:rFonts w:ascii="仿宋" w:eastAsia="仿宋" w:hAnsi="仿宋" w:cs="仿宋" w:hint="eastAsia"/>
            <w:lang w:eastAsia="zh-CN"/>
          </w:rPr>
          <w:t>(三)、区域经济影响分析</w:t>
        </w:r>
        <w:r>
          <w:tab/>
        </w:r>
        <w:r>
          <w:fldChar w:fldCharType="begin"/>
        </w:r>
        <w:r>
          <w:instrText xml:space="preserve"> PAGEREF _Toc20402 \h </w:instrText>
        </w:r>
        <w:r>
          <w:fldChar w:fldCharType="separate"/>
        </w:r>
        <w:r>
          <w:t>37</w:t>
        </w:r>
        <w:r>
          <w:fldChar w:fldCharType="end"/>
        </w:r>
      </w:hyperlink>
    </w:p>
    <w:p>
      <w:pPr>
        <w:pStyle w:val="TOC2"/>
        <w:tabs>
          <w:tab w:val="right" w:leader="dot" w:pos="8306"/>
        </w:tabs>
      </w:pPr>
      <w:hyperlink w:anchor="_Toc28837" w:history="1">
        <w:r>
          <w:rPr>
            <w:rFonts w:ascii="仿宋" w:eastAsia="仿宋" w:hAnsi="仿宋" w:cs="仿宋" w:hint="eastAsia"/>
            <w:lang w:eastAsia="zh-CN"/>
          </w:rPr>
          <w:t>(四)、宏观经济影响分析</w:t>
        </w:r>
        <w:r>
          <w:tab/>
        </w:r>
        <w:r>
          <w:fldChar w:fldCharType="begin"/>
        </w:r>
        <w:r>
          <w:instrText xml:space="preserve"> PAGEREF _Toc28837 \h </w:instrText>
        </w:r>
        <w:r>
          <w:fldChar w:fldCharType="separate"/>
        </w:r>
        <w:r>
          <w:t>38</w:t>
        </w:r>
        <w:r>
          <w:fldChar w:fldCharType="end"/>
        </w:r>
      </w:hyperlink>
    </w:p>
    <w:p>
      <w:pPr>
        <w:pStyle w:val="TOC1"/>
        <w:tabs>
          <w:tab w:val="right" w:leader="dot" w:pos="8306"/>
        </w:tabs>
      </w:pPr>
      <w:hyperlink w:anchor="_Toc16904" w:history="1">
        <w:r>
          <w:rPr>
            <w:rFonts w:ascii="仿宋" w:eastAsia="仿宋" w:hAnsi="仿宋" w:cs="仿宋" w:hint="eastAsia"/>
            <w:lang w:eastAsia="zh-CN"/>
          </w:rPr>
          <w:t>六、合成革项目概论</w:t>
        </w:r>
        <w:r>
          <w:tab/>
        </w:r>
        <w:r>
          <w:fldChar w:fldCharType="begin"/>
        </w:r>
        <w:r>
          <w:instrText xml:space="preserve"> PAGEREF _Toc16904 \h </w:instrText>
        </w:r>
        <w:r>
          <w:fldChar w:fldCharType="separate"/>
        </w:r>
        <w:r>
          <w:t>39</w:t>
        </w:r>
        <w:r>
          <w:fldChar w:fldCharType="end"/>
        </w:r>
      </w:hyperlink>
    </w:p>
    <w:p>
      <w:pPr>
        <w:pStyle w:val="TOC2"/>
        <w:tabs>
          <w:tab w:val="right" w:leader="dot" w:pos="8306"/>
        </w:tabs>
      </w:pPr>
      <w:hyperlink w:anchor="_Toc19167" w:history="1">
        <w:r>
          <w:rPr>
            <w:rFonts w:ascii="仿宋" w:eastAsia="仿宋" w:hAnsi="仿宋" w:cs="仿宋" w:hint="eastAsia"/>
            <w:lang w:eastAsia="zh-CN"/>
          </w:rPr>
          <w:t>(一)、项目申报单位概况</w:t>
        </w:r>
        <w:r>
          <w:tab/>
        </w:r>
        <w:r>
          <w:fldChar w:fldCharType="begin"/>
        </w:r>
        <w:r>
          <w:instrText xml:space="preserve"> PAGEREF _Toc19167 \h </w:instrText>
        </w:r>
        <w:r>
          <w:fldChar w:fldCharType="separate"/>
        </w:r>
        <w:r>
          <w:t>39</w:t>
        </w:r>
        <w:r>
          <w:fldChar w:fldCharType="end"/>
        </w:r>
      </w:hyperlink>
    </w:p>
    <w:p>
      <w:pPr>
        <w:pStyle w:val="TOC2"/>
        <w:tabs>
          <w:tab w:val="right" w:leader="dot" w:pos="8306"/>
        </w:tabs>
      </w:pPr>
      <w:hyperlink w:anchor="_Toc11337" w:history="1">
        <w:r>
          <w:rPr>
            <w:rFonts w:ascii="仿宋" w:eastAsia="仿宋" w:hAnsi="仿宋" w:cs="仿宋" w:hint="eastAsia"/>
            <w:lang w:eastAsia="zh-CN"/>
          </w:rPr>
          <w:t>(二)、项目概况</w:t>
        </w:r>
        <w:r>
          <w:tab/>
        </w:r>
        <w:r>
          <w:fldChar w:fldCharType="begin"/>
        </w:r>
        <w:r>
          <w:instrText xml:space="preserve"> PAGEREF _Toc11337 \h </w:instrText>
        </w:r>
        <w:r>
          <w:fldChar w:fldCharType="separate"/>
        </w:r>
        <w:r>
          <w:t>40</w:t>
        </w:r>
        <w:r>
          <w:fldChar w:fldCharType="end"/>
        </w:r>
      </w:hyperlink>
    </w:p>
    <w:p>
      <w:pPr>
        <w:pStyle w:val="TOC1"/>
        <w:tabs>
          <w:tab w:val="right" w:leader="dot" w:pos="8306"/>
        </w:tabs>
      </w:pPr>
      <w:hyperlink w:anchor="_Toc31594" w:history="1">
        <w:r>
          <w:rPr>
            <w:rFonts w:ascii="仿宋" w:eastAsia="仿宋" w:hAnsi="仿宋" w:cs="仿宋" w:hint="eastAsia"/>
            <w:lang w:eastAsia="zh-CN"/>
          </w:rPr>
          <w:t>七、项目实施与管理方案</w:t>
        </w:r>
        <w:r>
          <w:tab/>
        </w:r>
        <w:r>
          <w:fldChar w:fldCharType="begin"/>
        </w:r>
        <w:r>
          <w:instrText xml:space="preserve"> PAGEREF _Toc31594 \h </w:instrText>
        </w:r>
        <w:r>
          <w:fldChar w:fldCharType="separate"/>
        </w:r>
        <w:r>
          <w:t>43</w:t>
        </w:r>
        <w:r>
          <w:fldChar w:fldCharType="end"/>
        </w:r>
      </w:hyperlink>
    </w:p>
    <w:p>
      <w:pPr>
        <w:pStyle w:val="TOC2"/>
        <w:tabs>
          <w:tab w:val="right" w:leader="dot" w:pos="8306"/>
        </w:tabs>
      </w:pPr>
      <w:hyperlink w:anchor="_Toc15959" w:history="1">
        <w:r>
          <w:rPr>
            <w:rFonts w:ascii="仿宋" w:eastAsia="仿宋" w:hAnsi="仿宋" w:cs="仿宋" w:hint="eastAsia"/>
            <w:lang w:eastAsia="zh-CN"/>
          </w:rPr>
          <w:t>(一)、项目实施计划</w:t>
        </w:r>
        <w:r>
          <w:tab/>
        </w:r>
        <w:r>
          <w:fldChar w:fldCharType="begin"/>
        </w:r>
        <w:r>
          <w:instrText xml:space="preserve"> PAGEREF _Toc15959 \h </w:instrText>
        </w:r>
        <w:r>
          <w:fldChar w:fldCharType="separate"/>
        </w:r>
        <w:r>
          <w:t>43</w:t>
        </w:r>
        <w:r>
          <w:fldChar w:fldCharType="end"/>
        </w:r>
      </w:hyperlink>
    </w:p>
    <w:p>
      <w:pPr>
        <w:pStyle w:val="TOC2"/>
        <w:tabs>
          <w:tab w:val="right" w:leader="dot" w:pos="8306"/>
        </w:tabs>
      </w:pPr>
      <w:hyperlink w:anchor="_Toc1359" w:history="1">
        <w:r>
          <w:rPr>
            <w:rFonts w:ascii="仿宋" w:eastAsia="仿宋" w:hAnsi="仿宋" w:cs="仿宋" w:hint="eastAsia"/>
            <w:lang w:eastAsia="zh-CN"/>
          </w:rPr>
          <w:t>(二)、项目组织机构与职责</w:t>
        </w:r>
        <w:r>
          <w:tab/>
        </w:r>
        <w:r>
          <w:fldChar w:fldCharType="begin"/>
        </w:r>
        <w:r>
          <w:instrText xml:space="preserve"> PAGEREF _Toc1359 \h </w:instrText>
        </w:r>
        <w:r>
          <w:fldChar w:fldCharType="separate"/>
        </w:r>
        <w:r>
          <w:t>45</w:t>
        </w:r>
        <w:r>
          <w:fldChar w:fldCharType="end"/>
        </w:r>
      </w:hyperlink>
    </w:p>
    <w:p>
      <w:pPr>
        <w:pStyle w:val="TOC2"/>
        <w:tabs>
          <w:tab w:val="right" w:leader="dot" w:pos="8306"/>
        </w:tabs>
      </w:pPr>
      <w:hyperlink w:anchor="_Toc24348" w:history="1">
        <w:r>
          <w:rPr>
            <w:rFonts w:ascii="仿宋" w:eastAsia="仿宋" w:hAnsi="仿宋" w:cs="仿宋" w:hint="eastAsia"/>
            <w:lang w:eastAsia="zh-CN"/>
          </w:rPr>
          <w:t>(三)、项目管理与监控体系</w:t>
        </w:r>
        <w:r>
          <w:tab/>
        </w:r>
        <w:r>
          <w:fldChar w:fldCharType="begin"/>
        </w:r>
        <w:r>
          <w:instrText xml:space="preserve"> PAGEREF _Toc24348 \h </w:instrText>
        </w:r>
        <w:r>
          <w:fldChar w:fldCharType="separate"/>
        </w:r>
        <w:r>
          <w:t>47</w:t>
        </w:r>
        <w:r>
          <w:fldChar w:fldCharType="end"/>
        </w:r>
      </w:hyperlink>
    </w:p>
    <w:p>
      <w:pPr>
        <w:pStyle w:val="TOC1"/>
        <w:tabs>
          <w:tab w:val="right" w:leader="dot" w:pos="8306"/>
        </w:tabs>
      </w:pPr>
      <w:hyperlink w:anchor="_Toc27594" w:history="1">
        <w:r>
          <w:rPr>
            <w:rFonts w:ascii="仿宋" w:eastAsia="仿宋" w:hAnsi="仿宋" w:cs="仿宋" w:hint="eastAsia"/>
            <w:lang w:eastAsia="zh-CN"/>
          </w:rPr>
          <w:t>八、环境保护与绿色发展</w:t>
        </w:r>
        <w:r>
          <w:tab/>
        </w:r>
        <w:r>
          <w:fldChar w:fldCharType="begin"/>
        </w:r>
        <w:r>
          <w:instrText xml:space="preserve"> PAGEREF _Toc27594 \h </w:instrText>
        </w:r>
        <w:r>
          <w:fldChar w:fldCharType="separate"/>
        </w:r>
        <w:r>
          <w:t>49</w:t>
        </w:r>
        <w:r>
          <w:fldChar w:fldCharType="end"/>
        </w:r>
      </w:hyperlink>
    </w:p>
    <w:p>
      <w:pPr>
        <w:pStyle w:val="TOC2"/>
        <w:tabs>
          <w:tab w:val="right" w:leader="dot" w:pos="8306"/>
        </w:tabs>
      </w:pPr>
      <w:hyperlink w:anchor="_Toc17650" w:history="1">
        <w:r>
          <w:rPr>
            <w:rFonts w:ascii="仿宋" w:eastAsia="仿宋" w:hAnsi="仿宋" w:cs="仿宋" w:hint="eastAsia"/>
            <w:lang w:eastAsia="zh-CN"/>
          </w:rPr>
          <w:t>(一)、环境保护措施</w:t>
        </w:r>
        <w:r>
          <w:tab/>
        </w:r>
        <w:r>
          <w:fldChar w:fldCharType="begin"/>
        </w:r>
        <w:r>
          <w:instrText xml:space="preserve"> PAGEREF _Toc17650 \h </w:instrText>
        </w:r>
        <w:r>
          <w:fldChar w:fldCharType="separate"/>
        </w:r>
        <w:r>
          <w:t>49</w:t>
        </w:r>
        <w:r>
          <w:fldChar w:fldCharType="end"/>
        </w:r>
      </w:hyperlink>
    </w:p>
    <w:p>
      <w:pPr>
        <w:pStyle w:val="TOC2"/>
        <w:tabs>
          <w:tab w:val="right" w:leader="dot" w:pos="8306"/>
        </w:tabs>
      </w:pPr>
      <w:hyperlink w:anchor="_Toc5011" w:history="1">
        <w:r>
          <w:rPr>
            <w:rFonts w:ascii="仿宋" w:eastAsia="仿宋" w:hAnsi="仿宋" w:cs="仿宋" w:hint="eastAsia"/>
            <w:lang w:eastAsia="zh-CN"/>
          </w:rPr>
          <w:t>(二)、绿色发展与可持续发展策略</w:t>
        </w:r>
        <w:r>
          <w:tab/>
        </w:r>
        <w:r>
          <w:fldChar w:fldCharType="begin"/>
        </w:r>
        <w:r>
          <w:instrText xml:space="preserve"> PAGEREF _Toc5011 \h </w:instrText>
        </w:r>
        <w:r>
          <w:fldChar w:fldCharType="separate"/>
        </w:r>
        <w:r>
          <w:t>51</w:t>
        </w:r>
        <w:r>
          <w:fldChar w:fldCharType="end"/>
        </w:r>
      </w:hyperlink>
    </w:p>
    <w:p>
      <w:pPr>
        <w:pStyle w:val="TOC1"/>
        <w:tabs>
          <w:tab w:val="right" w:leader="dot" w:pos="8306"/>
        </w:tabs>
      </w:pPr>
      <w:hyperlink w:anchor="_Toc21077" w:history="1">
        <w:r>
          <w:rPr>
            <w:rFonts w:ascii="仿宋" w:eastAsia="仿宋" w:hAnsi="仿宋" w:cs="仿宋" w:hint="eastAsia"/>
            <w:lang w:eastAsia="zh-CN"/>
          </w:rPr>
          <w:t>九、项目变更管理</w:t>
        </w:r>
        <w:r>
          <w:tab/>
        </w:r>
        <w:r>
          <w:fldChar w:fldCharType="begin"/>
        </w:r>
        <w:r>
          <w:instrText xml:space="preserve"> PAGEREF _Toc21077 \h </w:instrText>
        </w:r>
        <w:r>
          <w:fldChar w:fldCharType="separate"/>
        </w:r>
        <w:r>
          <w:t>52</w:t>
        </w:r>
        <w:r>
          <w:fldChar w:fldCharType="end"/>
        </w:r>
      </w:hyperlink>
    </w:p>
    <w:p>
      <w:pPr>
        <w:pStyle w:val="TOC2"/>
        <w:tabs>
          <w:tab w:val="right" w:leader="dot" w:pos="8306"/>
        </w:tabs>
      </w:pPr>
      <w:hyperlink w:anchor="_Toc11091" w:history="1">
        <w:r>
          <w:rPr>
            <w:rFonts w:ascii="仿宋" w:eastAsia="仿宋" w:hAnsi="仿宋" w:cs="仿宋" w:hint="eastAsia"/>
            <w:lang w:eastAsia="zh-CN"/>
          </w:rPr>
          <w:t>(一)、变更控制流程</w:t>
        </w:r>
        <w:r>
          <w:tab/>
        </w:r>
        <w:r>
          <w:fldChar w:fldCharType="begin"/>
        </w:r>
        <w:r>
          <w:instrText xml:space="preserve"> PAGEREF _Toc11091 \h </w:instrText>
        </w:r>
        <w:r>
          <w:fldChar w:fldCharType="separate"/>
        </w:r>
        <w:r>
          <w:t>52</w:t>
        </w:r>
        <w:r>
          <w:fldChar w:fldCharType="end"/>
        </w:r>
      </w:hyperlink>
    </w:p>
    <w:p>
      <w:pPr>
        <w:pStyle w:val="TOC2"/>
        <w:tabs>
          <w:tab w:val="right" w:leader="dot" w:pos="8306"/>
        </w:tabs>
      </w:pPr>
      <w:hyperlink w:anchor="_Toc24825" w:history="1">
        <w:r>
          <w:rPr>
            <w:rFonts w:ascii="仿宋" w:eastAsia="仿宋" w:hAnsi="仿宋" w:cs="仿宋" w:hint="eastAsia"/>
            <w:lang w:eastAsia="zh-CN"/>
          </w:rPr>
          <w:t>(二)、影响评估与处理</w:t>
        </w:r>
        <w:r>
          <w:tab/>
        </w:r>
        <w:r>
          <w:fldChar w:fldCharType="begin"/>
        </w:r>
        <w:r>
          <w:instrText xml:space="preserve"> PAGEREF _Toc24825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5" w:history="1">
        <w:r>
          <w:rPr>
            <w:rFonts w:ascii="仿宋" w:eastAsia="仿宋" w:hAnsi="仿宋" w:cs="仿宋" w:hint="eastAsia"/>
            <w:lang w:eastAsia="zh-CN"/>
          </w:rPr>
          <w:t>(三)、变更记录与追踪</w:t>
        </w:r>
        <w:r>
          <w:tab/>
        </w:r>
        <w:r>
          <w:fldChar w:fldCharType="begin"/>
        </w:r>
        <w:r>
          <w:instrText xml:space="preserve"> PAGEREF _Toc15575 \h </w:instrText>
        </w:r>
        <w:r>
          <w:fldChar w:fldCharType="separate"/>
        </w:r>
        <w:r>
          <w:t>54</w:t>
        </w:r>
        <w:r>
          <w:fldChar w:fldCharType="end"/>
        </w:r>
      </w:hyperlink>
    </w:p>
    <w:p>
      <w:pPr>
        <w:pStyle w:val="TOC2"/>
        <w:tabs>
          <w:tab w:val="right" w:leader="dot" w:pos="8306"/>
        </w:tabs>
      </w:pPr>
      <w:hyperlink w:anchor="_Toc14013" w:history="1">
        <w:r>
          <w:rPr>
            <w:rFonts w:ascii="仿宋" w:eastAsia="仿宋" w:hAnsi="仿宋" w:cs="仿宋" w:hint="eastAsia"/>
            <w:lang w:eastAsia="zh-CN"/>
          </w:rPr>
          <w:t>(四)、变更管理策略</w:t>
        </w:r>
        <w:r>
          <w:tab/>
        </w:r>
        <w:r>
          <w:fldChar w:fldCharType="begin"/>
        </w:r>
        <w:r>
          <w:instrText xml:space="preserve"> PAGEREF _Toc14013 \h </w:instrText>
        </w:r>
        <w:r>
          <w:fldChar w:fldCharType="separate"/>
        </w:r>
        <w:r>
          <w:t>56</w:t>
        </w:r>
        <w:r>
          <w:fldChar w:fldCharType="end"/>
        </w:r>
      </w:hyperlink>
    </w:p>
    <w:p>
      <w:pPr>
        <w:pStyle w:val="TOC1"/>
        <w:tabs>
          <w:tab w:val="right" w:leader="dot" w:pos="8306"/>
        </w:tabs>
      </w:pPr>
      <w:hyperlink w:anchor="_Toc21694" w:history="1">
        <w:r>
          <w:rPr>
            <w:rFonts w:ascii="仿宋" w:eastAsia="仿宋" w:hAnsi="仿宋" w:cs="仿宋" w:hint="eastAsia"/>
            <w:lang w:eastAsia="zh-CN"/>
          </w:rPr>
          <w:t>十、客户关系管理与市场拓展</w:t>
        </w:r>
        <w:r>
          <w:tab/>
        </w:r>
        <w:r>
          <w:fldChar w:fldCharType="begin"/>
        </w:r>
        <w:r>
          <w:instrText xml:space="preserve"> PAGEREF _Toc21694 \h </w:instrText>
        </w:r>
        <w:r>
          <w:fldChar w:fldCharType="separate"/>
        </w:r>
        <w:r>
          <w:t>58</w:t>
        </w:r>
        <w:r>
          <w:fldChar w:fldCharType="end"/>
        </w:r>
      </w:hyperlink>
    </w:p>
    <w:p>
      <w:pPr>
        <w:pStyle w:val="TOC2"/>
        <w:tabs>
          <w:tab w:val="right" w:leader="dot" w:pos="8306"/>
        </w:tabs>
      </w:pPr>
      <w:hyperlink w:anchor="_Toc31508" w:history="1">
        <w:r>
          <w:rPr>
            <w:rFonts w:ascii="仿宋" w:eastAsia="仿宋" w:hAnsi="仿宋" w:cs="仿宋" w:hint="eastAsia"/>
            <w:lang w:eastAsia="zh-CN"/>
          </w:rPr>
          <w:t>(一)、客户关系管理策略</w:t>
        </w:r>
        <w:r>
          <w:tab/>
        </w:r>
        <w:r>
          <w:fldChar w:fldCharType="begin"/>
        </w:r>
        <w:r>
          <w:instrText xml:space="preserve"> PAGEREF _Toc31508 \h </w:instrText>
        </w:r>
        <w:r>
          <w:fldChar w:fldCharType="separate"/>
        </w:r>
        <w:r>
          <w:t>58</w:t>
        </w:r>
        <w:r>
          <w:fldChar w:fldCharType="end"/>
        </w:r>
      </w:hyperlink>
    </w:p>
    <w:p>
      <w:pPr>
        <w:pStyle w:val="TOC2"/>
        <w:tabs>
          <w:tab w:val="right" w:leader="dot" w:pos="8306"/>
        </w:tabs>
      </w:pPr>
      <w:hyperlink w:anchor="_Toc23732" w:history="1">
        <w:r>
          <w:rPr>
            <w:rFonts w:ascii="仿宋" w:eastAsia="仿宋" w:hAnsi="仿宋" w:cs="仿宋" w:hint="eastAsia"/>
            <w:lang w:eastAsia="zh-CN"/>
          </w:rPr>
          <w:t>(二)、市场拓展方案</w:t>
        </w:r>
        <w:r>
          <w:tab/>
        </w:r>
        <w:r>
          <w:fldChar w:fldCharType="begin"/>
        </w:r>
        <w:r>
          <w:instrText xml:space="preserve"> PAGEREF _Toc23732 \h </w:instrText>
        </w:r>
        <w:r>
          <w:fldChar w:fldCharType="separate"/>
        </w:r>
        <w:r>
          <w:t>59</w:t>
        </w:r>
        <w:r>
          <w:fldChar w:fldCharType="end"/>
        </w:r>
      </w:hyperlink>
    </w:p>
    <w:p>
      <w:pPr>
        <w:pStyle w:val="TOC1"/>
        <w:tabs>
          <w:tab w:val="right" w:leader="dot" w:pos="8306"/>
        </w:tabs>
      </w:pPr>
      <w:hyperlink w:anchor="_Toc30940" w:history="1">
        <w:r>
          <w:rPr>
            <w:rFonts w:ascii="仿宋" w:eastAsia="仿宋" w:hAnsi="仿宋" w:cs="仿宋" w:hint="eastAsia"/>
            <w:lang w:eastAsia="zh-CN"/>
          </w:rPr>
          <w:t>十一、技术创新与产业升级</w:t>
        </w:r>
        <w:r>
          <w:tab/>
        </w:r>
        <w:r>
          <w:fldChar w:fldCharType="begin"/>
        </w:r>
        <w:r>
          <w:instrText xml:space="preserve"> PAGEREF _Toc30940 \h </w:instrText>
        </w:r>
        <w:r>
          <w:fldChar w:fldCharType="separate"/>
        </w:r>
        <w:r>
          <w:t>60</w:t>
        </w:r>
        <w:r>
          <w:fldChar w:fldCharType="end"/>
        </w:r>
      </w:hyperlink>
    </w:p>
    <w:p>
      <w:pPr>
        <w:pStyle w:val="TOC2"/>
        <w:tabs>
          <w:tab w:val="right" w:leader="dot" w:pos="8306"/>
        </w:tabs>
      </w:pPr>
      <w:hyperlink w:anchor="_Toc25726" w:history="1">
        <w:r>
          <w:rPr>
            <w:rFonts w:ascii="仿宋" w:eastAsia="仿宋" w:hAnsi="仿宋" w:cs="仿宋" w:hint="eastAsia"/>
            <w:lang w:eastAsia="zh-CN"/>
          </w:rPr>
          <w:t>(一)、技术创新方向与目标</w:t>
        </w:r>
        <w:r>
          <w:tab/>
        </w:r>
        <w:r>
          <w:fldChar w:fldCharType="begin"/>
        </w:r>
        <w:r>
          <w:instrText xml:space="preserve"> PAGEREF _Toc25726 \h </w:instrText>
        </w:r>
        <w:r>
          <w:fldChar w:fldCharType="separate"/>
        </w:r>
        <w:r>
          <w:t>60</w:t>
        </w:r>
        <w:r>
          <w:fldChar w:fldCharType="end"/>
        </w:r>
      </w:hyperlink>
    </w:p>
    <w:p>
      <w:pPr>
        <w:pStyle w:val="TOC2"/>
        <w:tabs>
          <w:tab w:val="right" w:leader="dot" w:pos="8306"/>
        </w:tabs>
      </w:pPr>
      <w:hyperlink w:anchor="_Toc6071" w:history="1">
        <w:r>
          <w:rPr>
            <w:rFonts w:ascii="仿宋" w:eastAsia="仿宋" w:hAnsi="仿宋" w:cs="仿宋" w:hint="eastAsia"/>
            <w:lang w:eastAsia="zh-CN"/>
          </w:rPr>
          <w:t>(二)、产业升级路径与措施</w:t>
        </w:r>
        <w:r>
          <w:tab/>
        </w:r>
        <w:r>
          <w:fldChar w:fldCharType="begin"/>
        </w:r>
        <w:r>
          <w:instrText xml:space="preserve"> PAGEREF _Toc6071 \h </w:instrText>
        </w:r>
        <w:r>
          <w:fldChar w:fldCharType="separate"/>
        </w:r>
        <w:r>
          <w:t>61</w:t>
        </w:r>
        <w:r>
          <w:fldChar w:fldCharType="end"/>
        </w:r>
      </w:hyperlink>
    </w:p>
    <w:p>
      <w:pPr>
        <w:pStyle w:val="TOC1"/>
        <w:tabs>
          <w:tab w:val="right" w:leader="dot" w:pos="8306"/>
        </w:tabs>
      </w:pPr>
      <w:hyperlink w:anchor="_Toc14431" w:history="1">
        <w:r>
          <w:rPr>
            <w:rFonts w:ascii="仿宋" w:eastAsia="仿宋" w:hAnsi="仿宋" w:cs="仿宋" w:hint="eastAsia"/>
            <w:lang w:eastAsia="zh-CN"/>
          </w:rPr>
          <w:t>十二、土地利用与规划方案</w:t>
        </w:r>
        <w:r>
          <w:tab/>
        </w:r>
        <w:r>
          <w:fldChar w:fldCharType="begin"/>
        </w:r>
        <w:r>
          <w:instrText xml:space="preserve"> PAGEREF _Toc14431 \h </w:instrText>
        </w:r>
        <w:r>
          <w:fldChar w:fldCharType="separate"/>
        </w:r>
        <w:r>
          <w:t>63</w:t>
        </w:r>
        <w:r>
          <w:fldChar w:fldCharType="end"/>
        </w:r>
      </w:hyperlink>
    </w:p>
    <w:p>
      <w:pPr>
        <w:pStyle w:val="TOC2"/>
        <w:tabs>
          <w:tab w:val="right" w:leader="dot" w:pos="8306"/>
        </w:tabs>
      </w:pPr>
      <w:hyperlink w:anchor="_Toc4450" w:history="1">
        <w:r>
          <w:rPr>
            <w:rFonts w:ascii="仿宋" w:eastAsia="仿宋" w:hAnsi="仿宋" w:cs="仿宋" w:hint="eastAsia"/>
            <w:lang w:eastAsia="zh-CN"/>
          </w:rPr>
          <w:t>(一)、项目用地情况分析</w:t>
        </w:r>
        <w:r>
          <w:tab/>
        </w:r>
        <w:r>
          <w:fldChar w:fldCharType="begin"/>
        </w:r>
        <w:r>
          <w:instrText xml:space="preserve"> PAGEREF _Toc4450 \h </w:instrText>
        </w:r>
        <w:r>
          <w:fldChar w:fldCharType="separate"/>
        </w:r>
        <w:r>
          <w:t>63</w:t>
        </w:r>
        <w:r>
          <w:fldChar w:fldCharType="end"/>
        </w:r>
      </w:hyperlink>
    </w:p>
    <w:p>
      <w:pPr>
        <w:pStyle w:val="TOC2"/>
        <w:tabs>
          <w:tab w:val="right" w:leader="dot" w:pos="8306"/>
        </w:tabs>
      </w:pPr>
      <w:hyperlink w:anchor="_Toc22425" w:history="1">
        <w:r>
          <w:rPr>
            <w:rFonts w:ascii="仿宋" w:eastAsia="仿宋" w:hAnsi="仿宋" w:cs="仿宋" w:hint="eastAsia"/>
            <w:lang w:eastAsia="zh-CN"/>
          </w:rPr>
          <w:t>(二)、土地利用规划方案</w:t>
        </w:r>
        <w:r>
          <w:tab/>
        </w:r>
        <w:r>
          <w:fldChar w:fldCharType="begin"/>
        </w:r>
        <w:r>
          <w:instrText xml:space="preserve"> PAGEREF _Toc22425 \h </w:instrText>
        </w:r>
        <w:r>
          <w:fldChar w:fldCharType="separate"/>
        </w:r>
        <w:r>
          <w:t>64</w:t>
        </w:r>
        <w:r>
          <w:fldChar w:fldCharType="end"/>
        </w:r>
      </w:hyperlink>
    </w:p>
    <w:p>
      <w:pPr>
        <w:pStyle w:val="TOC1"/>
        <w:tabs>
          <w:tab w:val="right" w:leader="dot" w:pos="8306"/>
        </w:tabs>
      </w:pPr>
      <w:hyperlink w:anchor="_Toc19108" w:history="1">
        <w:r>
          <w:rPr>
            <w:rFonts w:ascii="仿宋" w:eastAsia="仿宋" w:hAnsi="仿宋" w:cs="仿宋" w:hint="eastAsia"/>
            <w:lang w:eastAsia="zh-CN"/>
          </w:rPr>
          <w:t>十三、质量管理与控制</w:t>
        </w:r>
        <w:r>
          <w:tab/>
        </w:r>
        <w:r>
          <w:fldChar w:fldCharType="begin"/>
        </w:r>
        <w:r>
          <w:instrText xml:space="preserve"> PAGEREF _Toc19108 \h </w:instrText>
        </w:r>
        <w:r>
          <w:fldChar w:fldCharType="separate"/>
        </w:r>
        <w:r>
          <w:t>65</w:t>
        </w:r>
        <w:r>
          <w:fldChar w:fldCharType="end"/>
        </w:r>
      </w:hyperlink>
    </w:p>
    <w:p>
      <w:pPr>
        <w:pStyle w:val="TOC2"/>
        <w:tabs>
          <w:tab w:val="right" w:leader="dot" w:pos="8306"/>
        </w:tabs>
      </w:pPr>
      <w:hyperlink w:anchor="_Toc13344" w:history="1">
        <w:r>
          <w:rPr>
            <w:rFonts w:ascii="仿宋" w:eastAsia="仿宋" w:hAnsi="仿宋" w:cs="仿宋" w:hint="eastAsia"/>
            <w:lang w:eastAsia="zh-CN"/>
          </w:rPr>
          <w:t>(一)、质量管理体系建设</w:t>
        </w:r>
        <w:r>
          <w:tab/>
        </w:r>
        <w:r>
          <w:fldChar w:fldCharType="begin"/>
        </w:r>
        <w:r>
          <w:instrText xml:space="preserve"> PAGEREF _Toc13344 \h </w:instrText>
        </w:r>
        <w:r>
          <w:fldChar w:fldCharType="separate"/>
        </w:r>
        <w:r>
          <w:t>65</w:t>
        </w:r>
        <w:r>
          <w:fldChar w:fldCharType="end"/>
        </w:r>
      </w:hyperlink>
    </w:p>
    <w:p>
      <w:pPr>
        <w:pStyle w:val="TOC2"/>
        <w:tabs>
          <w:tab w:val="right" w:leader="dot" w:pos="8306"/>
        </w:tabs>
      </w:pPr>
      <w:hyperlink w:anchor="_Toc13509" w:history="1">
        <w:r>
          <w:rPr>
            <w:rFonts w:ascii="仿宋" w:eastAsia="仿宋" w:hAnsi="仿宋" w:cs="仿宋" w:hint="eastAsia"/>
            <w:lang w:eastAsia="zh-CN"/>
          </w:rPr>
          <w:t>(二)、质量控制措施</w:t>
        </w:r>
        <w:r>
          <w:tab/>
        </w:r>
        <w:r>
          <w:fldChar w:fldCharType="begin"/>
        </w:r>
        <w:r>
          <w:instrText xml:space="preserve"> PAGEREF _Toc13509 \h </w:instrText>
        </w:r>
        <w:r>
          <w:fldChar w:fldCharType="separate"/>
        </w:r>
        <w:r>
          <w:t>66</w:t>
        </w:r>
        <w:r>
          <w:fldChar w:fldCharType="end"/>
        </w:r>
      </w:hyperlink>
    </w:p>
    <w:p>
      <w:pPr>
        <w:pStyle w:val="TOC1"/>
        <w:tabs>
          <w:tab w:val="right" w:leader="dot" w:pos="8306"/>
        </w:tabs>
      </w:pPr>
      <w:hyperlink w:anchor="_Toc11447" w:history="1">
        <w:r>
          <w:rPr>
            <w:rFonts w:ascii="仿宋" w:eastAsia="仿宋" w:hAnsi="仿宋" w:cs="仿宋" w:hint="eastAsia"/>
            <w:lang w:eastAsia="zh-CN"/>
          </w:rPr>
          <w:t>十四、合作与交流机制建立</w:t>
        </w:r>
        <w:r>
          <w:tab/>
        </w:r>
        <w:r>
          <w:fldChar w:fldCharType="begin"/>
        </w:r>
        <w:r>
          <w:instrText xml:space="preserve"> PAGEREF _Toc11447 \h </w:instrText>
        </w:r>
        <w:r>
          <w:fldChar w:fldCharType="separate"/>
        </w:r>
        <w:r>
          <w:t>67</w:t>
        </w:r>
        <w:r>
          <w:fldChar w:fldCharType="end"/>
        </w:r>
      </w:hyperlink>
    </w:p>
    <w:p>
      <w:pPr>
        <w:pStyle w:val="TOC2"/>
        <w:tabs>
          <w:tab w:val="right" w:leader="dot" w:pos="8306"/>
        </w:tabs>
      </w:pPr>
      <w:hyperlink w:anchor="_Toc945" w:history="1">
        <w:r>
          <w:rPr>
            <w:rFonts w:ascii="仿宋" w:eastAsia="仿宋" w:hAnsi="仿宋" w:cs="仿宋" w:hint="eastAsia"/>
            <w:lang w:eastAsia="zh-CN"/>
          </w:rPr>
          <w:t>(一)、合作伙伴选择与合作方式</w:t>
        </w:r>
        <w:r>
          <w:tab/>
        </w:r>
        <w:r>
          <w:fldChar w:fldCharType="begin"/>
        </w:r>
        <w:r>
          <w:instrText xml:space="preserve"> PAGEREF _Toc945 \h </w:instrText>
        </w:r>
        <w:r>
          <w:fldChar w:fldCharType="separate"/>
        </w:r>
        <w:r>
          <w:t>67</w:t>
        </w:r>
        <w:r>
          <w:fldChar w:fldCharType="end"/>
        </w:r>
      </w:hyperlink>
    </w:p>
    <w:p>
      <w:pPr>
        <w:pStyle w:val="TOC2"/>
        <w:tabs>
          <w:tab w:val="right" w:leader="dot" w:pos="8306"/>
        </w:tabs>
      </w:pPr>
      <w:hyperlink w:anchor="_Toc32006" w:history="1">
        <w:r>
          <w:rPr>
            <w:rFonts w:ascii="仿宋" w:eastAsia="仿宋" w:hAnsi="仿宋" w:cs="仿宋" w:hint="eastAsia"/>
            <w:lang w:eastAsia="zh-CN"/>
          </w:rPr>
          <w:t>(二)、交流与合作平台搭建</w:t>
        </w:r>
        <w:r>
          <w:tab/>
        </w:r>
        <w:r>
          <w:fldChar w:fldCharType="begin"/>
        </w:r>
        <w:r>
          <w:instrText xml:space="preserve"> PAGEREF _Toc32006 \h </w:instrText>
        </w:r>
        <w:r>
          <w:fldChar w:fldCharType="separate"/>
        </w:r>
        <w:r>
          <w:t>69</w:t>
        </w:r>
        <w:r>
          <w:fldChar w:fldCharType="end"/>
        </w:r>
      </w:hyperlink>
    </w:p>
    <w:p>
      <w:pPr>
        <w:pStyle w:val="TOC1"/>
        <w:tabs>
          <w:tab w:val="right" w:leader="dot" w:pos="8306"/>
        </w:tabs>
      </w:pPr>
      <w:hyperlink w:anchor="_Toc9772" w:history="1">
        <w:r>
          <w:rPr>
            <w:rFonts w:ascii="仿宋" w:eastAsia="仿宋" w:hAnsi="仿宋" w:cs="仿宋" w:hint="eastAsia"/>
            <w:lang w:eastAsia="zh-CN"/>
          </w:rPr>
          <w:t>十五、项目施工方案</w:t>
        </w:r>
        <w:r>
          <w:tab/>
        </w:r>
        <w:r>
          <w:fldChar w:fldCharType="begin"/>
        </w:r>
        <w:r>
          <w:instrText xml:space="preserve"> PAGEREF _Toc9772 \h </w:instrText>
        </w:r>
        <w:r>
          <w:fldChar w:fldCharType="separate"/>
        </w:r>
        <w:r>
          <w:t>70</w:t>
        </w:r>
        <w:r>
          <w:fldChar w:fldCharType="end"/>
        </w:r>
      </w:hyperlink>
    </w:p>
    <w:p>
      <w:pPr>
        <w:pStyle w:val="TOC2"/>
        <w:tabs>
          <w:tab w:val="right" w:leader="dot" w:pos="8306"/>
        </w:tabs>
      </w:pPr>
      <w:hyperlink w:anchor="_Toc31608" w:history="1">
        <w:r>
          <w:rPr>
            <w:rFonts w:ascii="仿宋" w:eastAsia="仿宋" w:hAnsi="仿宋" w:cs="仿宋" w:hint="eastAsia"/>
            <w:lang w:eastAsia="zh-CN"/>
          </w:rPr>
          <w:t>(一)、施工组织设计</w:t>
        </w:r>
        <w:r>
          <w:tab/>
        </w:r>
        <w:r>
          <w:fldChar w:fldCharType="begin"/>
        </w:r>
        <w:r>
          <w:instrText xml:space="preserve"> PAGEREF _Toc31608 \h </w:instrText>
        </w:r>
        <w:r>
          <w:fldChar w:fldCharType="separate"/>
        </w:r>
        <w:r>
          <w:t>70</w:t>
        </w:r>
        <w:r>
          <w:fldChar w:fldCharType="end"/>
        </w:r>
      </w:hyperlink>
    </w:p>
    <w:p>
      <w:pPr>
        <w:pStyle w:val="TOC2"/>
        <w:tabs>
          <w:tab w:val="right" w:leader="dot" w:pos="8306"/>
        </w:tabs>
      </w:pPr>
      <w:hyperlink w:anchor="_Toc6347" w:history="1">
        <w:r>
          <w:rPr>
            <w:rFonts w:ascii="仿宋" w:eastAsia="仿宋" w:hAnsi="仿宋" w:cs="仿宋" w:hint="eastAsia"/>
            <w:lang w:eastAsia="zh-CN"/>
          </w:rPr>
          <w:t>(二)、施工工艺与技术路线</w:t>
        </w:r>
        <w:r>
          <w:tab/>
        </w:r>
        <w:r>
          <w:fldChar w:fldCharType="begin"/>
        </w:r>
        <w:r>
          <w:instrText xml:space="preserve"> PAGEREF _Toc6347 \h </w:instrText>
        </w:r>
        <w:r>
          <w:fldChar w:fldCharType="separate"/>
        </w:r>
        <w:r>
          <w:t>72</w:t>
        </w:r>
        <w:r>
          <w:fldChar w:fldCharType="end"/>
        </w:r>
      </w:hyperlink>
    </w:p>
    <w:p>
      <w:pPr>
        <w:pStyle w:val="TOC2"/>
        <w:tabs>
          <w:tab w:val="right" w:leader="dot" w:pos="8306"/>
        </w:tabs>
      </w:pPr>
      <w:hyperlink w:anchor="_Toc31450" w:history="1">
        <w:r>
          <w:rPr>
            <w:rFonts w:ascii="仿宋" w:eastAsia="仿宋" w:hAnsi="仿宋" w:cs="仿宋" w:hint="eastAsia"/>
            <w:lang w:eastAsia="zh-CN"/>
          </w:rPr>
          <w:t>(三)、关键节点施工计划</w:t>
        </w:r>
        <w:r>
          <w:tab/>
        </w:r>
        <w:r>
          <w:fldChar w:fldCharType="begin"/>
        </w:r>
        <w:r>
          <w:instrText xml:space="preserve"> PAGEREF _Toc31450 \h </w:instrText>
        </w:r>
        <w:r>
          <w:fldChar w:fldCharType="separate"/>
        </w:r>
        <w:r>
          <w:t>73</w:t>
        </w:r>
        <w:r>
          <w:fldChar w:fldCharType="end"/>
        </w:r>
      </w:hyperlink>
    </w:p>
    <w:p>
      <w:pPr>
        <w:pStyle w:val="TOC2"/>
        <w:tabs>
          <w:tab w:val="right" w:leader="dot" w:pos="8306"/>
        </w:tabs>
      </w:pPr>
      <w:hyperlink w:anchor="_Toc12684" w:history="1">
        <w:r>
          <w:rPr>
            <w:rFonts w:ascii="仿宋" w:eastAsia="仿宋" w:hAnsi="仿宋" w:cs="仿宋" w:hint="eastAsia"/>
            <w:lang w:eastAsia="zh-CN"/>
          </w:rPr>
          <w:t>(四)、施工现场管理</w:t>
        </w:r>
        <w:r>
          <w:tab/>
        </w:r>
        <w:r>
          <w:fldChar w:fldCharType="begin"/>
        </w:r>
        <w:r>
          <w:instrText xml:space="preserve"> PAGEREF _Toc12684 \h </w:instrText>
        </w:r>
        <w:r>
          <w:fldChar w:fldCharType="separate"/>
        </w:r>
        <w:r>
          <w:t>75</w:t>
        </w:r>
        <w:r>
          <w:fldChar w:fldCharType="end"/>
        </w:r>
      </w:hyperlink>
    </w:p>
    <w:p>
      <w:pPr>
        <w:pStyle w:val="TOC1"/>
        <w:tabs>
          <w:tab w:val="right" w:leader="dot" w:pos="8306"/>
        </w:tabs>
      </w:pPr>
      <w:hyperlink w:anchor="_Toc5643" w:history="1">
        <w:r>
          <w:rPr>
            <w:rFonts w:ascii="仿宋" w:eastAsia="仿宋" w:hAnsi="仿宋" w:cs="仿宋" w:hint="eastAsia"/>
            <w:lang w:eastAsia="zh-CN"/>
          </w:rPr>
          <w:t>十六、成果转化与推广应用</w:t>
        </w:r>
        <w:r>
          <w:tab/>
        </w:r>
        <w:r>
          <w:fldChar w:fldCharType="begin"/>
        </w:r>
        <w:r>
          <w:instrText xml:space="preserve"> PAGEREF _Toc5643 \h </w:instrText>
        </w:r>
        <w:r>
          <w:fldChar w:fldCharType="separate"/>
        </w:r>
        <w:r>
          <w:t>77</w:t>
        </w:r>
        <w:r>
          <w:fldChar w:fldCharType="end"/>
        </w:r>
      </w:hyperlink>
    </w:p>
    <w:p>
      <w:pPr>
        <w:pStyle w:val="TOC2"/>
        <w:tabs>
          <w:tab w:val="right" w:leader="dot" w:pos="8306"/>
        </w:tabs>
      </w:pPr>
      <w:hyperlink w:anchor="_Toc12603" w:history="1">
        <w:r>
          <w:rPr>
            <w:rFonts w:ascii="仿宋" w:eastAsia="仿宋" w:hAnsi="仿宋" w:cs="仿宋" w:hint="eastAsia"/>
            <w:lang w:eastAsia="zh-CN"/>
          </w:rPr>
          <w:t>(一)、成果转化策略制定</w:t>
        </w:r>
        <w:r>
          <w:tab/>
        </w:r>
        <w:r>
          <w:fldChar w:fldCharType="begin"/>
        </w:r>
        <w:r>
          <w:instrText xml:space="preserve"> PAGEREF _Toc12603 \h </w:instrText>
        </w:r>
        <w:r>
          <w:fldChar w:fldCharType="separate"/>
        </w:r>
        <w:r>
          <w:t>77</w:t>
        </w:r>
        <w:r>
          <w:fldChar w:fldCharType="end"/>
        </w:r>
      </w:hyperlink>
    </w:p>
    <w:p>
      <w:pPr>
        <w:pStyle w:val="TOC2"/>
        <w:tabs>
          <w:tab w:val="right" w:leader="dot" w:pos="8306"/>
        </w:tabs>
      </w:pPr>
      <w:hyperlink w:anchor="_Toc7761" w:history="1">
        <w:r>
          <w:rPr>
            <w:rFonts w:ascii="仿宋" w:eastAsia="仿宋" w:hAnsi="仿宋" w:cs="仿宋" w:hint="eastAsia"/>
            <w:lang w:eastAsia="zh-CN"/>
          </w:rPr>
          <w:t>(二)、成果推广应用方案</w:t>
        </w:r>
        <w:r>
          <w:tab/>
        </w:r>
        <w:r>
          <w:fldChar w:fldCharType="begin"/>
        </w:r>
        <w:r>
          <w:instrText xml:space="preserve"> PAGEREF _Toc7761 \h </w:instrText>
        </w:r>
        <w:r>
          <w:fldChar w:fldCharType="separate"/>
        </w:r>
        <w:r>
          <w:t>78</w:t>
        </w:r>
        <w:r>
          <w:fldChar w:fldCharType="end"/>
        </w:r>
      </w:hyperlink>
    </w:p>
    <w:p>
      <w:pPr>
        <w:pStyle w:val="TOC1"/>
        <w:tabs>
          <w:tab w:val="right" w:leader="dot" w:pos="8306"/>
        </w:tabs>
      </w:pPr>
      <w:hyperlink w:anchor="_Toc4368" w:history="1">
        <w:r>
          <w:rPr>
            <w:rFonts w:ascii="仿宋" w:eastAsia="仿宋" w:hAnsi="仿宋" w:cs="仿宋" w:hint="eastAsia"/>
            <w:lang w:eastAsia="zh-CN"/>
          </w:rPr>
          <w:t>十七、产业协同与集群发展</w:t>
        </w:r>
        <w:r>
          <w:tab/>
        </w:r>
        <w:r>
          <w:fldChar w:fldCharType="begin"/>
        </w:r>
        <w:r>
          <w:instrText xml:space="preserve"> PAGEREF _Toc4368 \h </w:instrText>
        </w:r>
        <w:r>
          <w:fldChar w:fldCharType="separate"/>
        </w:r>
        <w:r>
          <w:t>80</w:t>
        </w:r>
        <w:r>
          <w:fldChar w:fldCharType="end"/>
        </w:r>
      </w:hyperlink>
    </w:p>
    <w:p>
      <w:pPr>
        <w:pStyle w:val="TOC2"/>
        <w:tabs>
          <w:tab w:val="right" w:leader="dot" w:pos="8306"/>
        </w:tabs>
      </w:pPr>
      <w:hyperlink w:anchor="_Toc26877" w:history="1">
        <w:r>
          <w:rPr>
            <w:rFonts w:ascii="仿宋" w:eastAsia="仿宋" w:hAnsi="仿宋" w:cs="仿宋" w:hint="eastAsia"/>
            <w:lang w:eastAsia="zh-CN"/>
          </w:rPr>
          <w:t>(一)、产业协同机制建设</w:t>
        </w:r>
        <w:r>
          <w:tab/>
        </w:r>
        <w:r>
          <w:fldChar w:fldCharType="begin"/>
        </w:r>
        <w:r>
          <w:instrText xml:space="preserve"> PAGEREF _Toc26877 \h </w:instrText>
        </w:r>
        <w:r>
          <w:fldChar w:fldCharType="separate"/>
        </w:r>
        <w:r>
          <w:t>80</w:t>
        </w:r>
        <w:r>
          <w:fldChar w:fldCharType="end"/>
        </w:r>
      </w:hyperlink>
    </w:p>
    <w:p>
      <w:pPr>
        <w:pStyle w:val="TOC2"/>
        <w:tabs>
          <w:tab w:val="right" w:leader="dot" w:pos="8306"/>
        </w:tabs>
      </w:pPr>
      <w:hyperlink w:anchor="_Toc30248" w:history="1">
        <w:r>
          <w:rPr>
            <w:rFonts w:ascii="仿宋" w:eastAsia="仿宋" w:hAnsi="仿宋" w:cs="仿宋" w:hint="eastAsia"/>
            <w:lang w:eastAsia="zh-CN"/>
          </w:rPr>
          <w:t>(二)、产业集群培育与发展</w:t>
        </w:r>
        <w:r>
          <w:tab/>
        </w:r>
        <w:r>
          <w:fldChar w:fldCharType="begin"/>
        </w:r>
        <w:r>
          <w:instrText xml:space="preserve"> PAGEREF _Toc30248 \h </w:instrText>
        </w:r>
        <w:r>
          <w:fldChar w:fldCharType="separate"/>
        </w:r>
        <w:r>
          <w:t>81</w:t>
        </w:r>
        <w:r>
          <w:fldChar w:fldCharType="end"/>
        </w:r>
      </w:hyperlink>
    </w:p>
    <w:p>
      <w:pPr>
        <w:pStyle w:val="TOC1"/>
        <w:tabs>
          <w:tab w:val="right" w:leader="dot" w:pos="8306"/>
        </w:tabs>
      </w:pPr>
      <w:hyperlink w:anchor="_Toc24453" w:history="1">
        <w:r>
          <w:rPr>
            <w:rFonts w:ascii="仿宋" w:eastAsia="仿宋" w:hAnsi="仿宋" w:cs="仿宋" w:hint="eastAsia"/>
            <w:lang w:eastAsia="zh-CN"/>
          </w:rPr>
          <w:t>十八、知识产权管理与保护</w:t>
        </w:r>
        <w:r>
          <w:tab/>
        </w:r>
        <w:r>
          <w:fldChar w:fldCharType="begin"/>
        </w:r>
        <w:r>
          <w:instrText xml:space="preserve"> PAGEREF _Toc24453 \h </w:instrText>
        </w:r>
        <w:r>
          <w:fldChar w:fldCharType="separate"/>
        </w:r>
        <w:r>
          <w:t>82</w:t>
        </w:r>
        <w:r>
          <w:fldChar w:fldCharType="end"/>
        </w:r>
      </w:hyperlink>
    </w:p>
    <w:p>
      <w:pPr>
        <w:pStyle w:val="TOC2"/>
        <w:tabs>
          <w:tab w:val="right" w:leader="dot" w:pos="8306"/>
        </w:tabs>
      </w:pPr>
      <w:hyperlink w:anchor="_Toc16831" w:history="1">
        <w:r>
          <w:rPr>
            <w:rFonts w:ascii="仿宋" w:eastAsia="仿宋" w:hAnsi="仿宋" w:cs="仿宋" w:hint="eastAsia"/>
            <w:lang w:eastAsia="zh-CN"/>
          </w:rPr>
          <w:t>(一)、知识产权管理体系建设</w:t>
        </w:r>
        <w:r>
          <w:tab/>
        </w:r>
        <w:r>
          <w:fldChar w:fldCharType="begin"/>
        </w:r>
        <w:r>
          <w:instrText xml:space="preserve"> PAGEREF _Toc16831 \h </w:instrText>
        </w:r>
        <w:r>
          <w:fldChar w:fldCharType="separate"/>
        </w:r>
        <w:r>
          <w:t>82</w:t>
        </w:r>
        <w:r>
          <w:fldChar w:fldCharType="end"/>
        </w:r>
      </w:hyperlink>
    </w:p>
    <w:p>
      <w:pPr>
        <w:pStyle w:val="TOC2"/>
        <w:tabs>
          <w:tab w:val="right" w:leader="dot" w:pos="8306"/>
        </w:tabs>
      </w:pPr>
      <w:hyperlink w:anchor="_Toc3406" w:history="1">
        <w:r>
          <w:rPr>
            <w:rFonts w:ascii="仿宋" w:eastAsia="仿宋" w:hAnsi="仿宋" w:cs="仿宋" w:hint="eastAsia"/>
            <w:lang w:eastAsia="zh-CN"/>
          </w:rPr>
          <w:t>(二)、知识产权保护措施</w:t>
        </w:r>
        <w:r>
          <w:tab/>
        </w:r>
        <w:r>
          <w:fldChar w:fldCharType="begin"/>
        </w:r>
        <w:r>
          <w:instrText xml:space="preserve"> PAGEREF _Toc3406 \h </w:instrText>
        </w:r>
        <w:r>
          <w:fldChar w:fldCharType="separate"/>
        </w:r>
        <w:r>
          <w:t>82</w:t>
        </w:r>
        <w:r>
          <w:fldChar w:fldCharType="end"/>
        </w:r>
      </w:hyperlink>
    </w:p>
    <w:p>
      <w:pPr>
        <w:pStyle w:val="TOC1"/>
        <w:tabs>
          <w:tab w:val="right" w:leader="dot" w:pos="8306"/>
        </w:tabs>
      </w:pPr>
      <w:hyperlink w:anchor="_Toc11357" w:history="1">
        <w:r>
          <w:rPr>
            <w:rFonts w:ascii="仿宋" w:eastAsia="仿宋" w:hAnsi="仿宋" w:cs="仿宋" w:hint="eastAsia"/>
            <w:lang w:eastAsia="zh-CN"/>
          </w:rPr>
          <w:t>十九、企业合规与伦理</w:t>
        </w:r>
        <w:r>
          <w:tab/>
        </w:r>
        <w:r>
          <w:fldChar w:fldCharType="begin"/>
        </w:r>
        <w:r>
          <w:instrText xml:space="preserve"> PAGEREF _Toc11357 \h </w:instrText>
        </w:r>
        <w:r>
          <w:fldChar w:fldCharType="separate"/>
        </w:r>
        <w:r>
          <w:t>84</w:t>
        </w:r>
        <w:r>
          <w:fldChar w:fldCharType="end"/>
        </w:r>
      </w:hyperlink>
    </w:p>
    <w:p>
      <w:pPr>
        <w:pStyle w:val="TOC2"/>
        <w:tabs>
          <w:tab w:val="right" w:leader="dot" w:pos="8306"/>
        </w:tabs>
      </w:pPr>
      <w:hyperlink w:anchor="_Toc166" w:history="1">
        <w:r>
          <w:rPr>
            <w:rFonts w:ascii="仿宋" w:eastAsia="仿宋" w:hAnsi="仿宋" w:cs="仿宋" w:hint="eastAsia"/>
            <w:lang w:eastAsia="zh-CN"/>
          </w:rPr>
          <w:t>(一)、合规政策与程序</w:t>
        </w:r>
        <w:r>
          <w:tab/>
        </w:r>
        <w:r>
          <w:fldChar w:fldCharType="begin"/>
        </w:r>
        <w:r>
          <w:instrText xml:space="preserve"> PAGEREF _Toc166 \h </w:instrText>
        </w:r>
        <w:r>
          <w:fldChar w:fldCharType="separate"/>
        </w:r>
        <w:r>
          <w:t>84</w:t>
        </w:r>
        <w:r>
          <w:fldChar w:fldCharType="end"/>
        </w:r>
      </w:hyperlink>
    </w:p>
    <w:p>
      <w:pPr>
        <w:pStyle w:val="TOC2"/>
        <w:tabs>
          <w:tab w:val="right" w:leader="dot" w:pos="8306"/>
        </w:tabs>
      </w:pPr>
      <w:hyperlink w:anchor="_Toc2905" w:history="1">
        <w:r>
          <w:rPr>
            <w:rFonts w:ascii="仿宋" w:eastAsia="仿宋" w:hAnsi="仿宋" w:cs="仿宋" w:hint="eastAsia"/>
            <w:lang w:eastAsia="zh-CN"/>
          </w:rPr>
          <w:t>(二)、伦理规范与培训</w:t>
        </w:r>
        <w:r>
          <w:tab/>
        </w:r>
        <w:r>
          <w:fldChar w:fldCharType="begin"/>
        </w:r>
        <w:r>
          <w:instrText xml:space="preserve"> PAGEREF _Toc2905 \h </w:instrText>
        </w:r>
        <w:r>
          <w:fldChar w:fldCharType="separate"/>
        </w:r>
        <w:r>
          <w:t>85</w:t>
        </w:r>
        <w:r>
          <w:fldChar w:fldCharType="end"/>
        </w:r>
      </w:hyperlink>
    </w:p>
    <w:p>
      <w:pPr>
        <w:pStyle w:val="TOC2"/>
        <w:tabs>
          <w:tab w:val="right" w:leader="dot" w:pos="8306"/>
        </w:tabs>
      </w:pPr>
      <w:hyperlink w:anchor="_Toc16586" w:history="1">
        <w:r>
          <w:rPr>
            <w:rFonts w:ascii="仿宋" w:eastAsia="仿宋" w:hAnsi="仿宋" w:cs="仿宋" w:hint="eastAsia"/>
            <w:lang w:eastAsia="zh-CN"/>
          </w:rPr>
          <w:t>(三)、合规风险评估</w:t>
        </w:r>
        <w:r>
          <w:tab/>
        </w:r>
        <w:r>
          <w:fldChar w:fldCharType="begin"/>
        </w:r>
        <w:r>
          <w:instrText xml:space="preserve"> PAGEREF _Toc16586 \h </w:instrText>
        </w:r>
        <w:r>
          <w:fldChar w:fldCharType="separate"/>
        </w:r>
        <w:r>
          <w:t>86</w:t>
        </w:r>
        <w:r>
          <w:fldChar w:fldCharType="end"/>
        </w:r>
      </w:hyperlink>
    </w:p>
    <w:p>
      <w:pPr>
        <w:pStyle w:val="TOC2"/>
        <w:tabs>
          <w:tab w:val="right" w:leader="dot" w:pos="8306"/>
        </w:tabs>
      </w:pPr>
      <w:hyperlink w:anchor="_Toc6989" w:history="1">
        <w:r>
          <w:rPr>
            <w:rFonts w:ascii="仿宋" w:eastAsia="仿宋" w:hAnsi="仿宋" w:cs="仿宋" w:hint="eastAsia"/>
            <w:lang w:eastAsia="zh-CN"/>
          </w:rPr>
          <w:t>(四)、合规监督与执行</w:t>
        </w:r>
        <w:r>
          <w:tab/>
        </w:r>
        <w:r>
          <w:fldChar w:fldCharType="begin"/>
        </w:r>
        <w:r>
          <w:instrText xml:space="preserve"> PAGEREF _Toc6989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1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0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68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合成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合成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合成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7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5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合成革项目还将考虑建设排水系统，以减少地表水对土壤稳定性的影响。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完成初始的地质风险评估后，合成革项目将安装长期地质监测设备，如倾斜仪、裂缝计和地下水位计，以持续监测地质条件的变化。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2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88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390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合成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https://d.book118.com/326222102225010054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90C63"/>
    <w:rsid w:val="56B90C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22210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2024-02-24T20:52:00Z</dcterms:created>
  <dcterms:modified xsi:type="dcterms:W3CDTF">2024-02-24T20:52:36Z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6FD0F90302B949E19E7523DF9A305086_11</vt:lpwstr>
  </property>
  <property fmtid="{D5CDD505-2E9C-101B-9397-08002B2CF9AE}" pid="3" name="KSOProductBuildVer">
    <vt:lpwstr>2052-12.1.0.16250</vt:lpwstr>
  </property>
</Properties>
</file>