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4388E" w:rsidP="0014388E" w14:paraId="4E31D3C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4388E">
        <w:rPr>
          <w:rFonts w:ascii="华文中宋" w:eastAsia="华文中宋" w:hAnsi="华文中宋"/>
          <w:b/>
          <w:sz w:val="30"/>
        </w:rPr>
        <w:t>2023</w:t>
      </w:r>
      <w:r w:rsidRPr="0014388E">
        <w:rPr>
          <w:rFonts w:ascii="华文中宋" w:eastAsia="华文中宋" w:hAnsi="华文中宋"/>
          <w:b/>
          <w:sz w:val="30"/>
        </w:rPr>
        <w:t>广东广州市越秀区珠光街道综合保障中心招聘管理员</w:t>
      </w:r>
      <w:r w:rsidRPr="0014388E">
        <w:rPr>
          <w:rFonts w:ascii="华文中宋" w:eastAsia="华文中宋" w:hAnsi="华文中宋"/>
          <w:b/>
          <w:sz w:val="30"/>
        </w:rPr>
        <w:t>2</w:t>
      </w:r>
      <w:r w:rsidRPr="0014388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8963A4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45BBF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C4898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1D67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0B298C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54111E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2FCD93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7C983A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711B7E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C9EE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6D01B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38C311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2E8D7C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04EBFF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6CA277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FDB7E7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8E96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20861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11C4C7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452239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4D058D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69093D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28547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1F48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13F74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3A6C64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6B47E2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3FB9D7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579DD9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DB17A0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https://d.book118.com/327103000061006040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:rsidP="001A6525" w14:paraId="0BCCB9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88E" w14:paraId="72BD68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:rsidP="001A6525" w14:paraId="48042DC1" w14:textId="13F56C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388E" w14:paraId="42D98C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paraId="38D7C4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8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:rsidP="001A6525" w14:textId="13F56C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38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8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:rsidP="001A6525" w14:textId="13F56C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38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paraId="571132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paraId="3BBD73F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paraId="21D393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8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388E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AE1DE5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438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4388E"/>
    <w:rPr>
      <w:sz w:val="18"/>
      <w:szCs w:val="18"/>
    </w:rPr>
  </w:style>
  <w:style w:type="paragraph" w:styleId="Footer">
    <w:name w:val="footer"/>
    <w:basedOn w:val="Normal"/>
    <w:link w:val="a0"/>
    <w:rsid w:val="001438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4388E"/>
    <w:rPr>
      <w:sz w:val="18"/>
      <w:szCs w:val="18"/>
    </w:rPr>
  </w:style>
  <w:style w:type="character" w:styleId="PageNumber">
    <w:name w:val="page number"/>
    <w:basedOn w:val="DefaultParagraphFont"/>
    <w:rsid w:val="001438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710300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3163</Words>
  <Characters>18030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2024-02-06T12:35:00Z</dcterms:created>
  <dcterms:modified xsi:type="dcterms:W3CDTF">2024-02-06T12:35:00Z</dcterms:modified>
</cp:coreProperties>
</file>