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4066A" w14:paraId="7AB94DB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066A" w14:paraId="43E202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066A" w14:paraId="28924A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066A" w:rsidRPr="0064066A" w14:paraId="798314B3" w14:textId="75E9686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4066A">
        <w:rPr>
          <w:rFonts w:ascii="宋体" w:eastAsia="宋体" w:hAnsi="宋体" w:hint="eastAsia"/>
          <w:b/>
          <w:sz w:val="60"/>
        </w:rPr>
        <w:t>数控冲孔机项目安全风险评价报告</w:t>
      </w:r>
    </w:p>
    <w:p w:rsidR="0064066A" w:rsidP="0064066A" w14:paraId="41BE15A8" w14:textId="29F00F2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4066A">
        <w:rPr>
          <w:rFonts w:ascii="仿宋" w:eastAsia="仿宋" w:hAnsi="仿宋" w:hint="eastAsia"/>
          <w:b/>
          <w:sz w:val="40"/>
        </w:rPr>
        <w:t>目录</w:t>
      </w:r>
    </w:p>
    <w:p w:rsidR="0064066A" w14:paraId="253A4DCA" w14:textId="5570741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4066A" w14:paraId="48C7179F" w14:textId="5747FF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4066A" w14:paraId="18E2156B" w14:textId="4DF15B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4066A" w14:paraId="345C5781" w14:textId="37C5D9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4066A" w14:paraId="5595BB17" w14:textId="269605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4066A" w14:paraId="6C374947" w14:textId="0AF4F1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_Toc161335519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4066A" w14:paraId="20032686" w14:textId="774946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4066A" w14:paraId="33E9B4BA" w14:textId="131C26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4066A" w14:paraId="27C71971" w14:textId="7A5180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4066A" w14:paraId="1C27BDAC" w14:textId="054B1B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4066A" w14:paraId="3BA43D1C" w14:textId="1A3167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4066A" w14:paraId="26C93BE8" w14:textId="2AA679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三、评价数控冲孔机项目概述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4066A" w14:paraId="110BF9DE" w14:textId="6B41A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4066A" w14:paraId="137D712C" w14:textId="41D2EE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(二)、数控冲孔机行业企业所在地的自然条件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4066A" w14:paraId="4E6B6F50" w14:textId="0AE0E2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4066A" w14:paraId="0A9A3119" w14:textId="54EADB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_Toc161335529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4066A" w14:paraId="585A482C" w14:textId="0A2CBC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4066A" w14:paraId="1A8FB3C0" w14:textId="373CAE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4066A" w14:paraId="15EF9895" w14:textId="0AB9D8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64066A" w14:paraId="23BD38B7" w14:textId="622E19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4066A" w14:paraId="2D357AE1" w14:textId="40E3AC02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4066A" w14:paraId="77B7DEA1" w14:textId="0B95AF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(二)、评价数控冲孔机项目概况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4066A" w14:paraId="63E4BEF9" w14:textId="5D95A5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64066A" w14:paraId="597F334B" w14:textId="791681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64066A" w14:paraId="7FDFA01B" w14:textId="3D923D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4066A" w14:paraId="410E202C" w14:textId="4858F5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_Toc161335539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4066A" w14:paraId="55F51545" w14:textId="3AF950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4066A" w14:paraId="363DD760" w14:textId="36F50A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4066A" w14:paraId="7D7C5982" w14:textId="21C1FB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4066A" w14:paraId="2682D60D" w14:textId="66515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4066A" w14:paraId="045A7416" w14:textId="7B9706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64066A" w14:paraId="1D242EC9" w14:textId="5FBE31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4066A" w14:paraId="102390BE" w14:textId="5730F0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4066A" w14:paraId="3F747395" w14:textId="19C763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(二)、数控冲孔机项目对当地经济的影响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4066A" w14:paraId="7182FB8F" w14:textId="1C37DD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(三)、数控冲孔机项目对当地社会的影响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64066A" w14:paraId="48F99462" w14:textId="7D08E4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(四)、数控冲孔机项目对当地文化的影响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_Toc161335549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64066A" w14:paraId="29BE621F" w14:textId="4ACA9F8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4066A" w14:paraId="07C71608" w14:textId="388CE4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4066A" w14:paraId="7BA4F16B" w14:textId="523D6D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(二)、评价数控冲孔机项目风险分析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4066A" w14:paraId="01CE7EC6" w14:textId="0443AA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64066A" w14:paraId="69E230CB" w14:textId="68C4C6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4066A" w14:paraId="2576C4CD" w14:textId="28B48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4066A" w14:paraId="5868A9EA" w14:textId="3FF9A35A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64066A" w14:paraId="424B4DC0" w14:textId="45D218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64066A" w14:paraId="5DF28D20" w14:textId="079BBD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4066A" w14:paraId="3D1CDE51" w14:textId="440584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_Toc161335559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4066A" w14:paraId="17898D2A" w14:textId="312824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64066A" w14:paraId="12F93F87" w14:textId="4B0128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64066A" w14:paraId="7F06EB84" w14:textId="2F9A6E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64066A" w14:paraId="4786201D" w14:textId="11891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64066A" w14:paraId="7F8AC76E" w14:textId="485BBC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4066A" w14:paraId="0A11D16F" w14:textId="25A133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4066A" w14:paraId="689C3636" w14:textId="39F11E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4066A" w14:paraId="4BD899DF" w14:textId="46FD3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64066A" w14:paraId="4F93DB33" w14:textId="62C7E7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64066A" w14:paraId="764D0F89" w14:textId="57CAAF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_Toc161335569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64066A" w14:paraId="0559FD13" w14:textId="39B60A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64066A" w14:paraId="684E7095" w14:textId="5B31E2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4066A" w14:paraId="2441E430" w14:textId="288B8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4066A" w14:paraId="0EDBDA09" w14:textId="7A7424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4066A" w14:paraId="23484185" w14:textId="4CD8EC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64066A" w14:paraId="26065247" w14:textId="11D5A0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4066A" w14:paraId="5B8F21CB" w14:textId="5828C8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4066A" w14:paraId="1D1044D6" w14:textId="21BA5B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64066A" w14:paraId="142D824A" w14:textId="098FC74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64066A" w14:paraId="30EBFB5E" w14:textId="3504E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_Toc161335579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4066A" w14:paraId="68171E9C" w14:textId="2876C2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64066A" w14:paraId="59FE423A" w14:textId="117DF2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十二、数控冲孔机项目安全现状评价报告的存档与发布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64066A" w14:paraId="0A3F9912" w14:textId="094983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64066A" w14:paraId="44DFED87" w14:textId="1FD4D1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64066A" w14:paraId="5DA83167" w14:textId="249117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64066A" w14:paraId="187C22B3" w14:textId="1D775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64066A" w14:paraId="6D4BDE2E" w14:textId="16B39E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十三、数控冲孔机项目安全现状评价报告的审核与批准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64066A" w14:paraId="12976A8C" w14:textId="590797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_Toc161335587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64066A" w14:paraId="55DF3C9F" w14:textId="4C15BB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64066A" w14:paraId="70258FB4" w14:textId="16C276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_Toc161335589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64066A" w14:paraId="6C06D477" w14:textId="11BD65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_Toc161335590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4066A" w:rsidP="0064066A" w14:paraId="254D5267" w14:textId="5D11BE9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https://d.book118.com/327121051135006053</w:t>
        </w:r>
      </w:hyperlink>
    </w:p>
    <w:p w:rsidR="0064066A" w:rsidP="0064066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paraId="10469B3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066A" w14:paraId="129E22A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paraId="7FBE1865" w14:textId="2F01A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4066A" w14:paraId="7DB72BF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paraId="651F2E2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2F01A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2F01A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2F01A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P="00E05494" w14:textId="2F01A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4066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paraId="3D8D775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RPr="0064066A" w:rsidP="0064066A" w14:paraId="4921C581" w14:textId="783AECED">
    <w:pPr>
      <w:pStyle w:val="Header"/>
      <w:rPr>
        <w:rFonts w:ascii="仿宋" w:eastAsia="仿宋" w:hAnsi="仿宋"/>
      </w:rPr>
    </w:pPr>
    <w:r w:rsidRPr="0064066A">
      <w:rPr>
        <w:rFonts w:ascii="仿宋" w:eastAsia="仿宋" w:hAnsi="仿宋" w:hint="eastAsia"/>
      </w:rPr>
      <w:t>数控冲孔机项目安全风险评价报告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paraId="5F4E9E7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RPr="0064066A" w:rsidP="0064066A" w14:textId="783AECED">
    <w:pPr>
      <w:pStyle w:val="Header"/>
      <w:rPr>
        <w:rFonts w:ascii="仿宋" w:eastAsia="仿宋" w:hAnsi="仿宋"/>
      </w:rPr>
    </w:pPr>
    <w:r w:rsidRPr="0064066A">
      <w:rPr>
        <w:rFonts w:ascii="仿宋" w:eastAsia="仿宋" w:hAnsi="仿宋" w:hint="eastAsia"/>
      </w:rPr>
      <w:t>数控冲孔机项目安全风险评价报告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RPr="0064066A" w:rsidP="0064066A" w14:textId="783AECED">
    <w:pPr>
      <w:pStyle w:val="Header"/>
      <w:rPr>
        <w:rFonts w:ascii="仿宋" w:eastAsia="仿宋" w:hAnsi="仿宋"/>
      </w:rPr>
    </w:pPr>
    <w:r w:rsidRPr="0064066A">
      <w:rPr>
        <w:rFonts w:ascii="仿宋" w:eastAsia="仿宋" w:hAnsi="仿宋" w:hint="eastAsia"/>
      </w:rPr>
      <w:t>数控冲孔机项目安全风险评价报告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RPr="0064066A" w:rsidP="0064066A" w14:textId="783AECED">
    <w:pPr>
      <w:pStyle w:val="Header"/>
      <w:rPr>
        <w:rFonts w:ascii="仿宋" w:eastAsia="仿宋" w:hAnsi="仿宋"/>
      </w:rPr>
    </w:pPr>
    <w:r w:rsidRPr="0064066A">
      <w:rPr>
        <w:rFonts w:ascii="仿宋" w:eastAsia="仿宋" w:hAnsi="仿宋" w:hint="eastAsia"/>
      </w:rPr>
      <w:t>数控冲孔机项目安全风险评价报告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:rsidRPr="0064066A" w:rsidP="0064066A" w14:textId="783AECED">
    <w:pPr>
      <w:pStyle w:val="Header"/>
      <w:rPr>
        <w:rFonts w:ascii="仿宋" w:eastAsia="仿宋" w:hAnsi="仿宋"/>
      </w:rPr>
    </w:pPr>
    <w:r w:rsidRPr="0064066A">
      <w:rPr>
        <w:rFonts w:ascii="仿宋" w:eastAsia="仿宋" w:hAnsi="仿宋" w:hint="eastAsia"/>
      </w:rPr>
      <w:t>数控冲孔机项目安全风险评价报告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066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66A"/>
    <w:rsid w:val="0064066A"/>
    <w:rsid w:val="00E0549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2B35F59"/>
  <w15:chartTrackingRefBased/>
  <w15:docId w15:val="{3DB19627-CCA4-4A8E-B9DD-140996EB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4066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4066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4066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406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4066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4066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406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4066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4066A"/>
  </w:style>
  <w:style w:type="paragraph" w:styleId="TOC1">
    <w:name w:val="toc 1"/>
    <w:basedOn w:val="Normal"/>
    <w:next w:val="Normal"/>
    <w:autoRedefine/>
    <w:uiPriority w:val="39"/>
    <w:unhideWhenUsed/>
    <w:rsid w:val="0064066A"/>
  </w:style>
  <w:style w:type="paragraph" w:styleId="TOC2">
    <w:name w:val="toc 2"/>
    <w:basedOn w:val="Normal"/>
    <w:next w:val="Normal"/>
    <w:autoRedefine/>
    <w:uiPriority w:val="39"/>
    <w:unhideWhenUsed/>
    <w:rsid w:val="0064066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27121051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6426</Words>
  <Characters>36632</Characters>
  <Application>Microsoft Office Word</Application>
  <DocSecurity>0</DocSecurity>
  <Lines>305</Lines>
  <Paragraphs>85</Paragraphs>
  <ScaleCrop>false</ScaleCrop>
  <Company/>
  <LinksUpToDate>false</LinksUpToDate>
  <CharactersWithSpaces>42973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2024-03-14T11:04:00Z</dcterms:created>
  <dcterms:modified xsi:type="dcterms:W3CDTF">2024-03-14T11:04:00Z</dcterms:modified>
</cp:coreProperties>
</file>