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eastAsia="宋体" w:hAnsi="宋体" w:cs="宋体"/>
          <w:b/>
          <w:color w:val="auto"/>
          <w:sz w:val="32"/>
        </w:rPr>
      </w:pPr>
      <w:r>
        <w:rPr>
          <w:rFonts w:ascii="宋体" w:eastAsia="宋体" w:hAnsi="宋体" w:cs="宋体"/>
          <w:b/>
          <w:color w:val="auto"/>
          <w:sz w:val="32"/>
        </w:rPr>
        <w:drawing>
          <wp:anchor simplePos="0" relativeHeight="251658240" behindDoc="0" locked="0" layoutInCell="1" allowOverlap="1">
            <wp:simplePos x="0" y="0"/>
            <wp:positionH relativeFrom="page">
              <wp:posOffset>11036300</wp:posOffset>
            </wp:positionH>
            <wp:positionV relativeFrom="topMargin">
              <wp:posOffset>12128500</wp:posOffset>
            </wp:positionV>
            <wp:extent cx="279400" cy="254000"/>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
                    <a:stretch>
                      <a:fillRect/>
                    </a:stretch>
                  </pic:blipFill>
                  <pic:spPr>
                    <a:xfrm>
                      <a:off x="0" y="0"/>
                      <a:ext cx="279400" cy="254000"/>
                    </a:xfrm>
                    <a:prstGeom prst="rect">
                      <a:avLst/>
                    </a:prstGeom>
                  </pic:spPr>
                </pic:pic>
              </a:graphicData>
            </a:graphic>
          </wp:anchor>
        </w:drawing>
      </w:r>
      <w:r>
        <w:rPr>
          <w:rFonts w:ascii="宋体" w:eastAsia="宋体" w:hAnsi="宋体" w:cs="宋体"/>
          <w:b/>
          <w:color w:val="auto"/>
          <w:sz w:val="32"/>
        </w:rPr>
        <w:t>四川省成都市列五中学</w:t>
      </w:r>
      <w:r>
        <w:rPr>
          <w:rFonts w:ascii="Times New Roman" w:eastAsia="Times New Roman" w:hAnsi="Times New Roman" w:cs="Times New Roman"/>
          <w:b/>
          <w:color w:val="auto"/>
          <w:sz w:val="32"/>
        </w:rPr>
        <w:t>2020</w:t>
      </w:r>
      <w:r>
        <w:rPr>
          <w:rFonts w:ascii="宋体" w:eastAsia="宋体" w:hAnsi="宋体" w:cs="宋体"/>
          <w:b/>
          <w:color w:val="auto"/>
          <w:sz w:val="32"/>
        </w:rPr>
        <w:t>年七年级上册英语期末试卷</w:t>
      </w:r>
    </w:p>
    <w:p>
      <w:pPr>
        <w:spacing w:line="360" w:lineRule="auto"/>
        <w:jc w:val="center"/>
        <w:textAlignment w:val="center"/>
        <w:rPr>
          <w:rFonts w:ascii="宋体" w:eastAsia="宋体" w:hAnsi="宋体" w:cs="宋体"/>
          <w:b/>
          <w:color w:val="auto"/>
          <w:sz w:val="32"/>
        </w:rPr>
      </w:pPr>
      <w:r>
        <w:rPr>
          <w:rFonts w:ascii="Times New Roman" w:eastAsia="Times New Roman" w:hAnsi="Times New Roman" w:cs="Times New Roman"/>
          <w:b/>
          <w:color w:val="auto"/>
          <w:sz w:val="32"/>
        </w:rPr>
        <w:t>A</w:t>
      </w:r>
      <w:r>
        <w:rPr>
          <w:rFonts w:ascii="宋体" w:eastAsia="宋体" w:hAnsi="宋体" w:cs="宋体"/>
          <w:b/>
          <w:color w:val="auto"/>
          <w:sz w:val="32"/>
        </w:rPr>
        <w:t>卷</w:t>
      </w:r>
    </w:p>
    <w:p>
      <w:pPr>
        <w:spacing w:line="360" w:lineRule="auto"/>
        <w:jc w:val="center"/>
        <w:textAlignment w:val="center"/>
        <w:rPr>
          <w:rFonts w:ascii="宋体" w:eastAsia="宋体" w:hAnsi="宋体" w:cs="宋体"/>
          <w:b/>
          <w:color w:val="auto"/>
          <w:sz w:val="24"/>
        </w:rPr>
      </w:pPr>
      <w:r>
        <w:rPr>
          <w:rFonts w:ascii="宋体" w:eastAsia="宋体" w:hAnsi="宋体" w:cs="宋体"/>
          <w:b/>
          <w:color w:val="auto"/>
          <w:sz w:val="24"/>
        </w:rPr>
        <w:t>第二部分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基础知识运用</w:t>
      </w:r>
    </w:p>
    <w:p>
      <w:pPr>
        <w:spacing w:line="360" w:lineRule="auto"/>
        <w:jc w:val="left"/>
        <w:textAlignment w:val="center"/>
        <w:rPr>
          <w:rFonts w:ascii="宋体" w:eastAsia="宋体" w:hAnsi="宋体" w:cs="宋体"/>
          <w:b/>
          <w:color w:val="auto"/>
          <w:sz w:val="24"/>
        </w:rPr>
      </w:pPr>
      <w:r>
        <w:rPr>
          <w:rFonts w:ascii="宋体" w:eastAsia="宋体" w:hAnsi="宋体" w:cs="宋体"/>
          <w:b/>
          <w:color w:val="auto"/>
          <w:sz w:val="24"/>
        </w:rPr>
        <w:t>六、选择填空（共</w:t>
      </w:r>
      <w:r>
        <w:rPr>
          <w:rFonts w:ascii="Times New Roman" w:eastAsia="Times New Roman" w:hAnsi="Times New Roman" w:cs="Times New Roman"/>
          <w:b/>
          <w:color w:val="auto"/>
          <w:sz w:val="24"/>
        </w:rPr>
        <w:t>15</w:t>
      </w:r>
      <w:r>
        <w:rPr>
          <w:rFonts w:ascii="宋体" w:eastAsia="宋体" w:hAnsi="宋体" w:cs="宋体"/>
          <w:b/>
          <w:color w:val="auto"/>
          <w:sz w:val="24"/>
        </w:rPr>
        <w:t>小题；计</w:t>
      </w:r>
      <w:r>
        <w:rPr>
          <w:rFonts w:ascii="Times New Roman" w:eastAsia="Times New Roman" w:hAnsi="Times New Roman" w:cs="Times New Roman"/>
          <w:b/>
          <w:color w:val="auto"/>
          <w:sz w:val="24"/>
        </w:rPr>
        <w:t>20</w:t>
      </w:r>
      <w:r>
        <w:rPr>
          <w:rFonts w:ascii="宋体" w:eastAsia="宋体" w:hAnsi="宋体" w:cs="宋体"/>
          <w:b/>
          <w:color w:val="auto"/>
          <w:sz w:val="24"/>
        </w:rPr>
        <w:t>分）。</w:t>
      </w:r>
    </w:p>
    <w:p>
      <w:pPr>
        <w:spacing w:line="360" w:lineRule="auto"/>
        <w:jc w:val="left"/>
        <w:textAlignment w:val="center"/>
        <w:rPr>
          <w:rFonts w:ascii="Times New Roman" w:eastAsia="Times New Roman" w:hAnsi="Times New Roman" w:cs="Times New Roman"/>
          <w:b/>
          <w:color w:val="auto"/>
          <w:sz w:val="24"/>
        </w:rPr>
      </w:pPr>
      <w:r>
        <w:rPr>
          <w:rFonts w:ascii="Times New Roman" w:eastAsia="Times New Roman" w:hAnsi="Times New Roman" w:cs="Times New Roman"/>
          <w:b/>
          <w:color w:val="auto"/>
          <w:sz w:val="24"/>
        </w:rPr>
        <w:t>A.</w:t>
      </w:r>
      <w:r>
        <w:rPr>
          <w:rFonts w:ascii="宋体" w:eastAsia="宋体" w:hAnsi="宋体" w:cs="宋体"/>
          <w:b/>
          <w:color w:val="auto"/>
          <w:sz w:val="24"/>
        </w:rPr>
        <w:t>从以下各题的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三个选项中选择正确答案。（共</w:t>
      </w:r>
      <w:r>
        <w:rPr>
          <w:rFonts w:ascii="Times New Roman" w:eastAsia="Times New Roman" w:hAnsi="Times New Roman" w:cs="Times New Roman"/>
          <w:b/>
          <w:color w:val="auto"/>
          <w:sz w:val="24"/>
        </w:rPr>
        <w:t>10</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分，计</w:t>
      </w:r>
      <w:r>
        <w:rPr>
          <w:rFonts w:ascii="Times New Roman" w:eastAsia="Times New Roman" w:hAnsi="Times New Roman" w:cs="Times New Roman"/>
          <w:b/>
          <w:color w:val="auto"/>
          <w:sz w:val="24"/>
        </w:rPr>
        <w:t>10</w:t>
      </w:r>
      <w:r>
        <w:rPr>
          <w:rFonts w:ascii="宋体" w:eastAsia="宋体" w:hAnsi="宋体" w:cs="宋体"/>
          <w:b/>
          <w:color w:val="auto"/>
          <w:sz w:val="24"/>
        </w:rPr>
        <w:t>分</w:t>
      </w:r>
      <w:r>
        <w:rPr>
          <w:rFonts w:ascii="Times New Roman" w:eastAsia="Times New Roman" w:hAnsi="Times New Roman" w:cs="Times New Roman"/>
          <w:b/>
          <w:color w:val="auto"/>
          <w:sz w:val="24"/>
        </w:rPr>
        <w:t>)</w:t>
      </w:r>
    </w:p>
    <w:p>
      <w:pPr>
        <w:spacing w:line="360" w:lineRule="auto"/>
        <w:jc w:val="left"/>
        <w:textAlignment w:val="center"/>
        <w:rPr>
          <w:rFonts w:ascii="Times New Roman" w:eastAsia="Times New Roman" w:hAnsi="Times New Roman" w:cs="Times New Roman"/>
          <w:color w:val="auto"/>
        </w:rPr>
      </w:pPr>
      <w:r>
        <w:rPr>
          <w:color w:val="auto"/>
        </w:rPr>
        <w:t xml:space="preserve">1. </w:t>
      </w:r>
      <w:r>
        <w:rPr>
          <w:rFonts w:ascii="Times New Roman" w:eastAsia="Times New Roman" w:hAnsi="Times New Roman" w:cs="Times New Roman"/>
          <w:color w:val="auto"/>
        </w:rPr>
        <w:t>Victor has _______ uncle and his uncle works in _______ middle school.</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sidRPr="00BE1BCD" w:rsidR="00FC5860">
        <w:rPr>
          <w:rFonts w:hint="eastAsia"/>
        </w:rPr>
        <w:t xml:space="preserve">A. </w:t>
      </w:r>
      <w:r>
        <w:rPr>
          <w:rFonts w:ascii="Times New Roman" w:eastAsia="Times New Roman" w:hAnsi="Times New Roman" w:cs="Times New Roman"/>
          <w:color w:val="auto"/>
        </w:rPr>
        <w:t>a, the</w:t>
      </w:r>
      <w:r w:rsidRPr="00BE1BCD" w:rsidR="00FC5860">
        <w:rPr>
          <w:rFonts w:hint="eastAsia"/>
        </w:rPr>
        <w:tab/>
      </w:r>
      <w:r w:rsidRPr="00BE1BCD" w:rsidR="00FC5860">
        <w:rPr>
          <w:rFonts w:hint="eastAsia"/>
        </w:rPr>
        <w:t xml:space="preserve">B. </w:t>
      </w:r>
      <w:r>
        <w:rPr>
          <w:rFonts w:ascii="Times New Roman" w:eastAsia="Times New Roman" w:hAnsi="Times New Roman" w:cs="Times New Roman"/>
          <w:color w:val="auto"/>
        </w:rPr>
        <w:t>an, the</w:t>
      </w:r>
      <w:r w:rsidRPr="00BE1BCD" w:rsidR="00FC5860">
        <w:rPr>
          <w:rFonts w:hint="eastAsia"/>
        </w:rPr>
        <w:tab/>
      </w:r>
      <w:r w:rsidRPr="00BE1BCD" w:rsidR="00FC5860">
        <w:rPr>
          <w:rFonts w:hint="eastAsia"/>
        </w:rPr>
        <w:t xml:space="preserve">C. </w:t>
      </w:r>
      <w:r>
        <w:rPr>
          <w:rFonts w:ascii="Times New Roman" w:eastAsia="Times New Roman" w:hAnsi="Times New Roman" w:cs="Times New Roman"/>
          <w:color w:val="auto"/>
        </w:rPr>
        <w:t>an, a</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句意：Victor有一个叔叔，他的叔叔在一所中学工作。</w:t>
      </w:r>
    </w:p>
    <w:p>
      <w:pPr>
        <w:spacing w:line="360" w:lineRule="auto"/>
        <w:jc w:val="left"/>
        <w:textAlignment w:val="center"/>
        <w:rPr>
          <w:color w:val="000000"/>
        </w:rPr>
      </w:pPr>
      <w:r>
        <w:rPr>
          <w:color w:val="000000"/>
        </w:rPr>
        <w:t>考查冠词辨析。两个空都是表示泛指，uncle是以元音音素开头的单词，第一空填an；middle是以辅音音素开头的单词，第二空填a，故选C。</w:t>
      </w:r>
    </w:p>
    <w:p>
      <w:pPr>
        <w:spacing w:line="360" w:lineRule="auto"/>
        <w:jc w:val="left"/>
        <w:textAlignment w:val="center"/>
        <w:rPr>
          <w:rFonts w:ascii="Times New Roman" w:eastAsia="Times New Roman" w:hAnsi="Times New Roman" w:cs="Times New Roman"/>
          <w:color w:val="000000"/>
        </w:rPr>
      </w:pPr>
      <w:r>
        <w:rPr>
          <w:color w:val="000000"/>
        </w:rPr>
        <w:t>2</w:t>
      </w:r>
      <w:r>
        <w:rPr>
          <w:color w:val="000000"/>
          <w:position w:val="-22"/>
        </w:rPr>
        <w:drawing>
          <wp:inline>
            <wp:extent cx="31750" cy="88900"/>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—When is your birthday party?</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—It’s _______ the evening of Sunday.</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on</w:t>
      </w:r>
      <w:r>
        <w:rPr>
          <w:color w:val="000000"/>
        </w:rPr>
        <w:tab/>
      </w:r>
      <w:r>
        <w:rPr>
          <w:color w:val="000000"/>
        </w:rPr>
        <w:t xml:space="preserve">B. </w:t>
      </w:r>
      <w:r>
        <w:rPr>
          <w:rFonts w:ascii="Times New Roman" w:eastAsia="Times New Roman" w:hAnsi="Times New Roman" w:cs="Times New Roman"/>
          <w:color w:val="000000"/>
        </w:rPr>
        <w:t>in</w:t>
      </w:r>
      <w:r>
        <w:rPr>
          <w:color w:val="000000"/>
        </w:rPr>
        <w:tab/>
      </w:r>
      <w:r>
        <w:rPr>
          <w:color w:val="000000"/>
        </w:rPr>
        <w:t xml:space="preserve">C. </w:t>
      </w:r>
      <w:r>
        <w:rPr>
          <w:rFonts w:ascii="Times New Roman" w:eastAsia="Times New Roman" w:hAnsi="Times New Roman" w:cs="Times New Roman"/>
          <w:color w:val="000000"/>
        </w:rPr>
        <w:t>at</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句意：——你的生日派对是什么时候？——在周日晚上。</w:t>
      </w:r>
    </w:p>
    <w:p>
      <w:pPr>
        <w:spacing w:line="360" w:lineRule="auto"/>
        <w:jc w:val="left"/>
        <w:textAlignment w:val="center"/>
        <w:rPr>
          <w:color w:val="000000"/>
        </w:rPr>
      </w:pPr>
      <w:r>
        <w:rPr>
          <w:color w:val="000000"/>
        </w:rPr>
        <w:t>考查时间介词。on后接具体一天；in后接某年某月某季节；at后接具体时刻。“the evening of Sunday”是具体的一天的晚上，故选A。</w:t>
      </w:r>
    </w:p>
    <w:p>
      <w:pPr>
        <w:spacing w:line="360" w:lineRule="auto"/>
        <w:jc w:val="left"/>
        <w:textAlignment w:val="center"/>
        <w:rPr>
          <w:rFonts w:ascii="Times New Roman" w:eastAsia="Times New Roman" w:hAnsi="Times New Roman" w:cs="Times New Roman"/>
          <w:color w:val="000000"/>
        </w:rPr>
      </w:pPr>
      <w:r>
        <w:rPr>
          <w:color w:val="000000"/>
        </w:rPr>
        <w:t xml:space="preserve">3. </w:t>
      </w:r>
      <w:r>
        <w:rPr>
          <w:rFonts w:ascii="Times New Roman" w:eastAsia="Times New Roman" w:hAnsi="Times New Roman" w:cs="Times New Roman"/>
          <w:color w:val="000000"/>
        </w:rPr>
        <w:t>This is _______ brother, and _______ name is Mike.</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I, he’s</w:t>
      </w:r>
      <w:r>
        <w:rPr>
          <w:color w:val="000000"/>
        </w:rPr>
        <w:tab/>
      </w:r>
      <w:r>
        <w:rPr>
          <w:color w:val="000000"/>
        </w:rPr>
        <w:t xml:space="preserve">B. </w:t>
      </w:r>
      <w:r>
        <w:rPr>
          <w:rFonts w:ascii="Times New Roman" w:eastAsia="Times New Roman" w:hAnsi="Times New Roman" w:cs="Times New Roman"/>
          <w:color w:val="000000"/>
        </w:rPr>
        <w:t>my, her</w:t>
      </w:r>
      <w:r>
        <w:rPr>
          <w:color w:val="000000"/>
        </w:rPr>
        <w:tab/>
      </w:r>
      <w:r>
        <w:rPr>
          <w:color w:val="000000"/>
        </w:rPr>
        <w:t xml:space="preserve">C. </w:t>
      </w:r>
      <w:r>
        <w:rPr>
          <w:rFonts w:ascii="Times New Roman" w:eastAsia="Times New Roman" w:hAnsi="Times New Roman" w:cs="Times New Roman"/>
          <w:color w:val="000000"/>
        </w:rPr>
        <w:t>my, his</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句意：这是我的弟弟，他的名字叫Mike。</w:t>
      </w:r>
    </w:p>
    <w:p>
      <w:pPr>
        <w:spacing w:line="360" w:lineRule="auto"/>
        <w:jc w:val="left"/>
        <w:textAlignment w:val="center"/>
        <w:rPr>
          <w:color w:val="000000"/>
        </w:rPr>
      </w:pPr>
      <w:r>
        <w:rPr>
          <w:color w:val="000000"/>
        </w:rPr>
        <w:t>考查代词辨析。I我，人称代词主格；my我的，形容词性物主代词；he’s他是；her她/她的，人称代词宾格/形容词性物主代词；his他的，物主代词。第一空修饰名词brother，要用形容词性物主代词，排除A选项。“Mike”是男性的名字，故选C。</w:t>
      </w:r>
    </w:p>
    <w:p>
      <w:pPr>
        <w:spacing w:line="360" w:lineRule="auto"/>
        <w:jc w:val="left"/>
        <w:textAlignment w:val="center"/>
        <w:rPr>
          <w:rFonts w:ascii="Times New Roman" w:eastAsia="Times New Roman" w:hAnsi="Times New Roman" w:cs="Times New Roman"/>
          <w:color w:val="000000"/>
        </w:rPr>
      </w:pPr>
      <w:r>
        <w:rPr>
          <w:color w:val="000000"/>
        </w:rPr>
        <w:t xml:space="preserve">4. </w:t>
      </w:r>
      <w:r>
        <w:rPr>
          <w:rFonts w:ascii="Times New Roman" w:eastAsia="Times New Roman" w:hAnsi="Times New Roman" w:cs="Times New Roman"/>
          <w:color w:val="000000"/>
        </w:rPr>
        <w:t xml:space="preserve">—_______ are her black shoes? </w:t>
      </w:r>
    </w:p>
    <w:p>
      <w:pPr>
        <w:spacing w:line="360" w:lineRule="auto"/>
        <w:jc w:val="left"/>
        <w:textAlignment w:val="center"/>
        <w:rPr>
          <w:rFonts w:ascii="Times New Roman" w:eastAsia="Times New Roman" w:hAnsi="Times New Roman" w:cs="Times New Roman"/>
          <w:color w:val="000000"/>
        </w:rPr>
        <w:sectPr w:rsidSect="00C321EB">
          <w:pgSz w:w="11906" w:h="16838"/>
          <w:pgMar w:top="910" w:right="1080" w:bottom="1440" w:left="1080" w:header="152" w:footer="0" w:gutter="0"/>
          <w:cols w:space="720"/>
          <w:docGrid w:type="lines" w:linePitch="312"/>
        </w:sectPr>
      </w:pPr>
      <w:r>
        <w:rPr>
          <w:rFonts w:ascii="Times New Roman" w:eastAsia="Times New Roman" w:hAnsi="Times New Roman" w:cs="Times New Roman"/>
          <w:color w:val="000000"/>
        </w:rPr>
        <w:t>—They’re 35 yuan.</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How</w:t>
      </w:r>
      <w:r>
        <w:rPr>
          <w:color w:val="000000"/>
        </w:rPr>
        <w:tab/>
      </w:r>
      <w:r>
        <w:rPr>
          <w:color w:val="000000"/>
        </w:rPr>
        <w:t xml:space="preserve">B. </w:t>
      </w:r>
      <w:r>
        <w:rPr>
          <w:rFonts w:ascii="Times New Roman" w:eastAsia="Times New Roman" w:hAnsi="Times New Roman" w:cs="Times New Roman"/>
          <w:color w:val="000000"/>
        </w:rPr>
        <w:t>How much</w:t>
      </w:r>
      <w:r>
        <w:rPr>
          <w:color w:val="000000"/>
        </w:rPr>
        <w:tab/>
      </w:r>
      <w:r>
        <w:rPr>
          <w:color w:val="000000"/>
        </w:rPr>
        <w:t xml:space="preserve">C. </w:t>
      </w:r>
      <w:r>
        <w:rPr>
          <w:rFonts w:ascii="Times New Roman" w:eastAsia="Times New Roman" w:hAnsi="Times New Roman" w:cs="Times New Roman"/>
          <w:color w:val="000000"/>
        </w:rPr>
        <w:t>How many</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句意：——她的黑鞋多少钱？——它们是35元。</w:t>
      </w:r>
    </w:p>
    <w:p>
      <w:pPr>
        <w:spacing w:line="360" w:lineRule="auto"/>
        <w:jc w:val="left"/>
        <w:textAlignment w:val="center"/>
        <w:rPr>
          <w:color w:val="000000"/>
        </w:rPr>
      </w:pPr>
      <w:r>
        <w:rPr>
          <w:color w:val="000000"/>
        </w:rPr>
        <w:t>考查特殊疑问句。How怎么；How much多少钱；How many多少。根据答语“They’re 35 yuan.”可知，是询问价格，故选B。</w:t>
      </w:r>
    </w:p>
    <w:p>
      <w:pPr>
        <w:spacing w:line="360" w:lineRule="auto"/>
        <w:jc w:val="left"/>
        <w:textAlignment w:val="center"/>
        <w:rPr>
          <w:rFonts w:ascii="Times New Roman" w:eastAsia="Times New Roman" w:hAnsi="Times New Roman" w:cs="Times New Roman"/>
          <w:color w:val="000000"/>
        </w:rPr>
      </w:pPr>
      <w:r>
        <w:rPr>
          <w:color w:val="000000"/>
        </w:rPr>
        <w:t xml:space="preserve">5. </w:t>
      </w:r>
      <w:r>
        <w:rPr>
          <w:rFonts w:ascii="Times New Roman" w:eastAsia="Times New Roman" w:hAnsi="Times New Roman" w:cs="Times New Roman"/>
          <w:color w:val="000000"/>
        </w:rPr>
        <w:t>—When is your brother’s birthday?</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—On October the _______.</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ninety</w:t>
      </w:r>
      <w:r>
        <w:rPr>
          <w:color w:val="000000"/>
        </w:rPr>
        <w:tab/>
      </w:r>
      <w:r>
        <w:rPr>
          <w:color w:val="000000"/>
        </w:rPr>
        <w:t xml:space="preserve">B. </w:t>
      </w:r>
      <w:r>
        <w:rPr>
          <w:rFonts w:ascii="Times New Roman" w:eastAsia="Times New Roman" w:hAnsi="Times New Roman" w:cs="Times New Roman"/>
          <w:color w:val="000000"/>
        </w:rPr>
        <w:t>ninth</w:t>
      </w:r>
      <w:r>
        <w:rPr>
          <w:color w:val="000000"/>
        </w:rPr>
        <w:tab/>
      </w:r>
      <w:r>
        <w:rPr>
          <w:color w:val="000000"/>
        </w:rPr>
        <w:t xml:space="preserve">C. </w:t>
      </w:r>
      <w:r>
        <w:rPr>
          <w:rFonts w:ascii="Times New Roman" w:eastAsia="Times New Roman" w:hAnsi="Times New Roman" w:cs="Times New Roman"/>
          <w:color w:val="000000"/>
        </w:rPr>
        <w:t>nineteen</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句意：——你哥哥的生日是什么时候？——十月九日。</w:t>
      </w:r>
    </w:p>
    <w:p>
      <w:pPr>
        <w:spacing w:line="360" w:lineRule="auto"/>
        <w:jc w:val="left"/>
        <w:textAlignment w:val="center"/>
        <w:rPr>
          <w:color w:val="000000"/>
        </w:rPr>
      </w:pPr>
      <w:r>
        <w:rPr>
          <w:color w:val="000000"/>
        </w:rPr>
        <w:t>考查数词的用法。ninety九十，基数词；ninth第九，序数词；nineteen十九，基数词。根据“On October the...”可知，日期表达用序数词，故选B。</w:t>
      </w:r>
    </w:p>
    <w:p>
      <w:pPr>
        <w:spacing w:line="360" w:lineRule="auto"/>
        <w:jc w:val="left"/>
        <w:textAlignment w:val="center"/>
        <w:rPr>
          <w:rFonts w:ascii="Times New Roman" w:eastAsia="Times New Roman" w:hAnsi="Times New Roman" w:cs="Times New Roman"/>
          <w:color w:val="000000"/>
        </w:rPr>
      </w:pPr>
      <w:r>
        <w:rPr>
          <w:color w:val="000000"/>
        </w:rPr>
        <w:t xml:space="preserve">6. </w:t>
      </w:r>
      <w:r>
        <w:rPr>
          <w:rFonts w:ascii="Times New Roman" w:eastAsia="Times New Roman" w:hAnsi="Times New Roman" w:cs="Times New Roman"/>
          <w:color w:val="000000"/>
        </w:rPr>
        <w:t>— _______?</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—I am five.</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How much is it</w:t>
      </w:r>
      <w:r>
        <w:rPr>
          <w:color w:val="000000"/>
        </w:rPr>
        <w:tab/>
      </w:r>
      <w:r>
        <w:rPr>
          <w:color w:val="000000"/>
        </w:rPr>
        <w:t xml:space="preserve">B. </w:t>
      </w:r>
      <w:r>
        <w:rPr>
          <w:rFonts w:ascii="Times New Roman" w:eastAsia="Times New Roman" w:hAnsi="Times New Roman" w:cs="Times New Roman"/>
          <w:color w:val="000000"/>
        </w:rPr>
        <w:t>How are you</w:t>
      </w:r>
      <w:r>
        <w:rPr>
          <w:color w:val="000000"/>
        </w:rPr>
        <w:tab/>
      </w:r>
      <w:r>
        <w:rPr>
          <w:color w:val="000000"/>
        </w:rPr>
        <w:t xml:space="preserve">C. </w:t>
      </w:r>
      <w:r>
        <w:rPr>
          <w:rFonts w:ascii="Times New Roman" w:eastAsia="Times New Roman" w:hAnsi="Times New Roman" w:cs="Times New Roman"/>
          <w:color w:val="000000"/>
        </w:rPr>
        <w:t>How old are you</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句意：——你多大了？——我五岁了。</w:t>
      </w:r>
    </w:p>
    <w:p>
      <w:pPr>
        <w:spacing w:line="360" w:lineRule="auto"/>
        <w:jc w:val="left"/>
        <w:textAlignment w:val="center"/>
        <w:rPr>
          <w:color w:val="000000"/>
        </w:rPr>
      </w:pPr>
      <w:r>
        <w:rPr>
          <w:color w:val="000000"/>
        </w:rPr>
        <w:t>考查特殊疑问句。How much is it这多少钱；How are you你好吗；How old are you你多大了。根据答语“I am five.”可知，是询问年龄，故选C。</w:t>
      </w:r>
    </w:p>
    <w:p>
      <w:pPr>
        <w:spacing w:line="360" w:lineRule="auto"/>
        <w:jc w:val="left"/>
        <w:textAlignment w:val="center"/>
        <w:rPr>
          <w:rFonts w:ascii="Times New Roman" w:eastAsia="Times New Roman" w:hAnsi="Times New Roman" w:cs="Times New Roman"/>
          <w:color w:val="000000"/>
        </w:rPr>
      </w:pPr>
      <w:r>
        <w:rPr>
          <w:color w:val="000000"/>
        </w:rPr>
        <w:t xml:space="preserve">7. </w:t>
      </w:r>
      <w:r>
        <w:rPr>
          <w:rFonts w:ascii="Times New Roman" w:eastAsia="Times New Roman" w:hAnsi="Times New Roman" w:cs="Times New Roman"/>
          <w:color w:val="000000"/>
        </w:rPr>
        <w:t xml:space="preserve">—Does your brother _______ soccer? </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—No, he doesn’t.</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likes plays</w:t>
      </w:r>
      <w:r>
        <w:rPr>
          <w:color w:val="000000"/>
        </w:rPr>
        <w:tab/>
      </w:r>
      <w:r>
        <w:rPr>
          <w:color w:val="000000"/>
        </w:rPr>
        <w:t xml:space="preserve">B. </w:t>
      </w:r>
      <w:r>
        <w:rPr>
          <w:rFonts w:ascii="Times New Roman" w:eastAsia="Times New Roman" w:hAnsi="Times New Roman" w:cs="Times New Roman"/>
          <w:color w:val="000000"/>
        </w:rPr>
        <w:t>likes playing</w:t>
      </w:r>
      <w:r>
        <w:rPr>
          <w:color w:val="000000"/>
        </w:rPr>
        <w:tab/>
      </w:r>
      <w:r>
        <w:rPr>
          <w:color w:val="000000"/>
        </w:rPr>
        <w:t xml:space="preserve">C. </w:t>
      </w:r>
      <w:r>
        <w:rPr>
          <w:rFonts w:ascii="Times New Roman" w:eastAsia="Times New Roman" w:hAnsi="Times New Roman" w:cs="Times New Roman"/>
          <w:color w:val="000000"/>
        </w:rPr>
        <w:t>like playing</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句意：——你的弟弟喜欢踢足球吗？——不，他不喜欢。</w:t>
      </w:r>
    </w:p>
    <w:p>
      <w:pPr>
        <w:spacing w:line="360" w:lineRule="auto"/>
        <w:jc w:val="left"/>
        <w:textAlignment w:val="center"/>
        <w:rPr>
          <w:color w:val="000000"/>
        </w:rPr>
      </w:pPr>
      <w:r>
        <w:rPr>
          <w:color w:val="000000"/>
        </w:rPr>
        <w:t>考查一般疑问句以及非谓语动词。does后面的动词用原形，排除A和B选项，like doing sth：喜欢做某事，故选C。</w:t>
      </w:r>
    </w:p>
    <w:p>
      <w:pPr>
        <w:spacing w:line="360" w:lineRule="auto"/>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8. </w:t>
      </w:r>
      <w:r>
        <w:rPr>
          <w:rFonts w:ascii="Times New Roman" w:eastAsia="Times New Roman" w:hAnsi="Times New Roman" w:cs="Times New Roman"/>
          <w:color w:val="000000"/>
        </w:rPr>
        <w:t>— Do you want some _______?</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Yes, please.</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vegetable</w:t>
      </w:r>
      <w:r>
        <w:rPr>
          <w:color w:val="000000"/>
        </w:rPr>
        <w:tab/>
      </w:r>
      <w:r>
        <w:rPr>
          <w:color w:val="000000"/>
        </w:rPr>
        <w:t xml:space="preserve">B. </w:t>
      </w:r>
      <w:r>
        <w:rPr>
          <w:rFonts w:ascii="Times New Roman" w:eastAsia="Times New Roman" w:hAnsi="Times New Roman" w:cs="Times New Roman"/>
          <w:color w:val="000000"/>
        </w:rPr>
        <w:t>bread</w:t>
      </w:r>
      <w:r>
        <w:rPr>
          <w:color w:val="000000"/>
        </w:rPr>
        <w:tab/>
      </w:r>
      <w:r>
        <w:rPr>
          <w:color w:val="000000"/>
        </w:rPr>
        <w:t xml:space="preserve">C. </w:t>
      </w:r>
      <w:r>
        <w:rPr>
          <w:rFonts w:ascii="Times New Roman" w:eastAsia="Times New Roman" w:hAnsi="Times New Roman" w:cs="Times New Roman"/>
          <w:color w:val="000000"/>
        </w:rPr>
        <w:t>hamburger</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句意：——你想要一些面包吗？——是的，谢谢。</w:t>
      </w:r>
    </w:p>
    <w:p>
      <w:pPr>
        <w:spacing w:line="360" w:lineRule="auto"/>
        <w:jc w:val="left"/>
        <w:textAlignment w:val="center"/>
        <w:rPr>
          <w:color w:val="000000"/>
        </w:rPr>
      </w:pPr>
      <w:r>
        <w:rPr>
          <w:color w:val="000000"/>
        </w:rPr>
        <w:t>考查名词的用法。vegetable蔬菜，可数名词；bread面包，不可数名词；hamburger汉堡包，可数名词。some修饰可数名词复数或不可数名词，故选B。</w:t>
      </w:r>
    </w:p>
    <w:p>
      <w:pPr>
        <w:spacing w:line="360" w:lineRule="auto"/>
        <w:jc w:val="left"/>
        <w:textAlignment w:val="center"/>
        <w:rPr>
          <w:rFonts w:ascii="Times New Roman" w:eastAsia="Times New Roman" w:hAnsi="Times New Roman" w:cs="Times New Roman"/>
          <w:color w:val="000000"/>
        </w:rPr>
      </w:pPr>
      <w:r>
        <w:rPr>
          <w:color w:val="000000"/>
        </w:rPr>
        <w:t xml:space="preserve">9. </w:t>
      </w:r>
      <w:r>
        <w:rPr>
          <w:rFonts w:ascii="Times New Roman" w:eastAsia="Times New Roman" w:hAnsi="Times New Roman" w:cs="Times New Roman"/>
          <w:color w:val="000000"/>
        </w:rPr>
        <w:t>_______ jackets are on the sofa. One is yellow, and the other is black.</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Jack and Lucy’s</w:t>
      </w:r>
      <w:r>
        <w:rPr>
          <w:color w:val="000000"/>
        </w:rPr>
        <w:tab/>
      </w:r>
      <w:r>
        <w:rPr>
          <w:color w:val="000000"/>
        </w:rPr>
        <w:t xml:space="preserve">B. </w:t>
      </w:r>
      <w:r>
        <w:rPr>
          <w:rFonts w:ascii="Times New Roman" w:eastAsia="Times New Roman" w:hAnsi="Times New Roman" w:cs="Times New Roman"/>
          <w:color w:val="000000"/>
        </w:rPr>
        <w:t>Jack’s and Lucy’s</w:t>
      </w:r>
      <w:r>
        <w:rPr>
          <w:color w:val="000000"/>
        </w:rPr>
        <w:tab/>
      </w:r>
      <w:r>
        <w:rPr>
          <w:color w:val="000000"/>
        </w:rPr>
        <w:t xml:space="preserve">C. </w:t>
      </w:r>
      <w:r>
        <w:rPr>
          <w:rFonts w:ascii="Times New Roman" w:eastAsia="Times New Roman" w:hAnsi="Times New Roman" w:cs="Times New Roman"/>
          <w:color w:val="000000"/>
        </w:rPr>
        <w:t>Jack and Lucy</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句意：Jack的和Lucy的夹克衫在沙发上。一个是黄色，另一个是黑色。</w:t>
      </w:r>
    </w:p>
    <w:p>
      <w:pPr>
        <w:spacing w:line="360" w:lineRule="auto"/>
        <w:jc w:val="left"/>
        <w:textAlignment w:val="center"/>
        <w:rPr>
          <w:color w:val="000000"/>
        </w:rPr>
      </w:pPr>
      <w:r>
        <w:rPr>
          <w:color w:val="000000"/>
        </w:rPr>
        <w:t>考查名词所有格。Jack and Lucy’s Jack和Lucy的；Jack’s and Lucy’s Jack的和Lucy的；Jack and Lucy Jack和Lucy。此空修饰名词jackets，要用名词所有格。根据“One is yellow, and the other is black”可知，此处指两个人各自的夹克衫，应在每个人名后加“’s”，故选B。</w:t>
      </w:r>
    </w:p>
    <w:p>
      <w:pPr>
        <w:spacing w:line="360" w:lineRule="auto"/>
        <w:jc w:val="left"/>
        <w:textAlignment w:val="center"/>
        <w:rPr>
          <w:rFonts w:ascii="Times New Roman" w:eastAsia="Times New Roman" w:hAnsi="Times New Roman" w:cs="Times New Roman"/>
          <w:color w:val="000000"/>
        </w:rPr>
      </w:pPr>
      <w:r>
        <w:rPr>
          <w:color w:val="000000"/>
        </w:rPr>
        <w:t xml:space="preserve">10. </w:t>
      </w:r>
      <w:r>
        <w:rPr>
          <w:rFonts w:ascii="Times New Roman" w:eastAsia="Times New Roman" w:hAnsi="Times New Roman" w:cs="Times New Roman"/>
          <w:color w:val="000000"/>
        </w:rPr>
        <w:t>We have T-shirts _______ all colors _______ our great sale.</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in; in</w:t>
      </w:r>
      <w:r>
        <w:rPr>
          <w:color w:val="000000"/>
        </w:rPr>
        <w:tab/>
      </w:r>
      <w:r>
        <w:rPr>
          <w:color w:val="000000"/>
        </w:rPr>
        <w:t xml:space="preserve">B. </w:t>
      </w:r>
      <w:r>
        <w:rPr>
          <w:rFonts w:ascii="Times New Roman" w:eastAsia="Times New Roman" w:hAnsi="Times New Roman" w:cs="Times New Roman"/>
          <w:color w:val="000000"/>
        </w:rPr>
        <w:t>on; at</w:t>
      </w:r>
      <w:r>
        <w:rPr>
          <w:color w:val="000000"/>
        </w:rPr>
        <w:tab/>
      </w:r>
      <w:r>
        <w:rPr>
          <w:color w:val="000000"/>
        </w:rPr>
        <w:t xml:space="preserve">C. </w:t>
      </w:r>
      <w:r>
        <w:rPr>
          <w:rFonts w:ascii="Times New Roman" w:eastAsia="Times New Roman" w:hAnsi="Times New Roman" w:cs="Times New Roman"/>
          <w:color w:val="000000"/>
        </w:rPr>
        <w:t>in; at</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句意：在大减价时，我们有各种颜色的t恤。</w:t>
      </w:r>
    </w:p>
    <w:p>
      <w:pPr>
        <w:spacing w:line="360" w:lineRule="auto"/>
        <w:jc w:val="left"/>
        <w:textAlignment w:val="center"/>
        <w:rPr>
          <w:color w:val="000000"/>
        </w:rPr>
      </w:pPr>
      <w:r>
        <w:rPr>
          <w:color w:val="000000"/>
        </w:rPr>
        <w:t>考查介词辨析。in后接某种颜色的衣服；on在</w:t>
      </w:r>
      <w:r>
        <w:rPr>
          <w:rFonts w:ascii="宋体" w:eastAsia="宋体" w:hAnsi="宋体" w:cs="宋体"/>
          <w:color w:val="000000"/>
        </w:rPr>
        <w:t>……</w:t>
      </w:r>
      <w:r>
        <w:rPr>
          <w:color w:val="000000"/>
        </w:rPr>
        <w:t>上；at在。“all colors”是指所有颜色的衣服，故第一空应填in。第二空是固定搭配at a great sale“在大甩卖”，故选C。</w:t>
      </w:r>
    </w:p>
    <w:p>
      <w:pPr>
        <w:spacing w:line="360" w:lineRule="auto"/>
        <w:jc w:val="left"/>
        <w:textAlignment w:val="center"/>
        <w:rPr>
          <w:rFonts w:ascii="宋体" w:eastAsia="宋体" w:hAnsi="宋体" w:cs="宋体"/>
          <w:b/>
          <w:color w:val="000000"/>
          <w:sz w:val="24"/>
        </w:rPr>
      </w:pPr>
      <w:r>
        <w:rPr>
          <w:rFonts w:ascii="Times New Roman" w:eastAsia="Times New Roman" w:hAnsi="Times New Roman" w:cs="Times New Roman"/>
          <w:b/>
          <w:color w:val="000000"/>
          <w:sz w:val="24"/>
        </w:rPr>
        <w:t>B.</w:t>
      </w:r>
      <w:r>
        <w:rPr>
          <w:rFonts w:ascii="宋体" w:eastAsia="宋体" w:hAnsi="宋体" w:cs="宋体"/>
          <w:b/>
          <w:color w:val="000000"/>
          <w:sz w:val="24"/>
        </w:rPr>
        <w:t>补全对话。（共</w:t>
      </w:r>
      <w:r>
        <w:rPr>
          <w:rFonts w:ascii="Times New Roman" w:eastAsia="Times New Roman" w:hAnsi="Times New Roman" w:cs="Times New Roman"/>
          <w:b/>
          <w:color w:val="000000"/>
          <w:sz w:val="24"/>
        </w:rPr>
        <w:t>5</w:t>
      </w:r>
      <w:r>
        <w:rPr>
          <w:rFonts w:ascii="宋体" w:eastAsia="宋体" w:hAnsi="宋体" w:cs="宋体"/>
          <w:b/>
          <w:color w:val="000000"/>
          <w:sz w:val="24"/>
        </w:rPr>
        <w:t>小题；每小题</w:t>
      </w:r>
      <w:r>
        <w:rPr>
          <w:rFonts w:ascii="Times New Roman" w:eastAsia="Times New Roman" w:hAnsi="Times New Roman" w:cs="Times New Roman"/>
          <w:b/>
          <w:color w:val="000000"/>
          <w:sz w:val="24"/>
        </w:rPr>
        <w:t>2</w:t>
      </w:r>
      <w:r>
        <w:rPr>
          <w:rFonts w:ascii="宋体" w:eastAsia="宋体" w:hAnsi="宋体" w:cs="宋体"/>
          <w:b/>
          <w:color w:val="000000"/>
          <w:sz w:val="24"/>
        </w:rPr>
        <w:t>分，计</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360" w:lineRule="auto"/>
        <w:jc w:val="left"/>
        <w:textAlignment w:val="center"/>
        <w:rPr>
          <w:rFonts w:ascii="宋体" w:eastAsia="宋体" w:hAnsi="宋体" w:cs="宋体"/>
          <w:color w:val="000000"/>
        </w:rPr>
      </w:pPr>
      <w:r>
        <w:rPr>
          <w:rFonts w:ascii="宋体" w:eastAsia="宋体" w:hAnsi="宋体" w:cs="宋体"/>
          <w:color w:val="000000"/>
        </w:rPr>
        <w:t>根据对话内容，从选项中选出适当的选项补全对话。</w:t>
      </w:r>
    </w:p>
    <w:p>
      <w:pPr>
        <w:spacing w:line="360" w:lineRule="auto"/>
        <w:jc w:val="left"/>
        <w:textAlignment w:val="center"/>
        <w:rPr>
          <w:rFonts w:ascii="Times New Roman" w:eastAsia="Times New Roman" w:hAnsi="Times New Roman" w:cs="Times New Roman"/>
          <w:color w:val="000000"/>
          <w:u w:val="single"/>
        </w:rPr>
      </w:pPr>
      <w:r>
        <w:rPr>
          <w:rFonts w:ascii="Times New Roman" w:eastAsia="Times New Roman" w:hAnsi="Times New Roman" w:cs="Times New Roman"/>
          <w:color w:val="000000"/>
        </w:rPr>
        <w:t xml:space="preserve">A: Excuse me, Gina. </w:t>
      </w:r>
      <w:r>
        <w:rPr>
          <w:color w:val="000000"/>
          <w:u w:val="single"/>
        </w:rPr>
        <w:t>____11____</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B: Yes, they are.</w:t>
      </w:r>
    </w:p>
    <w:p>
      <w:pPr>
        <w:spacing w:line="360" w:lineRule="auto"/>
        <w:jc w:val="left"/>
        <w:textAlignment w:val="center"/>
        <w:rPr>
          <w:rFonts w:ascii="Times New Roman" w:eastAsia="Times New Roman" w:hAnsi="Times New Roman" w:cs="Times New Roman"/>
          <w:color w:val="000000"/>
          <w:u w:val="single"/>
        </w:rPr>
      </w:pPr>
      <w:r>
        <w:rPr>
          <w:rFonts w:ascii="Times New Roman" w:eastAsia="Times New Roman" w:hAnsi="Times New Roman" w:cs="Times New Roman"/>
          <w:color w:val="000000"/>
        </w:rPr>
        <w:t xml:space="preserve">A: </w:t>
      </w:r>
      <w:r>
        <w:rPr>
          <w:color w:val="000000"/>
          <w:u w:val="single"/>
        </w:rPr>
        <w:t>____12____</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B: Oh, it is mine, too.</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A: Great. </w:t>
      </w:r>
      <w:r>
        <w:rPr>
          <w:color w:val="000000"/>
          <w:u w:val="single"/>
        </w:rPr>
        <w:t>____13____</w:t>
      </w:r>
      <w:r>
        <w:rPr>
          <w:rFonts w:ascii="Times New Roman" w:eastAsia="Times New Roman" w:hAnsi="Times New Roman" w:cs="Times New Roman"/>
          <w:color w:val="000000"/>
        </w:rPr>
        <w:t>. Let’s play together after school.</w:t>
      </w:r>
    </w:p>
    <w:p>
      <w:pPr>
        <w:spacing w:line="360" w:lineRule="auto"/>
        <w:jc w:val="left"/>
        <w:textAlignment w:val="center"/>
        <w:rPr>
          <w:rFonts w:ascii="Times New Roman" w:eastAsia="Times New Roman" w:hAnsi="Times New Roman" w:cs="Times New Roman"/>
          <w:color w:val="000000"/>
          <w:u w:val="single"/>
        </w:rPr>
      </w:pPr>
      <w:r>
        <w:rPr>
          <w:rFonts w:ascii="Times New Roman" w:eastAsia="Times New Roman" w:hAnsi="Times New Roman" w:cs="Times New Roman"/>
          <w:color w:val="000000"/>
        </w:rPr>
        <w:t xml:space="preserve">B: OK. Can I ask Tom to come, too? </w:t>
      </w:r>
      <w:r>
        <w:rPr>
          <w:color w:val="000000"/>
          <w:u w:val="single"/>
        </w:rPr>
        <w:t>____14____</w:t>
      </w:r>
    </w:p>
    <w:p>
      <w:pPr>
        <w:spacing w:line="360" w:lineRule="auto"/>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Times New Roman" w:eastAsia="Times New Roman" w:hAnsi="Times New Roman" w:cs="Times New Roman"/>
          <w:color w:val="000000"/>
        </w:rPr>
        <w:t>A: That sounds great.</w:t>
      </w:r>
    </w:p>
    <w:p>
      <w:pPr>
        <w:spacing w:line="360" w:lineRule="auto"/>
        <w:jc w:val="left"/>
        <w:textAlignment w:val="center"/>
        <w:rPr>
          <w:rFonts w:ascii="Times New Roman" w:eastAsia="Times New Roman" w:hAnsi="Times New Roman" w:cs="Times New Roman"/>
          <w:color w:val="000000"/>
          <w:u w:val="single"/>
        </w:rPr>
      </w:pPr>
      <w:r>
        <w:rPr>
          <w:rFonts w:ascii="Times New Roman" w:eastAsia="Times New Roman" w:hAnsi="Times New Roman" w:cs="Times New Roman"/>
          <w:color w:val="000000"/>
        </w:rPr>
        <w:t xml:space="preserve">B: </w:t>
      </w:r>
      <w:r>
        <w:rPr>
          <w:color w:val="000000"/>
          <w:u w:val="single"/>
        </w:rPr>
        <w:t>____15____</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A: OK. See you.</w:t>
      </w:r>
    </w:p>
    <w:p>
      <w:pPr>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Well, let’s meet at 6:00 p.m.</w:t>
      </w:r>
    </w:p>
    <w:p>
      <w:pPr>
        <w:spacing w:line="360" w:lineRule="auto"/>
        <w:jc w:val="left"/>
        <w:textAlignment w:val="center"/>
        <w:rPr>
          <w:rFonts w:ascii="Times New Roman" w:eastAsia="Times New Roman" w:hAnsi="Times New Roman" w:cs="Times New Roman"/>
          <w:color w:val="000000"/>
        </w:rPr>
      </w:pPr>
      <w:r>
        <w:rPr>
          <w:color w:val="000000"/>
        </w:rPr>
        <w:t xml:space="preserve">B. </w:t>
      </w:r>
      <w:r>
        <w:rPr>
          <w:rFonts w:ascii="Times New Roman" w:eastAsia="Times New Roman" w:hAnsi="Times New Roman" w:cs="Times New Roman"/>
          <w:color w:val="000000"/>
        </w:rPr>
        <w:t>I have a bat, too.</w:t>
      </w:r>
    </w:p>
    <w:p>
      <w:pPr>
        <w:spacing w:line="360" w:lineRule="auto"/>
        <w:jc w:val="left"/>
        <w:textAlignment w:val="center"/>
        <w:rPr>
          <w:rFonts w:ascii="Times New Roman" w:eastAsia="Times New Roman" w:hAnsi="Times New Roman" w:cs="Times New Roman"/>
          <w:color w:val="000000"/>
        </w:rPr>
      </w:pPr>
      <w:r>
        <w:rPr>
          <w:color w:val="000000"/>
        </w:rPr>
        <w:t xml:space="preserve">C. </w:t>
      </w:r>
      <w:r>
        <w:rPr>
          <w:rFonts w:ascii="Times New Roman" w:eastAsia="Times New Roman" w:hAnsi="Times New Roman" w:cs="Times New Roman"/>
          <w:color w:val="000000"/>
        </w:rPr>
        <w:t>What about the ping-pong bat?</w:t>
      </w:r>
    </w:p>
    <w:p>
      <w:pPr>
        <w:spacing w:line="360" w:lineRule="auto"/>
        <w:jc w:val="left"/>
        <w:textAlignment w:val="center"/>
        <w:rPr>
          <w:rFonts w:ascii="Times New Roman" w:eastAsia="Times New Roman" w:hAnsi="Times New Roman" w:cs="Times New Roman"/>
          <w:color w:val="000000"/>
        </w:rPr>
      </w:pPr>
      <w:r>
        <w:rPr>
          <w:color w:val="000000"/>
        </w:rPr>
        <w:t xml:space="preserve">D. </w:t>
      </w:r>
      <w:r>
        <w:rPr>
          <w:rFonts w:ascii="Times New Roman" w:eastAsia="Times New Roman" w:hAnsi="Times New Roman" w:cs="Times New Roman"/>
          <w:color w:val="000000"/>
        </w:rPr>
        <w:t>He plays ping-pong well and he can help us.</w:t>
      </w:r>
    </w:p>
    <w:p>
      <w:pPr>
        <w:spacing w:line="360" w:lineRule="auto"/>
        <w:jc w:val="left"/>
        <w:textAlignment w:val="center"/>
        <w:rPr>
          <w:rFonts w:ascii="Times New Roman" w:eastAsia="Times New Roman" w:hAnsi="Times New Roman" w:cs="Times New Roman"/>
          <w:color w:val="000000"/>
        </w:rPr>
      </w:pPr>
      <w:r>
        <w:rPr>
          <w:color w:val="000000"/>
        </w:rPr>
        <w:t xml:space="preserve">E. </w:t>
      </w:r>
      <w:r>
        <w:rPr>
          <w:rFonts w:ascii="Times New Roman" w:eastAsia="Times New Roman" w:hAnsi="Times New Roman" w:cs="Times New Roman"/>
          <w:color w:val="000000"/>
        </w:rPr>
        <w:t>Are these your ping-pong balls?</w:t>
      </w:r>
    </w:p>
    <w:p>
      <w:pPr>
        <w:spacing w:line="360" w:lineRule="auto"/>
        <w:textAlignment w:val="center"/>
        <w:rPr>
          <w:color w:val="000000"/>
        </w:rPr>
      </w:pPr>
      <w:r>
        <w:rPr>
          <w:color w:val="2E75B6"/>
        </w:rPr>
        <w:t>【答案】</w:t>
      </w:r>
      <w:r>
        <w:rPr>
          <w:color w:val="000000"/>
        </w:rPr>
        <w:t xml:space="preserve">11. </w:t>
      </w:r>
      <w:r>
        <w:rPr>
          <w:color w:val="000000"/>
        </w:rPr>
        <w:t>E</w:t>
      </w:r>
      <w:r>
        <w:rPr>
          <w:color w:val="000000"/>
        </w:rPr>
        <w:t xml:space="preserve">    </w:t>
      </w:r>
      <w:r>
        <w:rPr>
          <w:color w:val="000000"/>
        </w:rPr>
        <w:t xml:space="preserve">12. </w:t>
      </w:r>
      <w:r>
        <w:rPr>
          <w:color w:val="000000"/>
        </w:rPr>
        <w:t>C</w:t>
      </w:r>
      <w:r>
        <w:rPr>
          <w:color w:val="000000"/>
        </w:rPr>
        <w:t xml:space="preserve">    </w:t>
      </w:r>
      <w:r>
        <w:rPr>
          <w:color w:val="000000"/>
        </w:rPr>
        <w:t xml:space="preserve">13. </w:t>
      </w:r>
      <w:r>
        <w:rPr>
          <w:color w:val="000000"/>
        </w:rPr>
        <w:t>B</w:t>
      </w:r>
      <w:r>
        <w:rPr>
          <w:color w:val="000000"/>
        </w:rPr>
        <w:t xml:space="preserve">    </w:t>
      </w:r>
      <w:r>
        <w:rPr>
          <w:color w:val="000000"/>
        </w:rPr>
        <w:t xml:space="preserve">14. </w:t>
      </w:r>
      <w:r>
        <w:rPr>
          <w:color w:val="000000"/>
        </w:rPr>
        <w:t>D</w:t>
      </w:r>
      <w:r>
        <w:rPr>
          <w:color w:val="000000"/>
        </w:rPr>
        <w:t xml:space="preserve">    </w:t>
      </w:r>
      <w:r>
        <w:rPr>
          <w:color w:val="000000"/>
        </w:rPr>
        <w:t xml:space="preserve">15. </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本段对话是二人在谈论运动品的归属并相约邀请Tom一起去打乒乓球。</w:t>
      </w:r>
    </w:p>
    <w:p>
      <w:pPr>
        <w:spacing w:line="360" w:lineRule="auto"/>
        <w:jc w:val="left"/>
        <w:textAlignment w:val="center"/>
        <w:rPr>
          <w:color w:val="000000"/>
        </w:rPr>
      </w:pPr>
      <w:r>
        <w:rPr>
          <w:color w:val="000000"/>
        </w:rPr>
        <w:t>【11题详解】</w:t>
      </w:r>
    </w:p>
    <w:p>
      <w:pPr>
        <w:spacing w:line="360" w:lineRule="auto"/>
        <w:jc w:val="left"/>
        <w:textAlignment w:val="center"/>
        <w:rPr>
          <w:color w:val="000000"/>
        </w:rPr>
      </w:pPr>
      <w:r>
        <w:rPr>
          <w:color w:val="000000"/>
        </w:rPr>
        <w:t>根据“Yes, they are.”可知，前句是一般疑问句，选项E“这些是你的乒乓球吗”符合语境，故选E。</w:t>
      </w:r>
    </w:p>
    <w:p>
      <w:pPr>
        <w:spacing w:line="360" w:lineRule="auto"/>
        <w:jc w:val="left"/>
        <w:textAlignment w:val="center"/>
        <w:rPr>
          <w:color w:val="000000"/>
        </w:rPr>
      </w:pPr>
      <w:r>
        <w:rPr>
          <w:color w:val="000000"/>
        </w:rPr>
        <w:t>【12题详解】</w:t>
      </w:r>
    </w:p>
    <w:p>
      <w:pPr>
        <w:spacing w:line="360" w:lineRule="auto"/>
        <w:jc w:val="left"/>
        <w:textAlignment w:val="center"/>
        <w:rPr>
          <w:color w:val="000000"/>
        </w:rPr>
      </w:pPr>
      <w:r>
        <w:rPr>
          <w:color w:val="000000"/>
        </w:rPr>
        <w:t>根据前文和“Oh, it is mine, too.”可知，此处在询问另一种东西是否是B的，选项C“那乒乓球拍呢”符合语境，故选C。</w:t>
      </w:r>
    </w:p>
    <w:p>
      <w:pPr>
        <w:spacing w:line="360" w:lineRule="auto"/>
        <w:jc w:val="left"/>
        <w:textAlignment w:val="center"/>
        <w:rPr>
          <w:color w:val="000000"/>
        </w:rPr>
      </w:pPr>
      <w:r>
        <w:rPr>
          <w:color w:val="000000"/>
        </w:rPr>
        <w:t>【13题详解】</w:t>
      </w:r>
    </w:p>
    <w:p>
      <w:pPr>
        <w:spacing w:line="360" w:lineRule="auto"/>
        <w:jc w:val="left"/>
        <w:textAlignment w:val="center"/>
        <w:rPr>
          <w:color w:val="000000"/>
        </w:rPr>
      </w:pPr>
      <w:r>
        <w:rPr>
          <w:color w:val="000000"/>
        </w:rPr>
        <w:t>根据前文可知，提到了乒乓球，结合“Let’s play together after school.”可知，二人相约去打乒乓球，选项B“我也有一个球拍”符合语境，故选B。</w:t>
      </w:r>
    </w:p>
    <w:p>
      <w:pPr>
        <w:spacing w:line="360" w:lineRule="auto"/>
        <w:jc w:val="left"/>
        <w:textAlignment w:val="center"/>
        <w:rPr>
          <w:color w:val="000000"/>
        </w:rPr>
      </w:pPr>
      <w:r>
        <w:rPr>
          <w:color w:val="000000"/>
        </w:rPr>
        <w:t>【14题详解】</w:t>
      </w:r>
    </w:p>
    <w:p>
      <w:pPr>
        <w:spacing w:line="360" w:lineRule="auto"/>
        <w:jc w:val="left"/>
        <w:textAlignment w:val="center"/>
        <w:rPr>
          <w:color w:val="000000"/>
        </w:rPr>
      </w:pPr>
      <w:r>
        <w:rPr>
          <w:color w:val="000000"/>
        </w:rPr>
        <w:t>根据“Can I ask Tom to come, too?”可知，此处提到了第三人Tom，选项D“他乒乓球打得很好，他可以帮助我们”符合语境，故选D。</w:t>
      </w:r>
    </w:p>
    <w:p>
      <w:pPr>
        <w:spacing w:line="360" w:lineRule="auto"/>
        <w:jc w:val="left"/>
        <w:textAlignment w:val="center"/>
        <w:rPr>
          <w:color w:val="000000"/>
        </w:rPr>
      </w:pPr>
      <w:r>
        <w:rPr>
          <w:color w:val="000000"/>
        </w:rPr>
        <w:t>【15题详解】</w:t>
      </w:r>
    </w:p>
    <w:p>
      <w:pPr>
        <w:spacing w:line="360" w:lineRule="auto"/>
        <w:jc w:val="left"/>
        <w:textAlignment w:val="center"/>
        <w:rPr>
          <w:color w:val="000000"/>
        </w:rPr>
      </w:pPr>
      <w:r>
        <w:rPr>
          <w:color w:val="000000"/>
        </w:rPr>
        <w:t>根据“OK. See you.”可知，二人约好一起去打乒乓球，选项A“好吧，我们下午六点见”符合语境，故选A。</w:t>
      </w:r>
    </w:p>
    <w:p>
      <w:pPr>
        <w:spacing w:line="360" w:lineRule="auto"/>
        <w:jc w:val="left"/>
        <w:textAlignment w:val="center"/>
        <w:rPr>
          <w:rFonts w:ascii="Times New Roman" w:eastAsia="Times New Roman" w:hAnsi="Times New Roman" w:cs="Times New Roman"/>
          <w:b/>
          <w:color w:val="000000"/>
          <w:sz w:val="24"/>
        </w:rPr>
      </w:pPr>
      <w:r>
        <w:rPr>
          <w:rFonts w:ascii="宋体" w:eastAsia="宋体" w:hAnsi="宋体" w:cs="宋体"/>
          <w:b/>
          <w:color w:val="000000"/>
          <w:sz w:val="24"/>
        </w:rPr>
        <w:t>七、完形填空。阅读下面两篇短文，根据短文内容，从</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三个选项中选出可以填入空白处的正确答案。（共</w:t>
      </w:r>
      <w:r>
        <w:rPr>
          <w:rFonts w:ascii="Times New Roman" w:eastAsia="Times New Roman" w:hAnsi="Times New Roman" w:cs="Times New Roman"/>
          <w:b/>
          <w:color w:val="000000"/>
          <w:sz w:val="24"/>
        </w:rPr>
        <w:t>15</w:t>
      </w:r>
      <w:r>
        <w:rPr>
          <w:rFonts w:ascii="宋体" w:eastAsia="宋体" w:hAnsi="宋体" w:cs="宋体"/>
          <w:b/>
          <w:color w:val="000000"/>
          <w:sz w:val="24"/>
        </w:rPr>
        <w:t>小题；计</w:t>
      </w:r>
      <w:r>
        <w:rPr>
          <w:rFonts w:ascii="Times New Roman" w:eastAsia="Times New Roman" w:hAnsi="Times New Roman" w:cs="Times New Roman"/>
          <w:b/>
          <w:color w:val="000000"/>
          <w:sz w:val="24"/>
        </w:rPr>
        <w:t>20</w:t>
      </w:r>
      <w:r>
        <w:rPr>
          <w:rFonts w:ascii="宋体" w:eastAsia="宋体" w:hAnsi="宋体" w:cs="宋体"/>
          <w:b/>
          <w:color w:val="000000"/>
          <w:sz w:val="24"/>
        </w:rPr>
        <w:t>分。</w:t>
      </w:r>
      <w:r>
        <w:rPr>
          <w:rFonts w:ascii="Times New Roman" w:eastAsia="Times New Roman" w:hAnsi="Times New Roman" w:cs="Times New Roman"/>
          <w:b/>
          <w:color w:val="000000"/>
          <w:sz w:val="24"/>
        </w:rPr>
        <w:t>A</w:t>
      </w:r>
      <w:r>
        <w:rPr>
          <w:rFonts w:ascii="宋体" w:eastAsia="宋体" w:hAnsi="宋体" w:cs="宋体"/>
          <w:b/>
          <w:color w:val="000000"/>
          <w:sz w:val="24"/>
        </w:rPr>
        <w:t>篇每小题</w:t>
      </w:r>
      <w:r>
        <w:rPr>
          <w:rFonts w:ascii="Times New Roman" w:eastAsia="Times New Roman" w:hAnsi="Times New Roman" w:cs="Times New Roman"/>
          <w:b/>
          <w:color w:val="000000"/>
          <w:sz w:val="24"/>
        </w:rPr>
        <w:t>2</w:t>
      </w:r>
      <w:r>
        <w:rPr>
          <w:rFonts w:ascii="宋体" w:eastAsia="宋体" w:hAnsi="宋体" w:cs="宋体"/>
          <w:b/>
          <w:color w:val="000000"/>
          <w:sz w:val="24"/>
        </w:rPr>
        <w:t>分，计</w:t>
      </w:r>
      <w:r>
        <w:rPr>
          <w:rFonts w:ascii="Times New Roman" w:eastAsia="Times New Roman" w:hAnsi="Times New Roman" w:cs="Times New Roman"/>
          <w:b/>
          <w:color w:val="000000"/>
          <w:sz w:val="24"/>
        </w:rPr>
        <w:t>10</w:t>
      </w:r>
      <w:r>
        <w:rPr>
          <w:rFonts w:ascii="宋体" w:eastAsia="宋体" w:hAnsi="宋体" w:cs="宋体"/>
          <w:b/>
          <w:color w:val="000000"/>
          <w:sz w:val="24"/>
        </w:rPr>
        <w:t>分；</w:t>
      </w:r>
      <w:r>
        <w:rPr>
          <w:rFonts w:ascii="Times New Roman" w:eastAsia="Times New Roman" w:hAnsi="Times New Roman" w:cs="Times New Roman"/>
          <w:b/>
          <w:color w:val="000000"/>
          <w:sz w:val="24"/>
        </w:rPr>
        <w:t>B</w:t>
      </w:r>
      <w:r>
        <w:rPr>
          <w:rFonts w:ascii="宋体" w:eastAsia="宋体" w:hAnsi="宋体" w:cs="宋体"/>
          <w:b/>
          <w:color w:val="000000"/>
          <w:sz w:val="24"/>
        </w:rPr>
        <w:t>篇每小题</w:t>
      </w:r>
      <w:r>
        <w:rPr>
          <w:rFonts w:ascii="Times New Roman" w:eastAsia="Times New Roman" w:hAnsi="Times New Roman" w:cs="Times New Roman"/>
          <w:b/>
          <w:color w:val="000000"/>
          <w:sz w:val="24"/>
        </w:rPr>
        <w:t>1</w:t>
      </w:r>
      <w:r>
        <w:rPr>
          <w:rFonts w:ascii="宋体" w:eastAsia="宋体" w:hAnsi="宋体" w:cs="宋体"/>
          <w:b/>
          <w:color w:val="000000"/>
          <w:sz w:val="24"/>
        </w:rPr>
        <w:t>分，计</w:t>
      </w:r>
      <w:r>
        <w:rPr>
          <w:rFonts w:ascii="Times New Roman" w:eastAsia="Times New Roman" w:hAnsi="Times New Roman" w:cs="Times New Roman"/>
          <w:b/>
          <w:color w:val="000000"/>
          <w:sz w:val="24"/>
        </w:rPr>
        <w:t>10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center"/>
        <w:textAlignment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A</w:t>
      </w:r>
    </w:p>
    <w:p>
      <w:pPr>
        <w:spacing w:line="360" w:lineRule="auto"/>
        <w:ind w:firstLine="420"/>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4"/>
          <w:cols w:space="720"/>
          <w:titlePg w:val="0"/>
          <w:docGrid w:type="lines" w:linePitch="312"/>
        </w:sectPr>
      </w:pPr>
      <w:r>
        <w:rPr>
          <w:rFonts w:ascii="Times New Roman" w:eastAsia="Times New Roman" w:hAnsi="Times New Roman" w:cs="Times New Roman"/>
          <w:color w:val="000000"/>
        </w:rPr>
        <w:t xml:space="preserve">Cindy is my good friend. She likes sports very much. She is good at volleyball and she’s a </w:t>
      </w:r>
      <w:r>
        <w:rPr>
          <w:color w:val="000000"/>
          <w:u w:val="single"/>
        </w:rPr>
        <w:t>___16___</w:t>
      </w:r>
      <w:r>
        <w:rPr>
          <w:rFonts w:ascii="Times New Roman" w:eastAsia="Times New Roman" w:hAnsi="Times New Roman" w:cs="Times New Roman"/>
          <w:color w:val="000000"/>
        </w:rPr>
        <w:t xml:space="preserve"> star in our school. She eats healthily. She likes eating </w:t>
      </w:r>
      <w:r>
        <w:rPr>
          <w:color w:val="000000"/>
          <w:u w:val="single"/>
        </w:rPr>
        <w:t>___17___</w:t>
      </w:r>
      <w:r>
        <w:rPr>
          <w:rFonts w:ascii="Times New Roman" w:eastAsia="Times New Roman" w:hAnsi="Times New Roman" w:cs="Times New Roman"/>
          <w:color w:val="000000"/>
        </w:rPr>
        <w:t xml:space="preserve"> food every day. She </w:t>
      </w:r>
      <w:r>
        <w:rPr>
          <w:color w:val="000000"/>
          <w:u w:val="single"/>
        </w:rPr>
        <w:t>___18___</w:t>
      </w:r>
      <w:r>
        <w:rPr>
          <w:rFonts w:ascii="Times New Roman" w:eastAsia="Times New Roman" w:hAnsi="Times New Roman" w:cs="Times New Roman"/>
          <w:color w:val="000000"/>
        </w:rPr>
        <w:t xml:space="preserve"> two eggs, and some milk for breakfast. She likes salad, carrots and chicken for lunch. For, dinner she eats tomatoes, broccoli and bananas. She likes ice-cream very much </w:t>
      </w:r>
      <w:r>
        <w:rPr>
          <w:color w:val="000000"/>
          <w:u w:val="single"/>
        </w:rPr>
        <w:t>____19____</w:t>
      </w:r>
      <w:r>
        <w:rPr>
          <w:rFonts w:ascii="Times New Roman" w:eastAsia="Times New Roman" w:hAnsi="Times New Roman" w:cs="Times New Roman"/>
          <w:color w:val="000000"/>
        </w:rPr>
        <w:t xml:space="preserve"> she doesn’t eat it, because she doesn’t want to </w:t>
      </w:r>
      <w:r>
        <w:rPr>
          <w:color w:val="000000"/>
          <w:u w:val="single"/>
        </w:rPr>
        <w:t>____20____</w:t>
      </w:r>
      <w:r>
        <w:rPr>
          <w:rFonts w:ascii="Times New Roman" w:eastAsia="Times New Roman" w:hAnsi="Times New Roman" w:cs="Times New Roman"/>
          <w:color w:val="000000"/>
        </w:rPr>
        <w:t xml:space="preserve"> fat</w:t>
      </w:r>
      <w:r>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she</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very</w:t>
      </w:r>
      <w:r>
        <w:rPr>
          <w:rFonts w:ascii="Times New Roman" w:eastAsia="Times New Roman" w:hAnsi="Times New Roman" w:cs="Times New Roman"/>
          <w:color w:val="000000"/>
        </w:rPr>
        <w:t xml:space="preserve"> healthy.</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16. </w:t>
      </w:r>
      <w:r>
        <w:rPr>
          <w:color w:val="000000"/>
        </w:rPr>
        <w:t xml:space="preserve">A. </w:t>
      </w:r>
      <w:r>
        <w:rPr>
          <w:rFonts w:ascii="Times New Roman" w:eastAsia="Times New Roman" w:hAnsi="Times New Roman" w:cs="Times New Roman"/>
          <w:color w:val="000000"/>
        </w:rPr>
        <w:t>soccer</w:t>
      </w:r>
      <w:r>
        <w:rPr>
          <w:color w:val="000000"/>
        </w:rPr>
        <w:tab/>
      </w:r>
      <w:r>
        <w:rPr>
          <w:color w:val="000000"/>
        </w:rPr>
        <w:t xml:space="preserve">B. </w:t>
      </w:r>
      <w:r>
        <w:rPr>
          <w:rFonts w:ascii="Times New Roman" w:eastAsia="Times New Roman" w:hAnsi="Times New Roman" w:cs="Times New Roman"/>
          <w:color w:val="000000"/>
        </w:rPr>
        <w:t>volleyball</w:t>
      </w:r>
      <w:r>
        <w:rPr>
          <w:color w:val="000000"/>
        </w:rPr>
        <w:tab/>
      </w:r>
      <w:r>
        <w:rPr>
          <w:color w:val="000000"/>
        </w:rPr>
        <w:t xml:space="preserve">C. </w:t>
      </w:r>
      <w:r>
        <w:rPr>
          <w:rFonts w:ascii="Times New Roman" w:eastAsia="Times New Roman" w:hAnsi="Times New Roman" w:cs="Times New Roman"/>
          <w:color w:val="000000"/>
        </w:rPr>
        <w:t>basketball</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17. </w:t>
      </w:r>
      <w:r>
        <w:rPr>
          <w:color w:val="000000"/>
        </w:rPr>
        <w:t xml:space="preserve">A. </w:t>
      </w:r>
      <w:r>
        <w:rPr>
          <w:rFonts w:ascii="Times New Roman" w:eastAsia="Times New Roman" w:hAnsi="Times New Roman" w:cs="Times New Roman"/>
          <w:color w:val="000000"/>
        </w:rPr>
        <w:t>healthy</w:t>
      </w:r>
      <w:r>
        <w:rPr>
          <w:color w:val="000000"/>
        </w:rPr>
        <w:tab/>
      </w:r>
      <w:r>
        <w:rPr>
          <w:color w:val="000000"/>
        </w:rPr>
        <w:t xml:space="preserve">B. </w:t>
      </w:r>
      <w:r>
        <w:rPr>
          <w:rFonts w:ascii="Times New Roman" w:eastAsia="Times New Roman" w:hAnsi="Times New Roman" w:cs="Times New Roman"/>
          <w:color w:val="000000"/>
        </w:rPr>
        <w:t>health</w:t>
      </w:r>
      <w:r>
        <w:rPr>
          <w:color w:val="000000"/>
        </w:rPr>
        <w:tab/>
      </w:r>
      <w:r>
        <w:rPr>
          <w:color w:val="000000"/>
        </w:rPr>
        <w:t xml:space="preserve">C. </w:t>
      </w:r>
      <w:r>
        <w:rPr>
          <w:rFonts w:ascii="Times New Roman" w:eastAsia="Times New Roman" w:hAnsi="Times New Roman" w:cs="Times New Roman"/>
          <w:color w:val="000000"/>
        </w:rPr>
        <w:t>unhealthy</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18. </w:t>
      </w:r>
      <w:r>
        <w:rPr>
          <w:color w:val="000000"/>
        </w:rPr>
        <w:t xml:space="preserve">A. </w:t>
      </w:r>
      <w:r>
        <w:rPr>
          <w:rFonts w:ascii="Times New Roman" w:eastAsia="Times New Roman" w:hAnsi="Times New Roman" w:cs="Times New Roman"/>
          <w:color w:val="000000"/>
        </w:rPr>
        <w:t>have</w:t>
      </w:r>
      <w:r>
        <w:rPr>
          <w:color w:val="000000"/>
        </w:rPr>
        <w:tab/>
      </w:r>
      <w:r>
        <w:rPr>
          <w:color w:val="000000"/>
        </w:rPr>
        <w:t xml:space="preserve">B. </w:t>
      </w:r>
      <w:r>
        <w:rPr>
          <w:rFonts w:ascii="Times New Roman" w:eastAsia="Times New Roman" w:hAnsi="Times New Roman" w:cs="Times New Roman"/>
          <w:color w:val="000000"/>
        </w:rPr>
        <w:t>has</w:t>
      </w:r>
      <w:r>
        <w:rPr>
          <w:color w:val="000000"/>
        </w:rPr>
        <w:tab/>
      </w:r>
      <w:r>
        <w:rPr>
          <w:color w:val="000000"/>
        </w:rPr>
        <w:t xml:space="preserve">C. </w:t>
      </w:r>
      <w:r>
        <w:rPr>
          <w:rFonts w:ascii="Times New Roman" w:eastAsia="Times New Roman" w:hAnsi="Times New Roman" w:cs="Times New Roman"/>
          <w:color w:val="000000"/>
        </w:rPr>
        <w:t>eat</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19. </w:t>
      </w:r>
      <w:r>
        <w:rPr>
          <w:color w:val="000000"/>
        </w:rPr>
        <w:t xml:space="preserve">A. </w:t>
      </w:r>
      <w:r>
        <w:rPr>
          <w:rFonts w:ascii="Times New Roman" w:eastAsia="Times New Roman" w:hAnsi="Times New Roman" w:cs="Times New Roman"/>
          <w:color w:val="000000"/>
        </w:rPr>
        <w:t>but</w:t>
      </w:r>
      <w:r>
        <w:rPr>
          <w:color w:val="000000"/>
        </w:rPr>
        <w:tab/>
      </w:r>
      <w:r>
        <w:rPr>
          <w:color w:val="000000"/>
        </w:rPr>
        <w:t xml:space="preserve">B. </w:t>
      </w:r>
      <w:r>
        <w:rPr>
          <w:rFonts w:ascii="Times New Roman" w:eastAsia="Times New Roman" w:hAnsi="Times New Roman" w:cs="Times New Roman"/>
          <w:color w:val="000000"/>
        </w:rPr>
        <w:t>because</w:t>
      </w:r>
      <w:r>
        <w:rPr>
          <w:color w:val="000000"/>
        </w:rPr>
        <w:tab/>
      </w:r>
      <w:r>
        <w:rPr>
          <w:color w:val="000000"/>
        </w:rPr>
        <w:t xml:space="preserve">C. </w:t>
      </w:r>
      <w:r>
        <w:rPr>
          <w:rFonts w:ascii="Times New Roman" w:eastAsia="Times New Roman" w:hAnsi="Times New Roman" w:cs="Times New Roman"/>
          <w:color w:val="000000"/>
        </w:rPr>
        <w:t>and</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20. </w:t>
      </w:r>
      <w:r>
        <w:rPr>
          <w:color w:val="000000"/>
        </w:rPr>
        <w:t xml:space="preserve">A. </w:t>
      </w:r>
      <w:r>
        <w:rPr>
          <w:rFonts w:ascii="Times New Roman" w:eastAsia="Times New Roman" w:hAnsi="Times New Roman" w:cs="Times New Roman"/>
          <w:color w:val="000000"/>
        </w:rPr>
        <w:t>is</w:t>
      </w:r>
      <w:r>
        <w:rPr>
          <w:color w:val="000000"/>
        </w:rPr>
        <w:tab/>
      </w:r>
      <w:r>
        <w:rPr>
          <w:color w:val="000000"/>
        </w:rPr>
        <w:t xml:space="preserve">B. </w:t>
      </w:r>
      <w:r>
        <w:rPr>
          <w:rFonts w:ascii="Times New Roman" w:eastAsia="Times New Roman" w:hAnsi="Times New Roman" w:cs="Times New Roman"/>
          <w:color w:val="000000"/>
        </w:rPr>
        <w:t>are</w:t>
      </w:r>
      <w:r>
        <w:rPr>
          <w:color w:val="000000"/>
        </w:rPr>
        <w:tab/>
      </w:r>
      <w:r>
        <w:rPr>
          <w:color w:val="000000"/>
        </w:rPr>
        <w:t xml:space="preserve">C. </w:t>
      </w:r>
      <w:r>
        <w:rPr>
          <w:rFonts w:ascii="Times New Roman" w:eastAsia="Times New Roman" w:hAnsi="Times New Roman" w:cs="Times New Roman"/>
          <w:color w:val="000000"/>
        </w:rPr>
        <w:t>be</w:t>
      </w:r>
    </w:p>
    <w:p>
      <w:pPr>
        <w:spacing w:line="360" w:lineRule="auto"/>
        <w:textAlignment w:val="center"/>
        <w:rPr>
          <w:color w:val="000000"/>
        </w:rPr>
      </w:pPr>
      <w:r>
        <w:rPr>
          <w:color w:val="2E75B6"/>
        </w:rPr>
        <w:t>【答案】</w:t>
      </w:r>
      <w:r>
        <w:rPr>
          <w:color w:val="000000"/>
        </w:rPr>
        <w:t xml:space="preserve">16. </w:t>
      </w:r>
      <w:r>
        <w:rPr>
          <w:color w:val="000000"/>
        </w:rPr>
        <w:t>B</w:t>
      </w:r>
      <w:r>
        <w:rPr>
          <w:color w:val="000000"/>
        </w:rPr>
        <w:t xml:space="preserve">    </w:t>
      </w:r>
      <w:r>
        <w:rPr>
          <w:color w:val="000000"/>
        </w:rPr>
        <w:t xml:space="preserve">17. </w:t>
      </w:r>
      <w:r>
        <w:rPr>
          <w:color w:val="000000"/>
        </w:rPr>
        <w:t>A</w:t>
      </w:r>
      <w:r>
        <w:rPr>
          <w:color w:val="000000"/>
        </w:rPr>
        <w:t xml:space="preserve">    </w:t>
      </w:r>
      <w:r>
        <w:rPr>
          <w:color w:val="000000"/>
        </w:rPr>
        <w:t xml:space="preserve">18. </w:t>
      </w:r>
      <w:r>
        <w:rPr>
          <w:color w:val="000000"/>
        </w:rPr>
        <w:t>B</w:t>
      </w:r>
      <w:r>
        <w:rPr>
          <w:color w:val="000000"/>
        </w:rPr>
        <w:t xml:space="preserve">    </w:t>
      </w:r>
      <w:r>
        <w:rPr>
          <w:color w:val="000000"/>
        </w:rPr>
        <w:t xml:space="preserve">19. </w:t>
      </w:r>
      <w:r>
        <w:rPr>
          <w:color w:val="000000"/>
        </w:rPr>
        <w:t>A</w:t>
      </w:r>
      <w:r>
        <w:rPr>
          <w:color w:val="000000"/>
        </w:rPr>
        <w:t xml:space="preserve">    </w:t>
      </w:r>
      <w:r>
        <w:rPr>
          <w:color w:val="000000"/>
        </w:rPr>
        <w:t xml:space="preserve">20.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本文主要介绍了作者的好朋友Cindy的兴趣爱好以及饮食习惯。</w:t>
      </w:r>
    </w:p>
    <w:p>
      <w:pPr>
        <w:spacing w:line="360" w:lineRule="auto"/>
        <w:jc w:val="left"/>
        <w:textAlignment w:val="center"/>
        <w:rPr>
          <w:color w:val="000000"/>
        </w:rPr>
      </w:pPr>
      <w:r>
        <w:rPr>
          <w:color w:val="000000"/>
        </w:rPr>
        <w:t>【16题详解】</w:t>
      </w:r>
    </w:p>
    <w:p>
      <w:pPr>
        <w:spacing w:line="360" w:lineRule="auto"/>
        <w:jc w:val="left"/>
        <w:textAlignment w:val="center"/>
        <w:rPr>
          <w:color w:val="000000"/>
        </w:rPr>
      </w:pPr>
      <w:r>
        <w:rPr>
          <w:color w:val="000000"/>
        </w:rPr>
        <w:t>句意：她擅长排球，是我们学校的排球明星。</w:t>
      </w:r>
    </w:p>
    <w:p>
      <w:pPr>
        <w:spacing w:line="360" w:lineRule="auto"/>
        <w:jc w:val="left"/>
        <w:textAlignment w:val="center"/>
        <w:rPr>
          <w:color w:val="000000"/>
        </w:rPr>
      </w:pPr>
      <w:r>
        <w:rPr>
          <w:color w:val="000000"/>
        </w:rPr>
        <w:t>soccer足球；volleyball排球；basketball篮球。根据“She is good at volleyball”可知，擅长排球，所以是排球明星，故选B。</w:t>
      </w:r>
    </w:p>
    <w:p>
      <w:pPr>
        <w:spacing w:line="360" w:lineRule="auto"/>
        <w:jc w:val="left"/>
        <w:textAlignment w:val="center"/>
        <w:rPr>
          <w:color w:val="000000"/>
        </w:rPr>
      </w:pPr>
      <w:r>
        <w:rPr>
          <w:color w:val="000000"/>
        </w:rPr>
        <w:t>【17题详解】</w:t>
      </w:r>
    </w:p>
    <w:p>
      <w:pPr>
        <w:spacing w:line="360" w:lineRule="auto"/>
        <w:jc w:val="left"/>
        <w:textAlignment w:val="center"/>
        <w:rPr>
          <w:color w:val="000000"/>
        </w:rPr>
      </w:pPr>
      <w:r>
        <w:rPr>
          <w:color w:val="000000"/>
        </w:rPr>
        <w:t>句意：她每天喜欢吃健康的食物。</w:t>
      </w:r>
    </w:p>
    <w:p>
      <w:pPr>
        <w:spacing w:line="360" w:lineRule="auto"/>
        <w:jc w:val="left"/>
        <w:textAlignment w:val="center"/>
        <w:rPr>
          <w:color w:val="000000"/>
        </w:rPr>
      </w:pPr>
      <w:r>
        <w:rPr>
          <w:color w:val="000000"/>
        </w:rPr>
        <w:t>healthy健康的；health健康；unhealthy不健康的。此空用形容词修饰名词food，根据“She eats healthily. ”可知，是吃健康的食物，故选A。</w:t>
      </w:r>
    </w:p>
    <w:p>
      <w:pPr>
        <w:spacing w:line="360" w:lineRule="auto"/>
        <w:jc w:val="left"/>
        <w:textAlignment w:val="center"/>
        <w:rPr>
          <w:color w:val="000000"/>
        </w:rPr>
      </w:pPr>
      <w:r>
        <w:rPr>
          <w:color w:val="000000"/>
        </w:rPr>
        <w:t>【18题详解】</w:t>
      </w:r>
    </w:p>
    <w:p>
      <w:pPr>
        <w:spacing w:line="360" w:lineRule="auto"/>
        <w:jc w:val="left"/>
        <w:textAlignment w:val="center"/>
        <w:rPr>
          <w:color w:val="000000"/>
        </w:rPr>
      </w:pPr>
      <w:r>
        <w:rPr>
          <w:color w:val="000000"/>
        </w:rPr>
        <w:t>句意：她早餐吃两个鸡蛋，喝一些牛奶。</w:t>
      </w:r>
    </w:p>
    <w:p>
      <w:pPr>
        <w:spacing w:line="360" w:lineRule="auto"/>
        <w:jc w:val="left"/>
        <w:textAlignment w:val="center"/>
        <w:rPr>
          <w:color w:val="000000"/>
        </w:rPr>
      </w:pPr>
      <w:r>
        <w:rPr>
          <w:color w:val="000000"/>
        </w:rPr>
        <w:t>have吃；has吃；eat吃。have sth for+三餐，表示“某餐吃</w:t>
      </w:r>
      <w:r>
        <w:rPr>
          <w:rFonts w:ascii="宋体" w:eastAsia="宋体" w:hAnsi="宋体" w:cs="宋体"/>
          <w:color w:val="000000"/>
        </w:rPr>
        <w:t>……</w:t>
      </w:r>
      <w:r>
        <w:rPr>
          <w:color w:val="000000"/>
        </w:rPr>
        <w:t>”，句子是一般现在时，主语she是第三人称单数，动词用第三人称单数形式，故选B。</w:t>
      </w:r>
    </w:p>
    <w:p>
      <w:pPr>
        <w:spacing w:line="360" w:lineRule="auto"/>
        <w:jc w:val="left"/>
        <w:textAlignment w:val="center"/>
        <w:rPr>
          <w:color w:val="000000"/>
        </w:rPr>
      </w:pPr>
      <w:r>
        <w:rPr>
          <w:color w:val="000000"/>
        </w:rPr>
        <w:t>【19题详解】</w:t>
      </w:r>
    </w:p>
    <w:p>
      <w:pPr>
        <w:spacing w:line="360" w:lineRule="auto"/>
        <w:jc w:val="left"/>
        <w:textAlignment w:val="center"/>
        <w:rPr>
          <w:color w:val="000000"/>
        </w:rPr>
      </w:pPr>
      <w:r>
        <w:rPr>
          <w:color w:val="000000"/>
        </w:rPr>
        <w:t>句意：她非常喜欢冰淇淋，但是她不吃它。</w:t>
      </w:r>
    </w:p>
    <w:p>
      <w:pPr>
        <w:spacing w:line="360" w:lineRule="auto"/>
        <w:jc w:val="left"/>
        <w:textAlignment w:val="center"/>
        <w:rPr>
          <w:color w:val="000000"/>
        </w:rPr>
      </w:pPr>
      <w:r>
        <w:rPr>
          <w:color w:val="000000"/>
        </w:rPr>
        <w:t>but但是；because因为；and和。空格前后句表转折关系，故选A。</w:t>
      </w:r>
    </w:p>
    <w:p>
      <w:pPr>
        <w:spacing w:line="360" w:lineRule="auto"/>
        <w:jc w:val="left"/>
        <w:textAlignment w:val="center"/>
        <w:rPr>
          <w:color w:val="000000"/>
        </w:rPr>
      </w:pPr>
      <w:r>
        <w:rPr>
          <w:color w:val="000000"/>
        </w:rPr>
        <w:t>【20题详解】</w:t>
      </w:r>
    </w:p>
    <w:p>
      <w:pPr>
        <w:spacing w:line="360" w:lineRule="auto"/>
        <w:jc w:val="left"/>
        <w:textAlignment w:val="center"/>
        <w:rPr>
          <w:color w:val="000000"/>
        </w:rPr>
      </w:pPr>
      <w:r>
        <w:rPr>
          <w:color w:val="000000"/>
        </w:rPr>
        <w:t>句意：因</w:t>
      </w:r>
      <w:r>
        <w:rPr>
          <w:color w:val="000000"/>
          <w:position w:val="0"/>
        </w:rPr>
        <w:drawing>
          <wp:inline>
            <wp:extent cx="158750" cy="1905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58750" cy="190500"/>
                    </a:xfrm>
                    <a:prstGeom prst="rect">
                      <a:avLst/>
                    </a:prstGeom>
                  </pic:spPr>
                </pic:pic>
              </a:graphicData>
            </a:graphic>
          </wp:inline>
        </w:drawing>
      </w:r>
      <w:r>
        <w:rPr>
          <w:color w:val="000000"/>
        </w:rPr>
        <w:t>她不想变胖。</w:t>
      </w:r>
    </w:p>
    <w:p>
      <w:pPr>
        <w:spacing w:line="360" w:lineRule="auto"/>
        <w:jc w:val="left"/>
        <w:textAlignment w:val="center"/>
        <w:rPr>
          <w:color w:val="000000"/>
        </w:rPr>
      </w:pPr>
      <w:r>
        <w:rPr>
          <w:color w:val="000000"/>
        </w:rPr>
        <w:t>is用于主语是第三人称或单数形式；are用于主语是第二人称或复数形式；be动词原形。want to do sth.：想要做某事，此空用动词原形，故选C。</w:t>
      </w:r>
    </w:p>
    <w:p>
      <w:pPr>
        <w:spacing w:line="360" w:lineRule="auto"/>
        <w:jc w:val="center"/>
        <w:textAlignment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B</w:t>
      </w:r>
    </w:p>
    <w:p>
      <w:pPr>
        <w:spacing w:line="360" w:lineRule="auto"/>
        <w:ind w:firstLine="420"/>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Times New Roman" w:eastAsia="Times New Roman" w:hAnsi="Times New Roman" w:cs="Times New Roman"/>
          <w:color w:val="000000"/>
        </w:rPr>
        <w:t xml:space="preserve">Hello! Let me tell you something about my </w:t>
      </w:r>
      <w:r>
        <w:rPr>
          <w:color w:val="000000"/>
          <w:u w:val="single"/>
        </w:rPr>
        <w:t>___21___</w:t>
      </w:r>
      <w:r>
        <w:rPr>
          <w:rFonts w:ascii="Times New Roman" w:eastAsia="Times New Roman" w:hAnsi="Times New Roman" w:cs="Times New Roman"/>
          <w:color w:val="000000"/>
        </w:rPr>
        <w:t>. I’m Jack Smith. I come from the USA. Now I study(</w:t>
      </w:r>
      <w:r>
        <w:rPr>
          <w:rFonts w:ascii="宋体" w:eastAsia="宋体" w:hAnsi="宋体" w:cs="宋体"/>
          <w:color w:val="000000"/>
        </w:rPr>
        <w:t>学习</w:t>
      </w:r>
      <w:r>
        <w:rPr>
          <w:rFonts w:ascii="Times New Roman" w:eastAsia="Times New Roman" w:hAnsi="Times New Roman" w:cs="Times New Roman"/>
          <w:color w:val="000000"/>
        </w:rPr>
        <w:t xml:space="preserve">) in China </w:t>
      </w:r>
      <w:r>
        <w:rPr>
          <w:color w:val="000000"/>
          <w:u w:val="single"/>
        </w:rPr>
        <w:t>___22___</w:t>
      </w:r>
      <w:r>
        <w:rPr>
          <w:rFonts w:ascii="Times New Roman" w:eastAsia="Times New Roman" w:hAnsi="Times New Roman" w:cs="Times New Roman"/>
          <w:color w:val="000000"/>
        </w:rPr>
        <w:t xml:space="preserve"> m</w:t>
      </w:r>
      <w:r>
        <w:rPr>
          <w:rFonts w:ascii="Times New Roman" w:eastAsia="Times New Roman" w:hAnsi="Times New Roman" w:cs="Times New Roman"/>
          <w:color w:val="000000"/>
        </w:rPr>
        <w:t>y</w:t>
      </w:r>
      <w:r>
        <w:rPr>
          <w:rFonts w:ascii="Times New Roman" w:eastAsia="Times New Roman" w:hAnsi="Times New Roman" w:cs="Times New Roman"/>
          <w:color w:val="000000"/>
        </w:rPr>
        <w:t xml:space="preserve"> parents</w:t>
      </w:r>
      <w:r>
        <w:rPr>
          <w:rFonts w:ascii="Times New Roman" w:eastAsia="Times New Roman" w:hAnsi="Times New Roman" w:cs="Times New Roman"/>
          <w:color w:val="000000"/>
        </w:rPr>
        <w:t xml:space="preserve"> work</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China.</w:t>
      </w:r>
      <w:r>
        <w:rPr>
          <w:rFonts w:ascii="Times New Roman" w:eastAsia="Times New Roman" w:hAnsi="Times New Roman" w:cs="Times New Roman"/>
          <w:color w:val="000000"/>
        </w:rPr>
        <w:t xml:space="preserve"> My</w:t>
      </w:r>
      <w:r>
        <w:rPr>
          <w:rFonts w:ascii="Times New Roman" w:eastAsia="Times New Roman" w:hAnsi="Times New Roman" w:cs="Times New Roman"/>
          <w:color w:val="000000"/>
        </w:rPr>
        <w:t xml:space="preserve"> mother</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teacher.</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teaches</w:t>
      </w:r>
      <w:r>
        <w:rPr>
          <w:rFonts w:ascii="Times New Roman" w:eastAsia="Times New Roman" w:hAnsi="Times New Roman" w:cs="Times New Roman"/>
          <w:color w:val="000000"/>
        </w:rPr>
        <w:t xml:space="preserve"> English</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school</w:t>
      </w:r>
      <w:r>
        <w:rPr>
          <w:rFonts w:ascii="Times New Roman" w:eastAsia="Times New Roman" w:hAnsi="Times New Roman" w:cs="Times New Roman"/>
          <w:color w:val="000000"/>
        </w:rPr>
        <w:t xml:space="preserve"> near</w:t>
      </w:r>
      <w:r>
        <w:rPr>
          <w:rFonts w:ascii="Times New Roman" w:eastAsia="Times New Roman" w:hAnsi="Times New Roman" w:cs="Times New Roman"/>
          <w:color w:val="000000"/>
        </w:rPr>
        <w:t xml:space="preserve"> my</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 house.</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teaches</w:t>
      </w:r>
      <w:r>
        <w:rPr>
          <w:rFonts w:ascii="Times New Roman" w:eastAsia="Times New Roman" w:hAnsi="Times New Roman" w:cs="Times New Roman"/>
          <w:color w:val="000000"/>
        </w:rPr>
        <w:t xml:space="preserve"> very</w:t>
      </w:r>
      <w:r>
        <w:rPr>
          <w:rFonts w:ascii="Times New Roman" w:eastAsia="Times New Roman" w:hAnsi="Times New Roman" w:cs="Times New Roman"/>
          <w:color w:val="000000"/>
        </w:rPr>
        <w:t xml:space="preserve"> </w:t>
      </w:r>
      <w:r>
        <w:rPr>
          <w:color w:val="000000"/>
          <w:u w:val="single"/>
        </w:rPr>
        <w:t>___23___</w:t>
      </w:r>
      <w:r>
        <w:rPr>
          <w:rFonts w:ascii="Times New Roman" w:eastAsia="Times New Roman" w:hAnsi="Times New Roman" w:cs="Times New Roman"/>
          <w:color w:val="000000"/>
        </w:rPr>
        <w:t xml:space="preserve">. The students like </w:t>
      </w:r>
      <w:r>
        <w:rPr>
          <w:color w:val="000000"/>
          <w:u w:val="single"/>
        </w:rPr>
        <w:t>___24___</w:t>
      </w:r>
      <w:r>
        <w:rPr>
          <w:rFonts w:ascii="Times New Roman" w:eastAsia="Times New Roman" w:hAnsi="Times New Roman" w:cs="Times New Roman"/>
          <w:color w:val="000000"/>
        </w:rPr>
        <w:t xml:space="preserve"> very much. My father is a soccer player. He often </w:t>
      </w:r>
      <w:r>
        <w:rPr>
          <w:color w:val="000000"/>
          <w:u w:val="single"/>
        </w:rPr>
        <w:t>___25___</w:t>
      </w:r>
      <w:r>
        <w:rPr>
          <w:rFonts w:ascii="Times New Roman" w:eastAsia="Times New Roman" w:hAnsi="Times New Roman" w:cs="Times New Roman"/>
          <w:color w:val="000000"/>
        </w:rPr>
        <w:t xml:space="preserve"> soccer games on TV. I have a sister. She likes bright colors, so she is often in a red T-shirt and white </w:t>
      </w:r>
      <w:r>
        <w:rPr>
          <w:color w:val="000000"/>
          <w:u w:val="single"/>
        </w:rPr>
        <w:t>___26___</w:t>
      </w:r>
      <w:r>
        <w:rPr>
          <w:rFonts w:ascii="Times New Roman" w:eastAsia="Times New Roman" w:hAnsi="Times New Roman" w:cs="Times New Roman"/>
          <w:color w:val="000000"/>
        </w:rPr>
        <w:t xml:space="preserve">. I think she </w:t>
      </w:r>
      <w:r>
        <w:rPr>
          <w:color w:val="000000"/>
          <w:u w:val="single"/>
        </w:rPr>
        <w:t>___27___</w:t>
      </w:r>
      <w:r>
        <w:rPr>
          <w:rFonts w:ascii="Times New Roman" w:eastAsia="Times New Roman" w:hAnsi="Times New Roman" w:cs="Times New Roman"/>
          <w:color w:val="000000"/>
        </w:rPr>
        <w:t xml:space="preserve"> very nice.</w:t>
      </w:r>
    </w:p>
    <w:p>
      <w:pPr>
        <w:spacing w:line="360" w:lineRule="auto"/>
        <w:ind w:firstLine="420"/>
        <w:jc w:val="left"/>
        <w:textAlignment w:val="center"/>
        <w:rPr>
          <w:rFonts w:ascii="宋体" w:eastAsia="宋体" w:hAnsi="宋体" w:cs="宋体"/>
          <w:color w:val="000000"/>
        </w:rPr>
      </w:pPr>
      <w:r>
        <w:rPr>
          <w:rFonts w:ascii="Times New Roman" w:eastAsia="Times New Roman" w:hAnsi="Times New Roman" w:cs="Times New Roman"/>
          <w:color w:val="000000"/>
        </w:rPr>
        <w:t>I’m thirteen years old. I’m in No. 4 Middle School. I can speak(</w:t>
      </w:r>
      <w:r>
        <w:rPr>
          <w:rFonts w:ascii="宋体" w:eastAsia="宋体" w:hAnsi="宋体" w:cs="宋体"/>
          <w:color w:val="000000"/>
        </w:rPr>
        <w:t>说</w:t>
      </w:r>
      <w:r>
        <w:rPr>
          <w:rFonts w:ascii="Times New Roman" w:eastAsia="Times New Roman" w:hAnsi="Times New Roman" w:cs="Times New Roman"/>
          <w:color w:val="000000"/>
        </w:rPr>
        <w:t xml:space="preserve">) only a little </w:t>
      </w:r>
      <w:r>
        <w:rPr>
          <w:color w:val="000000"/>
          <w:u w:val="single"/>
        </w:rPr>
        <w:t>___28___</w:t>
      </w:r>
      <w:r>
        <w:rPr>
          <w:rFonts w:ascii="Times New Roman" w:eastAsia="Times New Roman" w:hAnsi="Times New Roman" w:cs="Times New Roman"/>
          <w:color w:val="000000"/>
        </w:rPr>
        <w:t xml:space="preserve">. I have many Chinese friends in my school, and they often </w:t>
      </w:r>
      <w:r>
        <w:rPr>
          <w:color w:val="000000"/>
          <w:u w:val="single"/>
        </w:rPr>
        <w:t>___29___</w:t>
      </w:r>
      <w:r>
        <w:rPr>
          <w:rFonts w:ascii="Times New Roman" w:eastAsia="Times New Roman" w:hAnsi="Times New Roman" w:cs="Times New Roman"/>
          <w:color w:val="000000"/>
        </w:rPr>
        <w:t xml:space="preserve"> me with my Chinese. My favorite teacher is Mr. Zhang. His classes are very </w:t>
      </w:r>
      <w:r>
        <w:rPr>
          <w:color w:val="000000"/>
          <w:u w:val="single"/>
        </w:rPr>
        <w:t>___30___</w:t>
      </w:r>
      <w:r>
        <w:rPr>
          <w:rFonts w:ascii="宋体" w:eastAsia="宋体" w:hAnsi="宋体" w:cs="宋体"/>
          <w:color w:val="000000"/>
        </w:rPr>
        <w:t>.</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21. </w:t>
      </w:r>
      <w:r>
        <w:rPr>
          <w:color w:val="000000"/>
        </w:rPr>
        <w:t xml:space="preserve">A. </w:t>
      </w:r>
      <w:r>
        <w:rPr>
          <w:rFonts w:ascii="Times New Roman" w:eastAsia="Times New Roman" w:hAnsi="Times New Roman" w:cs="Times New Roman"/>
          <w:color w:val="000000"/>
        </w:rPr>
        <w:t>school</w:t>
      </w:r>
      <w:r>
        <w:rPr>
          <w:color w:val="000000"/>
        </w:rPr>
        <w:tab/>
      </w:r>
      <w:r>
        <w:rPr>
          <w:color w:val="000000"/>
        </w:rPr>
        <w:t xml:space="preserve">B. </w:t>
      </w:r>
      <w:r>
        <w:rPr>
          <w:rFonts w:ascii="Times New Roman" w:eastAsia="Times New Roman" w:hAnsi="Times New Roman" w:cs="Times New Roman"/>
          <w:color w:val="000000"/>
        </w:rPr>
        <w:t>family</w:t>
      </w:r>
      <w:r>
        <w:rPr>
          <w:color w:val="000000"/>
        </w:rPr>
        <w:tab/>
      </w:r>
      <w:r>
        <w:rPr>
          <w:color w:val="000000"/>
        </w:rPr>
        <w:t xml:space="preserve">C. </w:t>
      </w:r>
      <w:r>
        <w:rPr>
          <w:rFonts w:ascii="Times New Roman" w:eastAsia="Times New Roman" w:hAnsi="Times New Roman" w:cs="Times New Roman"/>
          <w:color w:val="000000"/>
        </w:rPr>
        <w:t>class</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22. </w:t>
      </w:r>
      <w:r>
        <w:rPr>
          <w:color w:val="000000"/>
        </w:rPr>
        <w:t xml:space="preserve">A. </w:t>
      </w:r>
      <w:r>
        <w:rPr>
          <w:rFonts w:ascii="Times New Roman" w:eastAsia="Times New Roman" w:hAnsi="Times New Roman" w:cs="Times New Roman"/>
          <w:color w:val="000000"/>
        </w:rPr>
        <w:t>why</w:t>
      </w:r>
      <w:r>
        <w:rPr>
          <w:color w:val="000000"/>
        </w:rPr>
        <w:tab/>
      </w:r>
      <w:r>
        <w:rPr>
          <w:color w:val="000000"/>
        </w:rPr>
        <w:t xml:space="preserve">B. </w:t>
      </w:r>
      <w:r>
        <w:rPr>
          <w:rFonts w:ascii="Times New Roman" w:eastAsia="Times New Roman" w:hAnsi="Times New Roman" w:cs="Times New Roman"/>
          <w:color w:val="000000"/>
        </w:rPr>
        <w:t>with</w:t>
      </w:r>
      <w:r>
        <w:rPr>
          <w:color w:val="000000"/>
        </w:rPr>
        <w:tab/>
      </w:r>
      <w:r>
        <w:rPr>
          <w:color w:val="000000"/>
        </w:rPr>
        <w:t xml:space="preserve">C. </w:t>
      </w:r>
      <w:r>
        <w:rPr>
          <w:rFonts w:ascii="Times New Roman" w:eastAsia="Times New Roman" w:hAnsi="Times New Roman" w:cs="Times New Roman"/>
          <w:color w:val="000000"/>
        </w:rPr>
        <w:t>because</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23</w:t>
      </w:r>
      <w:r>
        <w:rPr>
          <w:color w:val="000000"/>
          <w:position w:val="-22"/>
        </w:rPr>
        <w:drawing>
          <wp:inline>
            <wp:extent cx="31750" cy="88900"/>
            <wp:docPr id="1000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color w:val="000000"/>
        </w:rPr>
        <w:t xml:space="preserve">A. </w:t>
      </w:r>
      <w:r>
        <w:rPr>
          <w:rFonts w:ascii="Times New Roman" w:eastAsia="Times New Roman" w:hAnsi="Times New Roman" w:cs="Times New Roman"/>
          <w:color w:val="000000"/>
        </w:rPr>
        <w:t>well</w:t>
      </w:r>
      <w:r>
        <w:rPr>
          <w:color w:val="000000"/>
        </w:rPr>
        <w:tab/>
      </w:r>
      <w:r>
        <w:rPr>
          <w:color w:val="000000"/>
        </w:rPr>
        <w:t xml:space="preserve">B. </w:t>
      </w:r>
      <w:r>
        <w:rPr>
          <w:rFonts w:ascii="Times New Roman" w:eastAsia="Times New Roman" w:hAnsi="Times New Roman" w:cs="Times New Roman"/>
          <w:color w:val="000000"/>
        </w:rPr>
        <w:t>good</w:t>
      </w:r>
      <w:r>
        <w:rPr>
          <w:color w:val="000000"/>
        </w:rPr>
        <w:tab/>
      </w:r>
      <w:r>
        <w:rPr>
          <w:color w:val="000000"/>
        </w:rPr>
        <w:t xml:space="preserve">C. </w:t>
      </w:r>
      <w:r>
        <w:rPr>
          <w:rFonts w:ascii="Times New Roman" w:eastAsia="Times New Roman" w:hAnsi="Times New Roman" w:cs="Times New Roman"/>
          <w:color w:val="000000"/>
        </w:rPr>
        <w:t>fun</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24. </w:t>
      </w:r>
      <w:r>
        <w:rPr>
          <w:color w:val="000000"/>
        </w:rPr>
        <w:t xml:space="preserve">A. </w:t>
      </w:r>
      <w:r>
        <w:rPr>
          <w:rFonts w:ascii="Times New Roman" w:eastAsia="Times New Roman" w:hAnsi="Times New Roman" w:cs="Times New Roman"/>
          <w:color w:val="000000"/>
        </w:rPr>
        <w:t>she</w:t>
      </w:r>
      <w:r>
        <w:rPr>
          <w:color w:val="000000"/>
        </w:rPr>
        <w:tab/>
      </w:r>
      <w:r>
        <w:rPr>
          <w:color w:val="000000"/>
        </w:rPr>
        <w:t xml:space="preserve">B. </w:t>
      </w:r>
      <w:r>
        <w:rPr>
          <w:rFonts w:ascii="Times New Roman" w:eastAsia="Times New Roman" w:hAnsi="Times New Roman" w:cs="Times New Roman"/>
          <w:color w:val="000000"/>
        </w:rPr>
        <w:t>him</w:t>
      </w:r>
      <w:r>
        <w:rPr>
          <w:color w:val="000000"/>
        </w:rPr>
        <w:tab/>
      </w:r>
      <w:r>
        <w:rPr>
          <w:color w:val="000000"/>
        </w:rPr>
        <w:t xml:space="preserve">C. </w:t>
      </w:r>
      <w:r>
        <w:rPr>
          <w:rFonts w:ascii="Times New Roman" w:eastAsia="Times New Roman" w:hAnsi="Times New Roman" w:cs="Times New Roman"/>
          <w:color w:val="000000"/>
        </w:rPr>
        <w:t>her</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25. </w:t>
      </w:r>
      <w:r>
        <w:rPr>
          <w:color w:val="000000"/>
        </w:rPr>
        <w:t xml:space="preserve">A. </w:t>
      </w:r>
      <w:r>
        <w:rPr>
          <w:rFonts w:ascii="Times New Roman" w:eastAsia="Times New Roman" w:hAnsi="Times New Roman" w:cs="Times New Roman"/>
          <w:color w:val="000000"/>
        </w:rPr>
        <w:t>watches</w:t>
      </w:r>
      <w:r>
        <w:rPr>
          <w:color w:val="000000"/>
        </w:rPr>
        <w:tab/>
      </w:r>
      <w:r>
        <w:rPr>
          <w:color w:val="000000"/>
        </w:rPr>
        <w:t xml:space="preserve">B. </w:t>
      </w:r>
      <w:r>
        <w:rPr>
          <w:rFonts w:ascii="Times New Roman" w:eastAsia="Times New Roman" w:hAnsi="Times New Roman" w:cs="Times New Roman"/>
          <w:color w:val="000000"/>
        </w:rPr>
        <w:t>plays</w:t>
      </w:r>
      <w:r>
        <w:rPr>
          <w:color w:val="000000"/>
        </w:rPr>
        <w:tab/>
      </w:r>
      <w:r>
        <w:rPr>
          <w:color w:val="000000"/>
        </w:rPr>
        <w:t xml:space="preserve">C. </w:t>
      </w:r>
      <w:r>
        <w:rPr>
          <w:rFonts w:ascii="Times New Roman" w:eastAsia="Times New Roman" w:hAnsi="Times New Roman" w:cs="Times New Roman"/>
          <w:color w:val="000000"/>
        </w:rPr>
        <w:t>has</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26. </w:t>
      </w:r>
      <w:r>
        <w:rPr>
          <w:color w:val="000000"/>
        </w:rPr>
        <w:t xml:space="preserve">A. </w:t>
      </w:r>
      <w:r>
        <w:rPr>
          <w:rFonts w:ascii="Times New Roman" w:eastAsia="Times New Roman" w:hAnsi="Times New Roman" w:cs="Times New Roman"/>
          <w:color w:val="000000"/>
        </w:rPr>
        <w:t>shoe</w:t>
      </w:r>
      <w:r>
        <w:rPr>
          <w:color w:val="000000"/>
        </w:rPr>
        <w:tab/>
      </w:r>
      <w:r>
        <w:rPr>
          <w:color w:val="000000"/>
        </w:rPr>
        <w:t xml:space="preserve">B. </w:t>
      </w:r>
      <w:r>
        <w:rPr>
          <w:rFonts w:ascii="Times New Roman" w:eastAsia="Times New Roman" w:hAnsi="Times New Roman" w:cs="Times New Roman"/>
          <w:color w:val="000000"/>
        </w:rPr>
        <w:t>short</w:t>
      </w:r>
      <w:r>
        <w:rPr>
          <w:color w:val="000000"/>
        </w:rPr>
        <w:tab/>
      </w:r>
      <w:r>
        <w:rPr>
          <w:color w:val="000000"/>
        </w:rPr>
        <w:t xml:space="preserve">C. </w:t>
      </w:r>
      <w:r>
        <w:rPr>
          <w:rFonts w:ascii="Times New Roman" w:eastAsia="Times New Roman" w:hAnsi="Times New Roman" w:cs="Times New Roman"/>
          <w:color w:val="000000"/>
        </w:rPr>
        <w:t>trousers</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27. </w:t>
      </w:r>
      <w:r>
        <w:rPr>
          <w:color w:val="000000"/>
        </w:rPr>
        <w:t xml:space="preserve">A. </w:t>
      </w:r>
      <w:r>
        <w:rPr>
          <w:rFonts w:ascii="Times New Roman" w:eastAsia="Times New Roman" w:hAnsi="Times New Roman" w:cs="Times New Roman"/>
          <w:color w:val="000000"/>
        </w:rPr>
        <w:t>look</w:t>
      </w:r>
      <w:r>
        <w:rPr>
          <w:color w:val="000000"/>
        </w:rPr>
        <w:tab/>
      </w:r>
      <w:r>
        <w:rPr>
          <w:color w:val="000000"/>
        </w:rPr>
        <w:t xml:space="preserve">B. </w:t>
      </w:r>
      <w:r>
        <w:rPr>
          <w:rFonts w:ascii="Times New Roman" w:eastAsia="Times New Roman" w:hAnsi="Times New Roman" w:cs="Times New Roman"/>
          <w:color w:val="000000"/>
        </w:rPr>
        <w:t>looks</w:t>
      </w:r>
      <w:r>
        <w:rPr>
          <w:color w:val="000000"/>
        </w:rPr>
        <w:tab/>
      </w:r>
      <w:r>
        <w:rPr>
          <w:color w:val="000000"/>
        </w:rPr>
        <w:t xml:space="preserve">C. </w:t>
      </w:r>
      <w:r>
        <w:rPr>
          <w:rFonts w:ascii="Times New Roman" w:eastAsia="Times New Roman" w:hAnsi="Times New Roman" w:cs="Times New Roman"/>
          <w:color w:val="000000"/>
        </w:rPr>
        <w:t>are</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28. </w:t>
      </w:r>
      <w:r>
        <w:rPr>
          <w:color w:val="000000"/>
        </w:rPr>
        <w:t xml:space="preserve">A. </w:t>
      </w:r>
      <w:r>
        <w:rPr>
          <w:rFonts w:ascii="Times New Roman" w:eastAsia="Times New Roman" w:hAnsi="Times New Roman" w:cs="Times New Roman"/>
          <w:color w:val="000000"/>
        </w:rPr>
        <w:t>English</w:t>
      </w:r>
      <w:r>
        <w:rPr>
          <w:color w:val="000000"/>
        </w:rPr>
        <w:tab/>
      </w:r>
      <w:r>
        <w:rPr>
          <w:color w:val="000000"/>
        </w:rPr>
        <w:t xml:space="preserve">B. </w:t>
      </w:r>
      <w:r>
        <w:rPr>
          <w:rFonts w:ascii="Times New Roman" w:eastAsia="Times New Roman" w:hAnsi="Times New Roman" w:cs="Times New Roman"/>
          <w:color w:val="000000"/>
        </w:rPr>
        <w:t>history</w:t>
      </w:r>
      <w:r>
        <w:rPr>
          <w:color w:val="000000"/>
        </w:rPr>
        <w:tab/>
      </w:r>
      <w:r>
        <w:rPr>
          <w:color w:val="000000"/>
        </w:rPr>
        <w:t xml:space="preserve">C. </w:t>
      </w:r>
      <w:r>
        <w:rPr>
          <w:rFonts w:ascii="Times New Roman" w:eastAsia="Times New Roman" w:hAnsi="Times New Roman" w:cs="Times New Roman"/>
          <w:color w:val="000000"/>
        </w:rPr>
        <w:t>Chinese</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29. </w:t>
      </w:r>
      <w:r>
        <w:rPr>
          <w:color w:val="000000"/>
        </w:rPr>
        <w:t xml:space="preserve">A. </w:t>
      </w:r>
      <w:r>
        <w:rPr>
          <w:rFonts w:ascii="Times New Roman" w:eastAsia="Times New Roman" w:hAnsi="Times New Roman" w:cs="Times New Roman"/>
          <w:color w:val="000000"/>
        </w:rPr>
        <w:t>like</w:t>
      </w:r>
      <w:r>
        <w:rPr>
          <w:color w:val="000000"/>
        </w:rPr>
        <w:tab/>
      </w:r>
      <w:r>
        <w:rPr>
          <w:color w:val="000000"/>
        </w:rPr>
        <w:t xml:space="preserve">B. </w:t>
      </w:r>
      <w:r>
        <w:rPr>
          <w:rFonts w:ascii="Times New Roman" w:eastAsia="Times New Roman" w:hAnsi="Times New Roman" w:cs="Times New Roman"/>
          <w:color w:val="000000"/>
        </w:rPr>
        <w:t>help</w:t>
      </w:r>
      <w:r>
        <w:rPr>
          <w:color w:val="000000"/>
        </w:rPr>
        <w:tab/>
      </w:r>
      <w:r>
        <w:rPr>
          <w:color w:val="000000"/>
        </w:rPr>
        <w:t xml:space="preserve">C. </w:t>
      </w:r>
      <w:r>
        <w:rPr>
          <w:rFonts w:ascii="Times New Roman" w:eastAsia="Times New Roman" w:hAnsi="Times New Roman" w:cs="Times New Roman"/>
          <w:color w:val="000000"/>
        </w:rPr>
        <w:t>have</w:t>
      </w:r>
    </w:p>
    <w:p>
      <w:pPr>
        <w:tabs>
          <w:tab w:val="left" w:pos="3249"/>
          <w:tab w:val="left" w:pos="6497"/>
        </w:tabs>
        <w:spacing w:line="360" w:lineRule="auto"/>
        <w:jc w:val="left"/>
        <w:textAlignment w:val="center"/>
        <w:rPr>
          <w:rFonts w:ascii="Times New Roman" w:eastAsia="Times New Roman" w:hAnsi="Times New Roman" w:cs="Times New Roman"/>
          <w:color w:val="000000"/>
        </w:rPr>
      </w:pPr>
      <w:r>
        <w:rPr>
          <w:color w:val="000000"/>
        </w:rPr>
        <w:t xml:space="preserve">30. </w:t>
      </w:r>
      <w:r>
        <w:rPr>
          <w:color w:val="000000"/>
        </w:rPr>
        <w:t xml:space="preserve">A. </w:t>
      </w:r>
      <w:r>
        <w:rPr>
          <w:rFonts w:ascii="Times New Roman" w:eastAsia="Times New Roman" w:hAnsi="Times New Roman" w:cs="Times New Roman"/>
          <w:color w:val="000000"/>
        </w:rPr>
        <w:t>boring</w:t>
      </w:r>
      <w:r>
        <w:rPr>
          <w:color w:val="000000"/>
        </w:rPr>
        <w:tab/>
      </w:r>
      <w:r>
        <w:rPr>
          <w:color w:val="000000"/>
        </w:rPr>
        <w:t xml:space="preserve">B. </w:t>
      </w:r>
      <w:r>
        <w:rPr>
          <w:rFonts w:ascii="Times New Roman" w:eastAsia="Times New Roman" w:hAnsi="Times New Roman" w:cs="Times New Roman"/>
          <w:color w:val="000000"/>
        </w:rPr>
        <w:t>difficult</w:t>
      </w:r>
      <w:r>
        <w:rPr>
          <w:color w:val="000000"/>
        </w:rPr>
        <w:tab/>
      </w:r>
      <w:r>
        <w:rPr>
          <w:color w:val="000000"/>
        </w:rPr>
        <w:t xml:space="preserve">C. </w:t>
      </w:r>
      <w:r>
        <w:rPr>
          <w:rFonts w:ascii="Times New Roman" w:eastAsia="Times New Roman" w:hAnsi="Times New Roman" w:cs="Times New Roman"/>
          <w:color w:val="000000"/>
        </w:rPr>
        <w:t>interesting</w:t>
      </w:r>
    </w:p>
    <w:p>
      <w:pPr>
        <w:spacing w:line="360" w:lineRule="auto"/>
        <w:textAlignment w:val="center"/>
        <w:rPr>
          <w:color w:val="000000"/>
        </w:rPr>
      </w:pPr>
      <w:r>
        <w:rPr>
          <w:color w:val="2E75B6"/>
        </w:rPr>
        <w:t>【答案】</w:t>
      </w:r>
      <w:r>
        <w:rPr>
          <w:color w:val="000000"/>
        </w:rPr>
        <w:t xml:space="preserve">21. </w:t>
      </w:r>
      <w:r>
        <w:rPr>
          <w:color w:val="000000"/>
        </w:rPr>
        <w:t>B</w:t>
      </w:r>
      <w:r>
        <w:rPr>
          <w:color w:val="000000"/>
        </w:rPr>
        <w:t xml:space="preserve">    </w:t>
      </w:r>
      <w:r>
        <w:rPr>
          <w:color w:val="000000"/>
        </w:rPr>
        <w:t xml:space="preserve">22. </w:t>
      </w:r>
      <w:r>
        <w:rPr>
          <w:color w:val="000000"/>
        </w:rPr>
        <w:t>C</w:t>
      </w:r>
      <w:r>
        <w:rPr>
          <w:color w:val="000000"/>
        </w:rPr>
        <w:t xml:space="preserve">    </w:t>
      </w:r>
      <w:r>
        <w:rPr>
          <w:color w:val="000000"/>
        </w:rPr>
        <w:t xml:space="preserve">23. </w:t>
      </w:r>
      <w:r>
        <w:rPr>
          <w:color w:val="000000"/>
        </w:rPr>
        <w:t>A</w:t>
      </w:r>
      <w:r>
        <w:rPr>
          <w:color w:val="000000"/>
        </w:rPr>
        <w:t xml:space="preserve">    </w:t>
      </w:r>
      <w:r>
        <w:rPr>
          <w:color w:val="000000"/>
        </w:rPr>
        <w:t xml:space="preserve">24. </w:t>
      </w:r>
      <w:r>
        <w:rPr>
          <w:color w:val="000000"/>
        </w:rPr>
        <w:t>C</w:t>
      </w:r>
      <w:r>
        <w:rPr>
          <w:color w:val="000000"/>
        </w:rPr>
        <w:t xml:space="preserve">    </w:t>
      </w:r>
      <w:r>
        <w:rPr>
          <w:color w:val="000000"/>
        </w:rPr>
        <w:t xml:space="preserve">25. </w:t>
      </w:r>
      <w:r>
        <w:rPr>
          <w:color w:val="000000"/>
        </w:rPr>
        <w:t>A</w:t>
      </w:r>
      <w:r>
        <w:rPr>
          <w:color w:val="000000"/>
        </w:rPr>
        <w:t xml:space="preserve">    </w:t>
      </w:r>
      <w:r>
        <w:rPr>
          <w:color w:val="000000"/>
        </w:rPr>
        <w:t xml:space="preserve">26. </w:t>
      </w:r>
      <w:r>
        <w:rPr>
          <w:color w:val="000000"/>
        </w:rPr>
        <w:t>C</w:t>
      </w:r>
      <w:r>
        <w:rPr>
          <w:color w:val="000000"/>
        </w:rPr>
        <w:t xml:space="preserve">    </w:t>
      </w:r>
      <w:r>
        <w:rPr>
          <w:color w:val="000000"/>
        </w:rPr>
        <w:t xml:space="preserve">27. </w:t>
      </w:r>
      <w:r>
        <w:rPr>
          <w:color w:val="000000"/>
        </w:rPr>
        <w:t>B</w:t>
      </w:r>
      <w:r>
        <w:rPr>
          <w:color w:val="000000"/>
        </w:rPr>
        <w:t xml:space="preserve">    </w:t>
      </w:r>
      <w:r>
        <w:rPr>
          <w:color w:val="000000"/>
        </w:rPr>
        <w:t xml:space="preserve">28. </w:t>
      </w:r>
      <w:r>
        <w:rPr>
          <w:color w:val="000000"/>
        </w:rPr>
        <w:t>C</w:t>
      </w:r>
      <w:r>
        <w:rPr>
          <w:color w:val="000000"/>
        </w:rPr>
        <w:t xml:space="preserve">    </w:t>
      </w:r>
      <w:r>
        <w:rPr>
          <w:color w:val="000000"/>
        </w:rPr>
        <w:t xml:space="preserve">29. </w:t>
      </w:r>
      <w:r>
        <w:rPr>
          <w:color w:val="000000"/>
        </w:rPr>
        <w:t>B</w:t>
      </w:r>
      <w:r>
        <w:rPr>
          <w:color w:val="000000"/>
        </w:rPr>
        <w:t xml:space="preserve">    </w:t>
      </w:r>
      <w:r>
        <w:rPr>
          <w:color w:val="000000"/>
        </w:rPr>
        <w:t xml:space="preserve">30.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本文是一篇记叙文，作者Jack Smith向我们介绍自己的相关情况，包括个人信息、家庭信息、学校同学和老师等。</w:t>
      </w:r>
    </w:p>
    <w:p>
      <w:pPr>
        <w:spacing w:line="360" w:lineRule="auto"/>
        <w:jc w:val="left"/>
        <w:textAlignment w:val="center"/>
        <w:rPr>
          <w:color w:val="000000"/>
        </w:rPr>
      </w:pPr>
      <w:r>
        <w:rPr>
          <w:color w:val="000000"/>
        </w:rPr>
        <w:t>【21题详解】</w:t>
      </w:r>
    </w:p>
    <w:p>
      <w:pPr>
        <w:spacing w:line="360" w:lineRule="auto"/>
        <w:jc w:val="left"/>
        <w:textAlignment w:val="center"/>
        <w:rPr>
          <w:color w:val="000000"/>
        </w:rPr>
      </w:pPr>
      <w:r>
        <w:rPr>
          <w:color w:val="000000"/>
        </w:rPr>
        <w:t>句意：让我告诉你一些关于我家庭的事情。</w:t>
      </w:r>
    </w:p>
    <w:p>
      <w:pPr>
        <w:spacing w:line="360" w:lineRule="auto"/>
        <w:jc w:val="left"/>
        <w:textAlignment w:val="center"/>
        <w:rPr>
          <w:color w:val="000000"/>
        </w:rPr>
      </w:pPr>
      <w:r>
        <w:rPr>
          <w:color w:val="000000"/>
        </w:rPr>
        <w:t>school学校；family家庭；class班级。根据第一段内容可知，主要向我们介绍家庭、家人，故选B。</w:t>
      </w:r>
    </w:p>
    <w:p>
      <w:pPr>
        <w:spacing w:line="360" w:lineRule="auto"/>
        <w:jc w:val="left"/>
        <w:textAlignment w:val="center"/>
        <w:rPr>
          <w:color w:val="000000"/>
        </w:rPr>
      </w:pPr>
      <w:r>
        <w:rPr>
          <w:color w:val="000000"/>
        </w:rPr>
        <w:t>【22题详解】</w:t>
      </w:r>
    </w:p>
    <w:p>
      <w:pPr>
        <w:spacing w:line="360" w:lineRule="auto"/>
        <w:jc w:val="left"/>
        <w:textAlignment w:val="center"/>
        <w:rPr>
          <w:color w:val="000000"/>
        </w:rPr>
      </w:pPr>
      <w:r>
        <w:rPr>
          <w:color w:val="000000"/>
        </w:rPr>
        <w:t>句意：现在我在中国学习，因为我的父母在中国工作。</w:t>
      </w:r>
    </w:p>
    <w:p>
      <w:pPr>
        <w:spacing w:line="360" w:lineRule="auto"/>
        <w:jc w:val="left"/>
        <w:textAlignment w:val="center"/>
        <w:rPr>
          <w:color w:val="000000"/>
        </w:rPr>
      </w:pPr>
      <w:r>
        <w:rPr>
          <w:color w:val="000000"/>
        </w:rPr>
        <w:t>why为什么；with和；because因为。“my parents work in China”是“Now I study in China ”的原因，用because引导原因状语从句，故选C。</w:t>
      </w:r>
    </w:p>
    <w:p>
      <w:pPr>
        <w:spacing w:line="360" w:lineRule="auto"/>
        <w:jc w:val="left"/>
        <w:textAlignment w:val="center"/>
        <w:rPr>
          <w:color w:val="000000"/>
        </w:rPr>
      </w:pPr>
      <w:r>
        <w:rPr>
          <w:color w:val="000000"/>
        </w:rPr>
        <w:t>【23题详解】</w:t>
      </w:r>
    </w:p>
    <w:p>
      <w:pPr>
        <w:spacing w:line="360" w:lineRule="auto"/>
        <w:jc w:val="left"/>
        <w:textAlignment w:val="center"/>
        <w:rPr>
          <w:color w:val="000000"/>
        </w:rPr>
      </w:pPr>
      <w:r>
        <w:rPr>
          <w:color w:val="000000"/>
        </w:rPr>
        <w:t>句意：她教得很好。</w:t>
      </w:r>
    </w:p>
    <w:p>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well好地；good好的；fun有趣的。此处在句中修饰动词teaches，用副词well，故选A。</w:t>
      </w:r>
    </w:p>
    <w:p>
      <w:pPr>
        <w:spacing w:line="360" w:lineRule="auto"/>
        <w:jc w:val="left"/>
        <w:textAlignment w:val="center"/>
        <w:rPr>
          <w:color w:val="000000"/>
        </w:rPr>
      </w:pPr>
      <w:r>
        <w:rPr>
          <w:color w:val="000000"/>
        </w:rPr>
        <w:t>【24题详解】</w:t>
      </w:r>
    </w:p>
    <w:p>
      <w:pPr>
        <w:spacing w:line="360" w:lineRule="auto"/>
        <w:jc w:val="left"/>
        <w:textAlignment w:val="center"/>
        <w:rPr>
          <w:color w:val="000000"/>
        </w:rPr>
      </w:pPr>
      <w:r>
        <w:rPr>
          <w:color w:val="000000"/>
        </w:rPr>
        <w:t>句意：学生们非常喜欢她。</w:t>
      </w:r>
    </w:p>
    <w:p>
      <w:pPr>
        <w:spacing w:line="360" w:lineRule="auto"/>
        <w:jc w:val="left"/>
        <w:textAlignment w:val="center"/>
        <w:rPr>
          <w:color w:val="000000"/>
        </w:rPr>
      </w:pPr>
      <w:r>
        <w:rPr>
          <w:color w:val="000000"/>
        </w:rPr>
        <w:t>she她；him他；her她。此处指的是作者的妈妈，在动词后作宾语用宾格，故选C。</w:t>
      </w:r>
    </w:p>
    <w:p>
      <w:pPr>
        <w:spacing w:line="360" w:lineRule="auto"/>
        <w:jc w:val="left"/>
        <w:textAlignment w:val="center"/>
        <w:rPr>
          <w:color w:val="000000"/>
        </w:rPr>
      </w:pPr>
      <w:r>
        <w:rPr>
          <w:color w:val="000000"/>
        </w:rPr>
        <w:t>【25题详解】</w:t>
      </w:r>
    </w:p>
    <w:p>
      <w:pPr>
        <w:spacing w:line="360" w:lineRule="auto"/>
        <w:jc w:val="left"/>
        <w:textAlignment w:val="center"/>
        <w:rPr>
          <w:color w:val="000000"/>
        </w:rPr>
      </w:pPr>
      <w:r>
        <w:rPr>
          <w:color w:val="000000"/>
        </w:rPr>
        <w:t>句意：他经常在电视上看足球比赛。</w:t>
      </w:r>
    </w:p>
    <w:p>
      <w:pPr>
        <w:spacing w:line="360" w:lineRule="auto"/>
        <w:jc w:val="left"/>
        <w:textAlignment w:val="center"/>
        <w:rPr>
          <w:color w:val="000000"/>
        </w:rPr>
      </w:pPr>
      <w:r>
        <w:rPr>
          <w:color w:val="000000"/>
        </w:rPr>
        <w:t>watches观看；plays玩；has有。根据“soccer games on TV”可知，是在电视上看比赛，故选A。</w:t>
      </w:r>
    </w:p>
    <w:p>
      <w:pPr>
        <w:spacing w:line="360" w:lineRule="auto"/>
        <w:jc w:val="left"/>
        <w:textAlignment w:val="center"/>
        <w:rPr>
          <w:color w:val="000000"/>
        </w:rPr>
      </w:pPr>
      <w:r>
        <w:rPr>
          <w:color w:val="000000"/>
        </w:rPr>
        <w:t>【26题详解】</w:t>
      </w:r>
    </w:p>
    <w:p>
      <w:pPr>
        <w:spacing w:line="360" w:lineRule="auto"/>
        <w:jc w:val="left"/>
        <w:textAlignment w:val="center"/>
        <w:rPr>
          <w:color w:val="000000"/>
        </w:rPr>
      </w:pPr>
      <w:r>
        <w:rPr>
          <w:color w:val="000000"/>
        </w:rPr>
        <w:t>句意：她喜欢鲜艳的颜色，所以她经常穿红色的t恤和白色的裤子。</w:t>
      </w:r>
    </w:p>
    <w:p>
      <w:pPr>
        <w:spacing w:line="360" w:lineRule="auto"/>
        <w:jc w:val="left"/>
        <w:textAlignment w:val="center"/>
        <w:rPr>
          <w:color w:val="000000"/>
        </w:rPr>
      </w:pPr>
      <w:r>
        <w:rPr>
          <w:color w:val="000000"/>
        </w:rPr>
        <w:t>shoe鞋子；short短的；trousers裤子。此处表示穿的服饰，鞋子和短裤都应该用复数，故选C。</w:t>
      </w:r>
    </w:p>
    <w:p>
      <w:pPr>
        <w:spacing w:line="360" w:lineRule="auto"/>
        <w:jc w:val="left"/>
        <w:textAlignment w:val="center"/>
        <w:rPr>
          <w:color w:val="000000"/>
        </w:rPr>
      </w:pPr>
      <w:r>
        <w:rPr>
          <w:color w:val="000000"/>
        </w:rPr>
        <w:t>【27题详解】</w:t>
      </w:r>
    </w:p>
    <w:p>
      <w:pPr>
        <w:spacing w:line="360" w:lineRule="auto"/>
        <w:jc w:val="left"/>
        <w:textAlignment w:val="center"/>
        <w:rPr>
          <w:color w:val="000000"/>
        </w:rPr>
      </w:pPr>
      <w:r>
        <w:rPr>
          <w:color w:val="000000"/>
        </w:rPr>
        <w:t>句意：我觉得她看起来很漂亮。</w:t>
      </w:r>
    </w:p>
    <w:p>
      <w:pPr>
        <w:spacing w:line="360" w:lineRule="auto"/>
        <w:jc w:val="left"/>
        <w:textAlignment w:val="center"/>
        <w:rPr>
          <w:color w:val="000000"/>
        </w:rPr>
      </w:pPr>
      <w:r>
        <w:rPr>
          <w:color w:val="000000"/>
        </w:rPr>
        <w:t>look看起来，动词原形；looks看起来，动词三单；are是be动词的复数。本句时态是一般现在时，主语是she，动词用三单，故选B。</w:t>
      </w:r>
    </w:p>
    <w:p>
      <w:pPr>
        <w:spacing w:line="360" w:lineRule="auto"/>
        <w:jc w:val="left"/>
        <w:textAlignment w:val="center"/>
        <w:rPr>
          <w:color w:val="000000"/>
        </w:rPr>
      </w:pPr>
      <w:r>
        <w:rPr>
          <w:color w:val="000000"/>
        </w:rPr>
        <w:t>【28题详解】</w:t>
      </w:r>
    </w:p>
    <w:p>
      <w:pPr>
        <w:spacing w:line="360" w:lineRule="auto"/>
        <w:jc w:val="left"/>
        <w:textAlignment w:val="center"/>
        <w:rPr>
          <w:color w:val="000000"/>
        </w:rPr>
      </w:pPr>
      <w:r>
        <w:rPr>
          <w:color w:val="000000"/>
        </w:rPr>
        <w:t>句意：我只会说一点中文。</w:t>
      </w:r>
    </w:p>
    <w:p>
      <w:pPr>
        <w:spacing w:line="360" w:lineRule="auto"/>
        <w:jc w:val="left"/>
        <w:textAlignment w:val="center"/>
        <w:rPr>
          <w:color w:val="000000"/>
        </w:rPr>
      </w:pPr>
      <w:r>
        <w:rPr>
          <w:color w:val="000000"/>
        </w:rPr>
        <w:t>English英语；history历史；Chinese中文。根据“I come from the USA. Now I study in China”可知，从美国来中国，所以是只会说一点中文，故选C。</w:t>
      </w:r>
    </w:p>
    <w:p>
      <w:pPr>
        <w:spacing w:line="360" w:lineRule="auto"/>
        <w:jc w:val="left"/>
        <w:textAlignment w:val="center"/>
        <w:rPr>
          <w:color w:val="000000"/>
        </w:rPr>
      </w:pPr>
      <w:r>
        <w:rPr>
          <w:color w:val="000000"/>
        </w:rPr>
        <w:t>【29题详解】</w:t>
      </w:r>
    </w:p>
    <w:p>
      <w:pPr>
        <w:spacing w:line="360" w:lineRule="auto"/>
        <w:jc w:val="left"/>
        <w:textAlignment w:val="center"/>
        <w:rPr>
          <w:color w:val="000000"/>
        </w:rPr>
      </w:pPr>
      <w:r>
        <w:rPr>
          <w:color w:val="000000"/>
        </w:rPr>
        <w:t>句意：我在学校有很多中国朋友，他们经常帮助我学习汉语。</w:t>
      </w:r>
    </w:p>
    <w:p>
      <w:pPr>
        <w:spacing w:line="360" w:lineRule="auto"/>
        <w:jc w:val="left"/>
        <w:textAlignment w:val="center"/>
        <w:rPr>
          <w:color w:val="000000"/>
        </w:rPr>
      </w:pPr>
      <w:r>
        <w:rPr>
          <w:color w:val="000000"/>
        </w:rPr>
        <w:t>like喜欢；help帮助；have有。根据“and they often...me with my Chinese”可知，此处是help sb with sth“在某方面帮助某人”，故选B。</w:t>
      </w:r>
    </w:p>
    <w:p>
      <w:pPr>
        <w:spacing w:line="360" w:lineRule="auto"/>
        <w:jc w:val="left"/>
        <w:textAlignment w:val="center"/>
        <w:rPr>
          <w:color w:val="000000"/>
        </w:rPr>
      </w:pPr>
      <w:r>
        <w:rPr>
          <w:color w:val="000000"/>
        </w:rPr>
        <w:t>【30题详解】</w:t>
      </w:r>
    </w:p>
    <w:p>
      <w:pPr>
        <w:spacing w:line="360" w:lineRule="auto"/>
        <w:jc w:val="left"/>
        <w:textAlignment w:val="center"/>
        <w:rPr>
          <w:color w:val="000000"/>
        </w:rPr>
      </w:pPr>
      <w:r>
        <w:rPr>
          <w:color w:val="000000"/>
        </w:rPr>
        <w:t>句意：我最喜欢的老师是张老师。他的课很有趣。</w:t>
      </w:r>
    </w:p>
    <w:p>
      <w:pPr>
        <w:spacing w:line="360" w:lineRule="auto"/>
        <w:jc w:val="left"/>
        <w:textAlignment w:val="center"/>
        <w:rPr>
          <w:color w:val="000000"/>
        </w:rPr>
      </w:pPr>
      <w:r>
        <w:rPr>
          <w:color w:val="000000"/>
        </w:rPr>
        <w:t>boring无聊的；difficult困难的；interesting有趣的。根据“My favorite teacher is Mr. Zhang.”可知，作者喜欢张老师，所以他的课是有趣的，故选C。</w:t>
      </w:r>
    </w:p>
    <w:p>
      <w:pPr>
        <w:spacing w:line="360" w:lineRule="auto"/>
        <w:jc w:val="center"/>
        <w:textAlignment w:val="center"/>
        <w:rPr>
          <w:rFonts w:ascii="宋体" w:eastAsia="宋体" w:hAnsi="宋体" w:cs="宋体"/>
          <w:b/>
          <w:color w:val="000000"/>
          <w:sz w:val="24"/>
        </w:rPr>
      </w:pPr>
      <w:r>
        <w:rPr>
          <w:rFonts w:ascii="宋体" w:eastAsia="宋体" w:hAnsi="宋体" w:cs="宋体"/>
          <w:b/>
          <w:color w:val="000000"/>
          <w:sz w:val="24"/>
        </w:rPr>
        <w:t>第三部分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阅读理解（共</w:t>
      </w:r>
      <w:r>
        <w:rPr>
          <w:rFonts w:ascii="Times New Roman" w:eastAsia="Times New Roman" w:hAnsi="Times New Roman" w:cs="Times New Roman"/>
          <w:b/>
          <w:color w:val="000000"/>
          <w:sz w:val="24"/>
        </w:rPr>
        <w:t>15</w:t>
      </w:r>
      <w:r>
        <w:rPr>
          <w:rFonts w:ascii="宋体" w:eastAsia="宋体" w:hAnsi="宋体" w:cs="宋体"/>
          <w:b/>
          <w:color w:val="000000"/>
          <w:sz w:val="24"/>
        </w:rPr>
        <w:t>小题；计</w:t>
      </w:r>
      <w:r>
        <w:rPr>
          <w:rFonts w:ascii="Times New Roman" w:eastAsia="Times New Roman" w:hAnsi="Times New Roman" w:cs="Times New Roman"/>
          <w:b/>
          <w:color w:val="000000"/>
          <w:sz w:val="24"/>
        </w:rPr>
        <w:t>30</w:t>
      </w:r>
      <w:r>
        <w:rPr>
          <w:rFonts w:ascii="宋体" w:eastAsia="宋体" w:hAnsi="宋体" w:cs="宋体"/>
          <w:b/>
          <w:color w:val="000000"/>
          <w:sz w:val="24"/>
        </w:rPr>
        <w:t>分）</w:t>
      </w:r>
    </w:p>
    <w:p>
      <w:pPr>
        <w:spacing w:line="360" w:lineRule="auto"/>
        <w:jc w:val="left"/>
        <w:textAlignment w:val="center"/>
        <w:rPr>
          <w:rFonts w:ascii="Times New Roman" w:eastAsia="Times New Roman" w:hAnsi="Times New Roman" w:cs="Times New Roman"/>
          <w:b/>
          <w:color w:val="000000"/>
          <w:sz w:val="24"/>
        </w:rPr>
      </w:pPr>
      <w:r>
        <w:rPr>
          <w:rFonts w:ascii="宋体" w:eastAsia="宋体" w:hAnsi="宋体" w:cs="宋体"/>
          <w:b/>
          <w:color w:val="000000"/>
          <w:sz w:val="24"/>
        </w:rPr>
        <w:t>八、阅读判断（共</w:t>
      </w:r>
      <w:r>
        <w:rPr>
          <w:rFonts w:ascii="Times New Roman" w:eastAsia="Times New Roman" w:hAnsi="Times New Roman" w:cs="Times New Roman"/>
          <w:b/>
          <w:color w:val="000000"/>
          <w:sz w:val="24"/>
        </w:rPr>
        <w:t>5</w:t>
      </w:r>
      <w:r>
        <w:rPr>
          <w:rFonts w:ascii="宋体" w:eastAsia="宋体" w:hAnsi="宋体" w:cs="宋体"/>
          <w:b/>
          <w:color w:val="000000"/>
          <w:sz w:val="24"/>
        </w:rPr>
        <w:t>小题；每小题</w:t>
      </w:r>
      <w:r>
        <w:rPr>
          <w:rFonts w:ascii="Times New Roman" w:eastAsia="Times New Roman" w:hAnsi="Times New Roman" w:cs="Times New Roman"/>
          <w:b/>
          <w:color w:val="000000"/>
          <w:sz w:val="24"/>
        </w:rPr>
        <w:t>2</w:t>
      </w:r>
      <w:r>
        <w:rPr>
          <w:rFonts w:ascii="宋体" w:eastAsia="宋体" w:hAnsi="宋体" w:cs="宋体"/>
          <w:b/>
          <w:color w:val="000000"/>
          <w:sz w:val="24"/>
        </w:rPr>
        <w:t>分，计</w:t>
      </w:r>
      <w:r>
        <w:rPr>
          <w:rFonts w:ascii="Times New Roman" w:eastAsia="Times New Roman" w:hAnsi="Times New Roman" w:cs="Times New Roman"/>
          <w:b/>
          <w:color w:val="000000"/>
          <w:sz w:val="24"/>
        </w:rPr>
        <w:t>10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宋体" w:eastAsia="宋体" w:hAnsi="宋体" w:cs="宋体"/>
          <w:color w:val="000000"/>
        </w:rPr>
        <w:t>阅读下面短文，根据短文内容判断句子正误。正确的填</w:t>
      </w:r>
      <w:r>
        <w:rPr>
          <w:rFonts w:ascii="Times New Roman" w:eastAsia="Times New Roman" w:hAnsi="Times New Roman" w:cs="Times New Roman"/>
          <w:color w:val="000000"/>
        </w:rPr>
        <w:t>“A”</w:t>
      </w:r>
      <w:r>
        <w:rPr>
          <w:rFonts w:ascii="宋体" w:eastAsia="宋体" w:hAnsi="宋体" w:cs="宋体"/>
          <w:color w:val="000000"/>
        </w:rPr>
        <w:t>，错误的填</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drawing>
          <wp:inline>
            <wp:extent cx="933450" cy="10001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933450" cy="1000125"/>
                    </a:xfrm>
                    <a:prstGeom prst="rect">
                      <a:avLst/>
                    </a:prstGeom>
                  </pic:spPr>
                </pic:pic>
              </a:graphicData>
            </a:graphic>
          </wp:inline>
        </w:drawing>
      </w:r>
      <w:r>
        <w:rPr>
          <w:color w:val="000000"/>
        </w:rPr>
        <w:br/>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Hi, do you know me? My name is Detective(</w:t>
      </w:r>
      <w:r>
        <w:rPr>
          <w:rFonts w:ascii="宋体" w:eastAsia="宋体" w:hAnsi="宋体" w:cs="宋体"/>
          <w:color w:val="000000"/>
        </w:rPr>
        <w:t>侦探</w:t>
      </w:r>
      <w:r>
        <w:rPr>
          <w:rFonts w:ascii="Times New Roman" w:eastAsia="Times New Roman" w:hAnsi="Times New Roman" w:cs="Times New Roman"/>
          <w:color w:val="000000"/>
        </w:rPr>
        <w:t>) Conan. I am a Japanese boy. Some students lost their things in Classroom 9E. Now, let me find out the owners. Look! This is a sports bag. It’s black. In it are two notebooks, a baseball and a set of keys. It must be a boy’s. Let me think...Well, it must be Frank’s. He is good at playing baseball. And there is an English book. Whose is it? I can see a name on it. How do you spell it? Oh, L-I-S-A. It must be Lisa in Class 2, Grade 7. She asks me for help because she lost her English book this morning. Let me see, good, her ID card is in the book, too. What about this blue pencil box? Oh, it’s David’s. He lost it yesterday(</w:t>
      </w:r>
      <w:r>
        <w:rPr>
          <w:rFonts w:ascii="宋体" w:eastAsia="宋体" w:hAnsi="宋体" w:cs="宋体"/>
          <w:color w:val="000000"/>
        </w:rPr>
        <w:t>昨天</w:t>
      </w:r>
      <w:r>
        <w:rPr>
          <w:rFonts w:ascii="Times New Roman" w:eastAsia="Times New Roman" w:hAnsi="Times New Roman" w:cs="Times New Roman"/>
          <w:color w:val="000000"/>
        </w:rPr>
        <w:t>). What is that? It’s a white and black eraser. It is Wang Lan’s. And this pair of glasses...? Sorry, it’s mine!</w:t>
      </w:r>
    </w:p>
    <w:p>
      <w:pPr>
        <w:spacing w:line="360" w:lineRule="auto"/>
        <w:jc w:val="left"/>
        <w:textAlignment w:val="center"/>
        <w:rPr>
          <w:rFonts w:ascii="Times New Roman" w:eastAsia="Times New Roman" w:hAnsi="Times New Roman" w:cs="Times New Roman"/>
          <w:color w:val="000000"/>
        </w:rPr>
      </w:pPr>
      <w:r>
        <w:rPr>
          <w:color w:val="000000"/>
        </w:rPr>
        <w:t xml:space="preserve">31. </w:t>
      </w:r>
      <w:r>
        <w:rPr>
          <w:rFonts w:ascii="Times New Roman" w:eastAsia="Times New Roman" w:hAnsi="Times New Roman" w:cs="Times New Roman"/>
          <w:color w:val="000000"/>
        </w:rPr>
        <w:t>Conan found some things in his classroom.</w:t>
      </w:r>
    </w:p>
    <w:p>
      <w:pPr>
        <w:spacing w:line="360" w:lineRule="auto"/>
        <w:jc w:val="left"/>
        <w:textAlignment w:val="center"/>
        <w:rPr>
          <w:rFonts w:ascii="Times New Roman" w:eastAsia="Times New Roman" w:hAnsi="Times New Roman" w:cs="Times New Roman"/>
          <w:color w:val="000000"/>
        </w:rPr>
      </w:pPr>
      <w:r>
        <w:rPr>
          <w:color w:val="000000"/>
        </w:rPr>
        <w:t xml:space="preserve">32. </w:t>
      </w:r>
      <w:r>
        <w:rPr>
          <w:rFonts w:ascii="Times New Roman" w:eastAsia="Times New Roman" w:hAnsi="Times New Roman" w:cs="Times New Roman"/>
          <w:color w:val="000000"/>
        </w:rPr>
        <w:t>The black sports bag must be Frank’s.</w:t>
      </w:r>
    </w:p>
    <w:p>
      <w:pPr>
        <w:spacing w:line="360" w:lineRule="auto"/>
        <w:jc w:val="left"/>
        <w:textAlignment w:val="center"/>
        <w:rPr>
          <w:rFonts w:ascii="Times New Roman" w:eastAsia="Times New Roman" w:hAnsi="Times New Roman" w:cs="Times New Roman"/>
          <w:color w:val="000000"/>
        </w:rPr>
      </w:pPr>
      <w:r>
        <w:rPr>
          <w:color w:val="000000"/>
        </w:rPr>
        <w:t xml:space="preserve">33. </w:t>
      </w:r>
      <w:r>
        <w:rPr>
          <w:rFonts w:ascii="Times New Roman" w:eastAsia="Times New Roman" w:hAnsi="Times New Roman" w:cs="Times New Roman"/>
          <w:color w:val="000000"/>
        </w:rPr>
        <w:t>Lisa lost her ID card this morning.</w:t>
      </w:r>
    </w:p>
    <w:p>
      <w:pPr>
        <w:spacing w:line="360" w:lineRule="auto"/>
        <w:jc w:val="left"/>
        <w:textAlignment w:val="center"/>
        <w:rPr>
          <w:rFonts w:ascii="Times New Roman" w:eastAsia="Times New Roman" w:hAnsi="Times New Roman" w:cs="Times New Roman"/>
          <w:color w:val="000000"/>
        </w:rPr>
      </w:pPr>
      <w:r>
        <w:rPr>
          <w:color w:val="000000"/>
        </w:rPr>
        <w:t xml:space="preserve">34. </w:t>
      </w:r>
      <w:r>
        <w:rPr>
          <w:rFonts w:ascii="Times New Roman" w:eastAsia="Times New Roman" w:hAnsi="Times New Roman" w:cs="Times New Roman"/>
          <w:color w:val="000000"/>
        </w:rPr>
        <w:t>David lost his blue pencil yesterday.</w:t>
      </w:r>
    </w:p>
    <w:p>
      <w:pPr>
        <w:spacing w:line="360" w:lineRule="auto"/>
        <w:jc w:val="left"/>
        <w:textAlignment w:val="center"/>
        <w:rPr>
          <w:rFonts w:ascii="Times New Roman" w:eastAsia="Times New Roman" w:hAnsi="Times New Roman" w:cs="Times New Roman"/>
          <w:color w:val="000000"/>
        </w:rPr>
      </w:pPr>
      <w:r>
        <w:rPr>
          <w:color w:val="000000"/>
        </w:rPr>
        <w:t xml:space="preserve">35. </w:t>
      </w:r>
      <w:r>
        <w:rPr>
          <w:rFonts w:ascii="Times New Roman" w:eastAsia="Times New Roman" w:hAnsi="Times New Roman" w:cs="Times New Roman"/>
          <w:color w:val="000000"/>
        </w:rPr>
        <w:t>Wang Lan’s eraser is black.</w:t>
      </w:r>
    </w:p>
    <w:p>
      <w:pPr>
        <w:spacing w:line="360" w:lineRule="auto"/>
        <w:textAlignment w:val="center"/>
        <w:rPr>
          <w:rFonts w:ascii="Times New Roman" w:eastAsia="Times New Roman" w:hAnsi="Times New Roman" w:cs="Times New Roman"/>
          <w:color w:val="000000"/>
        </w:rPr>
      </w:pPr>
      <w:r>
        <w:rPr>
          <w:color w:val="2E75B6"/>
        </w:rPr>
        <w:t>【答案】</w:t>
      </w:r>
      <w:r>
        <w:rPr>
          <w:color w:val="000000"/>
        </w:rPr>
        <w:t xml:space="preserve">31. </w:t>
      </w:r>
      <w:r>
        <w:rPr>
          <w:rFonts w:ascii="Times New Roman" w:eastAsia="Times New Roman" w:hAnsi="Times New Roman" w:cs="Times New Roman"/>
          <w:color w:val="000000"/>
        </w:rPr>
        <w:t>B</w:t>
      </w:r>
      <w:r>
        <w:rPr>
          <w:color w:val="000000"/>
        </w:rPr>
        <w:t xml:space="preserve">    </w:t>
      </w:r>
      <w:r>
        <w:rPr>
          <w:color w:val="000000"/>
        </w:rPr>
        <w:t xml:space="preserve">32. </w:t>
      </w:r>
      <w:r>
        <w:rPr>
          <w:rFonts w:ascii="Times New Roman" w:eastAsia="Times New Roman" w:hAnsi="Times New Roman" w:cs="Times New Roman"/>
          <w:color w:val="000000"/>
        </w:rPr>
        <w:t>A</w:t>
      </w:r>
      <w:r>
        <w:rPr>
          <w:color w:val="000000"/>
        </w:rPr>
        <w:t xml:space="preserve">    </w:t>
      </w:r>
    </w:p>
    <w:p>
      <w:pPr>
        <w:spacing w:line="360" w:lineRule="auto"/>
        <w:textAlignment w:val="center"/>
        <w:rPr>
          <w:rFonts w:ascii="Times New Roman" w:eastAsia="Times New Roman" w:hAnsi="Times New Roman" w:cs="Times New Roman"/>
          <w:color w:val="000000"/>
        </w:rPr>
      </w:pPr>
      <w:r>
        <w:rPr>
          <w:color w:val="000000"/>
        </w:rPr>
        <w:t xml:space="preserve">33. </w:t>
      </w:r>
      <w:r>
        <w:rPr>
          <w:rFonts w:ascii="Times New Roman" w:eastAsia="Times New Roman" w:hAnsi="Times New Roman" w:cs="Times New Roman"/>
          <w:color w:val="000000"/>
        </w:rPr>
        <w:t>A</w:t>
      </w:r>
      <w:r>
        <w:rPr>
          <w:color w:val="000000"/>
        </w:rPr>
        <w:t xml:space="preserve">    </w:t>
      </w:r>
      <w:r>
        <w:rPr>
          <w:color w:val="000000"/>
        </w:rPr>
        <w:t xml:space="preserve">34. </w:t>
      </w:r>
      <w:r>
        <w:rPr>
          <w:rFonts w:ascii="Times New Roman" w:eastAsia="Times New Roman" w:hAnsi="Times New Roman" w:cs="Times New Roman"/>
          <w:color w:val="000000"/>
        </w:rPr>
        <w:t>B</w:t>
      </w:r>
      <w:r>
        <w:rPr>
          <w:color w:val="000000"/>
        </w:rPr>
        <w:t xml:space="preserve">    </w:t>
      </w:r>
    </w:p>
    <w:p>
      <w:pPr>
        <w:spacing w:line="360" w:lineRule="auto"/>
        <w:textAlignment w:val="center"/>
        <w:rPr>
          <w:rFonts w:ascii="Times New Roman" w:eastAsia="Times New Roman" w:hAnsi="Times New Roman" w:cs="Times New Roman"/>
          <w:color w:val="000000"/>
        </w:rPr>
      </w:pPr>
      <w:r>
        <w:rPr>
          <w:color w:val="000000"/>
        </w:rPr>
        <w:t xml:space="preserve">35. </w:t>
      </w:r>
      <w:r>
        <w:rPr>
          <w:rFonts w:ascii="Times New Roman" w:eastAsia="Times New Roman" w:hAnsi="Times New Roman" w:cs="Times New Roman"/>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本文是名侦探柯南在教室找到一些东西，通过分析找到失主。</w:t>
      </w:r>
    </w:p>
    <w:p>
      <w:pPr>
        <w:spacing w:line="360" w:lineRule="auto"/>
        <w:jc w:val="left"/>
        <w:textAlignment w:val="center"/>
        <w:rPr>
          <w:color w:val="000000"/>
        </w:rPr>
      </w:pPr>
      <w:r>
        <w:rPr>
          <w:color w:val="000000"/>
        </w:rPr>
        <w:t>【31题详解】</w:t>
      </w:r>
    </w:p>
    <w:p>
      <w:pPr>
        <w:spacing w:line="360" w:lineRule="auto"/>
        <w:jc w:val="left"/>
        <w:textAlignment w:val="center"/>
        <w:rPr>
          <w:color w:val="000000"/>
        </w:rPr>
      </w:pPr>
      <w:r>
        <w:rPr>
          <w:color w:val="000000"/>
        </w:rPr>
        <w:t>细节理解题。根据“Some students lost their things in Classroom 9E.”可知，一些学生在9E教室丢了他们的东西，而不是在柯南的教室。该项表述错误，故选B。</w:t>
      </w:r>
    </w:p>
    <w:p>
      <w:pPr>
        <w:spacing w:line="360" w:lineRule="auto"/>
        <w:jc w:val="left"/>
        <w:textAlignment w:val="center"/>
        <w:rPr>
          <w:color w:val="000000"/>
        </w:rPr>
      </w:pPr>
      <w:r>
        <w:rPr>
          <w:color w:val="000000"/>
        </w:rPr>
        <w:t>【32题详解】</w:t>
      </w:r>
    </w:p>
    <w:p>
      <w:pPr>
        <w:spacing w:line="360" w:lineRule="auto"/>
        <w:jc w:val="left"/>
        <w:textAlignment w:val="center"/>
        <w:rPr>
          <w:color w:val="000000"/>
        </w:rPr>
      </w:pPr>
      <w:r>
        <w:rPr>
          <w:color w:val="000000"/>
        </w:rPr>
        <w:t>细节理解题。根据“This is a sports bag...Well, it must be Frank’s.”可知，运动包一定是弗兰克的。该项表述正确，故选A。</w:t>
      </w:r>
    </w:p>
    <w:p>
      <w:pPr>
        <w:spacing w:line="360" w:lineRule="auto"/>
        <w:jc w:val="left"/>
        <w:textAlignment w:val="center"/>
        <w:rPr>
          <w:color w:val="000000"/>
        </w:rPr>
      </w:pPr>
      <w:r>
        <w:rPr>
          <w:color w:val="000000"/>
        </w:rPr>
        <w:t>【33题详解】</w:t>
      </w:r>
    </w:p>
    <w:p>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细节理解题。根据“She asks me for help because she lost her English book this morning...her ID card is in the book, too.”可知，丽萨今早丢了英语书，身份证在书里，也丢了。该项表述正确，故选A。</w:t>
      </w:r>
    </w:p>
    <w:p>
      <w:pPr>
        <w:spacing w:line="360" w:lineRule="auto"/>
        <w:jc w:val="left"/>
        <w:textAlignment w:val="center"/>
        <w:rPr>
          <w:color w:val="000000"/>
        </w:rPr>
      </w:pPr>
      <w:r>
        <w:rPr>
          <w:color w:val="000000"/>
        </w:rPr>
        <w:t>【34题详解】</w:t>
      </w:r>
    </w:p>
    <w:p>
      <w:pPr>
        <w:spacing w:line="360" w:lineRule="auto"/>
        <w:jc w:val="left"/>
        <w:textAlignment w:val="center"/>
        <w:rPr>
          <w:color w:val="000000"/>
        </w:rPr>
      </w:pPr>
      <w:r>
        <w:rPr>
          <w:color w:val="000000"/>
        </w:rPr>
        <w:t>细节理解题。根据“What about this blue pencil box? Oh, it’s David’s. He lost it yesterday.”可知，大卫昨天丢了蓝色铅笔盒，不是铅笔。该项表述错误，故选B。</w:t>
      </w:r>
    </w:p>
    <w:p>
      <w:pPr>
        <w:spacing w:line="360" w:lineRule="auto"/>
        <w:jc w:val="left"/>
        <w:textAlignment w:val="center"/>
        <w:rPr>
          <w:color w:val="000000"/>
        </w:rPr>
      </w:pPr>
      <w:r>
        <w:rPr>
          <w:color w:val="000000"/>
        </w:rPr>
        <w:t>【35题详解】</w:t>
      </w:r>
    </w:p>
    <w:p>
      <w:pPr>
        <w:spacing w:line="360" w:lineRule="auto"/>
        <w:jc w:val="left"/>
        <w:textAlignment w:val="center"/>
        <w:rPr>
          <w:color w:val="000000"/>
        </w:rPr>
      </w:pPr>
      <w:r>
        <w:rPr>
          <w:color w:val="000000"/>
        </w:rPr>
        <w:t>细节理解题。根据“It’s a white and black eraser. It is Wang Lan’s.”可知，王兰的橡皮是黑白相间的，不是黑色的。该项表述错误，故选B。</w:t>
      </w:r>
    </w:p>
    <w:p>
      <w:pPr>
        <w:spacing w:line="360" w:lineRule="auto"/>
        <w:jc w:val="left"/>
        <w:textAlignment w:val="center"/>
        <w:rPr>
          <w:rFonts w:ascii="宋体" w:eastAsia="宋体" w:hAnsi="宋体" w:cs="宋体"/>
          <w:b/>
          <w:color w:val="000000"/>
          <w:sz w:val="24"/>
        </w:rPr>
      </w:pPr>
      <w:r>
        <w:rPr>
          <w:rFonts w:ascii="宋体" w:eastAsia="宋体" w:hAnsi="宋体" w:cs="宋体"/>
          <w:b/>
          <w:color w:val="000000"/>
          <w:sz w:val="24"/>
        </w:rPr>
        <w:t>九、阅读下面两篇短文，根据短文内容选择正确答案。（共</w:t>
      </w:r>
      <w:r>
        <w:rPr>
          <w:rFonts w:ascii="Times New Roman" w:eastAsia="Times New Roman" w:hAnsi="Times New Roman" w:cs="Times New Roman"/>
          <w:b/>
          <w:color w:val="000000"/>
          <w:sz w:val="24"/>
        </w:rPr>
        <w:t>10</w:t>
      </w:r>
      <w:r>
        <w:rPr>
          <w:rFonts w:ascii="宋体" w:eastAsia="宋体" w:hAnsi="宋体" w:cs="宋体"/>
          <w:b/>
          <w:color w:val="000000"/>
          <w:sz w:val="24"/>
        </w:rPr>
        <w:t>小题；每小题</w:t>
      </w:r>
      <w:r>
        <w:rPr>
          <w:rFonts w:ascii="Times New Roman" w:eastAsia="Times New Roman" w:hAnsi="Times New Roman" w:cs="Times New Roman"/>
          <w:b/>
          <w:color w:val="000000"/>
          <w:sz w:val="24"/>
        </w:rPr>
        <w:t>2</w:t>
      </w:r>
      <w:r>
        <w:rPr>
          <w:rFonts w:ascii="宋体" w:eastAsia="宋体" w:hAnsi="宋体" w:cs="宋体"/>
          <w:b/>
          <w:color w:val="000000"/>
          <w:sz w:val="24"/>
        </w:rPr>
        <w:t>分，计</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360" w:lineRule="auto"/>
        <w:jc w:val="center"/>
        <w:textAlignment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A</w:t>
      </w:r>
    </w:p>
    <w:tbl>
      <w:tblPr>
        <w:tblStyle w:val="TableNormal"/>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37"/>
        <w:gridCol w:w="2843"/>
        <w:gridCol w:w="2820"/>
      </w:tblGrid>
      <w:tr>
        <w:tblPrEx>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8520" w:type="dxa"/>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Mary’s Ice cream</w:t>
            </w:r>
          </w:p>
        </w:tc>
      </w:tr>
      <w:tr>
        <w:tblPrEx>
          <w:tblW w:w="8520" w:type="dxa"/>
          <w:tblCellMar>
            <w:top w:w="120" w:type="dxa"/>
            <w:left w:w="120" w:type="dxa"/>
            <w:bottom w:w="120" w:type="dxa"/>
            <w:right w:w="120" w:type="dxa"/>
          </w:tblCellMar>
        </w:tblPrEx>
        <w:trPr>
          <w:cantSplit w:val="0"/>
          <w:trHeight w:val="330"/>
        </w:trPr>
        <w:tc>
          <w:tcPr>
            <w:tcW w:w="8520" w:type="dxa"/>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3 for 1</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You can have three flavors(</w:t>
            </w:r>
            <w:r>
              <w:rPr>
                <w:rFonts w:ascii="宋体" w:eastAsia="宋体" w:hAnsi="宋体" w:cs="宋体"/>
                <w:color w:val="000000"/>
              </w:rPr>
              <w:t>口味</w:t>
            </w:r>
            <w:r>
              <w:rPr>
                <w:rFonts w:ascii="Times New Roman" w:eastAsia="Times New Roman" w:hAnsi="Times New Roman" w:cs="Times New Roman"/>
                <w:color w:val="000000"/>
              </w:rPr>
              <w:t>) if you buy one. You can buy one for only $3.</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Please come with your friends.</w:t>
            </w:r>
          </w:p>
          <w:p>
            <w:pPr>
              <w:spacing w:line="360" w:lineRule="auto"/>
              <w:jc w:val="left"/>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When and where: 8:00-12:30 14:00-18:00</w:t>
            </w:r>
          </w:p>
          <w:p>
            <w:pPr>
              <w:spacing w:line="360" w:lineRule="auto"/>
              <w:ind w:firstLine="168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No.47 COOL Street</w:t>
            </w:r>
          </w:p>
        </w:tc>
      </w:tr>
      <w:tr>
        <w:tblPrEx>
          <w:tblW w:w="8520" w:type="dxa"/>
          <w:tblCellMar>
            <w:top w:w="120" w:type="dxa"/>
            <w:left w:w="120" w:type="dxa"/>
            <w:bottom w:w="120" w:type="dxa"/>
            <w:right w:w="120" w:type="dxa"/>
          </w:tblCellMar>
        </w:tblPrEx>
        <w:trPr>
          <w:cantSplit w:val="0"/>
          <w:trHeight w:val="330"/>
        </w:trPr>
        <w:tc>
          <w:tcPr>
            <w:tcW w:w="8520" w:type="dxa"/>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Mr White’s Clothes Store.</w:t>
            </w:r>
          </w:p>
        </w:tc>
      </w:tr>
      <w:tr>
        <w:tblPrEx>
          <w:tblW w:w="8520" w:type="dxa"/>
          <w:tblCellMar>
            <w:top w:w="120" w:type="dxa"/>
            <w:left w:w="120" w:type="dxa"/>
            <w:bottom w:w="120" w:type="dxa"/>
            <w:right w:w="120" w:type="dxa"/>
          </w:tblCellMar>
        </w:tblPrEx>
        <w:trPr>
          <w:cantSplit w:val="0"/>
          <w:trHeight w:val="90"/>
        </w:trPr>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Things</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Colors</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Price</w:t>
            </w:r>
          </w:p>
        </w:tc>
      </w:tr>
      <w:tr>
        <w:tblPrEx>
          <w:tblW w:w="8520" w:type="dxa"/>
          <w:tblCellMar>
            <w:top w:w="120" w:type="dxa"/>
            <w:left w:w="120" w:type="dxa"/>
            <w:bottom w:w="120" w:type="dxa"/>
            <w:right w:w="120" w:type="dxa"/>
          </w:tblCellMar>
        </w:tblPrEx>
        <w:trPr>
          <w:cantSplit w:val="0"/>
          <w:trHeight w:val="135"/>
        </w:trPr>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Hat</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Yellow, blue, black</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$7</w:t>
            </w:r>
          </w:p>
        </w:tc>
      </w:tr>
      <w:tr>
        <w:tblPrEx>
          <w:tblW w:w="8520" w:type="dxa"/>
          <w:tblCellMar>
            <w:top w:w="120" w:type="dxa"/>
            <w:left w:w="120" w:type="dxa"/>
            <w:bottom w:w="120" w:type="dxa"/>
            <w:right w:w="120" w:type="dxa"/>
          </w:tblCellMar>
        </w:tblPrEx>
        <w:trPr>
          <w:cantSplit w:val="0"/>
          <w:trHeight w:val="135"/>
        </w:trPr>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Shorts </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Black, white, yellow</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$15</w:t>
            </w:r>
          </w:p>
        </w:tc>
      </w:tr>
      <w:tr>
        <w:tblPrEx>
          <w:tblW w:w="8520" w:type="dxa"/>
          <w:tblCellMar>
            <w:top w:w="120" w:type="dxa"/>
            <w:left w:w="120" w:type="dxa"/>
            <w:bottom w:w="120" w:type="dxa"/>
            <w:right w:w="120" w:type="dxa"/>
          </w:tblCellMar>
        </w:tblPrEx>
        <w:trPr>
          <w:cantSplit w:val="0"/>
          <w:trHeight w:val="135"/>
        </w:trPr>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Socks</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White, black</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r>
      <w:tr>
        <w:tblPrEx>
          <w:tblW w:w="8520" w:type="dxa"/>
          <w:tblCellMar>
            <w:top w:w="120" w:type="dxa"/>
            <w:left w:w="120" w:type="dxa"/>
            <w:bottom w:w="120" w:type="dxa"/>
            <w:right w:w="120" w:type="dxa"/>
          </w:tblCellMar>
        </w:tblPrEx>
        <w:trPr>
          <w:cantSplit w:val="0"/>
          <w:trHeight w:val="135"/>
        </w:trPr>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Shoes</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Red, white, green</w:t>
            </w:r>
          </w:p>
        </w:tc>
        <w:tc>
          <w:tcPr>
            <w:tcW w:w="2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$25</w:t>
            </w:r>
          </w:p>
        </w:tc>
      </w:tr>
      <w:tr>
        <w:tblPrEx>
          <w:tblW w:w="8520" w:type="dxa"/>
          <w:tblCellMar>
            <w:top w:w="120" w:type="dxa"/>
            <w:left w:w="120" w:type="dxa"/>
            <w:bottom w:w="120" w:type="dxa"/>
            <w:right w:w="120" w:type="dxa"/>
          </w:tblCellMar>
        </w:tblPrEx>
        <w:trPr>
          <w:cantSplit w:val="0"/>
          <w:trHeight w:val="330"/>
        </w:trPr>
        <w:tc>
          <w:tcPr>
            <w:tcW w:w="8520" w:type="dxa"/>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Soccer Game</w:t>
            </w:r>
          </w:p>
        </w:tc>
      </w:tr>
      <w:tr>
        <w:tblPrEx>
          <w:tblW w:w="8520" w:type="dxa"/>
          <w:tblCellMar>
            <w:top w:w="120" w:type="dxa"/>
            <w:left w:w="120" w:type="dxa"/>
            <w:bottom w:w="120" w:type="dxa"/>
            <w:right w:w="120" w:type="dxa"/>
          </w:tblCellMar>
        </w:tblPrEx>
        <w:trPr>
          <w:cantSplit w:val="0"/>
          <w:trHeight w:val="330"/>
        </w:trPr>
        <w:tc>
          <w:tcPr>
            <w:tcW w:w="8520" w:type="dxa"/>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Liewu Middle School   VS  Huaxi Middle School</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b/>
                <w:color w:val="000000"/>
              </w:rPr>
              <w:t xml:space="preserve">When and where:  </w:t>
            </w:r>
            <w:r>
              <w:rPr>
                <w:rFonts w:ascii="Times New Roman" w:eastAsia="Times New Roman" w:hAnsi="Times New Roman" w:cs="Times New Roman"/>
                <w:color w:val="000000"/>
              </w:rPr>
              <w:t>15:45-17:15, January 5th;</w:t>
            </w:r>
          </w:p>
          <w:p>
            <w:pPr>
              <w:spacing w:line="360" w:lineRule="auto"/>
              <w:ind w:firstLine="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                                NO.47 Hongxing Street Soccer Playground</w:t>
            </w:r>
          </w:p>
          <w:p>
            <w:pPr>
              <w:spacing w:line="360" w:lineRule="auto"/>
              <w:jc w:val="left"/>
              <w:textAlignment w:val="center"/>
              <w:rPr>
                <w:rFonts w:ascii="Times New Roman" w:eastAsia="Times New Roman" w:hAnsi="Times New Roman" w:cs="Times New Roman"/>
                <w:b/>
                <w:color w:val="000000"/>
              </w:rPr>
            </w:pPr>
            <w:r>
              <w:rPr>
                <w:rFonts w:ascii="Times New Roman" w:eastAsia="Times New Roman" w:hAnsi="Times New Roman" w:cs="Times New Roman"/>
                <w:b/>
                <w:color w:val="000000"/>
              </w:rPr>
              <w:t>Ticket price(</w:t>
            </w:r>
            <w:r>
              <w:rPr>
                <w:rFonts w:ascii="宋体" w:eastAsia="宋体" w:hAnsi="宋体" w:cs="宋体"/>
                <w:b/>
                <w:color w:val="000000"/>
              </w:rPr>
              <w:t>票价</w:t>
            </w:r>
            <w:r>
              <w:rPr>
                <w:rFonts w:ascii="Times New Roman" w:eastAsia="Times New Roman" w:hAnsi="Times New Roman" w:cs="Times New Roman"/>
                <w:b/>
                <w:color w:val="000000"/>
              </w:rPr>
              <w:t>):</w:t>
            </w:r>
          </w:p>
          <w:p>
            <w:pPr>
              <w:spacing w:line="360" w:lineRule="auto"/>
              <w:ind w:firstLine="84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Adults (</w:t>
            </w:r>
            <w:r>
              <w:rPr>
                <w:rFonts w:ascii="宋体" w:eastAsia="宋体" w:hAnsi="宋体" w:cs="宋体"/>
                <w:color w:val="000000"/>
              </w:rPr>
              <w:t>成人</w:t>
            </w:r>
            <w:r>
              <w:rPr>
                <w:rFonts w:ascii="Times New Roman" w:eastAsia="Times New Roman" w:hAnsi="Times New Roman" w:cs="Times New Roman"/>
                <w:color w:val="000000"/>
              </w:rPr>
              <w:t xml:space="preserve">) :   </w:t>
            </w:r>
            <w:r>
              <w:rPr>
                <w:rFonts w:ascii="宋体" w:eastAsia="宋体" w:hAnsi="宋体" w:cs="宋体"/>
                <w:color w:val="000000"/>
              </w:rPr>
              <w:t>￥</w:t>
            </w:r>
            <w:r>
              <w:rPr>
                <w:rFonts w:ascii="Times New Roman" w:eastAsia="Times New Roman" w:hAnsi="Times New Roman" w:cs="Times New Roman"/>
                <w:color w:val="000000"/>
              </w:rPr>
              <w:t>20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https://d.book118.com/327153103155006034</w:t>
        </w:r>
      </w:hyperlink>
    </w:p>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E1BCD"/>
    <w:rsid w:val="00FC5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hyperlink" Target="https://d.book118.com/32715310315500603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971F0-FB63-4391-9891-E28625296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2830559333359616</dc:description>
  <cp:lastModifiedBy>Xman</cp:lastModifiedBy>
  <cp:revision>6</cp:revision>
  <dcterms:created xsi:type="dcterms:W3CDTF">2023-01-29T20:56:53Z</dcterms:created>
  <dcterms:modified xsi:type="dcterms:W3CDTF">2023-01-29T20:56:53Z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