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77FB9" w14:paraId="4D1920E4" w14:textId="77777777">
      <w:pPr>
        <w:widowControl/>
        <w:jc w:val="left"/>
        <w:rPr>
          <w:rFonts w:ascii="仿宋" w:eastAsia="仿宋" w:hAnsi="仿宋"/>
          <w:b/>
          <w:sz w:val="40"/>
        </w:rPr>
      </w:pPr>
    </w:p>
    <w:p w:rsidR="00477FB9" w14:paraId="6E6320CE" w14:textId="77777777">
      <w:pPr>
        <w:widowControl/>
        <w:jc w:val="left"/>
        <w:rPr>
          <w:rFonts w:ascii="仿宋" w:eastAsia="仿宋" w:hAnsi="仿宋"/>
          <w:b/>
          <w:sz w:val="40"/>
        </w:rPr>
      </w:pPr>
    </w:p>
    <w:p w:rsidR="00477FB9" w14:paraId="3353A502" w14:textId="77777777">
      <w:pPr>
        <w:widowControl/>
        <w:jc w:val="left"/>
        <w:rPr>
          <w:rFonts w:ascii="仿宋" w:eastAsia="仿宋" w:hAnsi="仿宋"/>
          <w:b/>
          <w:sz w:val="40"/>
        </w:rPr>
      </w:pPr>
    </w:p>
    <w:p w:rsidR="00477FB9" w:rsidRPr="00477FB9" w14:paraId="3FC45692" w14:textId="3EBD7337">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477FB9">
        <w:rPr>
          <w:rFonts w:ascii="宋体" w:eastAsia="宋体" w:hAnsi="宋体" w:hint="eastAsia"/>
          <w:b/>
          <w:sz w:val="60"/>
        </w:rPr>
        <w:t>布展装修项目招商引资方案</w:t>
      </w:r>
    </w:p>
    <w:p w:rsidR="00477FB9" w:rsidP="00477FB9" w14:paraId="4DF097BF" w14:textId="51262773">
      <w:pPr>
        <w:widowControl/>
        <w:jc w:val="center"/>
        <w:rPr>
          <w:rFonts w:ascii="仿宋" w:eastAsia="仿宋" w:hAnsi="仿宋" w:hint="eastAsia"/>
          <w:b/>
          <w:sz w:val="40"/>
        </w:rPr>
      </w:pPr>
      <w:r w:rsidRPr="00477FB9">
        <w:rPr>
          <w:rFonts w:ascii="仿宋" w:eastAsia="仿宋" w:hAnsi="仿宋" w:hint="eastAsia"/>
          <w:b/>
          <w:sz w:val="40"/>
        </w:rPr>
        <w:t>目录</w:t>
      </w:r>
    </w:p>
    <w:p w:rsidR="00477FB9" w14:paraId="583D08E8" w14:textId="52AD31F8">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_Toc155170527 \h </w:instrText>
      </w:r>
      <w:r>
        <w:rPr>
          <w:noProof/>
        </w:rPr>
        <w:fldChar w:fldCharType="separate"/>
      </w:r>
      <w:r>
        <w:rPr>
          <w:noProof/>
        </w:rPr>
        <w:t>3</w:t>
      </w:r>
      <w:r>
        <w:rPr>
          <w:noProof/>
        </w:rPr>
        <w:fldChar w:fldCharType="end"/>
      </w:r>
    </w:p>
    <w:p w:rsidR="00477FB9" w14:paraId="388B8CDD" w14:textId="01B1CEFA">
      <w:pPr>
        <w:pStyle w:val="TOC1"/>
        <w:tabs>
          <w:tab w:val="right" w:leader="dot" w:pos="8296"/>
        </w:tabs>
        <w:rPr>
          <w:noProof/>
        </w:rPr>
      </w:pPr>
      <w:r>
        <w:rPr>
          <w:noProof/>
        </w:rPr>
        <w:t>一、布展装修项目工程设计研究</w:t>
      </w:r>
      <w:r>
        <w:rPr>
          <w:noProof/>
        </w:rPr>
        <w:tab/>
      </w:r>
      <w:r>
        <w:rPr>
          <w:noProof/>
        </w:rPr>
        <w:fldChar w:fldCharType="begin"/>
      </w:r>
      <w:r>
        <w:rPr>
          <w:noProof/>
        </w:rPr>
        <w:instrText xml:space="preserve"> PAGEREF _Toc155170528 \h </w:instrText>
      </w:r>
      <w:r>
        <w:rPr>
          <w:noProof/>
        </w:rPr>
        <w:fldChar w:fldCharType="separate"/>
      </w:r>
      <w:r>
        <w:rPr>
          <w:noProof/>
        </w:rPr>
        <w:t>3</w:t>
      </w:r>
      <w:r>
        <w:rPr>
          <w:noProof/>
        </w:rPr>
        <w:fldChar w:fldCharType="end"/>
      </w:r>
    </w:p>
    <w:p w:rsidR="00477FB9" w14:paraId="5CA7D94B" w14:textId="0BD21FAF">
      <w:pPr>
        <w:pStyle w:val="TOC2"/>
        <w:tabs>
          <w:tab w:val="right" w:leader="dot" w:pos="8296"/>
        </w:tabs>
        <w:rPr>
          <w:noProof/>
        </w:rPr>
      </w:pPr>
      <w:r>
        <w:rPr>
          <w:noProof/>
        </w:rPr>
        <w:t>(一)、建筑工程设计原则</w:t>
      </w:r>
      <w:r>
        <w:rPr>
          <w:noProof/>
        </w:rPr>
        <w:tab/>
      </w:r>
      <w:r>
        <w:rPr>
          <w:noProof/>
        </w:rPr>
        <w:fldChar w:fldCharType="begin"/>
      </w:r>
      <w:r>
        <w:rPr>
          <w:noProof/>
        </w:rPr>
        <w:instrText xml:space="preserve"> PAGEREF _Toc155170529 \h </w:instrText>
      </w:r>
      <w:r>
        <w:rPr>
          <w:noProof/>
        </w:rPr>
        <w:fldChar w:fldCharType="separate"/>
      </w:r>
      <w:r>
        <w:rPr>
          <w:noProof/>
        </w:rPr>
        <w:t>3</w:t>
      </w:r>
      <w:r>
        <w:rPr>
          <w:noProof/>
        </w:rPr>
        <w:fldChar w:fldCharType="end"/>
      </w:r>
    </w:p>
    <w:p w:rsidR="00477FB9" w14:paraId="2E47F860" w14:textId="724DC2F9">
      <w:pPr>
        <w:pStyle w:val="TOC2"/>
        <w:tabs>
          <w:tab w:val="right" w:leader="dot" w:pos="8296"/>
        </w:tabs>
        <w:rPr>
          <w:noProof/>
        </w:rPr>
      </w:pPr>
      <w:r>
        <w:rPr>
          <w:noProof/>
        </w:rPr>
        <w:t>(二)、布展装修项目工程建设标准规范</w:t>
      </w:r>
      <w:r>
        <w:rPr>
          <w:noProof/>
        </w:rPr>
        <w:tab/>
      </w:r>
      <w:r>
        <w:rPr>
          <w:noProof/>
        </w:rPr>
        <w:fldChar w:fldCharType="begin"/>
      </w:r>
      <w:r>
        <w:rPr>
          <w:noProof/>
        </w:rPr>
        <w:instrText xml:space="preserve"> PAGEREF _Toc155170530 \h </w:instrText>
      </w:r>
      <w:r>
        <w:rPr>
          <w:noProof/>
        </w:rPr>
        <w:fldChar w:fldCharType="separate"/>
      </w:r>
      <w:r>
        <w:rPr>
          <w:noProof/>
        </w:rPr>
        <w:t>4</w:t>
      </w:r>
      <w:r>
        <w:rPr>
          <w:noProof/>
        </w:rPr>
        <w:fldChar w:fldCharType="end"/>
      </w:r>
    </w:p>
    <w:p w:rsidR="00477FB9" w14:paraId="1A104475" w14:textId="5FFFD9D4">
      <w:pPr>
        <w:pStyle w:val="TOC2"/>
        <w:tabs>
          <w:tab w:val="right" w:leader="dot" w:pos="8296"/>
        </w:tabs>
        <w:rPr>
          <w:noProof/>
        </w:rPr>
      </w:pPr>
      <w:r>
        <w:rPr>
          <w:noProof/>
        </w:rPr>
        <w:t>(三)、布展装修项目总平面设计要求</w:t>
      </w:r>
      <w:r>
        <w:rPr>
          <w:noProof/>
        </w:rPr>
        <w:tab/>
      </w:r>
      <w:r>
        <w:rPr>
          <w:noProof/>
        </w:rPr>
        <w:fldChar w:fldCharType="begin"/>
      </w:r>
      <w:r>
        <w:rPr>
          <w:noProof/>
        </w:rPr>
        <w:instrText xml:space="preserve"> PAGEREF _Toc155170531 \h </w:instrText>
      </w:r>
      <w:r>
        <w:rPr>
          <w:noProof/>
        </w:rPr>
        <w:fldChar w:fldCharType="separate"/>
      </w:r>
      <w:r>
        <w:rPr>
          <w:noProof/>
        </w:rPr>
        <w:t>6</w:t>
      </w:r>
      <w:r>
        <w:rPr>
          <w:noProof/>
        </w:rPr>
        <w:fldChar w:fldCharType="end"/>
      </w:r>
    </w:p>
    <w:p w:rsidR="00477FB9" w14:paraId="7D1EFE36" w14:textId="294624FB">
      <w:pPr>
        <w:pStyle w:val="TOC2"/>
        <w:tabs>
          <w:tab w:val="right" w:leader="dot" w:pos="8296"/>
        </w:tabs>
        <w:rPr>
          <w:noProof/>
        </w:rPr>
      </w:pPr>
      <w:r>
        <w:rPr>
          <w:noProof/>
        </w:rPr>
        <w:t>(四)、建筑设计规范和标准</w:t>
      </w:r>
      <w:r>
        <w:rPr>
          <w:noProof/>
        </w:rPr>
        <w:tab/>
      </w:r>
      <w:r>
        <w:rPr>
          <w:noProof/>
        </w:rPr>
        <w:fldChar w:fldCharType="begin"/>
      </w:r>
      <w:r>
        <w:rPr>
          <w:noProof/>
        </w:rPr>
        <w:instrText xml:space="preserve"> PAGEREF _Toc155170532 \h </w:instrText>
      </w:r>
      <w:r>
        <w:rPr>
          <w:noProof/>
        </w:rPr>
        <w:fldChar w:fldCharType="separate"/>
      </w:r>
      <w:r>
        <w:rPr>
          <w:noProof/>
        </w:rPr>
        <w:t>6</w:t>
      </w:r>
      <w:r>
        <w:rPr>
          <w:noProof/>
        </w:rPr>
        <w:fldChar w:fldCharType="end"/>
      </w:r>
    </w:p>
    <w:p w:rsidR="00477FB9" w14:paraId="290B6949" w14:textId="15341F30">
      <w:pPr>
        <w:pStyle w:val="TOC2"/>
        <w:tabs>
          <w:tab w:val="right" w:leader="dot" w:pos="8296"/>
        </w:tabs>
        <w:rPr>
          <w:noProof/>
        </w:rPr>
      </w:pPr>
      <w:r>
        <w:rPr>
          <w:noProof/>
        </w:rPr>
        <w:t>(五)、土建工程设计年限及安全等级</w:t>
      </w:r>
      <w:r>
        <w:rPr>
          <w:noProof/>
        </w:rPr>
        <w:tab/>
      </w:r>
      <w:r>
        <w:rPr>
          <w:noProof/>
        </w:rPr>
        <w:fldChar w:fldCharType="begin"/>
      </w:r>
      <w:r>
        <w:rPr>
          <w:noProof/>
        </w:rPr>
        <w:instrText xml:space="preserve"> PAGEREF _Toc155170533 \h </w:instrText>
      </w:r>
      <w:r>
        <w:rPr>
          <w:noProof/>
        </w:rPr>
        <w:fldChar w:fldCharType="separate"/>
      </w:r>
      <w:r>
        <w:rPr>
          <w:noProof/>
        </w:rPr>
        <w:t>7</w:t>
      </w:r>
      <w:r>
        <w:rPr>
          <w:noProof/>
        </w:rPr>
        <w:fldChar w:fldCharType="end"/>
      </w:r>
    </w:p>
    <w:p w:rsidR="00477FB9" w14:paraId="35D2DF2D" w14:textId="22349365">
      <w:pPr>
        <w:pStyle w:val="TOC2"/>
        <w:tabs>
          <w:tab w:val="right" w:leader="dot" w:pos="8296"/>
        </w:tabs>
        <w:rPr>
          <w:noProof/>
        </w:rPr>
      </w:pPr>
      <w:r>
        <w:rPr>
          <w:noProof/>
        </w:rPr>
        <w:t>(六)、建筑工程设计总体要求</w:t>
      </w:r>
      <w:r>
        <w:rPr>
          <w:noProof/>
        </w:rPr>
        <w:tab/>
      </w:r>
      <w:r>
        <w:rPr>
          <w:noProof/>
        </w:rPr>
        <w:fldChar w:fldCharType="begin"/>
      </w:r>
      <w:r>
        <w:rPr>
          <w:noProof/>
        </w:rPr>
        <w:instrText xml:space="preserve"> PAGEREF _Toc155170534 \h </w:instrText>
      </w:r>
      <w:r>
        <w:rPr>
          <w:noProof/>
        </w:rPr>
        <w:fldChar w:fldCharType="separate"/>
      </w:r>
      <w:r>
        <w:rPr>
          <w:noProof/>
        </w:rPr>
        <w:t>8</w:t>
      </w:r>
      <w:r>
        <w:rPr>
          <w:noProof/>
        </w:rPr>
        <w:fldChar w:fldCharType="end"/>
      </w:r>
    </w:p>
    <w:p w:rsidR="00477FB9" w14:paraId="75C88A06" w14:textId="0BC5AFA7">
      <w:pPr>
        <w:pStyle w:val="TOC2"/>
        <w:tabs>
          <w:tab w:val="right" w:leader="dot" w:pos="8296"/>
        </w:tabs>
        <w:rPr>
          <w:noProof/>
        </w:rPr>
      </w:pPr>
      <w:r>
        <w:rPr>
          <w:noProof/>
        </w:rPr>
        <w:t>(七)、土建工程建设指标</w:t>
      </w:r>
      <w:r>
        <w:rPr>
          <w:noProof/>
        </w:rPr>
        <w:tab/>
      </w:r>
      <w:r>
        <w:rPr>
          <w:noProof/>
        </w:rPr>
        <w:fldChar w:fldCharType="begin"/>
      </w:r>
      <w:r>
        <w:rPr>
          <w:noProof/>
        </w:rPr>
        <w:instrText xml:space="preserve"> PAGEREF _Toc155170535 \h </w:instrText>
      </w:r>
      <w:r>
        <w:rPr>
          <w:noProof/>
        </w:rPr>
        <w:fldChar w:fldCharType="separate"/>
      </w:r>
      <w:r>
        <w:rPr>
          <w:noProof/>
        </w:rPr>
        <w:t>9</w:t>
      </w:r>
      <w:r>
        <w:rPr>
          <w:noProof/>
        </w:rPr>
        <w:fldChar w:fldCharType="end"/>
      </w:r>
    </w:p>
    <w:p w:rsidR="00477FB9" w14:paraId="29640FBA" w14:textId="3F4F35C4">
      <w:pPr>
        <w:pStyle w:val="TOC1"/>
        <w:tabs>
          <w:tab w:val="right" w:leader="dot" w:pos="8296"/>
        </w:tabs>
        <w:rPr>
          <w:noProof/>
        </w:rPr>
      </w:pPr>
      <w:r>
        <w:rPr>
          <w:noProof/>
        </w:rPr>
        <w:t>二、布展装修项目建设背景</w:t>
      </w:r>
      <w:r>
        <w:rPr>
          <w:noProof/>
        </w:rPr>
        <w:tab/>
      </w:r>
      <w:r>
        <w:rPr>
          <w:noProof/>
        </w:rPr>
        <w:fldChar w:fldCharType="begin"/>
      </w:r>
      <w:r>
        <w:rPr>
          <w:noProof/>
        </w:rPr>
        <w:instrText xml:space="preserve"> PAGEREF _Toc155170536 \h </w:instrText>
      </w:r>
      <w:r>
        <w:rPr>
          <w:noProof/>
        </w:rPr>
        <w:fldChar w:fldCharType="separate"/>
      </w:r>
      <w:r>
        <w:rPr>
          <w:noProof/>
        </w:rPr>
        <w:t>10</w:t>
      </w:r>
      <w:r>
        <w:rPr>
          <w:noProof/>
        </w:rPr>
        <w:fldChar w:fldCharType="end"/>
      </w:r>
    </w:p>
    <w:p w:rsidR="00477FB9" w14:paraId="7EBC1CAC" w14:textId="59AD06AD">
      <w:pPr>
        <w:pStyle w:val="TOC2"/>
        <w:tabs>
          <w:tab w:val="right" w:leader="dot" w:pos="8296"/>
        </w:tabs>
        <w:rPr>
          <w:noProof/>
        </w:rPr>
      </w:pPr>
      <w:r>
        <w:rPr>
          <w:noProof/>
        </w:rPr>
        <w:t>(一)、布展装修项目承办单位背景分析</w:t>
      </w:r>
      <w:r>
        <w:rPr>
          <w:noProof/>
        </w:rPr>
        <w:tab/>
      </w:r>
      <w:r>
        <w:rPr>
          <w:noProof/>
        </w:rPr>
        <w:fldChar w:fldCharType="begin"/>
      </w:r>
      <w:r>
        <w:rPr>
          <w:noProof/>
        </w:rPr>
        <w:instrText xml:space="preserve"> PAGEREF _Toc155170537 \h </w:instrText>
      </w:r>
      <w:r>
        <w:rPr>
          <w:noProof/>
        </w:rPr>
        <w:fldChar w:fldCharType="separate"/>
      </w:r>
      <w:r>
        <w:rPr>
          <w:noProof/>
        </w:rPr>
        <w:t>10</w:t>
      </w:r>
      <w:r>
        <w:rPr>
          <w:noProof/>
        </w:rPr>
        <w:fldChar w:fldCharType="end"/>
      </w:r>
    </w:p>
    <w:p w:rsidR="00477FB9" w14:paraId="11A4E4FA" w14:textId="5B76B6E3">
      <w:pPr>
        <w:pStyle w:val="TOC2"/>
        <w:tabs>
          <w:tab w:val="right" w:leader="dot" w:pos="8296"/>
        </w:tabs>
        <w:rPr>
          <w:noProof/>
        </w:rPr>
      </w:pPr>
      <w:r>
        <w:rPr>
          <w:noProof/>
        </w:rPr>
        <w:t>(二)、产业政策及发展规划</w:t>
      </w:r>
      <w:r>
        <w:rPr>
          <w:noProof/>
        </w:rPr>
        <w:tab/>
      </w:r>
      <w:r>
        <w:rPr>
          <w:noProof/>
        </w:rPr>
        <w:fldChar w:fldCharType="begin"/>
      </w:r>
      <w:r>
        <w:rPr>
          <w:noProof/>
        </w:rPr>
        <w:instrText xml:space="preserve"> PAGEREF _Toc155170538 \h </w:instrText>
      </w:r>
      <w:r>
        <w:rPr>
          <w:noProof/>
        </w:rPr>
        <w:fldChar w:fldCharType="separate"/>
      </w:r>
      <w:r>
        <w:rPr>
          <w:noProof/>
        </w:rPr>
        <w:t>11</w:t>
      </w:r>
      <w:r>
        <w:rPr>
          <w:noProof/>
        </w:rPr>
        <w:fldChar w:fldCharType="end"/>
      </w:r>
    </w:p>
    <w:p w:rsidR="00477FB9" w14:paraId="7DF11346" w14:textId="6BF25237">
      <w:pPr>
        <w:pStyle w:val="TOC2"/>
        <w:tabs>
          <w:tab w:val="right" w:leader="dot" w:pos="8296"/>
        </w:tabs>
        <w:rPr>
          <w:noProof/>
        </w:rPr>
      </w:pPr>
      <w:r>
        <w:rPr>
          <w:noProof/>
        </w:rPr>
        <w:t>(三)、布展装修项目建设对区域经济的影响</w:t>
      </w:r>
      <w:r>
        <w:rPr>
          <w:noProof/>
        </w:rPr>
        <w:tab/>
      </w:r>
      <w:r>
        <w:rPr>
          <w:noProof/>
        </w:rPr>
        <w:fldChar w:fldCharType="begin"/>
      </w:r>
      <w:r>
        <w:rPr>
          <w:noProof/>
        </w:rPr>
        <w:instrText xml:space="preserve"> PAGEREF _Toc155170539 \h </w:instrText>
      </w:r>
      <w:r>
        <w:rPr>
          <w:noProof/>
        </w:rPr>
        <w:fldChar w:fldCharType="separate"/>
      </w:r>
      <w:r>
        <w:rPr>
          <w:noProof/>
        </w:rPr>
        <w:t>12</w:t>
      </w:r>
      <w:r>
        <w:rPr>
          <w:noProof/>
        </w:rPr>
        <w:fldChar w:fldCharType="end"/>
      </w:r>
    </w:p>
    <w:p w:rsidR="00477FB9" w14:paraId="247D5712" w14:textId="593ADD61">
      <w:pPr>
        <w:pStyle w:val="TOC2"/>
        <w:tabs>
          <w:tab w:val="right" w:leader="dot" w:pos="8296"/>
        </w:tabs>
        <w:rPr>
          <w:noProof/>
        </w:rPr>
      </w:pPr>
      <w:r>
        <w:rPr>
          <w:noProof/>
        </w:rPr>
        <w:t>(四)、布展装修项目必要性分析</w:t>
      </w:r>
      <w:r>
        <w:rPr>
          <w:noProof/>
        </w:rPr>
        <w:tab/>
      </w:r>
      <w:r>
        <w:rPr>
          <w:noProof/>
        </w:rPr>
        <w:fldChar w:fldCharType="begin"/>
      </w:r>
      <w:r>
        <w:rPr>
          <w:noProof/>
        </w:rPr>
        <w:instrText xml:space="preserve"> PAGEREF _Toc155170540 \h </w:instrText>
      </w:r>
      <w:r>
        <w:rPr>
          <w:noProof/>
        </w:rPr>
        <w:fldChar w:fldCharType="separate"/>
      </w:r>
      <w:r>
        <w:rPr>
          <w:noProof/>
        </w:rPr>
        <w:t>13</w:t>
      </w:r>
      <w:r>
        <w:rPr>
          <w:noProof/>
        </w:rPr>
        <w:fldChar w:fldCharType="end"/>
      </w:r>
    </w:p>
    <w:p w:rsidR="00477FB9" w14:paraId="77822414" w14:textId="7881D7A3">
      <w:pPr>
        <w:pStyle w:val="TOC1"/>
        <w:tabs>
          <w:tab w:val="right" w:leader="dot" w:pos="8296"/>
        </w:tabs>
        <w:rPr>
          <w:noProof/>
        </w:rPr>
      </w:pPr>
      <w:r>
        <w:rPr>
          <w:noProof/>
        </w:rPr>
        <w:t>三、布展装修项目概论</w:t>
      </w:r>
      <w:r>
        <w:rPr>
          <w:noProof/>
        </w:rPr>
        <w:tab/>
      </w:r>
      <w:r>
        <w:rPr>
          <w:noProof/>
        </w:rPr>
        <w:fldChar w:fldCharType="begin"/>
      </w:r>
      <w:r>
        <w:rPr>
          <w:noProof/>
        </w:rPr>
        <w:instrText xml:space="preserve"> PAGEREF _Toc155170541 \h </w:instrText>
      </w:r>
      <w:r>
        <w:rPr>
          <w:noProof/>
        </w:rPr>
        <w:fldChar w:fldCharType="separate"/>
      </w:r>
      <w:r>
        <w:rPr>
          <w:noProof/>
        </w:rPr>
        <w:t>15</w:t>
      </w:r>
      <w:r>
        <w:rPr>
          <w:noProof/>
        </w:rPr>
        <w:fldChar w:fldCharType="end"/>
      </w:r>
    </w:p>
    <w:p w:rsidR="00477FB9" w14:paraId="56AF0B99" w14:textId="5C7AEBE6">
      <w:pPr>
        <w:pStyle w:val="TOC2"/>
        <w:tabs>
          <w:tab w:val="right" w:leader="dot" w:pos="8296"/>
        </w:tabs>
        <w:rPr>
          <w:noProof/>
        </w:rPr>
      </w:pPr>
      <w:r>
        <w:rPr>
          <w:noProof/>
        </w:rPr>
        <w:t>(一)、布展装修项目名称</w:t>
      </w:r>
      <w:r>
        <w:rPr>
          <w:noProof/>
        </w:rPr>
        <w:tab/>
      </w:r>
      <w:r>
        <w:rPr>
          <w:noProof/>
        </w:rPr>
        <w:fldChar w:fldCharType="begin"/>
      </w:r>
      <w:r>
        <w:rPr>
          <w:noProof/>
        </w:rPr>
        <w:instrText xml:space="preserve"> PAGEREF _Toc155170542 \h </w:instrText>
      </w:r>
      <w:r>
        <w:rPr>
          <w:noProof/>
        </w:rPr>
        <w:fldChar w:fldCharType="separate"/>
      </w:r>
      <w:r>
        <w:rPr>
          <w:noProof/>
        </w:rPr>
        <w:t>15</w:t>
      </w:r>
      <w:r>
        <w:rPr>
          <w:noProof/>
        </w:rPr>
        <w:fldChar w:fldCharType="end"/>
      </w:r>
    </w:p>
    <w:p w:rsidR="00477FB9" w14:paraId="145CE1FF" w14:textId="5CA4D516">
      <w:pPr>
        <w:pStyle w:val="TOC2"/>
        <w:tabs>
          <w:tab w:val="right" w:leader="dot" w:pos="8296"/>
        </w:tabs>
        <w:rPr>
          <w:noProof/>
        </w:rPr>
      </w:pPr>
      <w:r>
        <w:rPr>
          <w:noProof/>
        </w:rPr>
        <w:t>(二)、布展装修项目选址</w:t>
      </w:r>
      <w:r>
        <w:rPr>
          <w:noProof/>
        </w:rPr>
        <w:tab/>
      </w:r>
      <w:r>
        <w:rPr>
          <w:noProof/>
        </w:rPr>
        <w:fldChar w:fldCharType="begin"/>
      </w:r>
      <w:r>
        <w:rPr>
          <w:noProof/>
        </w:rPr>
        <w:instrText xml:space="preserve"> PAGEREF _Toc155170543 \h </w:instrText>
      </w:r>
      <w:r>
        <w:rPr>
          <w:noProof/>
        </w:rPr>
        <w:fldChar w:fldCharType="separate"/>
      </w:r>
      <w:r>
        <w:rPr>
          <w:noProof/>
        </w:rPr>
        <w:t>15</w:t>
      </w:r>
      <w:r>
        <w:rPr>
          <w:noProof/>
        </w:rPr>
        <w:fldChar w:fldCharType="end"/>
      </w:r>
    </w:p>
    <w:p w:rsidR="00477FB9" w14:paraId="4A56BF50" w14:textId="57203C7C">
      <w:pPr>
        <w:pStyle w:val="TOC2"/>
        <w:tabs>
          <w:tab w:val="right" w:leader="dot" w:pos="8296"/>
        </w:tabs>
        <w:rPr>
          <w:noProof/>
        </w:rPr>
      </w:pPr>
      <w:r>
        <w:rPr>
          <w:noProof/>
        </w:rPr>
        <w:t>(三)、布展装修项目用地规模</w:t>
      </w:r>
      <w:r>
        <w:rPr>
          <w:noProof/>
        </w:rPr>
        <w:tab/>
      </w:r>
      <w:r>
        <w:rPr>
          <w:noProof/>
        </w:rPr>
        <w:fldChar w:fldCharType="begin"/>
      </w:r>
      <w:r>
        <w:rPr>
          <w:noProof/>
        </w:rPr>
        <w:instrText xml:space="preserve"> PAGEREF _Toc155170544 \h </w:instrText>
      </w:r>
      <w:r>
        <w:rPr>
          <w:noProof/>
        </w:rPr>
        <w:fldChar w:fldCharType="separate"/>
      </w:r>
      <w:r>
        <w:rPr>
          <w:noProof/>
        </w:rPr>
        <w:t>15</w:t>
      </w:r>
      <w:r>
        <w:rPr>
          <w:noProof/>
        </w:rPr>
        <w:fldChar w:fldCharType="end"/>
      </w:r>
    </w:p>
    <w:p w:rsidR="00477FB9" w14:paraId="7CF64B6E" w14:textId="72D7C1DA">
      <w:pPr>
        <w:pStyle w:val="TOC2"/>
        <w:tabs>
          <w:tab w:val="right" w:leader="dot" w:pos="8296"/>
        </w:tabs>
        <w:rPr>
          <w:noProof/>
        </w:rPr>
      </w:pPr>
      <w:r>
        <w:rPr>
          <w:noProof/>
        </w:rPr>
        <w:t>(四)、布展装修项目用地控制指标</w:t>
      </w:r>
      <w:r>
        <w:rPr>
          <w:noProof/>
        </w:rPr>
        <w:tab/>
      </w:r>
      <w:r>
        <w:rPr>
          <w:noProof/>
        </w:rPr>
        <w:fldChar w:fldCharType="begin"/>
      </w:r>
      <w:r>
        <w:rPr>
          <w:noProof/>
        </w:rPr>
        <w:instrText xml:space="preserve"> PAGEREF _Toc155170545 \h </w:instrText>
      </w:r>
      <w:r>
        <w:rPr>
          <w:noProof/>
        </w:rPr>
        <w:fldChar w:fldCharType="separate"/>
      </w:r>
      <w:r>
        <w:rPr>
          <w:noProof/>
        </w:rPr>
        <w:t>15</w:t>
      </w:r>
      <w:r>
        <w:rPr>
          <w:noProof/>
        </w:rPr>
        <w:fldChar w:fldCharType="end"/>
      </w:r>
    </w:p>
    <w:p w:rsidR="00477FB9" w14:paraId="0FB8C655" w14:textId="68AFFEA7">
      <w:pPr>
        <w:pStyle w:val="TOC2"/>
        <w:tabs>
          <w:tab w:val="right" w:leader="dot" w:pos="8296"/>
        </w:tabs>
        <w:rPr>
          <w:noProof/>
        </w:rPr>
      </w:pPr>
      <w:r>
        <w:rPr>
          <w:noProof/>
        </w:rPr>
        <w:t>(五)、土建工程指标</w:t>
      </w:r>
      <w:r>
        <w:rPr>
          <w:noProof/>
        </w:rPr>
        <w:tab/>
      </w:r>
      <w:r>
        <w:rPr>
          <w:noProof/>
        </w:rPr>
        <w:fldChar w:fldCharType="begin"/>
      </w:r>
      <w:r>
        <w:rPr>
          <w:noProof/>
        </w:rPr>
        <w:instrText xml:space="preserve"> PAGEREF _Toc155170546 \h </w:instrText>
      </w:r>
      <w:r>
        <w:rPr>
          <w:noProof/>
        </w:rPr>
        <w:fldChar w:fldCharType="separate"/>
      </w:r>
      <w:r>
        <w:rPr>
          <w:noProof/>
        </w:rPr>
        <w:t>19</w:t>
      </w:r>
      <w:r>
        <w:rPr>
          <w:noProof/>
        </w:rPr>
        <w:fldChar w:fldCharType="end"/>
      </w:r>
    </w:p>
    <w:p w:rsidR="00477FB9" w14:paraId="3E9D58A9" w14:textId="48D8F86C">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(六)、设备选型方案</w:t>
      </w:r>
      <w:r>
        <w:rPr>
          <w:noProof/>
        </w:rPr>
        <w:tab/>
      </w:r>
      <w:r>
        <w:rPr>
          <w:noProof/>
        </w:rPr>
        <w:fldChar w:fldCharType="begin"/>
      </w:r>
      <w:r>
        <w:rPr>
          <w:noProof/>
        </w:rPr>
        <w:instrText xml:space="preserve"> PAGEREF _Toc155170547 \h </w:instrText>
      </w:r>
      <w:r>
        <w:rPr>
          <w:noProof/>
        </w:rPr>
        <w:fldChar w:fldCharType="separate"/>
      </w:r>
      <w:r>
        <w:rPr>
          <w:noProof/>
        </w:rPr>
        <w:t>19</w:t>
      </w:r>
      <w:r>
        <w:rPr>
          <w:noProof/>
        </w:rPr>
        <w:fldChar w:fldCharType="end"/>
      </w:r>
    </w:p>
    <w:p w:rsidR="00477FB9" w14:paraId="355F248F" w14:textId="5A81EA15">
      <w:pPr>
        <w:pStyle w:val="TOC2"/>
        <w:tabs>
          <w:tab w:val="right" w:leader="dot" w:pos="8296"/>
        </w:tabs>
        <w:rPr>
          <w:noProof/>
        </w:rPr>
      </w:pPr>
      <w:r>
        <w:rPr>
          <w:noProof/>
        </w:rPr>
        <w:t>(七)、节能分析</w:t>
      </w:r>
      <w:r>
        <w:rPr>
          <w:noProof/>
        </w:rPr>
        <w:tab/>
      </w:r>
      <w:r>
        <w:rPr>
          <w:noProof/>
        </w:rPr>
        <w:fldChar w:fldCharType="begin"/>
      </w:r>
      <w:r>
        <w:rPr>
          <w:noProof/>
        </w:rPr>
        <w:instrText xml:space="preserve"> PAGEREF _Toc155170548 \h </w:instrText>
      </w:r>
      <w:r>
        <w:rPr>
          <w:noProof/>
        </w:rPr>
        <w:fldChar w:fldCharType="separate"/>
      </w:r>
      <w:r>
        <w:rPr>
          <w:noProof/>
        </w:rPr>
        <w:t>20</w:t>
      </w:r>
      <w:r>
        <w:rPr>
          <w:noProof/>
        </w:rPr>
        <w:fldChar w:fldCharType="end"/>
      </w:r>
    </w:p>
    <w:p w:rsidR="00477FB9" w14:paraId="1E0A61A3" w14:textId="62FC9688">
      <w:pPr>
        <w:pStyle w:val="TOC2"/>
        <w:tabs>
          <w:tab w:val="right" w:leader="dot" w:pos="8296"/>
        </w:tabs>
        <w:rPr>
          <w:noProof/>
        </w:rPr>
      </w:pPr>
      <w:r>
        <w:rPr>
          <w:noProof/>
        </w:rPr>
        <w:t>(八)、环境保护</w:t>
      </w:r>
      <w:r>
        <w:rPr>
          <w:noProof/>
        </w:rPr>
        <w:tab/>
      </w:r>
      <w:r>
        <w:rPr>
          <w:noProof/>
        </w:rPr>
        <w:fldChar w:fldCharType="begin"/>
      </w:r>
      <w:r>
        <w:rPr>
          <w:noProof/>
        </w:rPr>
        <w:instrText xml:space="preserve"> PAGEREF _Toc155170549 \h </w:instrText>
      </w:r>
      <w:r>
        <w:rPr>
          <w:noProof/>
        </w:rPr>
        <w:fldChar w:fldCharType="separate"/>
      </w:r>
      <w:r>
        <w:rPr>
          <w:noProof/>
        </w:rPr>
        <w:t>20</w:t>
      </w:r>
      <w:r>
        <w:rPr>
          <w:noProof/>
        </w:rPr>
        <w:fldChar w:fldCharType="end"/>
      </w:r>
    </w:p>
    <w:p w:rsidR="00477FB9" w14:paraId="0F505BF8" w14:textId="4EAFD97F">
      <w:pPr>
        <w:pStyle w:val="TOC2"/>
        <w:tabs>
          <w:tab w:val="right" w:leader="dot" w:pos="8296"/>
        </w:tabs>
        <w:rPr>
          <w:noProof/>
        </w:rPr>
      </w:pPr>
      <w:r>
        <w:rPr>
          <w:noProof/>
        </w:rPr>
        <w:t>(九)、布展装修项目总投资及资本结构</w:t>
      </w:r>
      <w:r>
        <w:rPr>
          <w:noProof/>
        </w:rPr>
        <w:tab/>
      </w:r>
      <w:r>
        <w:rPr>
          <w:noProof/>
        </w:rPr>
        <w:fldChar w:fldCharType="begin"/>
      </w:r>
      <w:r>
        <w:rPr>
          <w:noProof/>
        </w:rPr>
        <w:instrText xml:space="preserve"> PAGEREF _Toc155170550 \h </w:instrText>
      </w:r>
      <w:r>
        <w:rPr>
          <w:noProof/>
        </w:rPr>
        <w:fldChar w:fldCharType="separate"/>
      </w:r>
      <w:r>
        <w:rPr>
          <w:noProof/>
        </w:rPr>
        <w:t>21</w:t>
      </w:r>
      <w:r>
        <w:rPr>
          <w:noProof/>
        </w:rPr>
        <w:fldChar w:fldCharType="end"/>
      </w:r>
    </w:p>
    <w:p w:rsidR="00477FB9" w14:paraId="18E503F3" w14:textId="7ABE3FD2">
      <w:pPr>
        <w:pStyle w:val="TOC2"/>
        <w:tabs>
          <w:tab w:val="right" w:leader="dot" w:pos="8296"/>
        </w:tabs>
        <w:rPr>
          <w:noProof/>
        </w:rPr>
      </w:pPr>
      <w:r>
        <w:rPr>
          <w:noProof/>
        </w:rPr>
        <w:t>(十)、资金筹集</w:t>
      </w:r>
      <w:r>
        <w:rPr>
          <w:noProof/>
        </w:rPr>
        <w:tab/>
      </w:r>
      <w:r>
        <w:rPr>
          <w:noProof/>
        </w:rPr>
        <w:fldChar w:fldCharType="begin"/>
      </w:r>
      <w:r>
        <w:rPr>
          <w:noProof/>
        </w:rPr>
        <w:instrText xml:space="preserve"> PAGEREF _Toc155170551 \h </w:instrText>
      </w:r>
      <w:r>
        <w:rPr>
          <w:noProof/>
        </w:rPr>
        <w:fldChar w:fldCharType="separate"/>
      </w:r>
      <w:r>
        <w:rPr>
          <w:noProof/>
        </w:rPr>
        <w:t>21</w:t>
      </w:r>
      <w:r>
        <w:rPr>
          <w:noProof/>
        </w:rPr>
        <w:fldChar w:fldCharType="end"/>
      </w:r>
    </w:p>
    <w:p w:rsidR="00477FB9" w14:paraId="24D5465D" w14:textId="42FD94DA">
      <w:pPr>
        <w:pStyle w:val="TOC2"/>
        <w:tabs>
          <w:tab w:val="right" w:leader="dot" w:pos="8296"/>
        </w:tabs>
        <w:rPr>
          <w:noProof/>
        </w:rPr>
      </w:pPr>
      <w:r>
        <w:rPr>
          <w:noProof/>
        </w:rPr>
        <w:t>(十一)、布展装修项目预期经济效益规划目标</w:t>
      </w:r>
      <w:r>
        <w:rPr>
          <w:noProof/>
        </w:rPr>
        <w:tab/>
      </w:r>
      <w:r>
        <w:rPr>
          <w:noProof/>
        </w:rPr>
        <w:fldChar w:fldCharType="begin"/>
      </w:r>
      <w:r>
        <w:rPr>
          <w:noProof/>
        </w:rPr>
        <w:instrText xml:space="preserve"> PAGEREF _Toc155170552 \h </w:instrText>
      </w:r>
      <w:r>
        <w:rPr>
          <w:noProof/>
        </w:rPr>
        <w:fldChar w:fldCharType="separate"/>
      </w:r>
      <w:r>
        <w:rPr>
          <w:noProof/>
        </w:rPr>
        <w:t>21</w:t>
      </w:r>
      <w:r>
        <w:rPr>
          <w:noProof/>
        </w:rPr>
        <w:fldChar w:fldCharType="end"/>
      </w:r>
    </w:p>
    <w:p w:rsidR="00477FB9" w14:paraId="24F92365" w14:textId="4E3549ED">
      <w:pPr>
        <w:pStyle w:val="TOC2"/>
        <w:tabs>
          <w:tab w:val="right" w:leader="dot" w:pos="8296"/>
        </w:tabs>
        <w:rPr>
          <w:noProof/>
        </w:rPr>
      </w:pPr>
      <w:r>
        <w:rPr>
          <w:noProof/>
        </w:rPr>
        <w:t>(十二)、布展装修项目进度计划</w:t>
      </w:r>
      <w:r>
        <w:rPr>
          <w:noProof/>
        </w:rPr>
        <w:tab/>
      </w:r>
      <w:r>
        <w:rPr>
          <w:noProof/>
        </w:rPr>
        <w:fldChar w:fldCharType="begin"/>
      </w:r>
      <w:r>
        <w:rPr>
          <w:noProof/>
        </w:rPr>
        <w:instrText xml:space="preserve"> PAGEREF _Toc155170553 \h </w:instrText>
      </w:r>
      <w:r>
        <w:rPr>
          <w:noProof/>
        </w:rPr>
        <w:fldChar w:fldCharType="separate"/>
      </w:r>
      <w:r>
        <w:rPr>
          <w:noProof/>
        </w:rPr>
        <w:t>23</w:t>
      </w:r>
      <w:r>
        <w:rPr>
          <w:noProof/>
        </w:rPr>
        <w:fldChar w:fldCharType="end"/>
      </w:r>
    </w:p>
    <w:p w:rsidR="00477FB9" w14:paraId="04CFA9B8" w14:textId="2E4C8E58">
      <w:pPr>
        <w:pStyle w:val="TOC2"/>
        <w:tabs>
          <w:tab w:val="right" w:leader="dot" w:pos="8296"/>
        </w:tabs>
        <w:rPr>
          <w:noProof/>
        </w:rPr>
      </w:pPr>
      <w:r>
        <w:rPr>
          <w:noProof/>
        </w:rPr>
        <w:t>(十三)、报告说明</w:t>
      </w:r>
      <w:r>
        <w:rPr>
          <w:noProof/>
        </w:rPr>
        <w:tab/>
      </w:r>
      <w:r>
        <w:rPr>
          <w:noProof/>
        </w:rPr>
        <w:fldChar w:fldCharType="begin"/>
      </w:r>
      <w:r>
        <w:rPr>
          <w:noProof/>
        </w:rPr>
        <w:instrText xml:space="preserve"> PAGEREF _Toc155170554 \h </w:instrText>
      </w:r>
      <w:r>
        <w:rPr>
          <w:noProof/>
        </w:rPr>
        <w:fldChar w:fldCharType="separate"/>
      </w:r>
      <w:r>
        <w:rPr>
          <w:noProof/>
        </w:rPr>
        <w:t>24</w:t>
      </w:r>
      <w:r>
        <w:rPr>
          <w:noProof/>
        </w:rPr>
        <w:fldChar w:fldCharType="end"/>
      </w:r>
    </w:p>
    <w:p w:rsidR="00477FB9" w14:paraId="2DAEAB05" w14:textId="294B4A5F">
      <w:pPr>
        <w:pStyle w:val="TOC2"/>
        <w:tabs>
          <w:tab w:val="right" w:leader="dot" w:pos="8296"/>
        </w:tabs>
        <w:rPr>
          <w:noProof/>
        </w:rPr>
      </w:pPr>
      <w:r>
        <w:rPr>
          <w:noProof/>
        </w:rPr>
        <w:t>(十四)、布展装修项目评价</w:t>
      </w:r>
      <w:r>
        <w:rPr>
          <w:noProof/>
        </w:rPr>
        <w:tab/>
      </w:r>
      <w:r>
        <w:rPr>
          <w:noProof/>
        </w:rPr>
        <w:fldChar w:fldCharType="begin"/>
      </w:r>
      <w:r>
        <w:rPr>
          <w:noProof/>
        </w:rPr>
        <w:instrText xml:space="preserve"> PAGEREF _Toc155170555 \h </w:instrText>
      </w:r>
      <w:r>
        <w:rPr>
          <w:noProof/>
        </w:rPr>
        <w:fldChar w:fldCharType="separate"/>
      </w:r>
      <w:r>
        <w:rPr>
          <w:noProof/>
        </w:rPr>
        <w:t>25</w:t>
      </w:r>
      <w:r>
        <w:rPr>
          <w:noProof/>
        </w:rPr>
        <w:fldChar w:fldCharType="end"/>
      </w:r>
    </w:p>
    <w:p w:rsidR="00477FB9" w14:paraId="20E3BAFB" w14:textId="273A3569">
      <w:pPr>
        <w:pStyle w:val="TOC1"/>
        <w:tabs>
          <w:tab w:val="right" w:leader="dot" w:pos="8296"/>
        </w:tabs>
        <w:rPr>
          <w:noProof/>
        </w:rPr>
      </w:pPr>
      <w:r>
        <w:rPr>
          <w:noProof/>
        </w:rPr>
        <w:t>四、节能情况分析</w:t>
      </w:r>
      <w:r>
        <w:rPr>
          <w:noProof/>
        </w:rPr>
        <w:tab/>
      </w:r>
      <w:r>
        <w:rPr>
          <w:noProof/>
        </w:rPr>
        <w:fldChar w:fldCharType="begin"/>
      </w:r>
      <w:r>
        <w:rPr>
          <w:noProof/>
        </w:rPr>
        <w:instrText xml:space="preserve"> PAGEREF _Toc155170556 \h </w:instrText>
      </w:r>
      <w:r>
        <w:rPr>
          <w:noProof/>
        </w:rPr>
        <w:fldChar w:fldCharType="separate"/>
      </w:r>
      <w:r>
        <w:rPr>
          <w:noProof/>
        </w:rPr>
        <w:t>25</w:t>
      </w:r>
      <w:r>
        <w:rPr>
          <w:noProof/>
        </w:rPr>
        <w:fldChar w:fldCharType="end"/>
      </w:r>
    </w:p>
    <w:p w:rsidR="00477FB9" w14:paraId="5B88F2B1" w14:textId="2EBD2723">
      <w:pPr>
        <w:pStyle w:val="TOC2"/>
        <w:tabs>
          <w:tab w:val="right" w:leader="dot" w:pos="8296"/>
        </w:tabs>
        <w:rPr>
          <w:noProof/>
        </w:rPr>
      </w:pPr>
      <w:r>
        <w:rPr>
          <w:noProof/>
        </w:rPr>
        <w:t>(一)、节能的重要性</w:t>
      </w:r>
      <w:r>
        <w:rPr>
          <w:noProof/>
        </w:rPr>
        <w:tab/>
      </w:r>
      <w:r>
        <w:rPr>
          <w:noProof/>
        </w:rPr>
        <w:fldChar w:fldCharType="begin"/>
      </w:r>
      <w:r>
        <w:rPr>
          <w:noProof/>
        </w:rPr>
        <w:instrText xml:space="preserve"> PAGEREF _Toc155170557 \h </w:instrText>
      </w:r>
      <w:r>
        <w:rPr>
          <w:noProof/>
        </w:rPr>
        <w:fldChar w:fldCharType="separate"/>
      </w:r>
      <w:r>
        <w:rPr>
          <w:noProof/>
        </w:rPr>
        <w:t>25</w:t>
      </w:r>
      <w:r>
        <w:rPr>
          <w:noProof/>
        </w:rPr>
        <w:fldChar w:fldCharType="end"/>
      </w:r>
    </w:p>
    <w:p w:rsidR="00477FB9" w14:paraId="2FD36364" w14:textId="351893C9">
      <w:pPr>
        <w:pStyle w:val="TOC2"/>
        <w:tabs>
          <w:tab w:val="right" w:leader="dot" w:pos="8296"/>
        </w:tabs>
        <w:rPr>
          <w:noProof/>
        </w:rPr>
      </w:pPr>
      <w:r>
        <w:rPr>
          <w:noProof/>
        </w:rPr>
        <w:t>(二)、节能的法规与标准要求</w:t>
      </w:r>
      <w:r>
        <w:rPr>
          <w:noProof/>
        </w:rPr>
        <w:tab/>
      </w:r>
      <w:r>
        <w:rPr>
          <w:noProof/>
        </w:rPr>
        <w:fldChar w:fldCharType="begin"/>
      </w:r>
      <w:r>
        <w:rPr>
          <w:noProof/>
        </w:rPr>
        <w:instrText xml:space="preserve"> PAGEREF _Toc155170558 \h </w:instrText>
      </w:r>
      <w:r>
        <w:rPr>
          <w:noProof/>
        </w:rPr>
        <w:fldChar w:fldCharType="separate"/>
      </w:r>
      <w:r>
        <w:rPr>
          <w:noProof/>
        </w:rPr>
        <w:t>27</w:t>
      </w:r>
      <w:r>
        <w:rPr>
          <w:noProof/>
        </w:rPr>
        <w:fldChar w:fldCharType="end"/>
      </w:r>
    </w:p>
    <w:p w:rsidR="00477FB9" w14:paraId="5B98CD2A" w14:textId="320FA7AC">
      <w:pPr>
        <w:pStyle w:val="TOC2"/>
        <w:tabs>
          <w:tab w:val="right" w:leader="dot" w:pos="8296"/>
        </w:tabs>
        <w:rPr>
          <w:noProof/>
        </w:rPr>
      </w:pPr>
      <w:r>
        <w:rPr>
          <w:noProof/>
        </w:rPr>
        <w:t>(三)、布展装修项目地能源消耗与供应状况</w:t>
      </w:r>
      <w:r>
        <w:rPr>
          <w:noProof/>
        </w:rPr>
        <w:tab/>
      </w:r>
      <w:r>
        <w:rPr>
          <w:noProof/>
        </w:rPr>
        <w:fldChar w:fldCharType="begin"/>
      </w:r>
      <w:r>
        <w:rPr>
          <w:noProof/>
        </w:rPr>
        <w:instrText xml:space="preserve"> PAGEREF _Toc155170559 \h </w:instrText>
      </w:r>
      <w:r>
        <w:rPr>
          <w:noProof/>
        </w:rPr>
        <w:fldChar w:fldCharType="separate"/>
      </w:r>
      <w:r>
        <w:rPr>
          <w:noProof/>
        </w:rPr>
        <w:t>27</w:t>
      </w:r>
      <w:r>
        <w:rPr>
          <w:noProof/>
        </w:rPr>
        <w:fldChar w:fldCharType="end"/>
      </w:r>
    </w:p>
    <w:p w:rsidR="00477FB9" w14:paraId="1003BC4C" w14:textId="2F14F24C">
      <w:pPr>
        <w:pStyle w:val="TOC2"/>
        <w:tabs>
          <w:tab w:val="right" w:leader="dot" w:pos="8296"/>
        </w:tabs>
        <w:rPr>
          <w:noProof/>
        </w:rPr>
      </w:pPr>
      <w:r>
        <w:rPr>
          <w:noProof/>
        </w:rPr>
        <w:t>(四)、能源消耗类型与数量的深入分析</w:t>
      </w:r>
      <w:r>
        <w:rPr>
          <w:noProof/>
        </w:rPr>
        <w:tab/>
      </w:r>
      <w:r>
        <w:rPr>
          <w:noProof/>
        </w:rPr>
        <w:fldChar w:fldCharType="begin"/>
      </w:r>
      <w:r>
        <w:rPr>
          <w:noProof/>
        </w:rPr>
        <w:instrText xml:space="preserve"> PAGEREF _Toc155170560 \h </w:instrText>
      </w:r>
      <w:r>
        <w:rPr>
          <w:noProof/>
        </w:rPr>
        <w:fldChar w:fldCharType="separate"/>
      </w:r>
      <w:r>
        <w:rPr>
          <w:noProof/>
        </w:rPr>
        <w:t>28</w:t>
      </w:r>
      <w:r>
        <w:rPr>
          <w:noProof/>
        </w:rPr>
        <w:fldChar w:fldCharType="end"/>
      </w:r>
    </w:p>
    <w:p w:rsidR="00477FB9" w14:paraId="7A5B62A2" w14:textId="59A58B71">
      <w:pPr>
        <w:pStyle w:val="TOC2"/>
        <w:tabs>
          <w:tab w:val="right" w:leader="dot" w:pos="8296"/>
        </w:tabs>
        <w:rPr>
          <w:noProof/>
        </w:rPr>
      </w:pPr>
      <w:r>
        <w:rPr>
          <w:noProof/>
        </w:rPr>
        <w:t>(五)、节能综合评价</w:t>
      </w:r>
      <w:r>
        <w:rPr>
          <w:noProof/>
        </w:rPr>
        <w:tab/>
      </w:r>
      <w:r>
        <w:rPr>
          <w:noProof/>
        </w:rPr>
        <w:fldChar w:fldCharType="begin"/>
      </w:r>
      <w:r>
        <w:rPr>
          <w:noProof/>
        </w:rPr>
        <w:instrText xml:space="preserve"> PAGEREF _Toc155170561 \h </w:instrText>
      </w:r>
      <w:r>
        <w:rPr>
          <w:noProof/>
        </w:rPr>
        <w:fldChar w:fldCharType="separate"/>
      </w:r>
      <w:r>
        <w:rPr>
          <w:noProof/>
        </w:rPr>
        <w:t>28</w:t>
      </w:r>
      <w:r>
        <w:rPr>
          <w:noProof/>
        </w:rPr>
        <w:fldChar w:fldCharType="end"/>
      </w:r>
    </w:p>
    <w:p w:rsidR="00477FB9" w14:paraId="1EE3D571" w14:textId="79365D43">
      <w:pPr>
        <w:pStyle w:val="TOC2"/>
        <w:tabs>
          <w:tab w:val="right" w:leader="dot" w:pos="8296"/>
        </w:tabs>
        <w:rPr>
          <w:noProof/>
        </w:rPr>
      </w:pPr>
      <w:r>
        <w:rPr>
          <w:noProof/>
        </w:rPr>
        <w:t>(六)、设计节能方案</w:t>
      </w:r>
      <w:r>
        <w:rPr>
          <w:noProof/>
        </w:rPr>
        <w:tab/>
      </w:r>
      <w:r>
        <w:rPr>
          <w:noProof/>
        </w:rPr>
        <w:fldChar w:fldCharType="begin"/>
      </w:r>
      <w:r>
        <w:rPr>
          <w:noProof/>
        </w:rPr>
        <w:instrText xml:space="preserve"> PAGEREF _Toc155170562 \h </w:instrText>
      </w:r>
      <w:r>
        <w:rPr>
          <w:noProof/>
        </w:rPr>
        <w:fldChar w:fldCharType="separate"/>
      </w:r>
      <w:r>
        <w:rPr>
          <w:noProof/>
        </w:rPr>
        <w:t>29</w:t>
      </w:r>
      <w:r>
        <w:rPr>
          <w:noProof/>
        </w:rPr>
        <w:fldChar w:fldCharType="end"/>
      </w:r>
    </w:p>
    <w:p w:rsidR="00477FB9" w14:paraId="25801BCE" w14:textId="16EE1AA0">
      <w:pPr>
        <w:pStyle w:val="TOC2"/>
        <w:tabs>
          <w:tab w:val="right" w:leader="dot" w:pos="8296"/>
        </w:tabs>
        <w:rPr>
          <w:noProof/>
        </w:rPr>
      </w:pPr>
      <w:r>
        <w:rPr>
          <w:noProof/>
        </w:rPr>
        <w:t>(七)、实施节能措施</w:t>
      </w:r>
      <w:r>
        <w:rPr>
          <w:noProof/>
        </w:rPr>
        <w:tab/>
      </w:r>
      <w:r>
        <w:rPr>
          <w:noProof/>
        </w:rPr>
        <w:fldChar w:fldCharType="begin"/>
      </w:r>
      <w:r>
        <w:rPr>
          <w:noProof/>
        </w:rPr>
        <w:instrText xml:space="preserve"> PAGEREF _Toc155170563 \h </w:instrText>
      </w:r>
      <w:r>
        <w:rPr>
          <w:noProof/>
        </w:rPr>
        <w:fldChar w:fldCharType="separate"/>
      </w:r>
      <w:r>
        <w:rPr>
          <w:noProof/>
        </w:rPr>
        <w:t>30</w:t>
      </w:r>
      <w:r>
        <w:rPr>
          <w:noProof/>
        </w:rPr>
        <w:fldChar w:fldCharType="end"/>
      </w:r>
    </w:p>
    <w:p w:rsidR="00477FB9" w14:paraId="3EB779D0" w14:textId="59525B84">
      <w:pPr>
        <w:pStyle w:val="TOC1"/>
        <w:tabs>
          <w:tab w:val="right" w:leader="dot" w:pos="8296"/>
        </w:tabs>
        <w:rPr>
          <w:noProof/>
        </w:rPr>
      </w:pPr>
      <w:r>
        <w:rPr>
          <w:noProof/>
        </w:rPr>
        <w:t>五、环境影响分析</w:t>
      </w:r>
      <w:r>
        <w:rPr>
          <w:noProof/>
        </w:rPr>
        <w:tab/>
      </w:r>
      <w:r>
        <w:rPr>
          <w:noProof/>
        </w:rPr>
        <w:fldChar w:fldCharType="begin"/>
      </w:r>
      <w:r>
        <w:rPr>
          <w:noProof/>
        </w:rPr>
        <w:instrText xml:space="preserve"> PAGEREF _Toc155170564 \h </w:instrText>
      </w:r>
      <w:r>
        <w:rPr>
          <w:noProof/>
        </w:rPr>
        <w:fldChar w:fldCharType="separate"/>
      </w:r>
      <w:r>
        <w:rPr>
          <w:noProof/>
        </w:rPr>
        <w:t>31</w:t>
      </w:r>
      <w:r>
        <w:rPr>
          <w:noProof/>
        </w:rPr>
        <w:fldChar w:fldCharType="end"/>
      </w:r>
    </w:p>
    <w:p w:rsidR="00477FB9" w14:paraId="1FC90172" w14:textId="1D190DD2">
      <w:pPr>
        <w:pStyle w:val="TOC2"/>
        <w:tabs>
          <w:tab w:val="right" w:leader="dot" w:pos="8296"/>
        </w:tabs>
        <w:rPr>
          <w:noProof/>
        </w:rPr>
      </w:pPr>
      <w:r>
        <w:rPr>
          <w:noProof/>
        </w:rPr>
        <w:t>(一)、建设区域环境质量现状及影响评估</w:t>
      </w:r>
      <w:r>
        <w:rPr>
          <w:noProof/>
        </w:rPr>
        <w:tab/>
      </w:r>
      <w:r>
        <w:rPr>
          <w:noProof/>
        </w:rPr>
        <w:fldChar w:fldCharType="begin"/>
      </w:r>
      <w:r>
        <w:rPr>
          <w:noProof/>
        </w:rPr>
        <w:instrText xml:space="preserve"> PAGEREF _Toc155170565 \h </w:instrText>
      </w:r>
      <w:r>
        <w:rPr>
          <w:noProof/>
        </w:rPr>
        <w:fldChar w:fldCharType="separate"/>
      </w:r>
      <w:r>
        <w:rPr>
          <w:noProof/>
        </w:rPr>
        <w:t>31</w:t>
      </w:r>
      <w:r>
        <w:rPr>
          <w:noProof/>
        </w:rPr>
        <w:fldChar w:fldCharType="end"/>
      </w:r>
    </w:p>
    <w:p w:rsidR="00477FB9" w14:paraId="7D4946EE" w14:textId="5A9B4E74">
      <w:pPr>
        <w:pStyle w:val="TOC2"/>
        <w:tabs>
          <w:tab w:val="right" w:leader="dot" w:pos="8296"/>
        </w:tabs>
        <w:rPr>
          <w:noProof/>
        </w:rPr>
      </w:pPr>
      <w:r>
        <w:rPr>
          <w:noProof/>
        </w:rPr>
        <w:t>(二)、建设期环境保护措施与实施方案</w:t>
      </w:r>
      <w:r>
        <w:rPr>
          <w:noProof/>
        </w:rPr>
        <w:tab/>
      </w:r>
      <w:r>
        <w:rPr>
          <w:noProof/>
        </w:rPr>
        <w:fldChar w:fldCharType="begin"/>
      </w:r>
      <w:r>
        <w:rPr>
          <w:noProof/>
        </w:rPr>
        <w:instrText xml:space="preserve"> PAGEREF _Toc155170566 \h </w:instrText>
      </w:r>
      <w:r>
        <w:rPr>
          <w:noProof/>
        </w:rPr>
        <w:fldChar w:fldCharType="separate"/>
      </w:r>
      <w:r>
        <w:rPr>
          <w:noProof/>
        </w:rPr>
        <w:t>32</w:t>
      </w:r>
      <w:r>
        <w:rPr>
          <w:noProof/>
        </w:rPr>
        <w:fldChar w:fldCharType="end"/>
      </w:r>
    </w:p>
    <w:p w:rsidR="00477FB9" w14:paraId="7F331477" w14:textId="69FA8B58">
      <w:pPr>
        <w:pStyle w:val="TOC2"/>
        <w:tabs>
          <w:tab w:val="right" w:leader="dot" w:pos="8296"/>
        </w:tabs>
        <w:rPr>
          <w:noProof/>
        </w:rPr>
      </w:pPr>
      <w:r>
        <w:rPr>
          <w:noProof/>
        </w:rPr>
        <w:t>(三)、运营期环境保护对策及管理计划</w:t>
      </w:r>
      <w:r>
        <w:rPr>
          <w:noProof/>
        </w:rPr>
        <w:tab/>
      </w:r>
      <w:r>
        <w:rPr>
          <w:noProof/>
        </w:rPr>
        <w:fldChar w:fldCharType="begin"/>
      </w:r>
      <w:r>
        <w:rPr>
          <w:noProof/>
        </w:rPr>
        <w:instrText xml:space="preserve"> PAGEREF _Toc155170567 \h </w:instrText>
      </w:r>
      <w:r>
        <w:rPr>
          <w:noProof/>
        </w:rPr>
        <w:fldChar w:fldCharType="separate"/>
      </w:r>
      <w:r>
        <w:rPr>
          <w:noProof/>
        </w:rPr>
        <w:t>34</w:t>
      </w:r>
      <w:r>
        <w:rPr>
          <w:noProof/>
        </w:rPr>
        <w:fldChar w:fldCharType="end"/>
      </w:r>
    </w:p>
    <w:p w:rsidR="00477FB9" w14:paraId="65A50ABF" w14:textId="38F8101B">
      <w:pPr>
        <w:pStyle w:val="TOC2"/>
        <w:tabs>
          <w:tab w:val="right" w:leader="dot" w:pos="8296"/>
        </w:tabs>
        <w:rPr>
          <w:noProof/>
        </w:rPr>
      </w:pPr>
      <w:r>
        <w:rPr>
          <w:noProof/>
        </w:rPr>
        <w:t>(四)、布展装修项目建设对区域经济的短期与长期影响</w:t>
      </w:r>
      <w:r>
        <w:rPr>
          <w:noProof/>
        </w:rPr>
        <w:tab/>
      </w:r>
      <w:r>
        <w:rPr>
          <w:noProof/>
        </w:rPr>
        <w:fldChar w:fldCharType="begin"/>
      </w:r>
      <w:r>
        <w:rPr>
          <w:noProof/>
        </w:rPr>
        <w:instrText xml:space="preserve"> PAGEREF _Toc155170568 \h </w:instrText>
      </w:r>
      <w:r>
        <w:rPr>
          <w:noProof/>
        </w:rPr>
        <w:fldChar w:fldCharType="separate"/>
      </w:r>
      <w:r>
        <w:rPr>
          <w:noProof/>
        </w:rPr>
        <w:t>36</w:t>
      </w:r>
      <w:r>
        <w:rPr>
          <w:noProof/>
        </w:rPr>
        <w:fldChar w:fldCharType="end"/>
      </w:r>
    </w:p>
    <w:p w:rsidR="00477FB9" w14:paraId="079A226C" w14:textId="0684D99C">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(五)、废弃物处理方案与资源化利用措施</w:t>
      </w:r>
      <w:r>
        <w:rPr>
          <w:noProof/>
        </w:rPr>
        <w:tab/>
      </w:r>
      <w:r>
        <w:rPr>
          <w:noProof/>
        </w:rPr>
        <w:fldChar w:fldCharType="begin"/>
      </w:r>
      <w:r>
        <w:rPr>
          <w:noProof/>
        </w:rPr>
        <w:instrText xml:space="preserve"> PAGEREF _Toc155170569 \h </w:instrText>
      </w:r>
      <w:r>
        <w:rPr>
          <w:noProof/>
        </w:rPr>
        <w:fldChar w:fldCharType="separate"/>
      </w:r>
      <w:r>
        <w:rPr>
          <w:noProof/>
        </w:rPr>
        <w:t>37</w:t>
      </w:r>
      <w:r>
        <w:rPr>
          <w:noProof/>
        </w:rPr>
        <w:fldChar w:fldCharType="end"/>
      </w:r>
    </w:p>
    <w:p w:rsidR="00477FB9" w14:paraId="3F274554" w14:textId="6D73619B">
      <w:pPr>
        <w:pStyle w:val="TOC2"/>
        <w:tabs>
          <w:tab w:val="right" w:leader="dot" w:pos="8296"/>
        </w:tabs>
        <w:rPr>
          <w:noProof/>
        </w:rPr>
      </w:pPr>
      <w:r>
        <w:rPr>
          <w:noProof/>
        </w:rPr>
        <w:t>(六)、特殊环境影响分析及对策研究</w:t>
      </w:r>
      <w:r>
        <w:rPr>
          <w:noProof/>
        </w:rPr>
        <w:tab/>
      </w:r>
      <w:r>
        <w:rPr>
          <w:noProof/>
        </w:rPr>
        <w:fldChar w:fldCharType="begin"/>
      </w:r>
      <w:r>
        <w:rPr>
          <w:noProof/>
        </w:rPr>
        <w:instrText xml:space="preserve"> PAGEREF _Toc155170570 \h </w:instrText>
      </w:r>
      <w:r>
        <w:rPr>
          <w:noProof/>
        </w:rPr>
        <w:fldChar w:fldCharType="separate"/>
      </w:r>
      <w:r>
        <w:rPr>
          <w:noProof/>
        </w:rPr>
        <w:t>38</w:t>
      </w:r>
      <w:r>
        <w:rPr>
          <w:noProof/>
        </w:rPr>
        <w:fldChar w:fldCharType="end"/>
      </w:r>
    </w:p>
    <w:p w:rsidR="00477FB9" w14:paraId="609B74EA" w14:textId="2BFDE408">
      <w:pPr>
        <w:pStyle w:val="TOC2"/>
        <w:tabs>
          <w:tab w:val="right" w:leader="dot" w:pos="8296"/>
        </w:tabs>
        <w:rPr>
          <w:noProof/>
        </w:rPr>
      </w:pPr>
      <w:r>
        <w:rPr>
          <w:noProof/>
        </w:rPr>
        <w:t>(七)、清洁生产技术方案与实践经验</w:t>
      </w:r>
      <w:r>
        <w:rPr>
          <w:noProof/>
        </w:rPr>
        <w:tab/>
      </w:r>
      <w:r>
        <w:rPr>
          <w:noProof/>
        </w:rPr>
        <w:fldChar w:fldCharType="begin"/>
      </w:r>
      <w:r>
        <w:rPr>
          <w:noProof/>
        </w:rPr>
        <w:instrText xml:space="preserve"> PAGEREF _Toc155170571 \h </w:instrText>
      </w:r>
      <w:r>
        <w:rPr>
          <w:noProof/>
        </w:rPr>
        <w:fldChar w:fldCharType="separate"/>
      </w:r>
      <w:r>
        <w:rPr>
          <w:noProof/>
        </w:rPr>
        <w:t>39</w:t>
      </w:r>
      <w:r>
        <w:rPr>
          <w:noProof/>
        </w:rPr>
        <w:fldChar w:fldCharType="end"/>
      </w:r>
    </w:p>
    <w:p w:rsidR="00477FB9" w14:paraId="46E12733" w14:textId="6D2A150E">
      <w:pPr>
        <w:pStyle w:val="TOC2"/>
        <w:tabs>
          <w:tab w:val="right" w:leader="dot" w:pos="8296"/>
        </w:tabs>
        <w:rPr>
          <w:noProof/>
        </w:rPr>
      </w:pPr>
      <w:r>
        <w:rPr>
          <w:noProof/>
        </w:rPr>
        <w:t>(八)、布展装修项目建设的经济效益与环境效益权衡分析</w:t>
      </w:r>
      <w:r>
        <w:rPr>
          <w:noProof/>
        </w:rPr>
        <w:tab/>
      </w:r>
      <w:r>
        <w:rPr>
          <w:noProof/>
        </w:rPr>
        <w:fldChar w:fldCharType="begin"/>
      </w:r>
      <w:r>
        <w:rPr>
          <w:noProof/>
        </w:rPr>
        <w:instrText xml:space="preserve"> PAGEREF _Toc155170572 \h </w:instrText>
      </w:r>
      <w:r>
        <w:rPr>
          <w:noProof/>
        </w:rPr>
        <w:fldChar w:fldCharType="separate"/>
      </w:r>
      <w:r>
        <w:rPr>
          <w:noProof/>
        </w:rPr>
        <w:t>41</w:t>
      </w:r>
      <w:r>
        <w:rPr>
          <w:noProof/>
        </w:rPr>
        <w:fldChar w:fldCharType="end"/>
      </w:r>
    </w:p>
    <w:p w:rsidR="00477FB9" w14:paraId="46A9A279" w14:textId="4E01A1F9">
      <w:pPr>
        <w:pStyle w:val="TOC2"/>
        <w:tabs>
          <w:tab w:val="right" w:leader="dot" w:pos="8296"/>
        </w:tabs>
        <w:rPr>
          <w:noProof/>
        </w:rPr>
      </w:pPr>
      <w:r>
        <w:rPr>
          <w:noProof/>
        </w:rPr>
        <w:t>(九)、环境保护综合评价及可持续性发展建议</w:t>
      </w:r>
      <w:r>
        <w:rPr>
          <w:noProof/>
        </w:rPr>
        <w:tab/>
      </w:r>
      <w:r>
        <w:rPr>
          <w:noProof/>
        </w:rPr>
        <w:fldChar w:fldCharType="begin"/>
      </w:r>
      <w:r>
        <w:rPr>
          <w:noProof/>
        </w:rPr>
        <w:instrText xml:space="preserve"> PAGEREF _Toc155170573 \h </w:instrText>
      </w:r>
      <w:r>
        <w:rPr>
          <w:noProof/>
        </w:rPr>
        <w:fldChar w:fldCharType="separate"/>
      </w:r>
      <w:r>
        <w:rPr>
          <w:noProof/>
        </w:rPr>
        <w:t>42</w:t>
      </w:r>
      <w:r>
        <w:rPr>
          <w:noProof/>
        </w:rPr>
        <w:fldChar w:fldCharType="end"/>
      </w:r>
    </w:p>
    <w:p w:rsidR="00477FB9" w14:paraId="74CAD8B7" w14:textId="46A4AE91">
      <w:pPr>
        <w:pStyle w:val="TOC1"/>
        <w:tabs>
          <w:tab w:val="right" w:leader="dot" w:pos="8296"/>
        </w:tabs>
        <w:rPr>
          <w:noProof/>
        </w:rPr>
      </w:pPr>
      <w:r>
        <w:rPr>
          <w:noProof/>
        </w:rPr>
        <w:t>六、经济效益分析</w:t>
      </w:r>
      <w:r>
        <w:rPr>
          <w:noProof/>
        </w:rPr>
        <w:tab/>
      </w:r>
      <w:r>
        <w:rPr>
          <w:noProof/>
        </w:rPr>
        <w:fldChar w:fldCharType="begin"/>
      </w:r>
      <w:r>
        <w:rPr>
          <w:noProof/>
        </w:rPr>
        <w:instrText xml:space="preserve"> PAGEREF _Toc155170574 \h </w:instrText>
      </w:r>
      <w:r>
        <w:rPr>
          <w:noProof/>
        </w:rPr>
        <w:fldChar w:fldCharType="separate"/>
      </w:r>
      <w:r>
        <w:rPr>
          <w:noProof/>
        </w:rPr>
        <w:t>43</w:t>
      </w:r>
      <w:r>
        <w:rPr>
          <w:noProof/>
        </w:rPr>
        <w:fldChar w:fldCharType="end"/>
      </w:r>
    </w:p>
    <w:p w:rsidR="00477FB9" w14:paraId="24E8DFBD" w14:textId="45A9ECD8">
      <w:pPr>
        <w:pStyle w:val="TOC2"/>
        <w:tabs>
          <w:tab w:val="right" w:leader="dot" w:pos="8296"/>
        </w:tabs>
        <w:rPr>
          <w:noProof/>
        </w:rPr>
      </w:pPr>
      <w:r>
        <w:rPr>
          <w:noProof/>
        </w:rPr>
        <w:t>(一)、经济评价综述</w:t>
      </w:r>
      <w:r>
        <w:rPr>
          <w:noProof/>
        </w:rPr>
        <w:tab/>
      </w:r>
      <w:r>
        <w:rPr>
          <w:noProof/>
        </w:rPr>
        <w:fldChar w:fldCharType="begin"/>
      </w:r>
      <w:r>
        <w:rPr>
          <w:noProof/>
        </w:rPr>
        <w:instrText xml:space="preserve"> PAGEREF _Toc155170575 \h </w:instrText>
      </w:r>
      <w:r>
        <w:rPr>
          <w:noProof/>
        </w:rPr>
        <w:fldChar w:fldCharType="separate"/>
      </w:r>
      <w:r>
        <w:rPr>
          <w:noProof/>
        </w:rPr>
        <w:t>43</w:t>
      </w:r>
      <w:r>
        <w:rPr>
          <w:noProof/>
        </w:rPr>
        <w:fldChar w:fldCharType="end"/>
      </w:r>
    </w:p>
    <w:p w:rsidR="00477FB9" w14:paraId="14DC27DC" w14:textId="573D2F96">
      <w:pPr>
        <w:pStyle w:val="TOC2"/>
        <w:tabs>
          <w:tab w:val="right" w:leader="dot" w:pos="8296"/>
        </w:tabs>
        <w:rPr>
          <w:noProof/>
        </w:rPr>
      </w:pPr>
      <w:r>
        <w:rPr>
          <w:noProof/>
        </w:rPr>
        <w:t>(二)、经济评价财务测算</w:t>
      </w:r>
      <w:r>
        <w:rPr>
          <w:noProof/>
        </w:rPr>
        <w:tab/>
      </w:r>
      <w:r>
        <w:rPr>
          <w:noProof/>
        </w:rPr>
        <w:fldChar w:fldCharType="begin"/>
      </w:r>
      <w:r>
        <w:rPr>
          <w:noProof/>
        </w:rPr>
        <w:instrText xml:space="preserve"> PAGEREF _Toc155170576 \h </w:instrText>
      </w:r>
      <w:r>
        <w:rPr>
          <w:noProof/>
        </w:rPr>
        <w:fldChar w:fldCharType="separate"/>
      </w:r>
      <w:r>
        <w:rPr>
          <w:noProof/>
        </w:rPr>
        <w:t>44</w:t>
      </w:r>
      <w:r>
        <w:rPr>
          <w:noProof/>
        </w:rPr>
        <w:fldChar w:fldCharType="end"/>
      </w:r>
    </w:p>
    <w:p w:rsidR="00477FB9" w14:paraId="5CF1E05D" w14:textId="54D78F01">
      <w:pPr>
        <w:pStyle w:val="TOC2"/>
        <w:tabs>
          <w:tab w:val="right" w:leader="dot" w:pos="8296"/>
        </w:tabs>
        <w:rPr>
          <w:noProof/>
        </w:rPr>
      </w:pPr>
      <w:r>
        <w:rPr>
          <w:noProof/>
        </w:rPr>
        <w:t>(三)、布展装修项目盈利能力分析</w:t>
      </w:r>
      <w:r>
        <w:rPr>
          <w:noProof/>
        </w:rPr>
        <w:tab/>
      </w:r>
      <w:r>
        <w:rPr>
          <w:noProof/>
        </w:rPr>
        <w:fldChar w:fldCharType="begin"/>
      </w:r>
      <w:r>
        <w:rPr>
          <w:noProof/>
        </w:rPr>
        <w:instrText xml:space="preserve"> PAGEREF _Toc155170577 \h </w:instrText>
      </w:r>
      <w:r>
        <w:rPr>
          <w:noProof/>
        </w:rPr>
        <w:fldChar w:fldCharType="separate"/>
      </w:r>
      <w:r>
        <w:rPr>
          <w:noProof/>
        </w:rPr>
        <w:t>46</w:t>
      </w:r>
      <w:r>
        <w:rPr>
          <w:noProof/>
        </w:rPr>
        <w:fldChar w:fldCharType="end"/>
      </w:r>
    </w:p>
    <w:p w:rsidR="00477FB9" w14:paraId="46392787" w14:textId="473B388D">
      <w:pPr>
        <w:pStyle w:val="TOC1"/>
        <w:tabs>
          <w:tab w:val="right" w:leader="dot" w:pos="8296"/>
        </w:tabs>
        <w:rPr>
          <w:noProof/>
        </w:rPr>
      </w:pPr>
      <w:r>
        <w:rPr>
          <w:noProof/>
        </w:rPr>
        <w:t>七、风险性分析</w:t>
      </w:r>
      <w:r>
        <w:rPr>
          <w:noProof/>
        </w:rPr>
        <w:tab/>
      </w:r>
      <w:r>
        <w:rPr>
          <w:noProof/>
        </w:rPr>
        <w:fldChar w:fldCharType="begin"/>
      </w:r>
      <w:r>
        <w:rPr>
          <w:noProof/>
        </w:rPr>
        <w:instrText xml:space="preserve"> PAGEREF _Toc155170578 \h </w:instrText>
      </w:r>
      <w:r>
        <w:rPr>
          <w:noProof/>
        </w:rPr>
        <w:fldChar w:fldCharType="separate"/>
      </w:r>
      <w:r>
        <w:rPr>
          <w:noProof/>
        </w:rPr>
        <w:t>47</w:t>
      </w:r>
      <w:r>
        <w:rPr>
          <w:noProof/>
        </w:rPr>
        <w:fldChar w:fldCharType="end"/>
      </w:r>
    </w:p>
    <w:p w:rsidR="00477FB9" w14:paraId="19AE346C" w14:textId="6F57B17D">
      <w:pPr>
        <w:pStyle w:val="TOC2"/>
        <w:tabs>
          <w:tab w:val="right" w:leader="dot" w:pos="8296"/>
        </w:tabs>
        <w:rPr>
          <w:noProof/>
        </w:rPr>
      </w:pPr>
      <w:r>
        <w:rPr>
          <w:noProof/>
        </w:rPr>
        <w:t>(一)、风险识别与评估</w:t>
      </w:r>
      <w:r>
        <w:rPr>
          <w:noProof/>
        </w:rPr>
        <w:tab/>
      </w:r>
      <w:r>
        <w:rPr>
          <w:noProof/>
        </w:rPr>
        <w:fldChar w:fldCharType="begin"/>
      </w:r>
      <w:r>
        <w:rPr>
          <w:noProof/>
        </w:rPr>
        <w:instrText xml:space="preserve"> PAGEREF _Toc155170579 \h </w:instrText>
      </w:r>
      <w:r>
        <w:rPr>
          <w:noProof/>
        </w:rPr>
        <w:fldChar w:fldCharType="separate"/>
      </w:r>
      <w:r>
        <w:rPr>
          <w:noProof/>
        </w:rPr>
        <w:t>47</w:t>
      </w:r>
      <w:r>
        <w:rPr>
          <w:noProof/>
        </w:rPr>
        <w:fldChar w:fldCharType="end"/>
      </w:r>
    </w:p>
    <w:p w:rsidR="00477FB9" w14:paraId="4B1DC68F" w14:textId="2546FD30">
      <w:pPr>
        <w:pStyle w:val="TOC2"/>
        <w:tabs>
          <w:tab w:val="right" w:leader="dot" w:pos="8296"/>
        </w:tabs>
        <w:rPr>
          <w:noProof/>
        </w:rPr>
      </w:pPr>
      <w:r>
        <w:rPr>
          <w:noProof/>
        </w:rPr>
        <w:t>(二)、风险类型及分类</w:t>
      </w:r>
      <w:r>
        <w:rPr>
          <w:noProof/>
        </w:rPr>
        <w:tab/>
      </w:r>
      <w:r>
        <w:rPr>
          <w:noProof/>
        </w:rPr>
        <w:fldChar w:fldCharType="begin"/>
      </w:r>
      <w:r>
        <w:rPr>
          <w:noProof/>
        </w:rPr>
        <w:instrText xml:space="preserve"> PAGEREF _Toc155170580 \h </w:instrText>
      </w:r>
      <w:r>
        <w:rPr>
          <w:noProof/>
        </w:rPr>
        <w:fldChar w:fldCharType="separate"/>
      </w:r>
      <w:r>
        <w:rPr>
          <w:noProof/>
        </w:rPr>
        <w:t>49</w:t>
      </w:r>
      <w:r>
        <w:rPr>
          <w:noProof/>
        </w:rPr>
        <w:fldChar w:fldCharType="end"/>
      </w:r>
    </w:p>
    <w:p w:rsidR="00477FB9" w14:paraId="5057460C" w14:textId="02D97B86">
      <w:pPr>
        <w:pStyle w:val="TOC2"/>
        <w:tabs>
          <w:tab w:val="right" w:leader="dot" w:pos="8296"/>
        </w:tabs>
        <w:rPr>
          <w:noProof/>
        </w:rPr>
      </w:pPr>
      <w:r>
        <w:rPr>
          <w:noProof/>
        </w:rPr>
        <w:t>(三)、技术风险及应对措施</w:t>
      </w:r>
      <w:r>
        <w:rPr>
          <w:noProof/>
        </w:rPr>
        <w:tab/>
      </w:r>
      <w:r>
        <w:rPr>
          <w:noProof/>
        </w:rPr>
        <w:fldChar w:fldCharType="begin"/>
      </w:r>
      <w:r>
        <w:rPr>
          <w:noProof/>
        </w:rPr>
        <w:instrText xml:space="preserve"> PAGEREF _Toc155170581 \h </w:instrText>
      </w:r>
      <w:r>
        <w:rPr>
          <w:noProof/>
        </w:rPr>
        <w:fldChar w:fldCharType="separate"/>
      </w:r>
      <w:r>
        <w:rPr>
          <w:noProof/>
        </w:rPr>
        <w:t>52</w:t>
      </w:r>
      <w:r>
        <w:rPr>
          <w:noProof/>
        </w:rPr>
        <w:fldChar w:fldCharType="end"/>
      </w:r>
    </w:p>
    <w:p w:rsidR="00477FB9" w14:paraId="3F271BFE" w14:textId="223FC4C5">
      <w:pPr>
        <w:pStyle w:val="TOC2"/>
        <w:tabs>
          <w:tab w:val="right" w:leader="dot" w:pos="8296"/>
        </w:tabs>
        <w:rPr>
          <w:noProof/>
        </w:rPr>
      </w:pPr>
      <w:r>
        <w:rPr>
          <w:noProof/>
        </w:rPr>
        <w:t>(四)、市场风险及应对策略</w:t>
      </w:r>
      <w:r>
        <w:rPr>
          <w:noProof/>
        </w:rPr>
        <w:tab/>
      </w:r>
      <w:r>
        <w:rPr>
          <w:noProof/>
        </w:rPr>
        <w:fldChar w:fldCharType="begin"/>
      </w:r>
      <w:r>
        <w:rPr>
          <w:noProof/>
        </w:rPr>
        <w:instrText xml:space="preserve"> PAGEREF _Toc155170582 \h </w:instrText>
      </w:r>
      <w:r>
        <w:rPr>
          <w:noProof/>
        </w:rPr>
        <w:fldChar w:fldCharType="separate"/>
      </w:r>
      <w:r>
        <w:rPr>
          <w:noProof/>
        </w:rPr>
        <w:t>55</w:t>
      </w:r>
      <w:r>
        <w:rPr>
          <w:noProof/>
        </w:rPr>
        <w:fldChar w:fldCharType="end"/>
      </w:r>
    </w:p>
    <w:p w:rsidR="00477FB9" w14:paraId="5A69ACBF" w14:textId="7F331C1E">
      <w:pPr>
        <w:pStyle w:val="TOC2"/>
        <w:tabs>
          <w:tab w:val="right" w:leader="dot" w:pos="8296"/>
        </w:tabs>
        <w:rPr>
          <w:noProof/>
        </w:rPr>
      </w:pPr>
      <w:r>
        <w:rPr>
          <w:noProof/>
        </w:rPr>
        <w:t>(五)、管理风险及规避方法</w:t>
      </w:r>
      <w:r>
        <w:rPr>
          <w:noProof/>
        </w:rPr>
        <w:tab/>
      </w:r>
      <w:r>
        <w:rPr>
          <w:noProof/>
        </w:rPr>
        <w:fldChar w:fldCharType="begin"/>
      </w:r>
      <w:r>
        <w:rPr>
          <w:noProof/>
        </w:rPr>
        <w:instrText xml:space="preserve"> PAGEREF _Toc155170583 \h </w:instrText>
      </w:r>
      <w:r>
        <w:rPr>
          <w:noProof/>
        </w:rPr>
        <w:fldChar w:fldCharType="separate"/>
      </w:r>
      <w:r>
        <w:rPr>
          <w:noProof/>
        </w:rPr>
        <w:t>57</w:t>
      </w:r>
      <w:r>
        <w:rPr>
          <w:noProof/>
        </w:rPr>
        <w:fldChar w:fldCharType="end"/>
      </w:r>
    </w:p>
    <w:p w:rsidR="00477FB9" w14:paraId="2315148C" w14:textId="55AFF628">
      <w:pPr>
        <w:pStyle w:val="TOC2"/>
        <w:tabs>
          <w:tab w:val="right" w:leader="dot" w:pos="8296"/>
        </w:tabs>
        <w:rPr>
          <w:noProof/>
        </w:rPr>
      </w:pPr>
      <w:r>
        <w:rPr>
          <w:noProof/>
        </w:rPr>
        <w:t>(六)、财务风险及防范措施</w:t>
      </w:r>
      <w:r>
        <w:rPr>
          <w:noProof/>
        </w:rPr>
        <w:tab/>
      </w:r>
      <w:r>
        <w:rPr>
          <w:noProof/>
        </w:rPr>
        <w:fldChar w:fldCharType="begin"/>
      </w:r>
      <w:r>
        <w:rPr>
          <w:noProof/>
        </w:rPr>
        <w:instrText xml:space="preserve"> PAGEREF _Toc155170584 \h </w:instrText>
      </w:r>
      <w:r>
        <w:rPr>
          <w:noProof/>
        </w:rPr>
        <w:fldChar w:fldCharType="separate"/>
      </w:r>
      <w:r>
        <w:rPr>
          <w:noProof/>
        </w:rPr>
        <w:t>59</w:t>
      </w:r>
      <w:r>
        <w:rPr>
          <w:noProof/>
        </w:rPr>
        <w:fldChar w:fldCharType="end"/>
      </w:r>
    </w:p>
    <w:p w:rsidR="00477FB9" w14:paraId="7AC20DAE" w14:textId="48F04B72">
      <w:pPr>
        <w:pStyle w:val="TOC2"/>
        <w:tabs>
          <w:tab w:val="right" w:leader="dot" w:pos="8296"/>
        </w:tabs>
        <w:rPr>
          <w:noProof/>
        </w:rPr>
      </w:pPr>
      <w:r>
        <w:rPr>
          <w:noProof/>
        </w:rPr>
        <w:t>(七)、布展装修项目建设风险及控制手段</w:t>
      </w:r>
      <w:r>
        <w:rPr>
          <w:noProof/>
        </w:rPr>
        <w:tab/>
      </w:r>
      <w:r>
        <w:rPr>
          <w:noProof/>
        </w:rPr>
        <w:fldChar w:fldCharType="begin"/>
      </w:r>
      <w:r>
        <w:rPr>
          <w:noProof/>
        </w:rPr>
        <w:instrText xml:space="preserve"> PAGEREF _Toc155170585 \h </w:instrText>
      </w:r>
      <w:r>
        <w:rPr>
          <w:noProof/>
        </w:rPr>
        <w:fldChar w:fldCharType="separate"/>
      </w:r>
      <w:r>
        <w:rPr>
          <w:noProof/>
        </w:rPr>
        <w:t>61</w:t>
      </w:r>
      <w:r>
        <w:rPr>
          <w:noProof/>
        </w:rPr>
        <w:fldChar w:fldCharType="end"/>
      </w:r>
    </w:p>
    <w:p w:rsidR="00477FB9" w14:paraId="0193CFB7" w14:textId="6F3E6696">
      <w:pPr>
        <w:pStyle w:val="TOC2"/>
        <w:tabs>
          <w:tab w:val="right" w:leader="dot" w:pos="8296"/>
        </w:tabs>
        <w:rPr>
          <w:noProof/>
        </w:rPr>
      </w:pPr>
      <w:r>
        <w:rPr>
          <w:noProof/>
        </w:rPr>
        <w:t>(八)、环境风险及安全防范</w:t>
      </w:r>
      <w:r>
        <w:rPr>
          <w:noProof/>
        </w:rPr>
        <w:tab/>
      </w:r>
      <w:r>
        <w:rPr>
          <w:noProof/>
        </w:rPr>
        <w:fldChar w:fldCharType="begin"/>
      </w:r>
      <w:r>
        <w:rPr>
          <w:noProof/>
        </w:rPr>
        <w:instrText xml:space="preserve"> PAGEREF _Toc155170586 \h </w:instrText>
      </w:r>
      <w:r>
        <w:rPr>
          <w:noProof/>
        </w:rPr>
        <w:fldChar w:fldCharType="separate"/>
      </w:r>
      <w:r>
        <w:rPr>
          <w:noProof/>
        </w:rPr>
        <w:t>63</w:t>
      </w:r>
      <w:r>
        <w:rPr>
          <w:noProof/>
        </w:rPr>
        <w:fldChar w:fldCharType="end"/>
      </w:r>
    </w:p>
    <w:p w:rsidR="00477FB9" w14:paraId="1E944A91" w14:textId="7E747805">
      <w:pPr>
        <w:pStyle w:val="TOC2"/>
        <w:tabs>
          <w:tab w:val="right" w:leader="dot" w:pos="8296"/>
        </w:tabs>
        <w:rPr>
          <w:noProof/>
        </w:rPr>
      </w:pPr>
      <w:r>
        <w:rPr>
          <w:noProof/>
        </w:rPr>
        <w:t>(九)、风险综合评估与决策分析</w:t>
      </w:r>
      <w:r>
        <w:rPr>
          <w:noProof/>
        </w:rPr>
        <w:tab/>
      </w:r>
      <w:r>
        <w:rPr>
          <w:noProof/>
        </w:rPr>
        <w:fldChar w:fldCharType="begin"/>
      </w:r>
      <w:r>
        <w:rPr>
          <w:noProof/>
        </w:rPr>
        <w:instrText xml:space="preserve"> PAGEREF _Toc155170587 \h </w:instrText>
      </w:r>
      <w:r>
        <w:rPr>
          <w:noProof/>
        </w:rPr>
        <w:fldChar w:fldCharType="separate"/>
      </w:r>
      <w:r>
        <w:rPr>
          <w:noProof/>
        </w:rPr>
        <w:t>65</w:t>
      </w:r>
      <w:r>
        <w:rPr>
          <w:noProof/>
        </w:rPr>
        <w:fldChar w:fldCharType="end"/>
      </w:r>
    </w:p>
    <w:p w:rsidR="00477FB9" w14:paraId="39FD6129" w14:textId="6BE3FF90">
      <w:pPr>
        <w:pStyle w:val="TOC2"/>
        <w:tabs>
          <w:tab w:val="right" w:leader="dot" w:pos="8296"/>
        </w:tabs>
        <w:rPr>
          <w:noProof/>
        </w:rPr>
      </w:pPr>
      <w:r>
        <w:rPr>
          <w:noProof/>
        </w:rPr>
        <w:t>(十)、风险管理计划与控制方案</w:t>
      </w:r>
      <w:r>
        <w:rPr>
          <w:noProof/>
        </w:rPr>
        <w:tab/>
      </w:r>
      <w:r>
        <w:rPr>
          <w:noProof/>
        </w:rPr>
        <w:fldChar w:fldCharType="begin"/>
      </w:r>
      <w:r>
        <w:rPr>
          <w:noProof/>
        </w:rPr>
        <w:instrText xml:space="preserve"> PAGEREF _Toc155170588 \h </w:instrText>
      </w:r>
      <w:r>
        <w:rPr>
          <w:noProof/>
        </w:rPr>
        <w:fldChar w:fldCharType="separate"/>
      </w:r>
      <w:r>
        <w:rPr>
          <w:noProof/>
        </w:rPr>
        <w:t>66</w:t>
      </w:r>
      <w:r>
        <w:rPr>
          <w:noProof/>
        </w:rPr>
        <w:fldChar w:fldCharType="end"/>
      </w:r>
    </w:p>
    <w:p w:rsidR="00477FB9" w14:paraId="488547FC" w14:textId="782ECFE0">
      <w:pPr>
        <w:pStyle w:val="TOC1"/>
        <w:tabs>
          <w:tab w:val="right" w:leader="dot" w:pos="8296"/>
        </w:tabs>
        <w:rPr>
          <w:noProof/>
        </w:rPr>
      </w:pPr>
      <w:r>
        <w:rPr>
          <w:noProof/>
        </w:rPr>
        <w:t>八、布展装修项目投资方案分析</w:t>
      </w:r>
      <w:r>
        <w:rPr>
          <w:noProof/>
        </w:rPr>
        <w:tab/>
      </w:r>
      <w:r>
        <w:rPr>
          <w:noProof/>
        </w:rPr>
        <w:fldChar w:fldCharType="begin"/>
      </w:r>
      <w:r>
        <w:rPr>
          <w:noProof/>
        </w:rPr>
        <w:instrText xml:space="preserve"> PAGEREF _Toc155170589 \h </w:instrText>
      </w:r>
      <w:r>
        <w:rPr>
          <w:noProof/>
        </w:rPr>
        <w:fldChar w:fldCharType="separate"/>
      </w:r>
      <w:r>
        <w:rPr>
          <w:noProof/>
        </w:rPr>
        <w:t>68</w:t>
      </w:r>
      <w:r>
        <w:rPr>
          <w:noProof/>
        </w:rPr>
        <w:fldChar w:fldCharType="end"/>
      </w:r>
    </w:p>
    <w:p w:rsidR="00477FB9" w14:paraId="3C2767DD" w14:textId="47C57668">
      <w:pPr>
        <w:pStyle w:val="TOC2"/>
        <w:tabs>
          <w:tab w:val="right" w:leader="dot" w:pos="8296"/>
        </w:tabs>
        <w:rPr>
          <w:noProof/>
        </w:rPr>
      </w:pPr>
      <w:r>
        <w:rPr>
          <w:noProof/>
        </w:rPr>
        <w:t>(一)、布展装修项目估算说明</w:t>
      </w:r>
      <w:r>
        <w:rPr>
          <w:noProof/>
        </w:rPr>
        <w:tab/>
      </w:r>
      <w:r>
        <w:rPr>
          <w:noProof/>
        </w:rPr>
        <w:fldChar w:fldCharType="begin"/>
      </w:r>
      <w:r>
        <w:rPr>
          <w:noProof/>
        </w:rPr>
        <w:instrText xml:space="preserve"> PAGEREF _Toc155170590 \h </w:instrText>
      </w:r>
      <w:r>
        <w:rPr>
          <w:noProof/>
        </w:rPr>
        <w:fldChar w:fldCharType="separate"/>
      </w:r>
      <w:r>
        <w:rPr>
          <w:noProof/>
        </w:rPr>
        <w:t>68</w:t>
      </w:r>
      <w:r>
        <w:rPr>
          <w:noProof/>
        </w:rPr>
        <w:fldChar w:fldCharType="end"/>
      </w:r>
    </w:p>
    <w:p w:rsidR="00477FB9" w14:paraId="4EC8508B" w14:textId="0D20802C">
      <w:pPr>
        <w:pStyle w:val="TOC2"/>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(二)、布展装修项目总投资估算</w:t>
      </w:r>
      <w:r>
        <w:rPr>
          <w:noProof/>
        </w:rPr>
        <w:tab/>
      </w:r>
      <w:r>
        <w:rPr>
          <w:noProof/>
        </w:rPr>
        <w:fldChar w:fldCharType="begin"/>
      </w:r>
      <w:r>
        <w:rPr>
          <w:noProof/>
        </w:rPr>
        <w:instrText xml:space="preserve"> PAGEREF _Toc155170591 \h </w:instrText>
      </w:r>
      <w:r>
        <w:rPr>
          <w:noProof/>
        </w:rPr>
        <w:fldChar w:fldCharType="separate"/>
      </w:r>
      <w:r>
        <w:rPr>
          <w:noProof/>
        </w:rPr>
        <w:t>68</w:t>
      </w:r>
      <w:r>
        <w:rPr>
          <w:noProof/>
        </w:rPr>
        <w:fldChar w:fldCharType="end"/>
      </w:r>
    </w:p>
    <w:p w:rsidR="00477FB9" w14:paraId="75C6B45E" w14:textId="2AFDE4B2">
      <w:pPr>
        <w:pStyle w:val="TOC2"/>
        <w:tabs>
          <w:tab w:val="right" w:leader="dot" w:pos="8296"/>
        </w:tabs>
        <w:rPr>
          <w:noProof/>
        </w:rPr>
      </w:pPr>
      <w:r>
        <w:rPr>
          <w:noProof/>
        </w:rPr>
        <w:t>(三)、资金筹措</w:t>
      </w:r>
      <w:r>
        <w:rPr>
          <w:noProof/>
        </w:rPr>
        <w:tab/>
      </w:r>
      <w:r>
        <w:rPr>
          <w:noProof/>
        </w:rPr>
        <w:fldChar w:fldCharType="begin"/>
      </w:r>
      <w:r>
        <w:rPr>
          <w:noProof/>
        </w:rPr>
        <w:instrText xml:space="preserve"> PAGEREF _Toc155170592 \h </w:instrText>
      </w:r>
      <w:r>
        <w:rPr>
          <w:noProof/>
        </w:rPr>
        <w:fldChar w:fldCharType="separate"/>
      </w:r>
      <w:r>
        <w:rPr>
          <w:noProof/>
        </w:rPr>
        <w:t>70</w:t>
      </w:r>
      <w:r>
        <w:rPr>
          <w:noProof/>
        </w:rPr>
        <w:fldChar w:fldCharType="end"/>
      </w:r>
    </w:p>
    <w:p w:rsidR="00477FB9" w14:paraId="63026C1D" w14:textId="6FFF1EF8">
      <w:pPr>
        <w:pStyle w:val="TOC1"/>
        <w:tabs>
          <w:tab w:val="right" w:leader="dot" w:pos="8296"/>
        </w:tabs>
        <w:rPr>
          <w:noProof/>
        </w:rPr>
      </w:pPr>
      <w:r>
        <w:rPr>
          <w:noProof/>
        </w:rPr>
        <w:t>九、布展装修项目招投标方案</w:t>
      </w:r>
      <w:r>
        <w:rPr>
          <w:noProof/>
        </w:rPr>
        <w:tab/>
      </w:r>
      <w:r>
        <w:rPr>
          <w:noProof/>
        </w:rPr>
        <w:fldChar w:fldCharType="begin"/>
      </w:r>
      <w:r>
        <w:rPr>
          <w:noProof/>
        </w:rPr>
        <w:instrText xml:space="preserve"> PAGEREF _Toc155170593 \h </w:instrText>
      </w:r>
      <w:r>
        <w:rPr>
          <w:noProof/>
        </w:rPr>
        <w:fldChar w:fldCharType="separate"/>
      </w:r>
      <w:r>
        <w:rPr>
          <w:noProof/>
        </w:rPr>
        <w:t>70</w:t>
      </w:r>
      <w:r>
        <w:rPr>
          <w:noProof/>
        </w:rPr>
        <w:fldChar w:fldCharType="end"/>
      </w:r>
    </w:p>
    <w:p w:rsidR="00477FB9" w14:paraId="6EFA7903" w14:textId="4C70B48F">
      <w:pPr>
        <w:pStyle w:val="TOC2"/>
        <w:tabs>
          <w:tab w:val="right" w:leader="dot" w:pos="8296"/>
        </w:tabs>
        <w:rPr>
          <w:noProof/>
        </w:rPr>
      </w:pPr>
      <w:r>
        <w:rPr>
          <w:noProof/>
        </w:rPr>
        <w:t>(一)、招标依据和范围</w:t>
      </w:r>
      <w:r>
        <w:rPr>
          <w:noProof/>
        </w:rPr>
        <w:tab/>
      </w:r>
      <w:r>
        <w:rPr>
          <w:noProof/>
        </w:rPr>
        <w:fldChar w:fldCharType="begin"/>
      </w:r>
      <w:r>
        <w:rPr>
          <w:noProof/>
        </w:rPr>
        <w:instrText xml:space="preserve"> PAGEREF _Toc155170594 \h </w:instrText>
      </w:r>
      <w:r>
        <w:rPr>
          <w:noProof/>
        </w:rPr>
        <w:fldChar w:fldCharType="separate"/>
      </w:r>
      <w:r>
        <w:rPr>
          <w:noProof/>
        </w:rPr>
        <w:t>70</w:t>
      </w:r>
      <w:r>
        <w:rPr>
          <w:noProof/>
        </w:rPr>
        <w:fldChar w:fldCharType="end"/>
      </w:r>
    </w:p>
    <w:p w:rsidR="00477FB9" w14:paraId="1A01582F" w14:textId="2DD67B83">
      <w:pPr>
        <w:pStyle w:val="TOC2"/>
        <w:tabs>
          <w:tab w:val="right" w:leader="dot" w:pos="8296"/>
        </w:tabs>
        <w:rPr>
          <w:noProof/>
        </w:rPr>
      </w:pPr>
      <w:r>
        <w:rPr>
          <w:noProof/>
        </w:rPr>
        <w:t>(二)、招标组织方式</w:t>
      </w:r>
      <w:r>
        <w:rPr>
          <w:noProof/>
        </w:rPr>
        <w:tab/>
      </w:r>
      <w:r>
        <w:rPr>
          <w:noProof/>
        </w:rPr>
        <w:fldChar w:fldCharType="begin"/>
      </w:r>
      <w:r>
        <w:rPr>
          <w:noProof/>
        </w:rPr>
        <w:instrText xml:space="preserve"> PAGEREF _Toc155170595 \h </w:instrText>
      </w:r>
      <w:r>
        <w:rPr>
          <w:noProof/>
        </w:rPr>
        <w:fldChar w:fldCharType="separate"/>
      </w:r>
      <w:r>
        <w:rPr>
          <w:noProof/>
        </w:rPr>
        <w:t>72</w:t>
      </w:r>
      <w:r>
        <w:rPr>
          <w:noProof/>
        </w:rPr>
        <w:fldChar w:fldCharType="end"/>
      </w:r>
    </w:p>
    <w:p w:rsidR="00477FB9" w14:paraId="40A0D2B9" w14:textId="7C1FC556">
      <w:pPr>
        <w:pStyle w:val="TOC2"/>
        <w:tabs>
          <w:tab w:val="right" w:leader="dot" w:pos="8296"/>
        </w:tabs>
        <w:rPr>
          <w:noProof/>
        </w:rPr>
      </w:pPr>
      <w:r>
        <w:rPr>
          <w:noProof/>
        </w:rPr>
        <w:t>(三)、招标委员会的组织设立</w:t>
      </w:r>
      <w:r>
        <w:rPr>
          <w:noProof/>
        </w:rPr>
        <w:tab/>
      </w:r>
      <w:r>
        <w:rPr>
          <w:noProof/>
        </w:rPr>
        <w:fldChar w:fldCharType="begin"/>
      </w:r>
      <w:r>
        <w:rPr>
          <w:noProof/>
        </w:rPr>
        <w:instrText xml:space="preserve"> PAGEREF _Toc155170596 \h </w:instrText>
      </w:r>
      <w:r>
        <w:rPr>
          <w:noProof/>
        </w:rPr>
        <w:fldChar w:fldCharType="separate"/>
      </w:r>
      <w:r>
        <w:rPr>
          <w:noProof/>
        </w:rPr>
        <w:t>72</w:t>
      </w:r>
      <w:r>
        <w:rPr>
          <w:noProof/>
        </w:rPr>
        <w:fldChar w:fldCharType="end"/>
      </w:r>
    </w:p>
    <w:p w:rsidR="00477FB9" w14:paraId="74C0E044" w14:textId="1E12B9C2">
      <w:pPr>
        <w:pStyle w:val="TOC2"/>
        <w:tabs>
          <w:tab w:val="right" w:leader="dot" w:pos="8296"/>
        </w:tabs>
        <w:rPr>
          <w:noProof/>
        </w:rPr>
      </w:pPr>
      <w:r>
        <w:rPr>
          <w:noProof/>
        </w:rPr>
        <w:t>(四)、布展装修项目招投标要求</w:t>
      </w:r>
      <w:r>
        <w:rPr>
          <w:noProof/>
        </w:rPr>
        <w:tab/>
      </w:r>
      <w:r>
        <w:rPr>
          <w:noProof/>
        </w:rPr>
        <w:fldChar w:fldCharType="begin"/>
      </w:r>
      <w:r>
        <w:rPr>
          <w:noProof/>
        </w:rPr>
        <w:instrText xml:space="preserve"> PAGEREF _Toc155170597 \h </w:instrText>
      </w:r>
      <w:r>
        <w:rPr>
          <w:noProof/>
        </w:rPr>
        <w:fldChar w:fldCharType="separate"/>
      </w:r>
      <w:r>
        <w:rPr>
          <w:noProof/>
        </w:rPr>
        <w:t>73</w:t>
      </w:r>
      <w:r>
        <w:rPr>
          <w:noProof/>
        </w:rPr>
        <w:fldChar w:fldCharType="end"/>
      </w:r>
    </w:p>
    <w:p w:rsidR="00477FB9" w14:paraId="26688179" w14:textId="75FB68EE">
      <w:pPr>
        <w:pStyle w:val="TOC2"/>
        <w:tabs>
          <w:tab w:val="right" w:leader="dot" w:pos="8296"/>
        </w:tabs>
        <w:rPr>
          <w:noProof/>
        </w:rPr>
      </w:pPr>
      <w:r>
        <w:rPr>
          <w:noProof/>
        </w:rPr>
        <w:t>(五)、布展装修项目招标方式和招标程序</w:t>
      </w:r>
      <w:r>
        <w:rPr>
          <w:noProof/>
        </w:rPr>
        <w:tab/>
      </w:r>
      <w:r>
        <w:rPr>
          <w:noProof/>
        </w:rPr>
        <w:fldChar w:fldCharType="begin"/>
      </w:r>
      <w:r>
        <w:rPr>
          <w:noProof/>
        </w:rPr>
        <w:instrText xml:space="preserve"> PAGEREF _Toc155170598 \h </w:instrText>
      </w:r>
      <w:r>
        <w:rPr>
          <w:noProof/>
        </w:rPr>
        <w:fldChar w:fldCharType="separate"/>
      </w:r>
      <w:r>
        <w:rPr>
          <w:noProof/>
        </w:rPr>
        <w:t>75</w:t>
      </w:r>
      <w:r>
        <w:rPr>
          <w:noProof/>
        </w:rPr>
        <w:fldChar w:fldCharType="end"/>
      </w:r>
    </w:p>
    <w:p w:rsidR="00477FB9" w14:paraId="123BC0AC" w14:textId="4F43C960">
      <w:pPr>
        <w:pStyle w:val="TOC2"/>
        <w:tabs>
          <w:tab w:val="right" w:leader="dot" w:pos="8296"/>
        </w:tabs>
        <w:rPr>
          <w:noProof/>
        </w:rPr>
      </w:pPr>
      <w:r>
        <w:rPr>
          <w:noProof/>
        </w:rPr>
        <w:t>(六)、招标费用及信息发布</w:t>
      </w:r>
      <w:r>
        <w:rPr>
          <w:noProof/>
        </w:rPr>
        <w:tab/>
      </w:r>
      <w:r>
        <w:rPr>
          <w:noProof/>
        </w:rPr>
        <w:fldChar w:fldCharType="begin"/>
      </w:r>
      <w:r>
        <w:rPr>
          <w:noProof/>
        </w:rPr>
        <w:instrText xml:space="preserve"> PAGEREF _Toc155170599 \h </w:instrText>
      </w:r>
      <w:r>
        <w:rPr>
          <w:noProof/>
        </w:rPr>
        <w:fldChar w:fldCharType="separate"/>
      </w:r>
      <w:r>
        <w:rPr>
          <w:noProof/>
        </w:rPr>
        <w:t>76</w:t>
      </w:r>
      <w:r>
        <w:rPr>
          <w:noProof/>
        </w:rPr>
        <w:fldChar w:fldCharType="end"/>
      </w:r>
    </w:p>
    <w:p w:rsidR="00477FB9" w14:paraId="195B456D" w14:textId="5F628407">
      <w:pPr>
        <w:pStyle w:val="TOC1"/>
        <w:tabs>
          <w:tab w:val="right" w:leader="dot" w:pos="8296"/>
        </w:tabs>
        <w:rPr>
          <w:noProof/>
        </w:rPr>
      </w:pPr>
      <w:r>
        <w:rPr>
          <w:noProof/>
        </w:rPr>
        <w:t>十、布展装修项目可行性研究</w:t>
      </w:r>
      <w:r>
        <w:rPr>
          <w:noProof/>
        </w:rPr>
        <w:tab/>
      </w:r>
      <w:r>
        <w:rPr>
          <w:noProof/>
        </w:rPr>
        <w:fldChar w:fldCharType="begin"/>
      </w:r>
      <w:r>
        <w:rPr>
          <w:noProof/>
        </w:rPr>
        <w:instrText xml:space="preserve"> PAGEREF _Toc155170600 \h </w:instrText>
      </w:r>
      <w:r>
        <w:rPr>
          <w:noProof/>
        </w:rPr>
        <w:fldChar w:fldCharType="separate"/>
      </w:r>
      <w:r>
        <w:rPr>
          <w:noProof/>
        </w:rPr>
        <w:t>77</w:t>
      </w:r>
      <w:r>
        <w:rPr>
          <w:noProof/>
        </w:rPr>
        <w:fldChar w:fldCharType="end"/>
      </w:r>
    </w:p>
    <w:p w:rsidR="00477FB9" w14:paraId="5D833040" w14:textId="7EA2921F">
      <w:pPr>
        <w:pStyle w:val="TOC2"/>
        <w:tabs>
          <w:tab w:val="right" w:leader="dot" w:pos="8296"/>
        </w:tabs>
        <w:rPr>
          <w:noProof/>
        </w:rPr>
      </w:pPr>
      <w:r>
        <w:rPr>
          <w:noProof/>
        </w:rPr>
        <w:t>(一)、市场可行性</w:t>
      </w:r>
      <w:r>
        <w:rPr>
          <w:noProof/>
        </w:rPr>
        <w:tab/>
      </w:r>
      <w:r>
        <w:rPr>
          <w:noProof/>
        </w:rPr>
        <w:fldChar w:fldCharType="begin"/>
      </w:r>
      <w:r>
        <w:rPr>
          <w:noProof/>
        </w:rPr>
        <w:instrText xml:space="preserve"> PAGEREF _Toc155170601 \h </w:instrText>
      </w:r>
      <w:r>
        <w:rPr>
          <w:noProof/>
        </w:rPr>
        <w:fldChar w:fldCharType="separate"/>
      </w:r>
      <w:r>
        <w:rPr>
          <w:noProof/>
        </w:rPr>
        <w:t>77</w:t>
      </w:r>
      <w:r>
        <w:rPr>
          <w:noProof/>
        </w:rPr>
        <w:fldChar w:fldCharType="end"/>
      </w:r>
    </w:p>
    <w:p w:rsidR="00477FB9" w14:paraId="0CDEF64C" w14:textId="7CC7649D">
      <w:pPr>
        <w:pStyle w:val="TOC2"/>
        <w:tabs>
          <w:tab w:val="right" w:leader="dot" w:pos="8296"/>
        </w:tabs>
        <w:rPr>
          <w:noProof/>
        </w:rPr>
      </w:pPr>
      <w:r>
        <w:rPr>
          <w:noProof/>
        </w:rPr>
        <w:t>(二)、技术可行性</w:t>
      </w:r>
      <w:r>
        <w:rPr>
          <w:noProof/>
        </w:rPr>
        <w:tab/>
      </w:r>
      <w:r>
        <w:rPr>
          <w:noProof/>
        </w:rPr>
        <w:fldChar w:fldCharType="begin"/>
      </w:r>
      <w:r>
        <w:rPr>
          <w:noProof/>
        </w:rPr>
        <w:instrText xml:space="preserve"> PAGEREF _Toc155170602 \h </w:instrText>
      </w:r>
      <w:r>
        <w:rPr>
          <w:noProof/>
        </w:rPr>
        <w:fldChar w:fldCharType="separate"/>
      </w:r>
      <w:r>
        <w:rPr>
          <w:noProof/>
        </w:rPr>
        <w:t>79</w:t>
      </w:r>
      <w:r>
        <w:rPr>
          <w:noProof/>
        </w:rPr>
        <w:fldChar w:fldCharType="end"/>
      </w:r>
    </w:p>
    <w:p w:rsidR="00477FB9" w14:paraId="609B7C6D" w14:textId="202F4992">
      <w:pPr>
        <w:pStyle w:val="TOC2"/>
        <w:tabs>
          <w:tab w:val="right" w:leader="dot" w:pos="8296"/>
        </w:tabs>
        <w:rPr>
          <w:noProof/>
        </w:rPr>
      </w:pPr>
      <w:r>
        <w:rPr>
          <w:noProof/>
        </w:rPr>
        <w:t>(三)、财务可行性</w:t>
      </w:r>
      <w:r>
        <w:rPr>
          <w:noProof/>
        </w:rPr>
        <w:tab/>
      </w:r>
      <w:r>
        <w:rPr>
          <w:noProof/>
        </w:rPr>
        <w:fldChar w:fldCharType="begin"/>
      </w:r>
      <w:r>
        <w:rPr>
          <w:noProof/>
        </w:rPr>
        <w:instrText xml:space="preserve"> PAGEREF _Toc155170603 \h </w:instrText>
      </w:r>
      <w:r>
        <w:rPr>
          <w:noProof/>
        </w:rPr>
        <w:fldChar w:fldCharType="separate"/>
      </w:r>
      <w:r>
        <w:rPr>
          <w:noProof/>
        </w:rPr>
        <w:t>81</w:t>
      </w:r>
      <w:r>
        <w:rPr>
          <w:noProof/>
        </w:rPr>
        <w:fldChar w:fldCharType="end"/>
      </w:r>
    </w:p>
    <w:p w:rsidR="00477FB9" w:rsidP="00477FB9" w14:paraId="732991CE" w14:textId="480151FD">
      <w:pPr>
        <w:widowControl/>
        <w:jc w:val="center"/>
        <w:rPr>
          <w:b/>
          <w:bCs/>
          <w:kern w:val="44"/>
          <w:sz w:val="44"/>
          <w:szCs w:val="4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477FB9" w:rsidP="00477FB9" w14:paraId="6DCD3BF0" w14:textId="5BF8CEFC">
      <w:pPr>
        <w:pStyle w:val="Heading1"/>
        <w:jc w:val="center"/>
        <w:rPr>
          <w:rFonts w:hint="eastAsia"/>
        </w:rPr>
      </w:pPr>
      <w:bookmarkStart w:id="0" w:name="_Toc155170527"/>
      <w:r w:rsidRPr="00477FB9">
        <w:rPr>
          <w:rFonts w:hint="eastAsia"/>
        </w:rPr>
        <w:t>概论</w:t>
      </w:r>
      <w:bookmarkEnd w:id="0"/>
    </w:p>
    <w:p w:rsidR="00477FB9" w:rsidP="00477FB9" w14:paraId="42EE5644" w14:textId="4C703729">
      <w:pPr>
        <w:ind w:firstLine="560" w:firstLineChars="200"/>
        <w:rPr>
          <w:rFonts w:ascii="仿宋" w:eastAsia="仿宋" w:hAnsi="仿宋" w:hint="eastAsia"/>
          <w:sz w:val="28"/>
        </w:rPr>
      </w:pPr>
      <w:r w:rsidRPr="00477FB9">
        <w:rPr>
          <w:rFonts w:ascii="仿宋" w:eastAsia="仿宋" w:hAnsi="仿宋" w:hint="eastAsia"/>
          <w:sz w:val="28"/>
        </w:rPr>
        <w:t>感谢您阅读本文档，介绍项目布展装修的招商引资。项目布展装修是一项具有前瞻性的投资机会，专注于某一特定领域的创新性项目。本文档将展示项目布展装修的市场前景、核心竞争优势以及预计收益，并提供详尽的风险分析和合作条件。请注意，本文档仅供学习交流之用，不可做为商业用途，请慎重对待。</w:t>
      </w:r>
    </w:p>
    <w:p w:rsidR="00477FB9" w:rsidP="00477FB9" w14:paraId="26712A61" w14:textId="5E738F46">
      <w:pPr>
        <w:pStyle w:val="Heading1"/>
        <w:rPr>
          <w:rFonts w:hint="eastAsia"/>
        </w:rPr>
      </w:pPr>
      <w:bookmarkStart w:id="1" w:name="_Toc155170528"/>
      <w:r w:rsidRPr="00477FB9">
        <w:rPr>
          <w:rFonts w:hint="eastAsia"/>
        </w:rPr>
        <w:t>一、布展装修项目工程设计研究</w:t>
      </w:r>
      <w:bookmarkEnd w:id="1"/>
    </w:p>
    <w:p w:rsidR="00477FB9" w:rsidP="00477FB9" w14:paraId="13628F66" w14:textId="4723E9FC">
      <w:pPr>
        <w:pStyle w:val="Heading2"/>
      </w:pPr>
      <w:bookmarkStart w:id="2" w:name="_Toc155170529"/>
      <w:r w:rsidRPr="00477FB9">
        <w:t>(一)、建筑工程设计原则</w:t>
      </w:r>
      <w:bookmarkEnd w:id="2"/>
    </w:p>
    <w:p w:rsidR="00477FB9" w:rsidRPr="00477FB9" w:rsidP="00477FB9" w14:paraId="06693ED7" w14:textId="77777777">
      <w:pPr>
        <w:ind w:firstLine="560" w:firstLineChars="200"/>
        <w:rPr>
          <w:rFonts w:ascii="仿宋" w:eastAsia="仿宋" w:hAnsi="仿宋"/>
          <w:sz w:val="28"/>
        </w:rPr>
      </w:pPr>
      <w:r w:rsidRPr="00477FB9">
        <w:rPr>
          <w:rFonts w:ascii="仿宋" w:eastAsia="仿宋" w:hAnsi="仿宋" w:hint="eastAsia"/>
          <w:sz w:val="28"/>
        </w:rPr>
        <w:t>建筑工程设计原则是在规划和设计阶段明确的指导方针，以确保建筑物的安全性、功能性、美观性和可持续性。以下是一些常见的建筑工程设计原则：</w:t>
      </w:r>
    </w:p>
    <w:p w:rsidR="00477FB9" w:rsidRPr="00477FB9" w:rsidP="00477FB9" w14:paraId="2045CF41" w14:textId="77777777">
      <w:pPr>
        <w:ind w:firstLine="560" w:firstLineChars="200"/>
        <w:rPr>
          <w:rFonts w:ascii="仿宋" w:eastAsia="仿宋" w:hAnsi="仿宋"/>
          <w:sz w:val="28"/>
        </w:rPr>
      </w:pPr>
      <w:r w:rsidRPr="00477FB9">
        <w:rPr>
          <w:rFonts w:ascii="仿宋" w:eastAsia="仿宋" w:hAnsi="仿宋"/>
          <w:sz w:val="28"/>
        </w:rPr>
        <w:t>1. 安全性：建筑物的设计应优先考虑安全性。这包括建筑结构的抗震、抗风能力，消防系统的设置，以及建筑材料和施工质量的标准。安全性原则确保建筑在各种条件下都能安全运行。</w:t>
      </w:r>
    </w:p>
    <w:p w:rsidR="00477FB9" w:rsidRPr="00477FB9" w:rsidP="00477FB9" w14:paraId="1C31EEE7" w14:textId="77777777">
      <w:pPr>
        <w:ind w:firstLine="560" w:firstLineChars="200"/>
        <w:rPr>
          <w:rFonts w:ascii="仿宋" w:eastAsia="仿宋" w:hAnsi="仿宋"/>
          <w:sz w:val="28"/>
        </w:rPr>
      </w:pPr>
      <w:r w:rsidRPr="00477FB9">
        <w:rPr>
          <w:rFonts w:ascii="仿宋" w:eastAsia="仿宋" w:hAnsi="仿宋"/>
          <w:sz w:val="28"/>
        </w:rPr>
        <w:t>2. 功能性：建筑物的设计应满足其预定的功能需求。这需要详细了解建筑物的用途，以确保各个功能区域的合理布局和便捷的使用。</w:t>
      </w:r>
    </w:p>
    <w:p w:rsidR="00477FB9" w:rsidRPr="00477FB9" w:rsidP="00477FB9" w14:paraId="79D9DE8B" w14:textId="77777777">
      <w:pPr>
        <w:ind w:firstLine="560" w:firstLineChars="200"/>
        <w:rPr>
          <w:rFonts w:ascii="仿宋" w:eastAsia="仿宋" w:hAnsi="仿宋"/>
          <w:sz w:val="28"/>
        </w:rPr>
      </w:pPr>
      <w:r w:rsidRPr="00477FB9">
        <w:rPr>
          <w:rFonts w:ascii="仿宋" w:eastAsia="仿宋" w:hAnsi="仿宋"/>
          <w:sz w:val="28"/>
        </w:rPr>
        <w:t>3. 美观性：建筑物应具备良好的外观和空间设计。美观性原则关注建筑的外观、比例、材料选</w:t>
      </w:r>
      <w:r w:rsidRPr="00477FB9">
        <w:rPr>
          <w:rFonts w:ascii="仿宋" w:eastAsia="仿宋" w:hAnsi="仿宋" w:hint="eastAsia"/>
          <w:sz w:val="28"/>
        </w:rPr>
        <w:t>择和景观设计，以创造宜人的环境。</w:t>
      </w:r>
    </w:p>
    <w:p w:rsidR="00477FB9" w:rsidRPr="00477FB9" w:rsidP="00477FB9" w14:paraId="213589EB"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477FB9">
        <w:rPr>
          <w:rFonts w:ascii="仿宋" w:eastAsia="仿宋" w:hAnsi="仿宋"/>
          <w:sz w:val="28"/>
        </w:rPr>
        <w:t>4.</w:t>
      </w:r>
    </w:p>
    <w:p w:rsidR="00477FB9" w:rsidRPr="00477FB9" w:rsidP="00477FB9" w14:textId="77777777">
      <w:pPr>
        <w:ind w:firstLine="560" w:firstLineChars="200"/>
        <w:rPr>
          <w:rFonts w:ascii="仿宋" w:eastAsia="仿宋" w:hAnsi="仿宋"/>
          <w:sz w:val="28"/>
        </w:rPr>
      </w:pPr>
      <w:r w:rsidRPr="00477FB9">
        <w:rPr>
          <w:rFonts w:ascii="仿宋" w:eastAsia="仿宋" w:hAnsi="仿宋"/>
          <w:sz w:val="28"/>
        </w:rPr>
        <w:t xml:space="preserve"> 可持续性：可持续性原则要求建筑设计考虑对环境的影响，包括能源效率、水资源利用、废物管理和生态系统保护。建筑设计应</w:t>
      </w:r>
      <w:r w:rsidRPr="00477FB9">
        <w:rPr>
          <w:rFonts w:ascii="仿宋" w:eastAsia="仿宋" w:hAnsi="仿宋"/>
          <w:sz w:val="28"/>
        </w:rPr>
        <w:t>尽量减少对环境的负面影响。</w:t>
      </w:r>
    </w:p>
    <w:p w:rsidR="00477FB9" w:rsidRPr="00477FB9" w:rsidP="00477FB9" w14:paraId="68E384FA" w14:textId="77777777">
      <w:pPr>
        <w:ind w:firstLine="560" w:firstLineChars="200"/>
        <w:rPr>
          <w:rFonts w:ascii="仿宋" w:eastAsia="仿宋" w:hAnsi="仿宋"/>
          <w:sz w:val="28"/>
        </w:rPr>
      </w:pPr>
      <w:r w:rsidRPr="00477FB9">
        <w:rPr>
          <w:rFonts w:ascii="仿宋" w:eastAsia="仿宋" w:hAnsi="仿宋"/>
          <w:sz w:val="28"/>
        </w:rPr>
        <w:t>5. 经济性：建筑物的设计应在预算内完成，并尽量降低建设和维护成本。这包括有效的空间利用、材料和技术的成本效益考量。</w:t>
      </w:r>
    </w:p>
    <w:p w:rsidR="00477FB9" w:rsidRPr="00477FB9" w:rsidP="00477FB9" w14:paraId="44B429EF" w14:textId="77777777">
      <w:pPr>
        <w:ind w:firstLine="560" w:firstLineChars="200"/>
        <w:rPr>
          <w:rFonts w:ascii="仿宋" w:eastAsia="仿宋" w:hAnsi="仿宋"/>
          <w:sz w:val="28"/>
        </w:rPr>
      </w:pPr>
      <w:r w:rsidRPr="00477FB9">
        <w:rPr>
          <w:rFonts w:ascii="仿宋" w:eastAsia="仿宋" w:hAnsi="仿宋"/>
          <w:sz w:val="28"/>
        </w:rPr>
        <w:t>6. 可访问性：建筑物应对所有人开放，包括老年人和残障人士。可访问性原则要求建筑设计考虑到所有人的需求，提供无障碍通道和设施。</w:t>
      </w:r>
    </w:p>
    <w:p w:rsidR="00477FB9" w:rsidRPr="00477FB9" w:rsidP="00477FB9" w14:paraId="018B85B9" w14:textId="77777777">
      <w:pPr>
        <w:ind w:firstLine="560" w:firstLineChars="200"/>
        <w:rPr>
          <w:rFonts w:ascii="仿宋" w:eastAsia="仿宋" w:hAnsi="仿宋"/>
          <w:sz w:val="28"/>
        </w:rPr>
      </w:pPr>
      <w:r w:rsidRPr="00477FB9">
        <w:rPr>
          <w:rFonts w:ascii="仿宋" w:eastAsia="仿宋" w:hAnsi="仿宋"/>
          <w:sz w:val="28"/>
        </w:rPr>
        <w:t>7. 灵活性：建筑物的设计应具备一定的灵活性，以适应未来的变化和需求。这包括可变的室</w:t>
      </w:r>
      <w:r w:rsidRPr="00477FB9">
        <w:rPr>
          <w:rFonts w:ascii="仿宋" w:eastAsia="仿宋" w:hAnsi="仿宋" w:hint="eastAsia"/>
          <w:sz w:val="28"/>
        </w:rPr>
        <w:t>内布局和可扩展性的设计。</w:t>
      </w:r>
    </w:p>
    <w:p w:rsidR="00477FB9" w:rsidRPr="00477FB9" w:rsidP="00477FB9" w14:paraId="6A7B412D" w14:textId="77777777">
      <w:pPr>
        <w:ind w:firstLine="560" w:firstLineChars="200"/>
        <w:rPr>
          <w:rFonts w:ascii="仿宋" w:eastAsia="仿宋" w:hAnsi="仿宋"/>
          <w:sz w:val="28"/>
        </w:rPr>
      </w:pPr>
      <w:r w:rsidRPr="00477FB9">
        <w:rPr>
          <w:rFonts w:ascii="仿宋" w:eastAsia="仿宋" w:hAnsi="仿宋"/>
          <w:sz w:val="28"/>
        </w:rPr>
        <w:t>8. 区域环境适应性：建筑物应与其周围环境相协调。这包括建筑风格、材料和景观设计与当地文化和环境相契合。</w:t>
      </w:r>
    </w:p>
    <w:p w:rsidR="00477FB9" w:rsidRPr="00477FB9" w:rsidP="00477FB9" w14:paraId="78701FF4" w14:textId="77777777">
      <w:pPr>
        <w:ind w:firstLine="560" w:firstLineChars="200"/>
        <w:rPr>
          <w:rFonts w:ascii="仿宋" w:eastAsia="仿宋" w:hAnsi="仿宋"/>
          <w:sz w:val="28"/>
        </w:rPr>
      </w:pPr>
      <w:r w:rsidRPr="00477FB9">
        <w:rPr>
          <w:rFonts w:ascii="仿宋" w:eastAsia="仿宋" w:hAnsi="仿宋"/>
          <w:sz w:val="28"/>
        </w:rPr>
        <w:t>9. 可维护性：建筑物的设计应方便维护和维修。这涉及到材料的耐久性和易于维护的选择，以及设备的合理安排。</w:t>
      </w:r>
    </w:p>
    <w:p w:rsidR="00477FB9" w:rsidRPr="00477FB9" w:rsidP="00477FB9" w14:paraId="4BE4E065" w14:textId="77777777">
      <w:pPr>
        <w:ind w:firstLine="560" w:firstLineChars="200"/>
        <w:rPr>
          <w:rFonts w:ascii="仿宋" w:eastAsia="仿宋" w:hAnsi="仿宋"/>
          <w:sz w:val="28"/>
        </w:rPr>
      </w:pPr>
      <w:r w:rsidRPr="00477FB9">
        <w:rPr>
          <w:rFonts w:ascii="仿宋" w:eastAsia="仿宋" w:hAnsi="仿宋"/>
          <w:sz w:val="28"/>
        </w:rPr>
        <w:t>10. 创新性：建筑设计可以尝试新的材料、技术和构想，以推动行业的发展。创新性原则鼓励不断寻求改进和新的解决方案。</w:t>
      </w:r>
    </w:p>
    <w:p w:rsidR="00477FB9" w:rsidP="00477FB9" w14:paraId="37006ABF" w14:textId="26816659">
      <w:pPr>
        <w:ind w:firstLine="560" w:firstLineChars="200"/>
        <w:rPr>
          <w:rFonts w:ascii="仿宋" w:eastAsia="仿宋" w:hAnsi="仿宋" w:hint="eastAsia"/>
          <w:sz w:val="28"/>
        </w:rPr>
      </w:pPr>
      <w:r w:rsidRPr="00477FB9">
        <w:rPr>
          <w:rFonts w:ascii="仿宋" w:eastAsia="仿宋" w:hAnsi="仿宋" w:hint="eastAsia"/>
          <w:sz w:val="28"/>
        </w:rPr>
        <w:t>这些原则通常在建筑工程设计的不同阶段得以体现，以确保最终建成的建筑物既满足功能需求，又具备安全性、美观性和可持续性。</w:t>
      </w:r>
    </w:p>
    <w:p w:rsidR="00477FB9" w:rsidP="00477FB9" w14:paraId="33EE978C" w14:textId="63389E17">
      <w:pPr>
        <w:pStyle w:val="Heading2"/>
      </w:pPr>
      <w:bookmarkStart w:id="3" w:name="_Toc155170530"/>
      <w:r w:rsidRPr="00477FB9">
        <w:t>(二)、布展装修项目工程建设标准规范</w:t>
      </w:r>
      <w:bookmarkEnd w:id="3"/>
    </w:p>
    <w:p w:rsidR="00477FB9" w:rsidRPr="00477FB9" w:rsidP="00477FB9" w14:paraId="42AB8694"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477FB9" w:rsidRPr="00477FB9" w:rsidP="00477FB9" w14:textId="77777777">
      <w:pPr>
        <w:ind w:firstLine="560" w:firstLineChars="200"/>
        <w:rPr>
          <w:rFonts w:ascii="仿宋" w:eastAsia="仿宋" w:hAnsi="仿宋"/>
          <w:sz w:val="28"/>
        </w:rPr>
      </w:pPr>
      <w:r w:rsidRPr="00477FB9">
        <w:rPr>
          <w:rFonts w:ascii="仿宋" w:eastAsia="仿宋" w:hAnsi="仿宋" w:hint="eastAsia"/>
          <w:sz w:val="28"/>
        </w:rPr>
        <w:t>布展装修项目工程建设标准规范是确保布展装修项目建设过程中合理、高质量完成的指导性文件。这些标准规范通常由国家或地方政府、行业协会或专业机构制定，以确保布展装修项目在安全、环保和质量方面达到特定的要求。</w:t>
      </w:r>
    </w:p>
    <w:p w:rsidR="00477FB9" w:rsidRPr="00477FB9" w:rsidP="00477FB9" w14:paraId="1C37675E" w14:textId="77777777">
      <w:pPr>
        <w:ind w:firstLine="560" w:firstLineChars="200"/>
        <w:rPr>
          <w:rFonts w:ascii="仿宋" w:eastAsia="仿宋" w:hAnsi="仿宋"/>
          <w:sz w:val="28"/>
        </w:rPr>
      </w:pPr>
      <w:r w:rsidRPr="00477FB9">
        <w:rPr>
          <w:rFonts w:ascii="仿宋" w:eastAsia="仿宋" w:hAnsi="仿宋"/>
          <w:sz w:val="28"/>
        </w:rPr>
        <w:t>1. 建筑设计规范：包括建筑结构设计、建筑材料选用、建筑布局等各方面的规范，以确保建筑物的安全性、美观性和功能性。</w:t>
      </w:r>
    </w:p>
    <w:p w:rsidR="00477FB9" w:rsidRPr="00477FB9" w:rsidP="00477FB9" w14:paraId="54B0F643" w14:textId="77777777">
      <w:pPr>
        <w:ind w:firstLine="560" w:firstLineChars="200"/>
        <w:rPr>
          <w:rFonts w:ascii="仿宋" w:eastAsia="仿宋" w:hAnsi="仿宋"/>
          <w:sz w:val="28"/>
        </w:rPr>
      </w:pPr>
      <w:r w:rsidRPr="00477FB9">
        <w:rPr>
          <w:rFonts w:ascii="仿宋" w:eastAsia="仿宋" w:hAnsi="仿宋"/>
          <w:sz w:val="28"/>
        </w:rPr>
        <w:t>2. 土建工程规范：包括土地开发、基础工程、地基处理等方面的规范，以确保土地和基础设施的稳定性和可持续性。</w:t>
      </w:r>
    </w:p>
    <w:p w:rsidR="00477FB9" w:rsidRPr="00477FB9" w:rsidP="00477FB9" w14:paraId="701A1BCE" w14:textId="77777777">
      <w:pPr>
        <w:ind w:firstLine="560" w:firstLineChars="200"/>
        <w:rPr>
          <w:rFonts w:ascii="仿宋" w:eastAsia="仿宋" w:hAnsi="仿宋"/>
          <w:sz w:val="28"/>
        </w:rPr>
      </w:pPr>
      <w:r w:rsidRPr="00477FB9">
        <w:rPr>
          <w:rFonts w:ascii="仿宋" w:eastAsia="仿宋" w:hAnsi="仿宋"/>
          <w:sz w:val="28"/>
        </w:rPr>
        <w:t>3. 电气工程规范：包括电气设备选用、电线电缆布置、电气安全等方面的规范，以确保电气</w:t>
      </w:r>
      <w:r w:rsidRPr="00477FB9">
        <w:rPr>
          <w:rFonts w:ascii="仿宋" w:eastAsia="仿宋" w:hAnsi="仿宋" w:hint="eastAsia"/>
          <w:sz w:val="28"/>
        </w:rPr>
        <w:t>系统的安全和可靠性。</w:t>
      </w:r>
    </w:p>
    <w:p w:rsidR="00477FB9" w:rsidRPr="00477FB9" w:rsidP="00477FB9" w14:paraId="6B0B1873" w14:textId="77777777">
      <w:pPr>
        <w:ind w:firstLine="560" w:firstLineChars="200"/>
        <w:rPr>
          <w:rFonts w:ascii="仿宋" w:eastAsia="仿宋" w:hAnsi="仿宋"/>
          <w:sz w:val="28"/>
        </w:rPr>
      </w:pPr>
      <w:r w:rsidRPr="00477FB9">
        <w:rPr>
          <w:rFonts w:ascii="仿宋" w:eastAsia="仿宋" w:hAnsi="仿宋"/>
          <w:sz w:val="28"/>
        </w:rPr>
        <w:t>4. 给排水工程规范：包括供水系统、排水系统、污水处理等方面的规范，以确保供水和排水的高效运作和环保。</w:t>
      </w:r>
    </w:p>
    <w:p w:rsidR="00477FB9" w:rsidRPr="00477FB9" w:rsidP="00477FB9" w14:paraId="12A08113" w14:textId="77777777">
      <w:pPr>
        <w:ind w:firstLine="560" w:firstLineChars="200"/>
        <w:rPr>
          <w:rFonts w:ascii="仿宋" w:eastAsia="仿宋" w:hAnsi="仿宋"/>
          <w:sz w:val="28"/>
        </w:rPr>
      </w:pPr>
      <w:r w:rsidRPr="00477FB9">
        <w:rPr>
          <w:rFonts w:ascii="仿宋" w:eastAsia="仿宋" w:hAnsi="仿宋"/>
          <w:sz w:val="28"/>
        </w:rPr>
        <w:t>5. 暖通空调工程规范：包括采暖系统、通风系统、空调系统等方面的规范，以确保室内温度和空气质量的舒适性。</w:t>
      </w:r>
    </w:p>
    <w:p w:rsidR="00477FB9" w:rsidRPr="00477FB9" w:rsidP="00477FB9" w14:paraId="1D8097C4" w14:textId="77777777">
      <w:pPr>
        <w:ind w:firstLine="560" w:firstLineChars="200"/>
        <w:rPr>
          <w:rFonts w:ascii="仿宋" w:eastAsia="仿宋" w:hAnsi="仿宋"/>
          <w:sz w:val="28"/>
        </w:rPr>
      </w:pPr>
      <w:r w:rsidRPr="00477FB9">
        <w:rPr>
          <w:rFonts w:ascii="仿宋" w:eastAsia="仿宋" w:hAnsi="仿宋"/>
          <w:sz w:val="28"/>
        </w:rPr>
        <w:t>6. 环境保护规范：包括噪音控制、大气排放、废物处理等方面的规范，以确保布展装修项目建设过程对环境的最小影响。</w:t>
      </w:r>
    </w:p>
    <w:p w:rsidR="00477FB9" w:rsidRPr="00477FB9" w:rsidP="00477FB9" w14:paraId="7BD1CF44" w14:textId="77777777">
      <w:pPr>
        <w:ind w:firstLine="560" w:firstLineChars="200"/>
        <w:rPr>
          <w:rFonts w:ascii="仿宋" w:eastAsia="仿宋" w:hAnsi="仿宋"/>
          <w:sz w:val="28"/>
        </w:rPr>
      </w:pPr>
      <w:r w:rsidRPr="00477FB9">
        <w:rPr>
          <w:rFonts w:ascii="仿宋" w:eastAsia="仿宋" w:hAnsi="仿宋"/>
          <w:sz w:val="28"/>
        </w:rPr>
        <w:t>7. 安全规范：包括建设工程的安全管理、防火措施、紧急救援等方面的规范，以确保工程建设期间和后期的安全性。</w:t>
      </w:r>
    </w:p>
    <w:p w:rsidR="00477FB9" w:rsidRPr="00477FB9" w:rsidP="00477FB9" w14:paraId="6A3A2373" w14:textId="77777777">
      <w:pPr>
        <w:ind w:firstLine="560" w:firstLineChars="200"/>
        <w:rPr>
          <w:rFonts w:ascii="仿宋" w:eastAsia="仿宋" w:hAnsi="仿宋"/>
          <w:sz w:val="28"/>
        </w:rPr>
      </w:pPr>
      <w:r w:rsidRPr="00477FB9">
        <w:rPr>
          <w:rFonts w:ascii="仿宋" w:eastAsia="仿宋" w:hAnsi="仿宋"/>
          <w:sz w:val="28"/>
        </w:rPr>
        <w:t>8. 质量管理规范：包括工程质量检验、验收标准、质量控制等</w:t>
      </w:r>
      <w:r w:rsidRPr="00477FB9">
        <w:rPr>
          <w:rFonts w:ascii="仿宋" w:eastAsia="仿宋" w:hAnsi="仿宋" w:hint="eastAsia"/>
          <w:sz w:val="28"/>
        </w:rPr>
        <w:t>方面的规范，以确保布展装修项目建成后的质量可控和高水平。</w:t>
      </w:r>
    </w:p>
    <w:p w:rsidR="00477FB9" w:rsidRPr="00477FB9" w:rsidP="00477FB9" w14:paraId="5D283582" w14:textId="77777777">
      <w:pPr>
        <w:ind w:firstLine="560" w:firstLineChars="200"/>
        <w:rPr>
          <w:rFonts w:ascii="仿宋" w:eastAsia="仿宋" w:hAnsi="仿宋"/>
          <w:sz w:val="28"/>
        </w:rPr>
      </w:pPr>
      <w:r w:rsidRPr="00477FB9">
        <w:rPr>
          <w:rFonts w:ascii="仿宋" w:eastAsia="仿宋" w:hAnsi="仿宋"/>
          <w:sz w:val="28"/>
        </w:rPr>
        <w:t>9. 工程验收和监测规范：包括布展装修项目工程的验收程序、监测要求和报告标准，以确保布展装修项目符合规定的标准和质量。</w:t>
      </w:r>
    </w:p>
    <w:p w:rsidR="00477FB9" w:rsidP="00477FB9" w14:paraId="71F7731C" w14:textId="6A99A43A">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477FB9">
        <w:rPr>
          <w:rFonts w:ascii="仿宋" w:eastAsia="仿宋" w:hAnsi="仿宋" w:hint="eastAsia"/>
          <w:sz w:val="28"/>
        </w:rPr>
        <w:t>这些标准规范的具体内容和适用范围会因布展装修项目的性质和规模而异。布展装修项目建设方应根据相关法规和政策，遵守适用的标准规范，并确保布展装修项目的合规性和质量。</w:t>
      </w:r>
    </w:p>
    <w:p w:rsidR="00477FB9" w:rsidP="00477FB9" w14:paraId="21E11A8F" w14:textId="53C4A841">
      <w:pPr>
        <w:pStyle w:val="Heading2"/>
      </w:pPr>
      <w:bookmarkStart w:id="4" w:name="_Toc155170531"/>
      <w:r w:rsidRPr="00477FB9">
        <w:t>(三)、布展装修项目总平面设计要求</w:t>
      </w:r>
      <w:bookmarkEnd w:id="4"/>
    </w:p>
    <w:p w:rsidR="00477FB9" w:rsidP="00477FB9" w14:paraId="1BCDC410" w14:textId="3FE75D19">
      <w:pPr>
        <w:ind w:firstLine="560" w:firstLineChars="200"/>
        <w:rPr>
          <w:rFonts w:ascii="仿宋" w:eastAsia="仿宋" w:hAnsi="仿宋" w:hint="eastAsia"/>
          <w:sz w:val="28"/>
        </w:rPr>
      </w:pPr>
      <w:r w:rsidRPr="00477FB9">
        <w:rPr>
          <w:rFonts w:ascii="仿宋" w:eastAsia="仿宋" w:hAnsi="仿宋" w:hint="eastAsia"/>
          <w:sz w:val="28"/>
        </w:rPr>
        <w:t>布展装修项目总平面设计的关键要求包括确定地块规划、合理的建筑布局、安全的道路和交通规划、精心设计的绿化方案、设施布置、环境保护、安全规划以及内部空间布局。这些要求将确保布展装修项目的总体规划和布局满足法规要求、员工需求和环境保护标准，从而创造出一个安全、高效且令人愉悦的工作环境。</w:t>
      </w:r>
    </w:p>
    <w:p w:rsidR="00477FB9" w:rsidP="00477FB9" w14:paraId="46BF24E8" w14:textId="2DF7A8D5">
      <w:pPr>
        <w:pStyle w:val="Heading2"/>
      </w:pPr>
      <w:bookmarkStart w:id="5" w:name="_Toc155170532"/>
      <w:r w:rsidRPr="00477FB9">
        <w:t>(四)、建筑设计规范和标准</w:t>
      </w:r>
      <w:bookmarkEnd w:id="5"/>
    </w:p>
    <w:p w:rsidR="00477FB9" w:rsidRPr="00477FB9" w:rsidP="00477FB9" w14:paraId="3104374E" w14:textId="77777777">
      <w:pPr>
        <w:ind w:firstLine="560" w:firstLineChars="200"/>
        <w:rPr>
          <w:rFonts w:ascii="仿宋" w:eastAsia="仿宋" w:hAnsi="仿宋"/>
          <w:sz w:val="28"/>
        </w:rPr>
      </w:pPr>
      <w:r w:rsidRPr="00477FB9">
        <w:rPr>
          <w:rFonts w:ascii="仿宋" w:eastAsia="仿宋" w:hAnsi="仿宋" w:hint="eastAsia"/>
          <w:sz w:val="28"/>
        </w:rPr>
        <w:t>建筑设计规范和标准是布展装修项目建设中的重要参考依据，它们涵盖了建筑设计、施工、安全、环保等各个方面的具体要求。以下是一些常见的建筑设计规范和标准，不同国家和地区可能有不同的规范和标准，具体应根据布展装修项目所在地的法规和要求来选择和遵守：</w:t>
      </w:r>
    </w:p>
    <w:p w:rsidR="00477FB9" w:rsidRPr="00477FB9" w:rsidP="00477FB9" w14:paraId="3A21987C" w14:textId="77777777">
      <w:pPr>
        <w:ind w:firstLine="560" w:firstLineChars="200"/>
        <w:rPr>
          <w:rFonts w:ascii="仿宋" w:eastAsia="仿宋" w:hAnsi="仿宋"/>
          <w:sz w:val="28"/>
        </w:rPr>
      </w:pPr>
      <w:r w:rsidRPr="00477FB9">
        <w:rPr>
          <w:rFonts w:ascii="仿宋" w:eastAsia="仿宋" w:hAnsi="仿宋"/>
          <w:sz w:val="28"/>
        </w:rPr>
        <w:t>1. 建筑设计规范：规定了建筑物的结构、布局、功能分区、建筑材料、建筑高度、通风与采光等方面的设计要求。</w:t>
      </w:r>
    </w:p>
    <w:p w:rsidR="00477FB9" w:rsidRPr="00477FB9" w:rsidP="00477FB9" w14:paraId="78F0AADC" w14:textId="77777777">
      <w:pPr>
        <w:ind w:firstLine="560" w:firstLineChars="200"/>
        <w:rPr>
          <w:rFonts w:ascii="仿宋" w:eastAsia="仿宋" w:hAnsi="仿宋"/>
          <w:sz w:val="28"/>
        </w:rPr>
      </w:pPr>
      <w:r w:rsidRPr="00477FB9">
        <w:rPr>
          <w:rFonts w:ascii="仿宋" w:eastAsia="仿宋" w:hAnsi="仿宋"/>
          <w:sz w:val="28"/>
        </w:rPr>
        <w:t>2. 建筑施工规范：包括建筑施工工艺、质量控制、施工工程验收等要求，确保施工过程安全和建筑质量可控。</w:t>
      </w:r>
    </w:p>
    <w:p w:rsidR="00477FB9" w:rsidRPr="00477FB9" w:rsidP="00477FB9" w14:paraId="3A76FBEA" w14:textId="77777777">
      <w:pPr>
        <w:ind w:firstLine="560" w:firstLineChars="200"/>
        <w:rPr>
          <w:rFonts w:ascii="仿宋" w:eastAsia="仿宋" w:hAnsi="仿宋"/>
          <w:sz w:val="28"/>
        </w:rPr>
      </w:pPr>
      <w:r w:rsidRPr="00477FB9">
        <w:rPr>
          <w:rFonts w:ascii="仿宋" w:eastAsia="仿宋" w:hAnsi="仿宋"/>
          <w:sz w:val="28"/>
        </w:rPr>
        <w:t>3. 建筑安全规范：关注建筑物的防火、抗震、逃生通道、电气安</w:t>
      </w:r>
      <w:r w:rsidRPr="00477FB9">
        <w:rPr>
          <w:rFonts w:ascii="仿宋" w:eastAsia="仿宋" w:hAnsi="仿宋" w:hint="eastAsia"/>
          <w:sz w:val="28"/>
        </w:rPr>
        <w:t>全等方面，确保建筑的安全性。</w:t>
      </w:r>
    </w:p>
    <w:p w:rsidR="00477FB9" w:rsidRPr="00477FB9" w:rsidP="00477FB9" w14:paraId="1A118245" w14:textId="77777777">
      <w:pPr>
        <w:ind w:firstLine="560" w:firstLineChars="200"/>
        <w:rPr>
          <w:rFonts w:ascii="仿宋" w:eastAsia="仿宋" w:hAnsi="仿宋"/>
          <w:sz w:val="28"/>
        </w:rPr>
      </w:pPr>
      <w:r w:rsidRPr="00477FB9">
        <w:rPr>
          <w:rFonts w:ascii="仿宋" w:eastAsia="仿宋" w:hAnsi="仿宋"/>
          <w:sz w:val="28"/>
        </w:rPr>
        <w:t>4. 建筑环保规范：涵盖了建筑节能、绿色建筑、水资源利用、垃圾处理等环保要求，以降低对环境的影响。</w:t>
      </w:r>
    </w:p>
    <w:p w:rsidR="00477FB9" w:rsidRPr="00477FB9" w:rsidP="00477FB9" w14:paraId="401A3828"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477FB9">
        <w:rPr>
          <w:rFonts w:ascii="仿宋" w:eastAsia="仿宋" w:hAnsi="仿宋"/>
          <w:sz w:val="28"/>
        </w:rPr>
        <w:t>5. 建筑无障碍设计规范：为老年人和残疾人提供更好的建筑设</w:t>
      </w:r>
    </w:p>
    <w:p w:rsidR="00477FB9" w:rsidRPr="00477FB9" w:rsidP="00477FB9" w14:textId="77777777">
      <w:pPr>
        <w:ind w:firstLine="560" w:firstLineChars="200"/>
        <w:rPr>
          <w:rFonts w:ascii="仿宋" w:eastAsia="仿宋" w:hAnsi="仿宋"/>
          <w:sz w:val="28"/>
        </w:rPr>
      </w:pPr>
      <w:r w:rsidRPr="00477FB9">
        <w:rPr>
          <w:rFonts w:ascii="仿宋" w:eastAsia="仿宋" w:hAnsi="仿宋"/>
          <w:sz w:val="28"/>
        </w:rPr>
        <w:t>施和通行条件，以确保社会的包容性。</w:t>
      </w:r>
    </w:p>
    <w:p w:rsidR="00477FB9" w:rsidRPr="00477FB9" w:rsidP="00477FB9" w14:paraId="325F3BCD" w14:textId="77777777">
      <w:pPr>
        <w:ind w:firstLine="560" w:firstLineChars="200"/>
        <w:rPr>
          <w:rFonts w:ascii="仿宋" w:eastAsia="仿宋" w:hAnsi="仿宋"/>
          <w:sz w:val="28"/>
        </w:rPr>
      </w:pPr>
      <w:r w:rsidRPr="00477FB9">
        <w:rPr>
          <w:rFonts w:ascii="仿宋" w:eastAsia="仿宋" w:hAnsi="仿宋"/>
          <w:sz w:val="28"/>
        </w:rPr>
        <w:t>6. 建筑材料标准：规定了建筑材料的性能、质量、安全标准，以确保建筑材料的可靠性。</w:t>
      </w:r>
    </w:p>
    <w:p w:rsidR="00477FB9" w:rsidRPr="00477FB9" w:rsidP="00477FB9" w14:paraId="4F8EA705" w14:textId="77777777">
      <w:pPr>
        <w:ind w:firstLine="560" w:firstLineChars="200"/>
        <w:rPr>
          <w:rFonts w:ascii="仿宋" w:eastAsia="仿宋" w:hAnsi="仿宋"/>
          <w:sz w:val="28"/>
        </w:rPr>
      </w:pPr>
      <w:r w:rsidRPr="00477FB9">
        <w:rPr>
          <w:rFonts w:ascii="仿宋" w:eastAsia="仿宋" w:hAnsi="仿宋"/>
          <w:sz w:val="28"/>
        </w:rPr>
        <w:t>7. 建筑节能标准：要求建筑在设计、施工和使用阶段都要尽量减少能源消耗，以提高能源利用效率。</w:t>
      </w:r>
    </w:p>
    <w:p w:rsidR="00477FB9" w:rsidRPr="00477FB9" w:rsidP="00477FB9" w14:paraId="58DBA761" w14:textId="77777777">
      <w:pPr>
        <w:ind w:firstLine="560" w:firstLineChars="200"/>
        <w:rPr>
          <w:rFonts w:ascii="仿宋" w:eastAsia="仿宋" w:hAnsi="仿宋"/>
          <w:sz w:val="28"/>
        </w:rPr>
      </w:pPr>
      <w:r w:rsidRPr="00477FB9">
        <w:rPr>
          <w:rFonts w:ascii="仿宋" w:eastAsia="仿宋" w:hAnsi="仿宋"/>
          <w:sz w:val="28"/>
        </w:rPr>
        <w:t>8. 土建工程规范：涵盖了土地利用、地基处理、地下管道、排水系统等土建工程的设计和施工要求。</w:t>
      </w:r>
    </w:p>
    <w:p w:rsidR="00477FB9" w:rsidP="00477FB9" w14:paraId="61D5FFC5" w14:textId="0C78C6D0">
      <w:pPr>
        <w:ind w:firstLine="560" w:firstLineChars="200"/>
        <w:rPr>
          <w:rFonts w:ascii="仿宋" w:eastAsia="仿宋" w:hAnsi="仿宋" w:hint="eastAsia"/>
          <w:sz w:val="28"/>
        </w:rPr>
      </w:pPr>
      <w:r w:rsidRPr="00477FB9">
        <w:rPr>
          <w:rFonts w:ascii="仿宋" w:eastAsia="仿宋" w:hAnsi="仿宋" w:hint="eastAsia"/>
          <w:sz w:val="28"/>
        </w:rPr>
        <w:t>以上是一些常见的建筑设计规范和标准，布展装修项目的具体需求和地点将决定哪些规范和标准适用。建筑设计和施工团队应密切遵守相关规范和标准，以确保布展装修项目的质量、安全和环保。</w:t>
      </w:r>
    </w:p>
    <w:p w:rsidR="00477FB9" w:rsidP="00477FB9" w14:paraId="2B6D5211" w14:textId="1BF21A4A">
      <w:pPr>
        <w:pStyle w:val="Heading2"/>
      </w:pPr>
      <w:bookmarkStart w:id="6" w:name="_Toc155170533"/>
      <w:r w:rsidRPr="00477FB9">
        <w:t>(五)、土建工程设计年限及安全等级</w:t>
      </w:r>
      <w:bookmarkEnd w:id="6"/>
    </w:p>
    <w:p w:rsidR="00477FB9" w:rsidRPr="00477FB9" w:rsidP="00477FB9" w14:paraId="3AB58DD7" w14:textId="77777777">
      <w:pPr>
        <w:ind w:firstLine="560" w:firstLineChars="200"/>
        <w:rPr>
          <w:rFonts w:ascii="仿宋" w:eastAsia="仿宋" w:hAnsi="仿宋"/>
          <w:sz w:val="28"/>
        </w:rPr>
      </w:pPr>
      <w:r w:rsidRPr="00477FB9">
        <w:rPr>
          <w:rFonts w:ascii="仿宋" w:eastAsia="仿宋" w:hAnsi="仿宋" w:hint="eastAsia"/>
          <w:sz w:val="28"/>
        </w:rPr>
        <w:t>一、土建工程设计年限</w:t>
      </w:r>
    </w:p>
    <w:p w:rsidR="00477FB9" w:rsidRPr="00477FB9" w:rsidP="00477FB9" w14:paraId="6E060591" w14:textId="77777777">
      <w:pPr>
        <w:ind w:firstLine="560" w:firstLineChars="200"/>
        <w:rPr>
          <w:rFonts w:ascii="仿宋" w:eastAsia="仿宋" w:hAnsi="仿宋"/>
          <w:sz w:val="28"/>
        </w:rPr>
      </w:pPr>
      <w:r w:rsidRPr="00477FB9">
        <w:rPr>
          <w:rFonts w:ascii="仿宋" w:eastAsia="仿宋" w:hAnsi="仿宋" w:hint="eastAsia"/>
          <w:sz w:val="28"/>
        </w:rPr>
        <w:t>土建工程的设计年限是指工程在设计使用年限内应该满足的结构安全性、适用性和耐久性的要求。根据我国相关规定，土建工程的设计年限通常为</w:t>
      </w:r>
      <w:r w:rsidRPr="00477FB9">
        <w:rPr>
          <w:rFonts w:ascii="仿宋" w:eastAsia="仿宋" w:hAnsi="仿宋"/>
          <w:sz w:val="28"/>
        </w:rPr>
        <w:t>50年。这意味着，在正常维护和保养的情况下，土建工程应在设计使用年限内保持其安全性和功能性。</w:t>
      </w:r>
    </w:p>
    <w:p w:rsidR="00477FB9" w:rsidRPr="00477FB9" w:rsidP="00477FB9" w14:paraId="161E7BC3" w14:textId="77777777">
      <w:pPr>
        <w:ind w:firstLine="560" w:firstLineChars="200"/>
        <w:rPr>
          <w:rFonts w:ascii="仿宋" w:eastAsia="仿宋" w:hAnsi="仿宋"/>
          <w:sz w:val="28"/>
        </w:rPr>
      </w:pPr>
      <w:r w:rsidRPr="00477FB9">
        <w:rPr>
          <w:rFonts w:ascii="仿宋" w:eastAsia="仿宋" w:hAnsi="仿宋" w:hint="eastAsia"/>
          <w:sz w:val="28"/>
        </w:rPr>
        <w:t>然而，不同的土建工程类型和用途可能会有不同的设计年限。例如，普通住宅的设计年限通常为</w:t>
      </w:r>
      <w:r w:rsidRPr="00477FB9">
        <w:rPr>
          <w:rFonts w:ascii="仿宋" w:eastAsia="仿宋" w:hAnsi="仿宋"/>
          <w:sz w:val="28"/>
        </w:rPr>
        <w:t>50年，但商业建筑和工业厂房的设计年限可能会更长或更短。因此，在设计土建工程时，应根据工程的实际需求和用途来确定其设计年限。</w:t>
      </w:r>
    </w:p>
    <w:p w:rsidR="00477FB9" w:rsidRPr="00477FB9" w:rsidP="00477FB9" w14:paraId="53B546AC"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477FB9">
        <w:rPr>
          <w:rFonts w:ascii="仿宋" w:eastAsia="仿宋" w:hAnsi="仿宋" w:hint="eastAsia"/>
          <w:sz w:val="28"/>
        </w:rPr>
        <w:t>二、土建工程安全等级</w:t>
      </w:r>
    </w:p>
    <w:p w:rsidR="00477FB9" w:rsidRPr="00477FB9" w:rsidP="00477FB9" w14:paraId="5E62B7A5" w14:textId="77777777">
      <w:pPr>
        <w:ind w:firstLine="560" w:firstLineChars="200"/>
        <w:rPr>
          <w:rFonts w:ascii="仿宋" w:eastAsia="仿宋" w:hAnsi="仿宋"/>
          <w:sz w:val="28"/>
        </w:rPr>
      </w:pPr>
      <w:r w:rsidRPr="00477FB9">
        <w:rPr>
          <w:rFonts w:ascii="仿宋" w:eastAsia="仿宋" w:hAnsi="仿宋" w:hint="eastAsia"/>
          <w:sz w:val="28"/>
        </w:rPr>
        <w:t>土建工程的安全等级是指在设计过程中考虑到的地震烈度、风载、雪载等自然因素对建筑物的影响程度。根据我国相关规定，土建工程的安全等级应不低于二级。这意味着，建筑物应能够在不低于地震烈度二级或风载、雪载等自然因素的作用下保持其安全性和功能性。</w:t>
      </w:r>
    </w:p>
    <w:p w:rsidR="00477FB9" w:rsidP="00477FB9" w14:paraId="0FA73FBA" w14:textId="0C2C20B1">
      <w:pPr>
        <w:ind w:firstLine="560" w:firstLineChars="200"/>
        <w:rPr>
          <w:rFonts w:ascii="仿宋" w:eastAsia="仿宋" w:hAnsi="仿宋" w:hint="eastAsia"/>
          <w:sz w:val="28"/>
        </w:rPr>
      </w:pPr>
      <w:r w:rsidRPr="00477FB9">
        <w:rPr>
          <w:rFonts w:ascii="仿宋" w:eastAsia="仿宋" w:hAnsi="仿宋" w:hint="eastAsia"/>
          <w:sz w:val="28"/>
        </w:rPr>
        <w:t>安全等级的确定不仅涉及到建筑物的安全性，还与建筑物的功能性密切相关。不同的建筑物可能有不同的使用功能和重要性，因此其安全等级也会有所不同。例如，商业建筑和工业厂房可能需要更高的安全等级来确保其生产安全和使用功能的正常发挥。</w:t>
      </w:r>
    </w:p>
    <w:p w:rsidR="00477FB9" w:rsidP="00477FB9" w14:paraId="4E4AABC6" w14:textId="21ACA5F8">
      <w:pPr>
        <w:pStyle w:val="Heading2"/>
      </w:pPr>
      <w:bookmarkStart w:id="7" w:name="_Toc155170534"/>
      <w:r w:rsidRPr="00477FB9">
        <w:t>(六)、建筑工程设计总体要求</w:t>
      </w:r>
      <w:bookmarkEnd w:id="7"/>
    </w:p>
    <w:p w:rsidR="00477FB9" w:rsidRPr="00477FB9" w:rsidP="00477FB9" w14:paraId="4AC1C3C7" w14:textId="77777777">
      <w:pPr>
        <w:ind w:firstLine="560" w:firstLineChars="200"/>
        <w:rPr>
          <w:rFonts w:ascii="仿宋" w:eastAsia="仿宋" w:hAnsi="仿宋"/>
          <w:sz w:val="28"/>
        </w:rPr>
      </w:pPr>
      <w:r w:rsidRPr="00477FB9">
        <w:rPr>
          <w:rFonts w:ascii="仿宋" w:eastAsia="仿宋" w:hAnsi="仿宋" w:hint="eastAsia"/>
          <w:sz w:val="28"/>
        </w:rPr>
        <w:t>在布展装修项目建筑和结构设计过程中，我们秉承一系列关键原则，以确保布展装修项目建设的质量和可持续性。这些原则包括：</w:t>
      </w:r>
    </w:p>
    <w:p w:rsidR="00477FB9" w:rsidRPr="00477FB9" w:rsidP="00477FB9" w14:paraId="0B110294" w14:textId="77777777">
      <w:pPr>
        <w:ind w:firstLine="560" w:firstLineChars="200"/>
        <w:rPr>
          <w:rFonts w:ascii="仿宋" w:eastAsia="仿宋" w:hAnsi="仿宋"/>
          <w:sz w:val="28"/>
        </w:rPr>
      </w:pPr>
      <w:r w:rsidRPr="00477FB9">
        <w:rPr>
          <w:rFonts w:ascii="仿宋" w:eastAsia="仿宋" w:hAnsi="仿宋"/>
          <w:sz w:val="28"/>
        </w:rPr>
        <w:t>1. 工业化生产：采用工业化方法，以提高建筑的施工效率和质量，并缩短工程周期。</w:t>
      </w:r>
    </w:p>
    <w:p w:rsidR="00477FB9" w:rsidRPr="00477FB9" w:rsidP="00477FB9" w14:paraId="629498D4" w14:textId="77777777">
      <w:pPr>
        <w:ind w:firstLine="560" w:firstLineChars="200"/>
        <w:rPr>
          <w:rFonts w:ascii="仿宋" w:eastAsia="仿宋" w:hAnsi="仿宋"/>
          <w:sz w:val="28"/>
        </w:rPr>
      </w:pPr>
      <w:r w:rsidRPr="00477FB9">
        <w:rPr>
          <w:rFonts w:ascii="仿宋" w:eastAsia="仿宋" w:hAnsi="仿宋"/>
          <w:sz w:val="28"/>
        </w:rPr>
        <w:t>2. 最优化布局：依据实际情况，采用最优化的布局，以降低建筑体积和成本。</w:t>
      </w:r>
    </w:p>
    <w:p w:rsidR="00477FB9" w:rsidRPr="00477FB9" w:rsidP="00477FB9" w14:paraId="20F3309B" w14:textId="77777777">
      <w:pPr>
        <w:ind w:firstLine="560" w:firstLineChars="200"/>
        <w:rPr>
          <w:rFonts w:ascii="仿宋" w:eastAsia="仿宋" w:hAnsi="仿宋"/>
          <w:sz w:val="28"/>
        </w:rPr>
      </w:pPr>
      <w:r w:rsidRPr="00477FB9">
        <w:rPr>
          <w:rFonts w:ascii="仿宋" w:eastAsia="仿宋" w:hAnsi="仿宋"/>
          <w:sz w:val="28"/>
        </w:rPr>
        <w:t>3. 轻量结构：选择轻量结构设计，以降低建筑自重，减轻地基负荷，并提高抗震性。</w:t>
      </w:r>
    </w:p>
    <w:p w:rsidR="00477FB9" w:rsidRPr="00477FB9" w:rsidP="00477FB9" w14:paraId="093C11DD" w14:textId="77777777">
      <w:pPr>
        <w:ind w:firstLine="560" w:firstLineChars="200"/>
        <w:rPr>
          <w:rFonts w:ascii="仿宋" w:eastAsia="仿宋" w:hAnsi="仿宋"/>
          <w:sz w:val="28"/>
        </w:rPr>
      </w:pPr>
      <w:r w:rsidRPr="00477FB9">
        <w:rPr>
          <w:rFonts w:ascii="仿宋" w:eastAsia="仿宋" w:hAnsi="仿宋"/>
          <w:sz w:val="28"/>
        </w:rPr>
        <w:t>4. 灵活性设计：根据布展装修项目所在地的地理和气候条件，采取适宜的设计方案，以适应当地环境。</w:t>
      </w:r>
    </w:p>
    <w:p w:rsidR="00477FB9" w:rsidRPr="00477FB9" w:rsidP="00477FB9" w14:paraId="61A4E345"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477FB9">
        <w:rPr>
          <w:rFonts w:ascii="仿宋" w:eastAsia="仿宋" w:hAnsi="仿宋" w:hint="eastAsia"/>
          <w:sz w:val="28"/>
        </w:rPr>
        <w:t>此外，我们严格遵循国家相关规范、规程和法规，包括采光、通风、隔热保温、防火、防腐、抗震等方面的要求，以确保建筑物的安</w:t>
      </w:r>
    </w:p>
    <w:p w:rsidR="00477FB9" w:rsidRPr="00477FB9" w:rsidP="00477FB9" w14:textId="77777777">
      <w:pPr>
        <w:ind w:firstLine="560" w:firstLineChars="200"/>
        <w:rPr>
          <w:rFonts w:ascii="仿宋" w:eastAsia="仿宋" w:hAnsi="仿宋"/>
          <w:sz w:val="28"/>
        </w:rPr>
      </w:pPr>
      <w:r w:rsidRPr="00477FB9">
        <w:rPr>
          <w:rFonts w:ascii="仿宋" w:eastAsia="仿宋" w:hAnsi="仿宋" w:hint="eastAsia"/>
          <w:sz w:val="28"/>
        </w:rPr>
        <w:t>全性和可持续性。</w:t>
      </w:r>
    </w:p>
    <w:p w:rsidR="00477FB9" w:rsidRPr="00477FB9" w:rsidP="00477FB9" w14:paraId="2D28D191" w14:textId="77777777">
      <w:pPr>
        <w:ind w:firstLine="560" w:firstLineChars="200"/>
        <w:rPr>
          <w:rFonts w:ascii="仿宋" w:eastAsia="仿宋" w:hAnsi="仿宋"/>
          <w:sz w:val="28"/>
        </w:rPr>
      </w:pPr>
      <w:r w:rsidRPr="00477FB9">
        <w:rPr>
          <w:rFonts w:ascii="仿宋" w:eastAsia="仿宋" w:hAnsi="仿宋" w:hint="eastAsia"/>
          <w:sz w:val="28"/>
        </w:rPr>
        <w:t>在总体布局方面，我们根据不同的功能需求，划分不同的功能区域，并确保人流和车流畅通，使空间布局与周围环境协调一致。此外，我们还考虑特殊要求，如噪音控制、采光、视野、日照、温度、净化等方面。</w:t>
      </w:r>
    </w:p>
    <w:p w:rsidR="00477FB9" w:rsidRPr="00477FB9" w:rsidP="00477FB9" w14:paraId="4D82921F" w14:textId="77777777">
      <w:pPr>
        <w:ind w:firstLine="560" w:firstLineChars="200"/>
        <w:rPr>
          <w:rFonts w:ascii="仿宋" w:eastAsia="仿宋" w:hAnsi="仿宋"/>
          <w:sz w:val="28"/>
        </w:rPr>
      </w:pPr>
      <w:r w:rsidRPr="00477FB9">
        <w:rPr>
          <w:rFonts w:ascii="仿宋" w:eastAsia="仿宋" w:hAnsi="仿宋" w:hint="eastAsia"/>
          <w:sz w:val="28"/>
        </w:rPr>
        <w:t>建筑物设计还要满足防火、防空、防腐、防盗等安全要求，同时注重环境美化和绿化，以确保与周围环境和谐一致，并具有独特的特色。</w:t>
      </w:r>
    </w:p>
    <w:p w:rsidR="00477FB9" w:rsidP="00477FB9" w14:paraId="6868FACC" w14:textId="37248CAC">
      <w:pPr>
        <w:ind w:firstLine="560" w:firstLineChars="200"/>
        <w:rPr>
          <w:rFonts w:ascii="仿宋" w:eastAsia="仿宋" w:hAnsi="仿宋" w:hint="eastAsia"/>
          <w:sz w:val="28"/>
        </w:rPr>
      </w:pPr>
      <w:r w:rsidRPr="00477FB9">
        <w:rPr>
          <w:rFonts w:ascii="仿宋" w:eastAsia="仿宋" w:hAnsi="仿宋" w:hint="eastAsia"/>
          <w:sz w:val="28"/>
        </w:rPr>
        <w:t>最后，建筑物设计应采用一体化、模块化的布局和标准化的构件，以便于施工和降低成本。这些原则的贯彻执行有助于确保布展装修项目建设安全、技术先进、经济合理、美观实用。</w:t>
      </w:r>
    </w:p>
    <w:p w:rsidR="00477FB9" w:rsidP="00477FB9" w14:paraId="6D6E1F27" w14:textId="34AE03B2">
      <w:pPr>
        <w:pStyle w:val="Heading2"/>
      </w:pPr>
      <w:bookmarkStart w:id="8" w:name="_Toc155170535"/>
      <w:r w:rsidRPr="00477FB9">
        <w:t>(七)、土建工程建设指标</w:t>
      </w:r>
      <w:bookmarkEnd w:id="8"/>
    </w:p>
    <w:p w:rsidR="00477FB9" w:rsidRPr="00477FB9" w:rsidP="00477FB9" w14:paraId="609D50E3" w14:textId="77777777">
      <w:pPr>
        <w:ind w:firstLine="560" w:firstLineChars="200"/>
        <w:rPr>
          <w:rFonts w:ascii="仿宋" w:eastAsia="仿宋" w:hAnsi="仿宋"/>
          <w:sz w:val="28"/>
        </w:rPr>
      </w:pPr>
      <w:r w:rsidRPr="00477FB9">
        <w:rPr>
          <w:rFonts w:ascii="仿宋" w:eastAsia="仿宋" w:hAnsi="仿宋" w:hint="eastAsia"/>
          <w:sz w:val="28"/>
        </w:rPr>
        <w:t>土建工程建设指标是布展装修项目规划和建设过程中的关键要素之一，它们在确保布展装修项目顺利进行、提高效率、控制成本以及满足法规和环境标准方面发挥着重要作用。对于本工程布展装修项目，一些重要的土建工程建设指标包括：</w:t>
      </w:r>
    </w:p>
    <w:p w:rsidR="00477FB9" w:rsidRPr="00477FB9" w:rsidP="00477FB9" w14:paraId="20E609A8" w14:textId="77777777">
      <w:pPr>
        <w:ind w:firstLine="560" w:firstLineChars="200"/>
        <w:rPr>
          <w:rFonts w:ascii="仿宋" w:eastAsia="仿宋" w:hAnsi="仿宋"/>
          <w:sz w:val="28"/>
        </w:rPr>
      </w:pPr>
      <w:r w:rsidRPr="00477FB9">
        <w:rPr>
          <w:rFonts w:ascii="仿宋" w:eastAsia="仿宋" w:hAnsi="仿宋"/>
          <w:sz w:val="28"/>
        </w:rPr>
        <w:t>1. **建筑面积**：布展装修项目的总建筑面积被规划为XX平方米，其中包括计容建筑面积，这是为了容纳布展装修项目所需的各项设施和功能而设计的建筑面积。这个指标考虑了布展装修项目的功能需求和空间分配。</w:t>
      </w:r>
    </w:p>
    <w:p w:rsidR="00477FB9" w:rsidRPr="00477FB9" w:rsidP="00477FB9" w14:paraId="25E9A057"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477FB9">
        <w:rPr>
          <w:rFonts w:ascii="仿宋" w:eastAsia="仿宋" w:hAnsi="仿宋"/>
          <w:sz w:val="28"/>
        </w:rPr>
        <w:t>2. **建筑工程投资**：计划的建筑工程投资为XX万元，这个数</w:t>
      </w:r>
    </w:p>
    <w:p w:rsidR="00477FB9" w:rsidRPr="00477FB9" w:rsidP="00477FB9" w14:textId="77777777">
      <w:pPr>
        <w:ind w:firstLine="560" w:firstLineChars="200"/>
        <w:rPr>
          <w:rFonts w:ascii="仿宋" w:eastAsia="仿宋" w:hAnsi="仿宋"/>
          <w:sz w:val="28"/>
        </w:rPr>
      </w:pPr>
      <w:r w:rsidRPr="00477FB9">
        <w:rPr>
          <w:rFonts w:ascii="仿宋" w:eastAsia="仿宋" w:hAnsi="仿宋"/>
          <w:sz w:val="28"/>
        </w:rPr>
        <w:t>字占到了布展装修项目总投资的XX%。建筑工程投资包括建筑物的设计、施工、装修和相关设备的安装等费用。这个指标反映了建筑工程在整个布展装修项目投资中的重要性。</w:t>
      </w:r>
    </w:p>
    <w:p w:rsidR="00477FB9" w:rsidP="00477FB9" w14:paraId="64B657E2" w14:textId="0EB8DDFC">
      <w:pPr>
        <w:ind w:firstLine="560" w:firstLineChars="200"/>
        <w:rPr>
          <w:rFonts w:ascii="仿宋" w:eastAsia="仿宋" w:hAnsi="仿宋" w:hint="eastAsia"/>
          <w:sz w:val="28"/>
        </w:rPr>
      </w:pPr>
      <w:r w:rsidRPr="00477FB9">
        <w:rPr>
          <w:rFonts w:ascii="仿宋" w:eastAsia="仿宋" w:hAnsi="仿宋" w:hint="eastAsia"/>
          <w:sz w:val="28"/>
        </w:rPr>
        <w:t>这些土建工程建设指标的设定旨在确保布展装修项目的建设质量、安全性和可持续性。同时，它们还需要考虑到法规、环境保护和社会责任等方面的要求。通过合理规划和控制这些指标，可以实现布展装修项目的顺利进行，并为布展装修项目的成功运营打下坚实的基础。</w:t>
      </w:r>
    </w:p>
    <w:p w:rsidR="00477FB9" w:rsidP="00477FB9" w14:paraId="672A9A0C" w14:textId="6864B771">
      <w:pPr>
        <w:pStyle w:val="Heading1"/>
        <w:rPr>
          <w:rFonts w:hint="eastAsia"/>
        </w:rPr>
      </w:pPr>
      <w:bookmarkStart w:id="9" w:name="_Toc155170536"/>
      <w:r w:rsidRPr="00477FB9">
        <w:rPr>
          <w:rFonts w:hint="eastAsia"/>
        </w:rPr>
        <w:t>二、布展装修项目建设背景</w:t>
      </w:r>
      <w:bookmarkEnd w:id="9"/>
    </w:p>
    <w:p w:rsidR="00477FB9" w:rsidP="00477FB9" w14:paraId="3EED3053" w14:textId="2C63B14D">
      <w:pPr>
        <w:pStyle w:val="Heading2"/>
      </w:pPr>
      <w:bookmarkStart w:id="10" w:name="_Toc155170537"/>
      <w:r w:rsidRPr="00477FB9">
        <w:t>(一)、布展装修项目承办单位背景分析</w:t>
      </w:r>
      <w:bookmarkEnd w:id="10"/>
    </w:p>
    <w:p w:rsidR="00477FB9" w:rsidRPr="00477FB9" w:rsidP="00477FB9" w14:paraId="4C935C01" w14:textId="77777777">
      <w:pPr>
        <w:ind w:firstLine="560" w:firstLineChars="200"/>
        <w:rPr>
          <w:rFonts w:ascii="仿宋" w:eastAsia="仿宋" w:hAnsi="仿宋"/>
          <w:sz w:val="28"/>
        </w:rPr>
      </w:pPr>
      <w:r w:rsidRPr="00477FB9">
        <w:rPr>
          <w:rFonts w:ascii="仿宋" w:eastAsia="仿宋" w:hAnsi="仿宋" w:hint="eastAsia"/>
          <w:sz w:val="28"/>
        </w:rPr>
        <w:t>（一）公司名称</w:t>
      </w:r>
    </w:p>
    <w:p w:rsidR="00477FB9" w:rsidRPr="00477FB9" w:rsidP="00477FB9" w14:paraId="6E697629" w14:textId="77777777">
      <w:pPr>
        <w:ind w:firstLine="560" w:firstLineChars="200"/>
        <w:rPr>
          <w:rFonts w:ascii="仿宋" w:eastAsia="仿宋" w:hAnsi="仿宋"/>
          <w:sz w:val="28"/>
        </w:rPr>
      </w:pPr>
      <w:r w:rsidRPr="00477FB9">
        <w:rPr>
          <w:rFonts w:ascii="仿宋" w:eastAsia="仿宋" w:hAnsi="仿宋"/>
          <w:sz w:val="28"/>
        </w:rPr>
        <w:t>XXX有限公司</w:t>
      </w:r>
    </w:p>
    <w:p w:rsidR="00477FB9" w:rsidRPr="00477FB9" w:rsidP="00477FB9" w14:paraId="78A5392C" w14:textId="77777777">
      <w:pPr>
        <w:ind w:firstLine="560" w:firstLineChars="200"/>
        <w:rPr>
          <w:rFonts w:ascii="仿宋" w:eastAsia="仿宋" w:hAnsi="仿宋"/>
          <w:sz w:val="28"/>
        </w:rPr>
      </w:pPr>
      <w:r w:rsidRPr="00477FB9">
        <w:rPr>
          <w:rFonts w:ascii="仿宋" w:eastAsia="仿宋" w:hAnsi="仿宋" w:hint="eastAsia"/>
          <w:sz w:val="28"/>
        </w:rPr>
        <w:t>（二）公司简介</w:t>
      </w:r>
    </w:p>
    <w:p w:rsidR="00477FB9" w:rsidRPr="00477FB9" w:rsidP="00477FB9" w14:paraId="139CD2B1" w14:textId="77777777">
      <w:pPr>
        <w:ind w:firstLine="560" w:firstLineChars="200"/>
        <w:rPr>
          <w:rFonts w:ascii="仿宋" w:eastAsia="仿宋" w:hAnsi="仿宋"/>
          <w:sz w:val="28"/>
        </w:rPr>
      </w:pPr>
      <w:r w:rsidRPr="00477FB9">
        <w:rPr>
          <w:rFonts w:ascii="仿宋" w:eastAsia="仿宋" w:hAnsi="仿宋"/>
          <w:sz w:val="28"/>
        </w:rPr>
        <w:t>XXX有限公司是全球领先的产品提供商，专注于不断创新和提供高品质服务以满足客户需求。我们坚守着“客户至上、品质关键、创新引领、共赢合作”的经营理念，将客户需求置于核心地位，采用高端精品战略，提供卓越的服务价值。我们强调“唯才是用，唯德重用”的人才理念，定制完美解决方案，满足高端市场需求。</w:t>
      </w:r>
    </w:p>
    <w:p w:rsidR="00477FB9" w:rsidRPr="00477FB9" w:rsidP="00477FB9" w14:paraId="6AC16F4B"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477FB9">
        <w:rPr>
          <w:rFonts w:ascii="仿宋" w:eastAsia="仿宋" w:hAnsi="仿宋" w:hint="eastAsia"/>
          <w:sz w:val="28"/>
        </w:rPr>
        <w:t>作为一家高新技术企业，我们专注于产品设计与开发，自动化智能化工艺改造，以及产品生产线的设计与开发。通过与国内供应商广</w:t>
      </w:r>
    </w:p>
    <w:p w:rsidR="00477FB9" w:rsidRPr="00477FB9" w:rsidP="00477FB9" w14:textId="77777777">
      <w:pPr>
        <w:ind w:firstLine="560" w:firstLineChars="200"/>
        <w:rPr>
          <w:rFonts w:ascii="仿宋" w:eastAsia="仿宋" w:hAnsi="仿宋"/>
          <w:sz w:val="28"/>
        </w:rPr>
      </w:pPr>
      <w:r w:rsidRPr="00477FB9">
        <w:rPr>
          <w:rFonts w:ascii="仿宋" w:eastAsia="仿宋" w:hAnsi="仿宋" w:hint="eastAsia"/>
          <w:sz w:val="28"/>
        </w:rPr>
        <w:t>泛合作，我们提供全方位的信息化解决方案，致力成为信息化解决方案专业提供商。我们不断加强新产品的研发，优化产品结构以增强市场竞争力，受到广大客户好评。</w:t>
      </w:r>
    </w:p>
    <w:p w:rsidR="00477FB9" w:rsidRPr="00477FB9" w:rsidP="00477FB9" w14:paraId="05C5A403" w14:textId="77777777">
      <w:pPr>
        <w:ind w:firstLine="560" w:firstLineChars="200"/>
        <w:rPr>
          <w:rFonts w:ascii="仿宋" w:eastAsia="仿宋" w:hAnsi="仿宋"/>
          <w:sz w:val="28"/>
        </w:rPr>
      </w:pPr>
      <w:r w:rsidRPr="00477FB9">
        <w:rPr>
          <w:rFonts w:ascii="仿宋" w:eastAsia="仿宋" w:hAnsi="仿宋" w:hint="eastAsia"/>
          <w:sz w:val="28"/>
        </w:rPr>
        <w:t>积年的经验积累让我们建立了稳定的原料供给和产品销售网络。我们强化企业管理水平，贯彻</w:t>
      </w:r>
      <w:r w:rsidRPr="00477FB9">
        <w:rPr>
          <w:rFonts w:ascii="仿宋" w:eastAsia="仿宋" w:hAnsi="仿宋"/>
          <w:sz w:val="28"/>
        </w:rPr>
        <w:t>ISO9000标准，追求以质量求效益的发展之路，以确保企业的发展与产品质量、效益相统一。我们坚守可持续发展的原则，不断进行结构调整。</w:t>
      </w:r>
    </w:p>
    <w:p w:rsidR="00477FB9" w:rsidP="00477FB9" w14:paraId="130C1FFD" w14:textId="0A31B3AD">
      <w:pPr>
        <w:ind w:firstLine="560" w:firstLineChars="200"/>
        <w:rPr>
          <w:rFonts w:ascii="仿宋" w:eastAsia="仿宋" w:hAnsi="仿宋" w:hint="eastAsia"/>
          <w:sz w:val="28"/>
        </w:rPr>
      </w:pPr>
      <w:r w:rsidRPr="00477FB9">
        <w:rPr>
          <w:rFonts w:ascii="仿宋" w:eastAsia="仿宋" w:hAnsi="仿宋" w:hint="eastAsia"/>
          <w:sz w:val="28"/>
        </w:rPr>
        <w:t>展望未来，我们将立足先进制造业，提高技术能力，树立品牌，成为产业的领跑者和可信赖的合作伙伴。</w:t>
      </w:r>
    </w:p>
    <w:p w:rsidR="00477FB9" w:rsidP="00477FB9" w14:paraId="737E07C7" w14:textId="44FD55C7">
      <w:pPr>
        <w:pStyle w:val="Heading2"/>
      </w:pPr>
      <w:bookmarkStart w:id="11" w:name="_Toc155170538"/>
      <w:r w:rsidRPr="00477FB9">
        <w:t>(二)、产业政策及发展规划</w:t>
      </w:r>
      <w:bookmarkEnd w:id="11"/>
    </w:p>
    <w:p w:rsidR="00477FB9" w:rsidRPr="00477FB9" w:rsidP="00477FB9" w14:paraId="10751574" w14:textId="77777777">
      <w:pPr>
        <w:ind w:firstLine="560" w:firstLineChars="200"/>
        <w:rPr>
          <w:rFonts w:ascii="仿宋" w:eastAsia="仿宋" w:hAnsi="仿宋"/>
          <w:sz w:val="28"/>
        </w:rPr>
      </w:pPr>
      <w:r w:rsidRPr="00477FB9">
        <w:rPr>
          <w:rFonts w:ascii="仿宋" w:eastAsia="仿宋" w:hAnsi="仿宋"/>
          <w:sz w:val="28"/>
        </w:rPr>
        <w:t xml:space="preserve"> 1 产业政策</w:t>
      </w:r>
    </w:p>
    <w:p w:rsidR="00477FB9" w:rsidRPr="00477FB9" w:rsidP="00477FB9" w14:paraId="747073A0" w14:textId="77777777">
      <w:pPr>
        <w:ind w:firstLine="560" w:firstLineChars="200"/>
        <w:rPr>
          <w:rFonts w:ascii="仿宋" w:eastAsia="仿宋" w:hAnsi="仿宋"/>
          <w:sz w:val="28"/>
        </w:rPr>
      </w:pPr>
      <w:r w:rsidRPr="00477FB9">
        <w:rPr>
          <w:rFonts w:ascii="仿宋" w:eastAsia="仿宋" w:hAnsi="仿宋"/>
          <w:sz w:val="28"/>
        </w:rPr>
        <w:t xml:space="preserve"> 1.1 产业定位</w:t>
      </w:r>
    </w:p>
    <w:p w:rsidR="00477FB9" w:rsidRPr="00477FB9" w:rsidP="00477FB9" w14:paraId="014DAB64" w14:textId="77777777">
      <w:pPr>
        <w:ind w:firstLine="560" w:firstLineChars="200"/>
        <w:rPr>
          <w:rFonts w:ascii="仿宋" w:eastAsia="仿宋" w:hAnsi="仿宋"/>
          <w:sz w:val="28"/>
        </w:rPr>
      </w:pPr>
      <w:r w:rsidRPr="00477FB9">
        <w:rPr>
          <w:rFonts w:ascii="仿宋" w:eastAsia="仿宋" w:hAnsi="仿宋" w:hint="eastAsia"/>
          <w:sz w:val="28"/>
        </w:rPr>
        <w:t>明确定义</w:t>
      </w:r>
      <w:r w:rsidRPr="00477FB9">
        <w:rPr>
          <w:rFonts w:ascii="仿宋" w:eastAsia="仿宋" w:hAnsi="仿宋"/>
          <w:sz w:val="28"/>
        </w:rPr>
        <w:t>XXX地区的核心产业领域，包括但不限于制造业、信息技术、绿色能源和服务业。产业定位应基于地区资源、市场需求和竞争优势。</w:t>
      </w:r>
    </w:p>
    <w:p w:rsidR="00477FB9" w:rsidRPr="00477FB9" w:rsidP="00477FB9" w14:paraId="04573087" w14:textId="77777777">
      <w:pPr>
        <w:ind w:firstLine="560" w:firstLineChars="200"/>
        <w:rPr>
          <w:rFonts w:ascii="仿宋" w:eastAsia="仿宋" w:hAnsi="仿宋"/>
          <w:sz w:val="28"/>
        </w:rPr>
      </w:pPr>
      <w:r w:rsidRPr="00477FB9">
        <w:rPr>
          <w:rFonts w:ascii="仿宋" w:eastAsia="仿宋" w:hAnsi="仿宋"/>
          <w:sz w:val="28"/>
        </w:rPr>
        <w:t xml:space="preserve"> 1.1 投资激励</w:t>
      </w:r>
    </w:p>
    <w:p w:rsidR="00477FB9" w:rsidRPr="00477FB9" w:rsidP="00477FB9" w14:paraId="14ED89D4" w14:textId="77777777">
      <w:pPr>
        <w:ind w:firstLine="560" w:firstLineChars="200"/>
        <w:rPr>
          <w:rFonts w:ascii="仿宋" w:eastAsia="仿宋" w:hAnsi="仿宋"/>
          <w:sz w:val="28"/>
        </w:rPr>
      </w:pPr>
      <w:r w:rsidRPr="00477FB9">
        <w:rPr>
          <w:rFonts w:ascii="仿宋" w:eastAsia="仿宋" w:hAnsi="仿宋" w:hint="eastAsia"/>
          <w:sz w:val="28"/>
        </w:rPr>
        <w:t>制定激励政策，以吸引国内和国际投资者参与核心产业。这可以包括税收减免、贷款支持和研发资金。</w:t>
      </w:r>
    </w:p>
    <w:p w:rsidR="00477FB9" w:rsidRPr="00477FB9" w:rsidP="00477FB9" w14:paraId="16C5A792" w14:textId="77777777">
      <w:pPr>
        <w:ind w:firstLine="560" w:firstLineChars="200"/>
        <w:rPr>
          <w:rFonts w:ascii="仿宋" w:eastAsia="仿宋" w:hAnsi="仿宋"/>
          <w:sz w:val="28"/>
        </w:rPr>
      </w:pPr>
      <w:r w:rsidRPr="00477FB9">
        <w:rPr>
          <w:rFonts w:ascii="仿宋" w:eastAsia="仿宋" w:hAnsi="仿宋"/>
          <w:sz w:val="28"/>
        </w:rPr>
        <w:t xml:space="preserve"> 2 产业发展规划</w:t>
      </w:r>
    </w:p>
    <w:p w:rsidR="00477FB9" w:rsidRPr="00477FB9" w:rsidP="00477FB9" w14:paraId="0070EDA1" w14:textId="77777777">
      <w:pPr>
        <w:ind w:firstLine="560" w:firstLineChars="200"/>
        <w:rPr>
          <w:rFonts w:ascii="仿宋" w:eastAsia="仿宋" w:hAnsi="仿宋"/>
          <w:sz w:val="28"/>
        </w:rPr>
      </w:pPr>
      <w:r w:rsidRPr="00477FB9">
        <w:rPr>
          <w:rFonts w:ascii="仿宋" w:eastAsia="仿宋" w:hAnsi="仿宋"/>
          <w:sz w:val="28"/>
        </w:rPr>
        <w:t xml:space="preserve"> 2.1 发展目标</w:t>
      </w:r>
    </w:p>
    <w:p w:rsidR="00477FB9" w:rsidRPr="00477FB9" w:rsidP="00477FB9" w14:paraId="2251E7C5"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477FB9">
        <w:rPr>
          <w:rFonts w:ascii="仿宋" w:eastAsia="仿宋" w:hAnsi="仿宋" w:hint="eastAsia"/>
          <w:sz w:val="28"/>
        </w:rPr>
        <w:t>明确制定</w:t>
      </w:r>
      <w:r w:rsidRPr="00477FB9">
        <w:rPr>
          <w:rFonts w:ascii="仿宋" w:eastAsia="仿宋" w:hAnsi="仿宋"/>
          <w:sz w:val="28"/>
        </w:rPr>
        <w:t>XXX地区的产业发展目标，包括增加产出、提高生产效</w:t>
      </w:r>
    </w:p>
    <w:p w:rsidR="00477FB9" w:rsidRPr="00477FB9" w:rsidP="00477FB9" w14:textId="77777777">
      <w:pPr>
        <w:ind w:firstLine="560" w:firstLineChars="200"/>
        <w:rPr>
          <w:rFonts w:ascii="仿宋" w:eastAsia="仿宋" w:hAnsi="仿宋"/>
          <w:sz w:val="28"/>
        </w:rPr>
      </w:pPr>
      <w:r w:rsidRPr="00477FB9">
        <w:rPr>
          <w:rFonts w:ascii="仿宋" w:eastAsia="仿宋" w:hAnsi="仿宋"/>
          <w:sz w:val="28"/>
        </w:rPr>
        <w:t>率、推动创新和创造就业机会。</w:t>
      </w:r>
    </w:p>
    <w:p w:rsidR="00477FB9" w:rsidRPr="00477FB9" w:rsidP="00477FB9" w14:paraId="04D65C14" w14:textId="77777777">
      <w:pPr>
        <w:ind w:firstLine="560" w:firstLineChars="200"/>
        <w:rPr>
          <w:rFonts w:ascii="仿宋" w:eastAsia="仿宋" w:hAnsi="仿宋"/>
          <w:sz w:val="28"/>
        </w:rPr>
      </w:pPr>
      <w:r w:rsidRPr="00477FB9">
        <w:rPr>
          <w:rFonts w:ascii="仿宋" w:eastAsia="仿宋" w:hAnsi="仿宋"/>
          <w:sz w:val="28"/>
        </w:rPr>
        <w:t xml:space="preserve"> 2.1 技术创新</w:t>
      </w:r>
    </w:p>
    <w:p w:rsidR="00477FB9" w:rsidRPr="00477FB9" w:rsidP="00477FB9" w14:paraId="118094D6" w14:textId="77777777">
      <w:pPr>
        <w:ind w:firstLine="560" w:firstLineChars="200"/>
        <w:rPr>
          <w:rFonts w:ascii="仿宋" w:eastAsia="仿宋" w:hAnsi="仿宋"/>
          <w:sz w:val="28"/>
        </w:rPr>
      </w:pPr>
      <w:r w:rsidRPr="00477FB9">
        <w:rPr>
          <w:rFonts w:ascii="仿宋" w:eastAsia="仿宋" w:hAnsi="仿宋" w:hint="eastAsia"/>
          <w:sz w:val="28"/>
        </w:rPr>
        <w:t>鼓励技术创新和研发，以提高产业竞争力。这可以包括建立研究中心、提供创新资金和鼓励技术合作。</w:t>
      </w:r>
    </w:p>
    <w:p w:rsidR="00477FB9" w:rsidRPr="00477FB9" w:rsidP="00477FB9" w14:paraId="38BD64C6" w14:textId="77777777">
      <w:pPr>
        <w:ind w:firstLine="560" w:firstLineChars="200"/>
        <w:rPr>
          <w:rFonts w:ascii="仿宋" w:eastAsia="仿宋" w:hAnsi="仿宋"/>
          <w:sz w:val="28"/>
        </w:rPr>
      </w:pPr>
      <w:r w:rsidRPr="00477FB9">
        <w:rPr>
          <w:rFonts w:ascii="仿宋" w:eastAsia="仿宋" w:hAnsi="仿宋"/>
          <w:sz w:val="28"/>
        </w:rPr>
        <w:t xml:space="preserve"> 2.2 教育和培训</w:t>
      </w:r>
    </w:p>
    <w:p w:rsidR="00477FB9" w:rsidRPr="00477FB9" w:rsidP="00477FB9" w14:paraId="030490E3" w14:textId="77777777">
      <w:pPr>
        <w:ind w:firstLine="560" w:firstLineChars="200"/>
        <w:rPr>
          <w:rFonts w:ascii="仿宋" w:eastAsia="仿宋" w:hAnsi="仿宋"/>
          <w:sz w:val="28"/>
        </w:rPr>
      </w:pPr>
      <w:r w:rsidRPr="00477FB9">
        <w:rPr>
          <w:rFonts w:ascii="仿宋" w:eastAsia="仿宋" w:hAnsi="仿宋" w:hint="eastAsia"/>
          <w:sz w:val="28"/>
        </w:rPr>
        <w:t>提供教育和培训计划，以培养技能工人和专业人才，以满足产业的需求。</w:t>
      </w:r>
    </w:p>
    <w:p w:rsidR="00477FB9" w:rsidRPr="00477FB9" w:rsidP="00477FB9" w14:paraId="18B10949" w14:textId="77777777">
      <w:pPr>
        <w:ind w:firstLine="560" w:firstLineChars="200"/>
        <w:rPr>
          <w:rFonts w:ascii="仿宋" w:eastAsia="仿宋" w:hAnsi="仿宋"/>
          <w:sz w:val="28"/>
        </w:rPr>
      </w:pPr>
      <w:r w:rsidRPr="00477FB9">
        <w:rPr>
          <w:rFonts w:ascii="仿宋" w:eastAsia="仿宋" w:hAnsi="仿宋"/>
          <w:sz w:val="28"/>
        </w:rPr>
        <w:t xml:space="preserve"> 3 可持续发展</w:t>
      </w:r>
    </w:p>
    <w:p w:rsidR="00477FB9" w:rsidRPr="00477FB9" w:rsidP="00477FB9" w14:paraId="45972E2B" w14:textId="77777777">
      <w:pPr>
        <w:ind w:firstLine="560" w:firstLineChars="200"/>
        <w:rPr>
          <w:rFonts w:ascii="仿宋" w:eastAsia="仿宋" w:hAnsi="仿宋"/>
          <w:sz w:val="28"/>
        </w:rPr>
      </w:pPr>
      <w:r w:rsidRPr="00477FB9">
        <w:rPr>
          <w:rFonts w:ascii="仿宋" w:eastAsia="仿宋" w:hAnsi="仿宋"/>
          <w:sz w:val="28"/>
        </w:rPr>
        <w:t xml:space="preserve"> 3.1 环保政策</w:t>
      </w:r>
    </w:p>
    <w:p w:rsidR="00477FB9" w:rsidRPr="00477FB9" w:rsidP="00477FB9" w14:paraId="7B5C394B" w14:textId="77777777">
      <w:pPr>
        <w:ind w:firstLine="560" w:firstLineChars="200"/>
        <w:rPr>
          <w:rFonts w:ascii="仿宋" w:eastAsia="仿宋" w:hAnsi="仿宋"/>
          <w:sz w:val="28"/>
        </w:rPr>
      </w:pPr>
      <w:r w:rsidRPr="00477FB9">
        <w:rPr>
          <w:rFonts w:ascii="仿宋" w:eastAsia="仿宋" w:hAnsi="仿宋" w:hint="eastAsia"/>
          <w:sz w:val="28"/>
        </w:rPr>
        <w:t>制定环保政策，以确保产业的可持续性和减少环境影响。这包括减少排放、提倡绿色生产和资源管理。</w:t>
      </w:r>
    </w:p>
    <w:p w:rsidR="00477FB9" w:rsidRPr="00477FB9" w:rsidP="00477FB9" w14:paraId="038F2214" w14:textId="77777777">
      <w:pPr>
        <w:ind w:firstLine="560" w:firstLineChars="200"/>
        <w:rPr>
          <w:rFonts w:ascii="仿宋" w:eastAsia="仿宋" w:hAnsi="仿宋"/>
          <w:sz w:val="28"/>
        </w:rPr>
      </w:pPr>
      <w:r w:rsidRPr="00477FB9">
        <w:rPr>
          <w:rFonts w:ascii="仿宋" w:eastAsia="仿宋" w:hAnsi="仿宋"/>
          <w:sz w:val="28"/>
        </w:rPr>
        <w:t xml:space="preserve"> 3.1 社会责任</w:t>
      </w:r>
    </w:p>
    <w:p w:rsidR="00477FB9" w:rsidRPr="00477FB9" w:rsidP="00477FB9" w14:paraId="49A8FF1A" w14:textId="77777777">
      <w:pPr>
        <w:ind w:firstLine="560" w:firstLineChars="200"/>
        <w:rPr>
          <w:rFonts w:ascii="仿宋" w:eastAsia="仿宋" w:hAnsi="仿宋"/>
          <w:sz w:val="28"/>
        </w:rPr>
      </w:pPr>
      <w:r w:rsidRPr="00477FB9">
        <w:rPr>
          <w:rFonts w:ascii="仿宋" w:eastAsia="仿宋" w:hAnsi="仿宋" w:hint="eastAsia"/>
          <w:sz w:val="28"/>
        </w:rPr>
        <w:t>鼓励企业承担社会责任，包括员工福利、社区支持和公益活动。</w:t>
      </w:r>
    </w:p>
    <w:p w:rsidR="00477FB9" w:rsidRPr="00477FB9" w:rsidP="00477FB9" w14:paraId="4740DEC7" w14:textId="77777777">
      <w:pPr>
        <w:ind w:firstLine="560" w:firstLineChars="200"/>
        <w:rPr>
          <w:rFonts w:ascii="仿宋" w:eastAsia="仿宋" w:hAnsi="仿宋"/>
          <w:sz w:val="28"/>
        </w:rPr>
      </w:pPr>
      <w:r w:rsidRPr="00477FB9">
        <w:rPr>
          <w:rFonts w:ascii="仿宋" w:eastAsia="仿宋" w:hAnsi="仿宋"/>
          <w:sz w:val="28"/>
        </w:rPr>
        <w:t xml:space="preserve"> 4 监督和评估</w:t>
      </w:r>
    </w:p>
    <w:p w:rsidR="00477FB9" w:rsidRPr="00477FB9" w:rsidP="00477FB9" w14:paraId="524AEBB2" w14:textId="77777777">
      <w:pPr>
        <w:ind w:firstLine="560" w:firstLineChars="200"/>
        <w:rPr>
          <w:rFonts w:ascii="仿宋" w:eastAsia="仿宋" w:hAnsi="仿宋"/>
          <w:sz w:val="28"/>
        </w:rPr>
      </w:pPr>
      <w:r w:rsidRPr="00477FB9">
        <w:rPr>
          <w:rFonts w:ascii="仿宋" w:eastAsia="仿宋" w:hAnsi="仿宋" w:hint="eastAsia"/>
          <w:sz w:val="28"/>
        </w:rPr>
        <w:t>建立监督和评估机制，以跟踪产业政策和规划的实施。这包括：</w:t>
      </w:r>
    </w:p>
    <w:p w:rsidR="00477FB9" w:rsidRPr="00477FB9" w:rsidP="00477FB9" w14:paraId="19FE9D07" w14:textId="77777777">
      <w:pPr>
        <w:ind w:firstLine="560" w:firstLineChars="200"/>
        <w:rPr>
          <w:rFonts w:ascii="仿宋" w:eastAsia="仿宋" w:hAnsi="仿宋"/>
          <w:sz w:val="28"/>
        </w:rPr>
      </w:pPr>
      <w:r w:rsidRPr="00477FB9">
        <w:rPr>
          <w:rFonts w:ascii="仿宋" w:eastAsia="仿宋" w:hAnsi="仿宋"/>
          <w:sz w:val="28"/>
        </w:rPr>
        <w:t xml:space="preserve"> 制定关键绩效指标和评估标准。</w:t>
      </w:r>
    </w:p>
    <w:p w:rsidR="00477FB9" w:rsidRPr="00477FB9" w:rsidP="00477FB9" w14:paraId="7F2DB8AF" w14:textId="77777777">
      <w:pPr>
        <w:ind w:firstLine="560" w:firstLineChars="200"/>
        <w:rPr>
          <w:rFonts w:ascii="仿宋" w:eastAsia="仿宋" w:hAnsi="仿宋"/>
          <w:sz w:val="28"/>
        </w:rPr>
      </w:pPr>
      <w:r w:rsidRPr="00477FB9">
        <w:rPr>
          <w:rFonts w:ascii="仿宋" w:eastAsia="仿宋" w:hAnsi="仿宋"/>
          <w:sz w:val="28"/>
        </w:rPr>
        <w:t xml:space="preserve"> 定期审查政策和规划的有效性。</w:t>
      </w:r>
    </w:p>
    <w:p w:rsidR="00477FB9" w:rsidP="00477FB9" w14:paraId="6D361DD9" w14:textId="18130AA9">
      <w:pPr>
        <w:ind w:firstLine="560" w:firstLineChars="200"/>
        <w:rPr>
          <w:rFonts w:ascii="仿宋" w:eastAsia="仿宋" w:hAnsi="仿宋"/>
          <w:sz w:val="28"/>
        </w:rPr>
      </w:pPr>
      <w:r w:rsidRPr="00477FB9">
        <w:rPr>
          <w:rFonts w:ascii="仿宋" w:eastAsia="仿宋" w:hAnsi="仿宋"/>
          <w:sz w:val="28"/>
        </w:rPr>
        <w:t xml:space="preserve"> 收集利益相关者的反馈意见，以不断改进政策和规划。</w:t>
      </w:r>
    </w:p>
    <w:p w:rsidR="00477FB9" w:rsidP="00477FB9" w14:paraId="0B452183" w14:textId="76234939">
      <w:pPr>
        <w:pStyle w:val="Heading2"/>
      </w:pPr>
      <w:bookmarkStart w:id="12" w:name="_Toc155170539"/>
      <w:r w:rsidRPr="00477FB9">
        <w:t>(三)、布展装修项目建设对区域经济的影响</w:t>
      </w:r>
      <w:bookmarkEnd w:id="12"/>
    </w:p>
    <w:p w:rsidR="00477FB9" w:rsidRPr="00477FB9" w:rsidP="00477FB9" w14:paraId="1DABE00A"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477FB9">
        <w:rPr>
          <w:rFonts w:ascii="仿宋" w:eastAsia="仿宋" w:hAnsi="仿宋"/>
          <w:sz w:val="28"/>
        </w:rPr>
        <w:t>1. 农村产业振兴： 布展装修项目建设区域的工业经济发展将直接刺激农、副业的繁荣。随着农产品需求的增加，农民将受益于扩大</w:t>
      </w:r>
    </w:p>
    <w:p w:rsidR="00477FB9" w:rsidRPr="00477FB9" w:rsidP="00477FB9" w14:textId="77777777">
      <w:pPr>
        <w:ind w:firstLine="560" w:firstLineChars="200"/>
        <w:rPr>
          <w:rFonts w:ascii="仿宋" w:eastAsia="仿宋" w:hAnsi="仿宋"/>
          <w:sz w:val="28"/>
        </w:rPr>
      </w:pPr>
      <w:r w:rsidRPr="00477FB9">
        <w:rPr>
          <w:rFonts w:ascii="仿宋" w:eastAsia="仿宋" w:hAnsi="仿宋"/>
          <w:sz w:val="28"/>
        </w:rPr>
        <w:t>生产规模，提高产品质量，以满足市场需求。这将有助于推动农村产业振兴，提高农产品的附加值。</w:t>
      </w:r>
    </w:p>
    <w:p w:rsidR="00477FB9" w:rsidRPr="00477FB9" w:rsidP="00477FB9" w14:paraId="5B3849AE" w14:textId="77777777">
      <w:pPr>
        <w:ind w:firstLine="560" w:firstLineChars="200"/>
        <w:rPr>
          <w:rFonts w:ascii="仿宋" w:eastAsia="仿宋" w:hAnsi="仿宋"/>
          <w:sz w:val="28"/>
        </w:rPr>
      </w:pPr>
      <w:r w:rsidRPr="00477FB9">
        <w:rPr>
          <w:rFonts w:ascii="仿宋" w:eastAsia="仿宋" w:hAnsi="仿宋"/>
          <w:sz w:val="28"/>
        </w:rPr>
        <w:t>2. 农业产业链延伸： 工业经济的发展与周边地区的农、副业之间将形成良性互动。农产品的加工、包装和销售将得到促进，从而延长了农业产业链，为农民提供了多样化的销售渠道，从而提高了他们的经济回报。</w:t>
      </w:r>
    </w:p>
    <w:p w:rsidR="00477FB9" w:rsidRPr="00477FB9" w:rsidP="00477FB9" w14:paraId="27731016" w14:textId="77777777">
      <w:pPr>
        <w:ind w:firstLine="560" w:firstLineChars="200"/>
        <w:rPr>
          <w:rFonts w:ascii="仿宋" w:eastAsia="仿宋" w:hAnsi="仿宋"/>
          <w:sz w:val="28"/>
        </w:rPr>
      </w:pPr>
      <w:r w:rsidRPr="00477FB9">
        <w:rPr>
          <w:rFonts w:ascii="仿宋" w:eastAsia="仿宋" w:hAnsi="仿宋"/>
          <w:sz w:val="28"/>
        </w:rPr>
        <w:t>3. 降低市场风险： 工业布展装修项目的引入可以减轻农民依赖传统农产品销售渠道的风险。由于布展装修项目区域</w:t>
      </w:r>
      <w:r w:rsidRPr="00477FB9">
        <w:rPr>
          <w:rFonts w:ascii="仿宋" w:eastAsia="仿宋" w:hAnsi="仿宋" w:hint="eastAsia"/>
          <w:sz w:val="28"/>
        </w:rPr>
        <w:t>内的需求，农民可以多元化种植和养殖，减少了对单一市场的依赖，从而降低了市场波动对农民的不利影响。</w:t>
      </w:r>
    </w:p>
    <w:p w:rsidR="00477FB9" w:rsidRPr="00477FB9" w:rsidP="00477FB9" w14:paraId="2F84F703" w14:textId="77777777">
      <w:pPr>
        <w:ind w:firstLine="560" w:firstLineChars="200"/>
        <w:rPr>
          <w:rFonts w:ascii="仿宋" w:eastAsia="仿宋" w:hAnsi="仿宋"/>
          <w:sz w:val="28"/>
        </w:rPr>
      </w:pPr>
      <w:r w:rsidRPr="00477FB9">
        <w:rPr>
          <w:rFonts w:ascii="仿宋" w:eastAsia="仿宋" w:hAnsi="仿宋"/>
          <w:sz w:val="28"/>
        </w:rPr>
        <w:t>4. 促进农村经济发展： 通过增加农杂产品需求和提供农民更多的销售机会，工业经济的发展将带动周边农村经济的发展。这将有助于提高农民的生活水平，增加他们的收入，推动农村社区的可持续发展。</w:t>
      </w:r>
    </w:p>
    <w:p w:rsidR="00477FB9" w:rsidP="00477FB9" w14:paraId="6660BA1F" w14:textId="043CE760">
      <w:pPr>
        <w:ind w:firstLine="560" w:firstLineChars="200"/>
        <w:rPr>
          <w:rFonts w:ascii="仿宋" w:eastAsia="仿宋" w:hAnsi="仿宋"/>
          <w:sz w:val="28"/>
        </w:rPr>
      </w:pPr>
    </w:p>
    <w:p w:rsidR="00477FB9" w:rsidP="00477FB9" w14:paraId="2972F9A1" w14:textId="3ADF5660">
      <w:pPr>
        <w:pStyle w:val="Heading2"/>
      </w:pPr>
      <w:bookmarkStart w:id="13" w:name="_Toc155170540"/>
      <w:r w:rsidRPr="00477FB9">
        <w:t>(四)、布展装修项目必要性分析</w:t>
      </w:r>
      <w:bookmarkEnd w:id="13"/>
    </w:p>
    <w:p w:rsidR="00477FB9" w:rsidRPr="00477FB9" w:rsidP="00477FB9" w14:paraId="460AAE13" w14:textId="77777777">
      <w:pPr>
        <w:ind w:firstLine="560" w:firstLineChars="200"/>
        <w:rPr>
          <w:rFonts w:ascii="仿宋" w:eastAsia="仿宋" w:hAnsi="仿宋"/>
          <w:sz w:val="28"/>
        </w:rPr>
      </w:pPr>
      <w:r w:rsidRPr="00477FB9">
        <w:rPr>
          <w:rFonts w:ascii="仿宋" w:eastAsia="仿宋" w:hAnsi="仿宋" w:hint="eastAsia"/>
          <w:sz w:val="28"/>
        </w:rPr>
        <w:t>一、布展装修项目背景介绍</w:t>
      </w:r>
    </w:p>
    <w:p w:rsidR="00477FB9" w:rsidRPr="00477FB9" w:rsidP="00477FB9" w14:paraId="1EBAC7E0"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477FB9">
        <w:rPr>
          <w:rFonts w:ascii="仿宋" w:eastAsia="仿宋" w:hAnsi="仿宋" w:hint="eastAsia"/>
          <w:sz w:val="28"/>
        </w:rPr>
        <w:t>随着科技的迅速发展和人们生活水平的提高，布展装修行业在近年来得到了广泛关注和大力支持。布展装修项目是在这样的背景下应运而生的，旨在解决当前布展装修领域中的一些重要问题，提高布展装修行业的整体竞争力。</w:t>
      </w:r>
    </w:p>
    <w:p w:rsidR="00477FB9" w:rsidRPr="00477FB9" w:rsidP="00477FB9" w14:paraId="611C0CF2" w14:textId="77777777">
      <w:pPr>
        <w:ind w:firstLine="560" w:firstLineChars="200"/>
        <w:rPr>
          <w:rFonts w:ascii="仿宋" w:eastAsia="仿宋" w:hAnsi="仿宋"/>
          <w:sz w:val="28"/>
        </w:rPr>
      </w:pPr>
      <w:r w:rsidRPr="00477FB9">
        <w:rPr>
          <w:rFonts w:ascii="仿宋" w:eastAsia="仿宋" w:hAnsi="仿宋" w:hint="eastAsia"/>
          <w:sz w:val="28"/>
        </w:rPr>
        <w:t>二、布展装修项目实施的必要性</w:t>
      </w:r>
    </w:p>
    <w:p w:rsidR="00477FB9" w:rsidRPr="00477FB9" w:rsidP="00477FB9" w14:paraId="309AB6FB" w14:textId="77777777">
      <w:pPr>
        <w:ind w:firstLine="560" w:firstLineChars="200"/>
        <w:rPr>
          <w:rFonts w:ascii="仿宋" w:eastAsia="仿宋" w:hAnsi="仿宋"/>
          <w:sz w:val="28"/>
        </w:rPr>
      </w:pPr>
      <w:r w:rsidRPr="00477FB9">
        <w:rPr>
          <w:rFonts w:ascii="仿宋" w:eastAsia="仿宋" w:hAnsi="仿宋"/>
          <w:sz w:val="28"/>
        </w:rPr>
        <w:t>1. 满足市场需求</w:t>
      </w:r>
    </w:p>
    <w:p w:rsidR="00477FB9" w:rsidRPr="00477FB9" w:rsidP="00477FB9" w14:paraId="7FE23C98" w14:textId="77777777">
      <w:pPr>
        <w:ind w:firstLine="560" w:firstLineChars="200"/>
        <w:rPr>
          <w:rFonts w:ascii="仿宋" w:eastAsia="仿宋" w:hAnsi="仿宋"/>
          <w:sz w:val="28"/>
        </w:rPr>
      </w:pPr>
      <w:r w:rsidRPr="00477FB9">
        <w:rPr>
          <w:rFonts w:ascii="仿宋" w:eastAsia="仿宋" w:hAnsi="仿宋" w:hint="eastAsia"/>
          <w:sz w:val="28"/>
        </w:rPr>
        <w:t>当前，布展装修行业正面临着巨大的市场潜力，消费者对于高质量、高性能的布展装修产品需求日益增长。通过本布展装修项目的实施，可以满足市场对于高品质布展装修产品的需求，推动行业的发展，为企业赢得更多的市场份额。</w:t>
      </w:r>
    </w:p>
    <w:p w:rsidR="00477FB9" w:rsidRPr="00477FB9" w:rsidP="00477FB9" w14:paraId="7A7F1D60" w14:textId="77777777">
      <w:pPr>
        <w:ind w:firstLine="560" w:firstLineChars="200"/>
        <w:rPr>
          <w:rFonts w:ascii="仿宋" w:eastAsia="仿宋" w:hAnsi="仿宋"/>
          <w:sz w:val="28"/>
        </w:rPr>
      </w:pPr>
      <w:r w:rsidRPr="00477FB9">
        <w:rPr>
          <w:rFonts w:ascii="仿宋" w:eastAsia="仿宋" w:hAnsi="仿宋"/>
          <w:sz w:val="28"/>
        </w:rPr>
        <w:t>2. 提升技术水平</w:t>
      </w:r>
    </w:p>
    <w:p w:rsidR="00477FB9" w:rsidRPr="00477FB9" w:rsidP="00477FB9" w14:paraId="6C93E58E" w14:textId="77777777">
      <w:pPr>
        <w:ind w:firstLine="560" w:firstLineChars="200"/>
        <w:rPr>
          <w:rFonts w:ascii="仿宋" w:eastAsia="仿宋" w:hAnsi="仿宋"/>
          <w:sz w:val="28"/>
        </w:rPr>
      </w:pPr>
      <w:r w:rsidRPr="00477FB9">
        <w:rPr>
          <w:rFonts w:ascii="仿宋" w:eastAsia="仿宋" w:hAnsi="仿宋" w:hint="eastAsia"/>
          <w:sz w:val="28"/>
        </w:rPr>
        <w:t>本布展装修项目将采用先进的布展装修技术和设备，通过技术升级和创新，提升企业技术研发能力和生产效率。这将有助于企业在激烈的市场竞争中保持领先地位，推动整个行业的技术进步。</w:t>
      </w:r>
    </w:p>
    <w:p w:rsidR="00477FB9" w:rsidRPr="00477FB9" w:rsidP="00477FB9" w14:paraId="55B80D64" w14:textId="77777777">
      <w:pPr>
        <w:ind w:firstLine="560" w:firstLineChars="200"/>
        <w:rPr>
          <w:rFonts w:ascii="仿宋" w:eastAsia="仿宋" w:hAnsi="仿宋"/>
          <w:sz w:val="28"/>
        </w:rPr>
      </w:pPr>
      <w:r w:rsidRPr="00477FB9">
        <w:rPr>
          <w:rFonts w:ascii="仿宋" w:eastAsia="仿宋" w:hAnsi="仿宋"/>
          <w:sz w:val="28"/>
        </w:rPr>
        <w:t>3. 优化资源配置</w:t>
      </w:r>
    </w:p>
    <w:p w:rsidR="00477FB9" w:rsidRPr="00477FB9" w:rsidP="00477FB9" w14:paraId="1D8971AF" w14:textId="77777777">
      <w:pPr>
        <w:ind w:firstLine="560" w:firstLineChars="200"/>
        <w:rPr>
          <w:rFonts w:ascii="仿宋" w:eastAsia="仿宋" w:hAnsi="仿宋"/>
          <w:sz w:val="28"/>
        </w:rPr>
      </w:pPr>
      <w:r w:rsidRPr="00477FB9">
        <w:rPr>
          <w:rFonts w:ascii="仿宋" w:eastAsia="仿宋" w:hAnsi="仿宋" w:hint="eastAsia"/>
          <w:sz w:val="28"/>
        </w:rPr>
        <w:t>本布展装修项目将在全国范围内进行资源整合和优化配置，充分利用各地的优势资源，降低生产成本。这将有助于提高企业的经济效益，增强企业的竞争力。</w:t>
      </w:r>
    </w:p>
    <w:p w:rsidR="00477FB9" w:rsidRPr="00477FB9" w:rsidP="00477FB9" w14:paraId="3C4C61A1" w14:textId="77777777">
      <w:pPr>
        <w:ind w:firstLine="560" w:firstLineChars="200"/>
        <w:rPr>
          <w:rFonts w:ascii="仿宋" w:eastAsia="仿宋" w:hAnsi="仿宋"/>
          <w:sz w:val="28"/>
        </w:rPr>
      </w:pPr>
      <w:r w:rsidRPr="00477FB9">
        <w:rPr>
          <w:rFonts w:ascii="仿宋" w:eastAsia="仿宋" w:hAnsi="仿宋"/>
          <w:sz w:val="28"/>
        </w:rPr>
        <w:t>4. 增强企业竞争力</w:t>
      </w:r>
    </w:p>
    <w:p w:rsidR="00477FB9" w:rsidRPr="00477FB9" w:rsidP="00477FB9" w14:paraId="2887A0DF" w14:textId="77777777">
      <w:pPr>
        <w:ind w:firstLine="560" w:firstLineChars="200"/>
        <w:rPr>
          <w:rFonts w:ascii="仿宋" w:eastAsia="仿宋" w:hAnsi="仿宋"/>
          <w:sz w:val="28"/>
        </w:rPr>
      </w:pPr>
      <w:r w:rsidRPr="00477FB9">
        <w:rPr>
          <w:rFonts w:ascii="仿宋" w:eastAsia="仿宋" w:hAnsi="仿宋" w:hint="eastAsia"/>
          <w:sz w:val="28"/>
        </w:rPr>
        <w:t>通过本布展装修项目的实施，企业将获得更多的发展机遇和空间，提高自身的核心竞争力和市场占有率。同时，本布展装修项目还将为企业培养一批高素质的人才队伍，提升企业的综合实力。</w:t>
      </w:r>
    </w:p>
    <w:p w:rsidR="00477FB9" w:rsidRPr="00477FB9" w:rsidP="00477FB9" w14:paraId="28DD100C" w14:textId="77777777">
      <w:pPr>
        <w:ind w:firstLine="560" w:firstLineChars="200"/>
        <w:rPr>
          <w:rFonts w:ascii="仿宋" w:eastAsia="仿宋" w:hAnsi="仿宋"/>
          <w:sz w:val="28"/>
        </w:rPr>
      </w:pPr>
      <w:r w:rsidRPr="00477FB9">
        <w:rPr>
          <w:rFonts w:ascii="仿宋" w:eastAsia="仿宋" w:hAnsi="仿宋" w:hint="eastAsia"/>
          <w:sz w:val="28"/>
        </w:rPr>
        <w:t>三、布展装修项目实施的条件</w:t>
      </w:r>
    </w:p>
    <w:p w:rsidR="00477FB9" w:rsidRPr="00477FB9" w:rsidP="00477FB9" w14:paraId="542A8E31" w14:textId="77777777">
      <w:pPr>
        <w:ind w:firstLine="560" w:firstLineChars="200"/>
        <w:rPr>
          <w:rFonts w:ascii="仿宋" w:eastAsia="仿宋" w:hAnsi="仿宋"/>
          <w:sz w:val="28"/>
        </w:rPr>
      </w:pPr>
      <w:r w:rsidRPr="00477FB9">
        <w:rPr>
          <w:rFonts w:ascii="仿宋" w:eastAsia="仿宋" w:hAnsi="仿宋"/>
          <w:sz w:val="28"/>
        </w:rPr>
        <w:t>1. 技术支持保障</w:t>
      </w:r>
    </w:p>
    <w:p w:rsidR="00477FB9" w:rsidRPr="00477FB9" w:rsidP="00477FB9" w14:paraId="1C273A3E"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477FB9">
        <w:rPr>
          <w:rFonts w:ascii="仿宋" w:eastAsia="仿宋" w:hAnsi="仿宋" w:hint="eastAsia"/>
          <w:sz w:val="28"/>
        </w:rPr>
        <w:t>本布展装修项目将依托企业技术中心和产学研合作平台，加强与高校、科研院所的合作，引进和吸收国内外先进技术，为布展装修项</w:t>
      </w:r>
    </w:p>
    <w:p w:rsidR="00477FB9" w:rsidRPr="00477FB9" w:rsidP="00477FB9" w14:textId="77777777">
      <w:pPr>
        <w:ind w:firstLine="560" w:firstLineChars="200"/>
        <w:rPr>
          <w:rFonts w:ascii="仿宋" w:eastAsia="仿宋" w:hAnsi="仿宋"/>
          <w:sz w:val="28"/>
        </w:rPr>
      </w:pPr>
      <w:r w:rsidRPr="00477FB9">
        <w:rPr>
          <w:rFonts w:ascii="仿宋" w:eastAsia="仿宋" w:hAnsi="仿宋" w:hint="eastAsia"/>
          <w:sz w:val="28"/>
        </w:rPr>
        <w:t>目的顺利实施提供有力的技术支持保障。</w:t>
      </w:r>
    </w:p>
    <w:p w:rsidR="00477FB9" w:rsidRPr="00477FB9" w:rsidP="00477FB9" w14:paraId="10D78E13" w14:textId="77777777">
      <w:pPr>
        <w:ind w:firstLine="560" w:firstLineChars="200"/>
        <w:rPr>
          <w:rFonts w:ascii="仿宋" w:eastAsia="仿宋" w:hAnsi="仿宋"/>
          <w:sz w:val="28"/>
        </w:rPr>
      </w:pPr>
      <w:r w:rsidRPr="00477FB9">
        <w:rPr>
          <w:rFonts w:ascii="仿宋" w:eastAsia="仿宋" w:hAnsi="仿宋"/>
          <w:sz w:val="28"/>
        </w:rPr>
        <w:t>2. 资金保障</w:t>
      </w:r>
    </w:p>
    <w:p w:rsidR="00477FB9" w:rsidRPr="00477FB9" w:rsidP="00477FB9" w14:paraId="76130AED" w14:textId="77777777">
      <w:pPr>
        <w:ind w:firstLine="560" w:firstLineChars="200"/>
        <w:rPr>
          <w:rFonts w:ascii="仿宋" w:eastAsia="仿宋" w:hAnsi="仿宋"/>
          <w:sz w:val="28"/>
        </w:rPr>
      </w:pPr>
      <w:r w:rsidRPr="00477FB9">
        <w:rPr>
          <w:rFonts w:ascii="仿宋" w:eastAsia="仿宋" w:hAnsi="仿宋" w:hint="eastAsia"/>
          <w:sz w:val="28"/>
        </w:rPr>
        <w:t>本布展装修项目总投资预计为布展装修万元，资金来源为企业自筹和银行贷款。企业将制定合理的资金使用计划，确保布展装修项目的资金保障。</w:t>
      </w:r>
    </w:p>
    <w:p w:rsidR="00477FB9" w:rsidRPr="00477FB9" w:rsidP="00477FB9" w14:paraId="64CE15F2" w14:textId="77777777">
      <w:pPr>
        <w:ind w:firstLine="560" w:firstLineChars="200"/>
        <w:rPr>
          <w:rFonts w:ascii="仿宋" w:eastAsia="仿宋" w:hAnsi="仿宋"/>
          <w:sz w:val="28"/>
        </w:rPr>
      </w:pPr>
      <w:r w:rsidRPr="00477FB9">
        <w:rPr>
          <w:rFonts w:ascii="仿宋" w:eastAsia="仿宋" w:hAnsi="仿宋"/>
          <w:sz w:val="28"/>
        </w:rPr>
        <w:t>3. 人才保障</w:t>
      </w:r>
    </w:p>
    <w:p w:rsidR="00477FB9" w:rsidP="00477FB9" w14:paraId="46883C3C" w14:textId="512CE198">
      <w:pPr>
        <w:ind w:firstLine="560" w:firstLineChars="200"/>
        <w:rPr>
          <w:rFonts w:ascii="仿宋" w:eastAsia="仿宋" w:hAnsi="仿宋" w:hint="eastAsia"/>
          <w:sz w:val="28"/>
        </w:rPr>
      </w:pPr>
      <w:r w:rsidRPr="00477FB9">
        <w:rPr>
          <w:rFonts w:ascii="仿宋" w:eastAsia="仿宋" w:hAnsi="仿宋" w:hint="eastAsia"/>
          <w:sz w:val="28"/>
        </w:rPr>
        <w:t>企业将加强人才引进和培养力度，通过内部培训和外部招聘的方式，组建一支高素质、专业化的人才队伍，为布展装修项目的顺利实施提供人才保障。</w:t>
      </w:r>
    </w:p>
    <w:p w:rsidR="00477FB9" w:rsidP="00477FB9" w14:paraId="7FB02690" w14:textId="23C46BA8">
      <w:pPr>
        <w:pStyle w:val="Heading1"/>
        <w:rPr>
          <w:rFonts w:hint="eastAsia"/>
        </w:rPr>
      </w:pPr>
      <w:bookmarkStart w:id="14" w:name="_Toc155170541"/>
      <w:r w:rsidRPr="00477FB9">
        <w:rPr>
          <w:rFonts w:hint="eastAsia"/>
        </w:rPr>
        <w:t>三、布展装修项目概论</w:t>
      </w:r>
      <w:bookmarkEnd w:id="14"/>
    </w:p>
    <w:p w:rsidR="00477FB9" w:rsidP="00477FB9" w14:paraId="09CEB10D" w14:textId="596AEACE">
      <w:pPr>
        <w:pStyle w:val="Heading2"/>
      </w:pPr>
      <w:bookmarkStart w:id="15" w:name="_Toc155170542"/>
      <w:r w:rsidRPr="00477FB9">
        <w:t>(一)、布展装修项目名称</w:t>
      </w:r>
      <w:bookmarkEnd w:id="15"/>
    </w:p>
    <w:p w:rsidR="00477FB9" w:rsidP="00477FB9" w14:paraId="3398D32A" w14:textId="08E9BCF7">
      <w:pPr>
        <w:ind w:firstLine="560" w:firstLineChars="200"/>
        <w:rPr>
          <w:rFonts w:ascii="仿宋" w:eastAsia="仿宋" w:hAnsi="仿宋"/>
          <w:sz w:val="28"/>
        </w:rPr>
      </w:pPr>
      <w:r w:rsidRPr="00477FB9">
        <w:rPr>
          <w:rFonts w:ascii="仿宋" w:eastAsia="仿宋" w:hAnsi="仿宋"/>
          <w:sz w:val="28"/>
        </w:rPr>
        <w:t>XXX布展装修项目</w:t>
      </w:r>
    </w:p>
    <w:p w:rsidR="00477FB9" w:rsidP="00477FB9" w14:paraId="312BB397" w14:textId="74957720">
      <w:pPr>
        <w:pStyle w:val="Heading2"/>
      </w:pPr>
      <w:bookmarkStart w:id="16" w:name="_Toc155170543"/>
      <w:r w:rsidRPr="00477FB9">
        <w:t>(二)、布展装修项目选址</w:t>
      </w:r>
      <w:bookmarkEnd w:id="16"/>
    </w:p>
    <w:p w:rsidR="00477FB9" w:rsidP="00477FB9" w14:paraId="40FD7920" w14:textId="7C8199E1">
      <w:pPr>
        <w:ind w:firstLine="560" w:firstLineChars="200"/>
        <w:rPr>
          <w:rFonts w:ascii="仿宋" w:eastAsia="仿宋" w:hAnsi="仿宋"/>
          <w:sz w:val="28"/>
        </w:rPr>
      </w:pPr>
      <w:r w:rsidRPr="00477FB9">
        <w:rPr>
          <w:rFonts w:ascii="仿宋" w:eastAsia="仿宋" w:hAnsi="仿宋" w:hint="eastAsia"/>
          <w:sz w:val="28"/>
        </w:rPr>
        <w:t>某某</w:t>
      </w:r>
      <w:r w:rsidRPr="00477FB9">
        <w:rPr>
          <w:rFonts w:ascii="仿宋" w:eastAsia="仿宋" w:hAnsi="仿宋"/>
          <w:sz w:val="28"/>
        </w:rPr>
        <w:t>XXX区</w:t>
      </w:r>
    </w:p>
    <w:p w:rsidR="00477FB9" w:rsidP="00477FB9" w14:paraId="7D7A545E" w14:textId="5903837F">
      <w:pPr>
        <w:pStyle w:val="Heading2"/>
      </w:pPr>
      <w:bookmarkStart w:id="17" w:name="_Toc155170544"/>
      <w:r w:rsidRPr="00477FB9">
        <w:t>(三)、布展装修项目用地规模</w:t>
      </w:r>
      <w:bookmarkEnd w:id="17"/>
    </w:p>
    <w:p w:rsidR="00477FB9" w:rsidP="00477FB9" w14:paraId="6BE4C6A0" w14:textId="489D50DA">
      <w:pPr>
        <w:ind w:firstLine="560" w:firstLineChars="200"/>
        <w:rPr>
          <w:rFonts w:ascii="仿宋" w:eastAsia="仿宋" w:hAnsi="仿宋"/>
          <w:sz w:val="28"/>
        </w:rPr>
      </w:pPr>
      <w:r w:rsidRPr="00477FB9">
        <w:rPr>
          <w:rFonts w:ascii="仿宋" w:eastAsia="仿宋" w:hAnsi="仿宋" w:hint="eastAsia"/>
          <w:sz w:val="28"/>
        </w:rPr>
        <w:t>布展装修项目总用地面积</w:t>
      </w:r>
      <w:r w:rsidRPr="00477FB9">
        <w:rPr>
          <w:rFonts w:ascii="仿宋" w:eastAsia="仿宋" w:hAnsi="仿宋"/>
          <w:sz w:val="28"/>
        </w:rPr>
        <w:t>xxxx平方米(折合约xxx亩)</w:t>
      </w:r>
    </w:p>
    <w:p w:rsidR="00477FB9" w:rsidP="00477FB9" w14:paraId="154ADC0A" w14:textId="73E8167D">
      <w:pPr>
        <w:pStyle w:val="Heading2"/>
      </w:pPr>
      <w:bookmarkStart w:id="18" w:name="_Toc155170545"/>
      <w:r w:rsidRPr="00477FB9">
        <w:t>(四)、布展装修项目用地控制指标</w:t>
      </w:r>
      <w:bookmarkEnd w:id="18"/>
    </w:p>
    <w:p w:rsidR="00477FB9" w:rsidRPr="00477FB9" w:rsidP="00477FB9" w14:paraId="608353B4"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477FB9">
        <w:rPr>
          <w:rFonts w:ascii="仿宋" w:eastAsia="仿宋" w:hAnsi="仿宋" w:hint="eastAsia"/>
          <w:sz w:val="28"/>
        </w:rPr>
        <w:t>一、布展装修项目背景</w:t>
      </w:r>
    </w:p>
    <w:p w:rsidR="00477FB9" w:rsidRPr="00477FB9" w:rsidP="00477FB9" w14:paraId="7BE97960" w14:textId="77777777">
      <w:pPr>
        <w:ind w:firstLine="560" w:firstLineChars="200"/>
        <w:rPr>
          <w:rFonts w:ascii="仿宋" w:eastAsia="仿宋" w:hAnsi="仿宋"/>
          <w:sz w:val="28"/>
        </w:rPr>
      </w:pPr>
      <w:r w:rsidRPr="00477FB9">
        <w:rPr>
          <w:rFonts w:ascii="仿宋" w:eastAsia="仿宋" w:hAnsi="仿宋" w:hint="eastAsia"/>
          <w:sz w:val="28"/>
        </w:rPr>
        <w:t>在制定</w:t>
      </w:r>
      <w:r w:rsidRPr="00477FB9">
        <w:rPr>
          <w:rFonts w:ascii="仿宋" w:eastAsia="仿宋" w:hAnsi="仿宋"/>
          <w:sz w:val="28"/>
        </w:rPr>
        <w:t>XXX布展装修项目的用地控制指标之前，首先需要了解布展装修项目的背景和目标。XXX布展装修项目的背景包括布展装修项目的名称、地理位置、布展装修项目类型、规模等重要信息。同时，明确布展装修项目的发展目标、规划方向以及所要解决的问题也是必要的。这些背景信息将有助于制定合适的用地控制指标，确保布展装修项目的顺利实施。</w:t>
      </w:r>
    </w:p>
    <w:p w:rsidR="00477FB9" w:rsidRPr="00477FB9" w:rsidP="00477FB9" w14:paraId="3F672542" w14:textId="77777777">
      <w:pPr>
        <w:ind w:firstLine="560" w:firstLineChars="200"/>
        <w:rPr>
          <w:rFonts w:ascii="仿宋" w:eastAsia="仿宋" w:hAnsi="仿宋"/>
          <w:sz w:val="28"/>
        </w:rPr>
      </w:pPr>
      <w:r w:rsidRPr="00477FB9">
        <w:rPr>
          <w:rFonts w:ascii="仿宋" w:eastAsia="仿宋" w:hAnsi="仿宋" w:hint="eastAsia"/>
          <w:sz w:val="28"/>
        </w:rPr>
        <w:t>二、用地控制原则</w:t>
      </w:r>
    </w:p>
    <w:p w:rsidR="00477FB9" w:rsidRPr="00477FB9" w:rsidP="00477FB9" w14:paraId="5CBB4EBC" w14:textId="77777777">
      <w:pPr>
        <w:ind w:firstLine="560" w:firstLineChars="200"/>
        <w:rPr>
          <w:rFonts w:ascii="仿宋" w:eastAsia="仿宋" w:hAnsi="仿宋"/>
          <w:sz w:val="28"/>
        </w:rPr>
      </w:pPr>
      <w:r w:rsidRPr="00477FB9">
        <w:rPr>
          <w:rFonts w:ascii="仿宋" w:eastAsia="仿宋" w:hAnsi="仿宋"/>
          <w:sz w:val="28"/>
        </w:rPr>
        <w:t>XXX布展装修项目的用地控制指标应基于一系列原则，以确保布展装修项目的可持续性和综合发展。</w:t>
      </w:r>
    </w:p>
    <w:p w:rsidR="00477FB9" w:rsidRPr="00477FB9" w:rsidP="00477FB9" w14:paraId="3A265D0A" w14:textId="77777777">
      <w:pPr>
        <w:ind w:firstLine="560" w:firstLineChars="200"/>
        <w:rPr>
          <w:rFonts w:ascii="仿宋" w:eastAsia="仿宋" w:hAnsi="仿宋"/>
          <w:sz w:val="28"/>
        </w:rPr>
      </w:pPr>
      <w:r w:rsidRPr="00477FB9">
        <w:rPr>
          <w:rFonts w:ascii="仿宋" w:eastAsia="仿宋" w:hAnsi="仿宋"/>
          <w:sz w:val="28"/>
        </w:rPr>
        <w:t>1. 可持续性原则：确保用地利用符合环境可持续性原则，最大</w:t>
      </w:r>
      <w:r w:rsidRPr="00477FB9">
        <w:rPr>
          <w:rFonts w:ascii="仿宋" w:eastAsia="仿宋" w:hAnsi="仿宋" w:hint="eastAsia"/>
          <w:sz w:val="28"/>
        </w:rPr>
        <w:t>程度地减少对自然资源的消耗和环境的影响。</w:t>
      </w:r>
    </w:p>
    <w:p w:rsidR="00477FB9" w:rsidRPr="00477FB9" w:rsidP="00477FB9" w14:paraId="6EE8C6E7" w14:textId="77777777">
      <w:pPr>
        <w:ind w:firstLine="560" w:firstLineChars="200"/>
        <w:rPr>
          <w:rFonts w:ascii="仿宋" w:eastAsia="仿宋" w:hAnsi="仿宋"/>
          <w:sz w:val="28"/>
        </w:rPr>
      </w:pPr>
      <w:r w:rsidRPr="00477FB9">
        <w:rPr>
          <w:rFonts w:ascii="仿宋" w:eastAsia="仿宋" w:hAnsi="仿宋"/>
          <w:sz w:val="28"/>
        </w:rPr>
        <w:t>2. 经济合理性原则：用地规划应以经济效益为导向，确保用地的最佳利用，同时考虑市场需求和财政可行性。</w:t>
      </w:r>
    </w:p>
    <w:p w:rsidR="00477FB9" w:rsidRPr="00477FB9" w:rsidP="00477FB9" w14:paraId="32597A53" w14:textId="77777777">
      <w:pPr>
        <w:ind w:firstLine="560" w:firstLineChars="200"/>
        <w:rPr>
          <w:rFonts w:ascii="仿宋" w:eastAsia="仿宋" w:hAnsi="仿宋"/>
          <w:sz w:val="28"/>
        </w:rPr>
      </w:pPr>
      <w:r w:rsidRPr="00477FB9">
        <w:rPr>
          <w:rFonts w:ascii="仿宋" w:eastAsia="仿宋" w:hAnsi="仿宋"/>
          <w:sz w:val="28"/>
        </w:rPr>
        <w:t>3. 社会公平原则：用地规划应关注社会公平，确保布展装修项目的受益者广泛分布，同时避免不合理的社会不平等。</w:t>
      </w:r>
    </w:p>
    <w:p w:rsidR="00477FB9" w:rsidRPr="00477FB9" w:rsidP="00477FB9" w14:paraId="508E3C53" w14:textId="77777777">
      <w:pPr>
        <w:ind w:firstLine="560" w:firstLineChars="200"/>
        <w:rPr>
          <w:rFonts w:ascii="仿宋" w:eastAsia="仿宋" w:hAnsi="仿宋"/>
          <w:sz w:val="28"/>
        </w:rPr>
      </w:pPr>
      <w:r w:rsidRPr="00477FB9">
        <w:rPr>
          <w:rFonts w:ascii="仿宋" w:eastAsia="仿宋" w:hAnsi="仿宋"/>
          <w:sz w:val="28"/>
        </w:rPr>
        <w:t>4. 文化保护原则：保护文化遗产和历史建筑，确保用地规划尊重当地文化和传统。</w:t>
      </w:r>
    </w:p>
    <w:p w:rsidR="00477FB9" w:rsidRPr="00477FB9" w:rsidP="00477FB9" w14:paraId="3CBB25B8" w14:textId="77777777">
      <w:pPr>
        <w:ind w:firstLine="560" w:firstLineChars="200"/>
        <w:rPr>
          <w:rFonts w:ascii="仿宋" w:eastAsia="仿宋" w:hAnsi="仿宋"/>
          <w:sz w:val="28"/>
        </w:rPr>
      </w:pPr>
      <w:r w:rsidRPr="00477FB9">
        <w:rPr>
          <w:rFonts w:ascii="仿宋" w:eastAsia="仿宋" w:hAnsi="仿宋"/>
          <w:sz w:val="28"/>
        </w:rPr>
        <w:t>5. 生态保护原则：确保生态系统的完整性和生物多样性，最小化对野生动植物栖息地的干扰。</w:t>
      </w:r>
    </w:p>
    <w:p w:rsidR="00477FB9" w:rsidRPr="00477FB9" w:rsidP="00477FB9" w14:paraId="253A969C" w14:textId="77777777">
      <w:pPr>
        <w:ind w:firstLine="560" w:firstLineChars="200"/>
        <w:rPr>
          <w:rFonts w:ascii="仿宋" w:eastAsia="仿宋" w:hAnsi="仿宋"/>
          <w:sz w:val="28"/>
        </w:rPr>
      </w:pPr>
      <w:r w:rsidRPr="00477FB9">
        <w:rPr>
          <w:rFonts w:ascii="仿宋" w:eastAsia="仿宋" w:hAnsi="仿宋" w:hint="eastAsia"/>
          <w:sz w:val="28"/>
        </w:rPr>
        <w:t>三、用地分类和规划</w:t>
      </w:r>
    </w:p>
    <w:p w:rsidR="00477FB9" w:rsidRPr="00477FB9" w:rsidP="00477FB9" w14:paraId="1492C254"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477FB9">
        <w:rPr>
          <w:rFonts w:ascii="仿宋" w:eastAsia="仿宋" w:hAnsi="仿宋" w:hint="eastAsia"/>
          <w:sz w:val="28"/>
        </w:rPr>
        <w:t>在</w:t>
      </w:r>
      <w:r w:rsidRPr="00477FB9">
        <w:rPr>
          <w:rFonts w:ascii="仿宋" w:eastAsia="仿宋" w:hAnsi="仿宋"/>
          <w:sz w:val="28"/>
        </w:rPr>
        <w:t>XXX布展装修项目的用地控制指标中，需要明确不同用地类型的规划和控制要</w:t>
      </w:r>
      <w:r w:rsidRPr="00477FB9">
        <w:rPr>
          <w:rFonts w:ascii="仿宋" w:eastAsia="仿宋" w:hAnsi="仿宋" w:hint="eastAsia"/>
          <w:sz w:val="28"/>
        </w:rPr>
        <w:t>求。</w:t>
      </w:r>
    </w:p>
    <w:p w:rsidR="00477FB9" w:rsidRPr="00477FB9" w:rsidP="00477FB9" w14:paraId="722B5EC3" w14:textId="77777777">
      <w:pPr>
        <w:ind w:firstLine="560" w:firstLineChars="200"/>
        <w:rPr>
          <w:rFonts w:ascii="仿宋" w:eastAsia="仿宋" w:hAnsi="仿宋"/>
          <w:sz w:val="28"/>
        </w:rPr>
      </w:pPr>
      <w:r w:rsidRPr="00477FB9">
        <w:rPr>
          <w:rFonts w:ascii="仿宋" w:eastAsia="仿宋" w:hAnsi="仿宋"/>
          <w:sz w:val="28"/>
        </w:rPr>
        <w:t>1. 住宅用地：规划住宅区的用地控制指标应包括建筑密度、建筑高度、绿化率、停车位规划等。</w:t>
      </w:r>
    </w:p>
    <w:p w:rsidR="00477FB9" w:rsidRPr="00477FB9" w:rsidP="00477FB9" w14:paraId="07486671" w14:textId="77777777">
      <w:pPr>
        <w:ind w:firstLine="560" w:firstLineChars="200"/>
        <w:rPr>
          <w:rFonts w:ascii="仿宋" w:eastAsia="仿宋" w:hAnsi="仿宋"/>
          <w:sz w:val="28"/>
        </w:rPr>
      </w:pPr>
      <w:r w:rsidRPr="00477FB9">
        <w:rPr>
          <w:rFonts w:ascii="仿宋" w:eastAsia="仿宋" w:hAnsi="仿宋"/>
          <w:sz w:val="28"/>
        </w:rPr>
        <w:t>2. 商业用地：商业区的用地控制指标应包括商业建筑类型、商业用地面积比例、商业服务设施等。</w:t>
      </w:r>
    </w:p>
    <w:p w:rsidR="00477FB9" w:rsidRPr="00477FB9" w:rsidP="00477FB9" w14:paraId="1EBB2C5E" w14:textId="77777777">
      <w:pPr>
        <w:ind w:firstLine="560" w:firstLineChars="200"/>
        <w:rPr>
          <w:rFonts w:ascii="仿宋" w:eastAsia="仿宋" w:hAnsi="仿宋"/>
          <w:sz w:val="28"/>
        </w:rPr>
      </w:pPr>
      <w:r w:rsidRPr="00477FB9">
        <w:rPr>
          <w:rFonts w:ascii="仿宋" w:eastAsia="仿宋" w:hAnsi="仿宋"/>
          <w:sz w:val="28"/>
        </w:rPr>
        <w:t>3. 工业用地：工业区的用地控制指标应包括工业建筑类型、生产设施要求、环境保护要求等。</w:t>
      </w:r>
    </w:p>
    <w:p w:rsidR="00477FB9" w:rsidRPr="00477FB9" w:rsidP="00477FB9" w14:paraId="12161D93" w14:textId="77777777">
      <w:pPr>
        <w:ind w:firstLine="560" w:firstLineChars="200"/>
        <w:rPr>
          <w:rFonts w:ascii="仿宋" w:eastAsia="仿宋" w:hAnsi="仿宋"/>
          <w:sz w:val="28"/>
        </w:rPr>
      </w:pPr>
      <w:r w:rsidRPr="00477FB9">
        <w:rPr>
          <w:rFonts w:ascii="仿宋" w:eastAsia="仿宋" w:hAnsi="仿宋"/>
          <w:sz w:val="28"/>
        </w:rPr>
        <w:t>4. 农业用地：农业用地的用地控制指标应包括农田保护、农业种植类型、农田灌溉要求等。</w:t>
      </w:r>
    </w:p>
    <w:p w:rsidR="00477FB9" w:rsidRPr="00477FB9" w:rsidP="00477FB9" w14:paraId="4BD13682" w14:textId="77777777">
      <w:pPr>
        <w:ind w:firstLine="560" w:firstLineChars="200"/>
        <w:rPr>
          <w:rFonts w:ascii="仿宋" w:eastAsia="仿宋" w:hAnsi="仿宋"/>
          <w:sz w:val="28"/>
        </w:rPr>
      </w:pPr>
      <w:r w:rsidRPr="00477FB9">
        <w:rPr>
          <w:rFonts w:ascii="仿宋" w:eastAsia="仿宋" w:hAnsi="仿宋"/>
          <w:sz w:val="28"/>
        </w:rPr>
        <w:t>5. 公共设施用地：公共设施用地的用地控制指标应包括教育、医疗、文化、娱乐等公共设施的规划要求。</w:t>
      </w:r>
    </w:p>
    <w:p w:rsidR="00477FB9" w:rsidRPr="00477FB9" w:rsidP="00477FB9" w14:paraId="1761A7BA" w14:textId="77777777">
      <w:pPr>
        <w:ind w:firstLine="560" w:firstLineChars="200"/>
        <w:rPr>
          <w:rFonts w:ascii="仿宋" w:eastAsia="仿宋" w:hAnsi="仿宋"/>
          <w:sz w:val="28"/>
        </w:rPr>
      </w:pPr>
      <w:r w:rsidRPr="00477FB9">
        <w:rPr>
          <w:rFonts w:ascii="仿宋" w:eastAsia="仿宋" w:hAnsi="仿宋" w:hint="eastAsia"/>
          <w:sz w:val="28"/>
        </w:rPr>
        <w:t>四、用地指标具体要求</w:t>
      </w:r>
    </w:p>
    <w:p w:rsidR="00477FB9" w:rsidRPr="00477FB9" w:rsidP="00477FB9" w14:paraId="4489A3BC" w14:textId="77777777">
      <w:pPr>
        <w:ind w:firstLine="560" w:firstLineChars="200"/>
        <w:rPr>
          <w:rFonts w:ascii="仿宋" w:eastAsia="仿宋" w:hAnsi="仿宋"/>
          <w:sz w:val="28"/>
        </w:rPr>
      </w:pPr>
      <w:r w:rsidRPr="00477FB9">
        <w:rPr>
          <w:rFonts w:ascii="仿宋" w:eastAsia="仿宋" w:hAnsi="仿宋" w:hint="eastAsia"/>
          <w:sz w:val="28"/>
        </w:rPr>
        <w:t>具体的用地控制指标应包括各个用地类型的详细规划要求，例如：</w:t>
      </w:r>
    </w:p>
    <w:p w:rsidR="00477FB9" w:rsidRPr="00477FB9" w:rsidP="00477FB9" w14:paraId="19200695" w14:textId="77777777">
      <w:pPr>
        <w:ind w:firstLine="560" w:firstLineChars="200"/>
        <w:rPr>
          <w:rFonts w:ascii="仿宋" w:eastAsia="仿宋" w:hAnsi="仿宋"/>
          <w:sz w:val="28"/>
        </w:rPr>
      </w:pPr>
      <w:r w:rsidRPr="00477FB9">
        <w:rPr>
          <w:rFonts w:ascii="仿宋" w:eastAsia="仿宋" w:hAnsi="仿宋"/>
          <w:sz w:val="28"/>
        </w:rPr>
        <w:t>1. 建筑密度和建筑高度：规定每个用地类型的最大建筑密度和最大建筑高度，以确保城市风貌和空间利用的合理性。</w:t>
      </w:r>
    </w:p>
    <w:p w:rsidR="00477FB9" w:rsidRPr="00477FB9" w:rsidP="00477FB9" w14:paraId="0229D09B" w14:textId="77777777">
      <w:pPr>
        <w:ind w:firstLine="560" w:firstLineChars="200"/>
        <w:rPr>
          <w:rFonts w:ascii="仿宋" w:eastAsia="仿宋" w:hAnsi="仿宋"/>
          <w:sz w:val="28"/>
        </w:rPr>
      </w:pPr>
      <w:r w:rsidRPr="00477FB9">
        <w:rPr>
          <w:rFonts w:ascii="仿宋" w:eastAsia="仿宋" w:hAnsi="仿宋"/>
          <w:sz w:val="28"/>
        </w:rPr>
        <w:t>2. 绿化率：规定每个用地类型的绿化率要求，以增加城市的生态环境和美观度。</w:t>
      </w:r>
    </w:p>
    <w:p w:rsidR="00477FB9" w:rsidRPr="00477FB9" w:rsidP="00477FB9" w14:paraId="0DCA59B2" w14:textId="77777777">
      <w:pPr>
        <w:ind w:firstLine="560" w:firstLineChars="200"/>
        <w:rPr>
          <w:rFonts w:ascii="仿宋" w:eastAsia="仿宋" w:hAnsi="仿宋"/>
          <w:sz w:val="28"/>
        </w:rPr>
      </w:pPr>
      <w:r w:rsidRPr="00477FB9">
        <w:rPr>
          <w:rFonts w:ascii="仿宋" w:eastAsia="仿宋" w:hAnsi="仿宋"/>
          <w:sz w:val="28"/>
        </w:rPr>
        <w:t>3. 停车位规划：规定每个用地类型的停车位数量和规划要求，以满足交通需求。</w:t>
      </w:r>
    </w:p>
    <w:p w:rsidR="00477FB9" w:rsidRPr="00477FB9" w:rsidP="00477FB9" w14:paraId="729630D2" w14:textId="77777777">
      <w:pPr>
        <w:ind w:firstLine="560" w:firstLineChars="200"/>
        <w:rPr>
          <w:rFonts w:ascii="仿宋" w:eastAsia="仿宋" w:hAnsi="仿宋"/>
          <w:sz w:val="28"/>
        </w:rPr>
      </w:pPr>
      <w:r w:rsidRPr="00477FB9">
        <w:rPr>
          <w:rFonts w:ascii="仿宋" w:eastAsia="仿宋" w:hAnsi="仿宋"/>
          <w:sz w:val="28"/>
        </w:rPr>
        <w:t>4. 环保要求：对于工业用地，应包括环保设施的规划要求，以确保环境可持续性。</w:t>
      </w:r>
    </w:p>
    <w:p w:rsidR="00477FB9" w:rsidRPr="00477FB9" w:rsidP="00477FB9" w14:paraId="3B76327D"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477FB9">
        <w:rPr>
          <w:rFonts w:ascii="仿宋" w:eastAsia="仿宋" w:hAnsi="仿宋"/>
          <w:sz w:val="28"/>
        </w:rPr>
        <w:t>5. 基础设施要求：明确布展装修项目所需的基础设施，如道路、供水、排水、电力等，以确保布展装修项目正常运行。</w:t>
      </w:r>
    </w:p>
    <w:p w:rsidR="00477FB9" w:rsidRPr="00477FB9" w:rsidP="00477FB9" w14:paraId="448B87A9" w14:textId="77777777">
      <w:pPr>
        <w:ind w:firstLine="560" w:firstLineChars="200"/>
        <w:rPr>
          <w:rFonts w:ascii="仿宋" w:eastAsia="仿宋" w:hAnsi="仿宋"/>
          <w:sz w:val="28"/>
        </w:rPr>
      </w:pPr>
      <w:r w:rsidRPr="00477FB9">
        <w:rPr>
          <w:rFonts w:ascii="仿宋" w:eastAsia="仿宋" w:hAnsi="仿宋" w:hint="eastAsia"/>
          <w:sz w:val="28"/>
        </w:rPr>
        <w:t>六、监测与管理</w:t>
      </w:r>
    </w:p>
    <w:p w:rsidR="00477FB9" w:rsidRPr="00477FB9" w:rsidP="00477FB9" w14:paraId="693515A5" w14:textId="77777777">
      <w:pPr>
        <w:ind w:firstLine="560" w:firstLineChars="200"/>
        <w:rPr>
          <w:rFonts w:ascii="仿宋" w:eastAsia="仿宋" w:hAnsi="仿宋"/>
          <w:sz w:val="28"/>
        </w:rPr>
      </w:pPr>
      <w:r w:rsidRPr="00477FB9">
        <w:rPr>
          <w:rFonts w:ascii="仿宋" w:eastAsia="仿宋" w:hAnsi="仿宋" w:hint="eastAsia"/>
          <w:sz w:val="28"/>
        </w:rPr>
        <w:t>最后，</w:t>
      </w:r>
      <w:r w:rsidRPr="00477FB9">
        <w:rPr>
          <w:rFonts w:ascii="仿宋" w:eastAsia="仿宋" w:hAnsi="仿宋"/>
          <w:sz w:val="28"/>
        </w:rPr>
        <w:t>XXX布</w:t>
      </w:r>
      <w:r w:rsidRPr="00477FB9">
        <w:rPr>
          <w:rFonts w:ascii="仿宋" w:eastAsia="仿宋" w:hAnsi="仿宋" w:hint="eastAsia"/>
          <w:sz w:val="28"/>
        </w:rPr>
        <w:t>展装修项目的用地控制指标章节应包括监测和管理措施。这些措施将有助于确保用地控制指标的有效执行和布展装修项目的可持续发展。包括但不限于：</w:t>
      </w:r>
    </w:p>
    <w:p w:rsidR="00477FB9" w:rsidRPr="00477FB9" w:rsidP="00477FB9" w14:paraId="05CE206C" w14:textId="77777777">
      <w:pPr>
        <w:ind w:firstLine="560" w:firstLineChars="200"/>
        <w:rPr>
          <w:rFonts w:ascii="仿宋" w:eastAsia="仿宋" w:hAnsi="仿宋"/>
          <w:sz w:val="28"/>
        </w:rPr>
      </w:pPr>
      <w:r w:rsidRPr="00477FB9">
        <w:rPr>
          <w:rFonts w:ascii="仿宋" w:eastAsia="仿宋" w:hAnsi="仿宋"/>
          <w:sz w:val="28"/>
        </w:rPr>
        <w:t>1. 监测与审批：建立用地规划的监测和审批机制，确保布展装修项目开发符合规划要求。</w:t>
      </w:r>
    </w:p>
    <w:p w:rsidR="00477FB9" w:rsidRPr="00477FB9" w:rsidP="00477FB9" w14:paraId="59D1BB7D" w14:textId="77777777">
      <w:pPr>
        <w:ind w:firstLine="560" w:firstLineChars="200"/>
        <w:rPr>
          <w:rFonts w:ascii="仿宋" w:eastAsia="仿宋" w:hAnsi="仿宋"/>
          <w:sz w:val="28"/>
        </w:rPr>
      </w:pPr>
      <w:r w:rsidRPr="00477FB9">
        <w:rPr>
          <w:rFonts w:ascii="仿宋" w:eastAsia="仿宋" w:hAnsi="仿宋"/>
          <w:sz w:val="28"/>
        </w:rPr>
        <w:t>2. 法规和政策：遵循国家和地方的法规和政策，确保用地控制指标的合法性。</w:t>
      </w:r>
    </w:p>
    <w:p w:rsidR="00477FB9" w:rsidRPr="00477FB9" w:rsidP="00477FB9" w14:paraId="07AA79F3" w14:textId="77777777">
      <w:pPr>
        <w:ind w:firstLine="560" w:firstLineChars="200"/>
        <w:rPr>
          <w:rFonts w:ascii="仿宋" w:eastAsia="仿宋" w:hAnsi="仿宋"/>
          <w:sz w:val="28"/>
        </w:rPr>
      </w:pPr>
      <w:r w:rsidRPr="00477FB9">
        <w:rPr>
          <w:rFonts w:ascii="仿宋" w:eastAsia="仿宋" w:hAnsi="仿宋"/>
          <w:sz w:val="28"/>
        </w:rPr>
        <w:t>3. 定期评估：定期评估布展装修项目的用地控制指标，根据实际情况进行调整和改进。</w:t>
      </w:r>
    </w:p>
    <w:p w:rsidR="00477FB9" w:rsidRPr="00477FB9" w:rsidP="00477FB9" w14:paraId="70770583" w14:textId="77777777">
      <w:pPr>
        <w:ind w:firstLine="560" w:firstLineChars="200"/>
        <w:rPr>
          <w:rFonts w:ascii="仿宋" w:eastAsia="仿宋" w:hAnsi="仿宋"/>
          <w:sz w:val="28"/>
        </w:rPr>
      </w:pPr>
      <w:r w:rsidRPr="00477FB9">
        <w:rPr>
          <w:rFonts w:ascii="仿宋" w:eastAsia="仿宋" w:hAnsi="仿宋"/>
          <w:sz w:val="28"/>
        </w:rPr>
        <w:t>4. 公众参与：鼓励公众参与用地规划和控制，确保各方利益得到平衡。</w:t>
      </w:r>
    </w:p>
    <w:p w:rsidR="00477FB9" w:rsidRPr="00477FB9" w:rsidP="00477FB9" w14:paraId="2877366F" w14:textId="77777777">
      <w:pPr>
        <w:ind w:firstLine="560" w:firstLineChars="200"/>
        <w:rPr>
          <w:rFonts w:ascii="仿宋" w:eastAsia="仿宋" w:hAnsi="仿宋"/>
          <w:sz w:val="28"/>
        </w:rPr>
      </w:pPr>
      <w:r w:rsidRPr="00477FB9">
        <w:rPr>
          <w:rFonts w:ascii="仿宋" w:eastAsia="仿宋" w:hAnsi="仿宋" w:hint="eastAsia"/>
          <w:sz w:val="28"/>
        </w:rPr>
        <w:t>在该布展装修项目规划中，建筑系数设定为</w:t>
      </w:r>
      <w:r w:rsidRPr="00477FB9">
        <w:rPr>
          <w:rFonts w:ascii="仿宋" w:eastAsia="仿宋" w:hAnsi="仿宋"/>
          <w:sz w:val="28"/>
        </w:rPr>
        <w:t>XXX%，这意味着在规划建设</w:t>
      </w:r>
      <w:r w:rsidRPr="00477FB9">
        <w:rPr>
          <w:rFonts w:ascii="仿宋" w:eastAsia="仿宋" w:hAnsi="仿宋" w:hint="eastAsia"/>
          <w:sz w:val="28"/>
        </w:rPr>
        <w:t>区域内，建筑物的总占地面积与土地面积的比例为</w:t>
      </w:r>
      <w:r w:rsidRPr="00477FB9">
        <w:rPr>
          <w:rFonts w:ascii="仿宋" w:eastAsia="仿宋" w:hAnsi="仿宋"/>
          <w:sz w:val="28"/>
        </w:rPr>
        <w:t>XXX%，表明在保留一定的绿地空间的同时，充分利用土地资源来开展建设。</w:t>
      </w:r>
    </w:p>
    <w:p w:rsidR="00477FB9" w:rsidRPr="00477FB9" w:rsidP="00477FB9" w14:paraId="12463F36" w14:textId="77777777">
      <w:pPr>
        <w:ind w:firstLine="560" w:firstLineChars="200"/>
        <w:rPr>
          <w:rFonts w:ascii="仿宋" w:eastAsia="仿宋" w:hAnsi="仿宋"/>
          <w:sz w:val="28"/>
        </w:rPr>
      </w:pPr>
      <w:r w:rsidRPr="00477FB9">
        <w:rPr>
          <w:rFonts w:ascii="仿宋" w:eastAsia="仿宋" w:hAnsi="仿宋" w:hint="eastAsia"/>
          <w:sz w:val="28"/>
        </w:rPr>
        <w:t>建筑容积率为</w:t>
      </w:r>
      <w:r w:rsidRPr="00477FB9">
        <w:rPr>
          <w:rFonts w:ascii="仿宋" w:eastAsia="仿宋" w:hAnsi="仿宋"/>
          <w:sz w:val="28"/>
        </w:rPr>
        <w:t>XXX，这表示在规划建设区域内，建筑物的总建筑面积与用地面积的比例为XXX。较高的建筑容积率可以使土地更加有效地利用，但也需要合理控制，以确保城市发展的可持续性和舒适性。</w:t>
      </w:r>
    </w:p>
    <w:p w:rsidR="00477FB9" w:rsidRPr="00477FB9" w:rsidP="00477FB9" w14:paraId="700CC4D0" w14:textId="77777777">
      <w:pPr>
        <w:ind w:firstLine="560" w:firstLineChars="200"/>
        <w:rPr>
          <w:rFonts w:ascii="仿宋" w:eastAsia="仿宋" w:hAnsi="仿宋"/>
          <w:sz w:val="28"/>
        </w:rPr>
      </w:pPr>
      <w:r w:rsidRPr="00477FB9">
        <w:rPr>
          <w:rFonts w:ascii="仿宋" w:eastAsia="仿宋" w:hAnsi="仿宋" w:hint="eastAsia"/>
          <w:sz w:val="28"/>
        </w:rPr>
        <w:t>此外，建设区域的绿化覆盖率为</w:t>
      </w:r>
      <w:r w:rsidRPr="00477FB9">
        <w:rPr>
          <w:rFonts w:ascii="仿宋" w:eastAsia="仿宋" w:hAnsi="仿宋"/>
          <w:sz w:val="28"/>
        </w:rPr>
        <w:t>XXX%，这意味着一定比例的土地将用于绿化和园林景观，以改善城市环境，提供休闲空间，并有助于生态平衡。</w:t>
      </w:r>
    </w:p>
    <w:p w:rsidR="00477FB9" w:rsidRPr="00477FB9" w:rsidP="00477FB9" w14:paraId="2B7932B5"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477FB9">
        <w:rPr>
          <w:rFonts w:ascii="仿宋" w:eastAsia="仿宋" w:hAnsi="仿宋" w:hint="eastAsia"/>
          <w:sz w:val="28"/>
        </w:rPr>
        <w:t>固定资产投资强度达到</w:t>
      </w:r>
      <w:r w:rsidRPr="00477FB9">
        <w:rPr>
          <w:rFonts w:ascii="仿宋" w:eastAsia="仿宋" w:hAnsi="仿宋"/>
          <w:sz w:val="28"/>
        </w:rPr>
        <w:t>XXX万元/亩，这表示每亩土地的固定资</w:t>
      </w:r>
    </w:p>
    <w:p w:rsidR="00477FB9" w:rsidRPr="00477FB9" w:rsidP="00477FB9" w14:textId="77777777">
      <w:pPr>
        <w:ind w:firstLine="560" w:firstLineChars="200"/>
        <w:rPr>
          <w:rFonts w:ascii="仿宋" w:eastAsia="仿宋" w:hAnsi="仿宋"/>
          <w:sz w:val="28"/>
        </w:rPr>
      </w:pPr>
      <w:r w:rsidRPr="00477FB9">
        <w:rPr>
          <w:rFonts w:ascii="仿宋" w:eastAsia="仿宋" w:hAnsi="仿宋"/>
          <w:sz w:val="28"/>
        </w:rPr>
        <w:t>产投资额为XXX万元</w:t>
      </w:r>
      <w:r w:rsidRPr="00477FB9">
        <w:rPr>
          <w:rFonts w:ascii="仿宋" w:eastAsia="仿宋" w:hAnsi="仿宋" w:hint="eastAsia"/>
          <w:sz w:val="28"/>
        </w:rPr>
        <w:t>，这是布展装修项目开发和建设所需的资金投入。这个数字是布展装修项目经济计划的一个重要指标，可以影响布展装修项目的可行性和预期的收益。</w:t>
      </w:r>
    </w:p>
    <w:p w:rsidR="00477FB9" w:rsidP="00477FB9" w14:paraId="6E4F1481" w14:textId="1EA7EE99">
      <w:pPr>
        <w:ind w:firstLine="560" w:firstLineChars="200"/>
        <w:rPr>
          <w:rFonts w:ascii="仿宋" w:eastAsia="仿宋" w:hAnsi="仿宋"/>
          <w:sz w:val="28"/>
        </w:rPr>
      </w:pPr>
    </w:p>
    <w:p w:rsidR="00477FB9" w:rsidP="00477FB9" w14:paraId="509D5C4E" w14:textId="3FEB01B7">
      <w:pPr>
        <w:pStyle w:val="Heading2"/>
      </w:pPr>
      <w:bookmarkStart w:id="19" w:name="_Toc155170546"/>
      <w:r w:rsidRPr="00477FB9">
        <w:t>(五)、土建工程指标</w:t>
      </w:r>
      <w:bookmarkEnd w:id="19"/>
    </w:p>
    <w:p w:rsidR="00477FB9" w:rsidRPr="00477FB9" w:rsidP="00477FB9" w14:paraId="63C52841" w14:textId="77777777">
      <w:pPr>
        <w:ind w:firstLine="560" w:firstLineChars="200"/>
        <w:rPr>
          <w:rFonts w:ascii="仿宋" w:eastAsia="仿宋" w:hAnsi="仿宋"/>
          <w:sz w:val="28"/>
        </w:rPr>
      </w:pPr>
      <w:r w:rsidRPr="00477FB9">
        <w:rPr>
          <w:rFonts w:ascii="仿宋" w:eastAsia="仿宋" w:hAnsi="仿宋" w:hint="eastAsia"/>
          <w:sz w:val="28"/>
        </w:rPr>
        <w:t>该布展装修项目的净用地面积为</w:t>
      </w:r>
      <w:r w:rsidRPr="00477FB9">
        <w:rPr>
          <w:rFonts w:ascii="仿宋" w:eastAsia="仿宋" w:hAnsi="仿宋"/>
          <w:sz w:val="28"/>
        </w:rPr>
        <w:t>XXXX平方米，表示布展装修项目实际用于建设的土地面积。</w:t>
      </w:r>
    </w:p>
    <w:p w:rsidR="00477FB9" w:rsidRPr="00477FB9" w:rsidP="00477FB9" w14:paraId="110CCB98" w14:textId="77777777">
      <w:pPr>
        <w:ind w:firstLine="560" w:firstLineChars="200"/>
        <w:rPr>
          <w:rFonts w:ascii="仿宋" w:eastAsia="仿宋" w:hAnsi="仿宋"/>
          <w:sz w:val="28"/>
        </w:rPr>
      </w:pPr>
      <w:r w:rsidRPr="00477FB9">
        <w:rPr>
          <w:rFonts w:ascii="仿宋" w:eastAsia="仿宋" w:hAnsi="仿宋" w:hint="eastAsia"/>
          <w:sz w:val="28"/>
        </w:rPr>
        <w:t>建筑物的基底占地面积为</w:t>
      </w:r>
      <w:r w:rsidRPr="00477FB9">
        <w:rPr>
          <w:rFonts w:ascii="仿宋" w:eastAsia="仿宋" w:hAnsi="仿宋"/>
          <w:sz w:val="28"/>
        </w:rPr>
        <w:t>XXXX平方米，这是指建筑物在地面上所覆盖的面积，通常是建筑物的地面平面积。</w:t>
      </w:r>
    </w:p>
    <w:p w:rsidR="00477FB9" w:rsidRPr="00477FB9" w:rsidP="00477FB9" w14:paraId="73E659B6" w14:textId="77777777">
      <w:pPr>
        <w:ind w:firstLine="560" w:firstLineChars="200"/>
        <w:rPr>
          <w:rFonts w:ascii="仿宋" w:eastAsia="仿宋" w:hAnsi="仿宋"/>
          <w:sz w:val="28"/>
        </w:rPr>
      </w:pPr>
      <w:r w:rsidRPr="00477FB9">
        <w:rPr>
          <w:rFonts w:ascii="仿宋" w:eastAsia="仿宋" w:hAnsi="仿宋" w:hint="eastAsia"/>
          <w:sz w:val="28"/>
        </w:rPr>
        <w:t>总建筑面积为</w:t>
      </w:r>
      <w:r w:rsidRPr="00477FB9">
        <w:rPr>
          <w:rFonts w:ascii="仿宋" w:eastAsia="仿宋" w:hAnsi="仿宋"/>
          <w:sz w:val="28"/>
        </w:rPr>
        <w:t>XXXX平方米，包括了布展装修项目内所有建筑物的总建筑面积。</w:t>
      </w:r>
    </w:p>
    <w:p w:rsidR="00477FB9" w:rsidRPr="00477FB9" w:rsidP="00477FB9" w14:paraId="7C087377" w14:textId="77777777">
      <w:pPr>
        <w:ind w:firstLine="560" w:firstLineChars="200"/>
        <w:rPr>
          <w:rFonts w:ascii="仿宋" w:eastAsia="仿宋" w:hAnsi="仿宋"/>
          <w:sz w:val="28"/>
        </w:rPr>
      </w:pPr>
      <w:r w:rsidRPr="00477FB9">
        <w:rPr>
          <w:rFonts w:ascii="仿宋" w:eastAsia="仿宋" w:hAnsi="仿宋" w:hint="eastAsia"/>
          <w:sz w:val="28"/>
        </w:rPr>
        <w:t>其中，规划建设主体工程的建筑面积为</w:t>
      </w:r>
      <w:r w:rsidRPr="00477FB9">
        <w:rPr>
          <w:rFonts w:ascii="仿宋" w:eastAsia="仿宋" w:hAnsi="仿宋"/>
          <w:sz w:val="28"/>
        </w:rPr>
        <w:t>XXXX平方米，这是布展装修项目中主要建设工程的总建筑面积。</w:t>
      </w:r>
    </w:p>
    <w:p w:rsidR="00477FB9" w:rsidP="00477FB9" w14:paraId="5FFDC25E" w14:textId="7202C7E7">
      <w:pPr>
        <w:ind w:firstLine="560" w:firstLineChars="200"/>
        <w:rPr>
          <w:rFonts w:ascii="仿宋" w:eastAsia="仿宋" w:hAnsi="仿宋"/>
          <w:sz w:val="28"/>
        </w:rPr>
      </w:pPr>
      <w:r w:rsidRPr="00477FB9">
        <w:rPr>
          <w:rFonts w:ascii="仿宋" w:eastAsia="仿宋" w:hAnsi="仿宋" w:hint="eastAsia"/>
          <w:sz w:val="28"/>
        </w:rPr>
        <w:t>布展装修项目规划绿化面积为</w:t>
      </w:r>
      <w:r w:rsidRPr="00477FB9">
        <w:rPr>
          <w:rFonts w:ascii="仿宋" w:eastAsia="仿宋" w:hAnsi="仿宋"/>
          <w:sz w:val="28"/>
        </w:rPr>
        <w:t>XXXX平方米，表示布展装修项目规划中专门用于绿化和景观美化的土地面积，有助于提高布展装修项目的生态环境和美观度。</w:t>
      </w:r>
    </w:p>
    <w:p w:rsidR="00477FB9" w:rsidP="00477FB9" w14:paraId="12A6CD28" w14:textId="24192AB6">
      <w:pPr>
        <w:pStyle w:val="Heading2"/>
      </w:pPr>
      <w:bookmarkStart w:id="20" w:name="_Toc155170547"/>
      <w:r w:rsidRPr="00477FB9">
        <w:t>(六)、设备选型方案</w:t>
      </w:r>
      <w:bookmarkEnd w:id="20"/>
    </w:p>
    <w:p w:rsidR="00477FB9" w:rsidP="00477FB9" w14:paraId="29BC23E2" w14:textId="2FEDBBBA">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477FB9">
        <w:rPr>
          <w:rFonts w:ascii="仿宋" w:eastAsia="仿宋" w:hAnsi="仿宋" w:hint="eastAsia"/>
          <w:sz w:val="28"/>
        </w:rPr>
        <w:t>布展装修项目计划购置设备共计</w:t>
      </w:r>
      <w:r w:rsidRPr="00477FB9">
        <w:rPr>
          <w:rFonts w:ascii="仿宋" w:eastAsia="仿宋" w:hAnsi="仿宋"/>
          <w:sz w:val="28"/>
        </w:rPr>
        <w:t>XXX台（或套），并计划投入设备购置费XXX万元，以确保布展装修项目的正常运营和生产。这些设备将在布展装修项目中发挥关键作用，提高生产效率和产品质量。</w:t>
      </w:r>
    </w:p>
    <w:p w:rsidR="00477FB9" w:rsidP="00477FB9" w14:paraId="2C3D2B07" w14:textId="41A8763F">
      <w:pPr>
        <w:pStyle w:val="Heading2"/>
      </w:pPr>
      <w:bookmarkStart w:id="21" w:name="_Toc155170548"/>
      <w:r w:rsidRPr="00477FB9">
        <w:t>(七)、节能分析</w:t>
      </w:r>
      <w:bookmarkEnd w:id="21"/>
    </w:p>
    <w:p w:rsidR="00477FB9" w:rsidRPr="00477FB9" w:rsidP="00477FB9" w14:paraId="5AEC910A" w14:textId="77777777">
      <w:pPr>
        <w:ind w:firstLine="560" w:firstLineChars="200"/>
        <w:rPr>
          <w:rFonts w:ascii="仿宋" w:eastAsia="仿宋" w:hAnsi="仿宋"/>
          <w:sz w:val="28"/>
        </w:rPr>
      </w:pPr>
      <w:r w:rsidRPr="00477FB9">
        <w:rPr>
          <w:rFonts w:ascii="仿宋" w:eastAsia="仿宋" w:hAnsi="仿宋"/>
          <w:sz w:val="28"/>
        </w:rPr>
        <w:t>1. 布展装修项目年用电量达到XX千瓦时，相当于节约XX吨标准煤。</w:t>
      </w:r>
    </w:p>
    <w:p w:rsidR="00477FB9" w:rsidRPr="00477FB9" w:rsidP="00477FB9" w14:paraId="4A7E5FD1" w14:textId="77777777">
      <w:pPr>
        <w:ind w:firstLine="560" w:firstLineChars="200"/>
        <w:rPr>
          <w:rFonts w:ascii="仿宋" w:eastAsia="仿宋" w:hAnsi="仿宋"/>
          <w:sz w:val="28"/>
        </w:rPr>
      </w:pPr>
      <w:r w:rsidRPr="00477FB9">
        <w:rPr>
          <w:rFonts w:ascii="仿宋" w:eastAsia="仿宋" w:hAnsi="仿宋"/>
          <w:sz w:val="28"/>
        </w:rPr>
        <w:t>2. 布展装修项目年总用水量达到XX立方米，相当于节约XX吨标准煤。</w:t>
      </w:r>
    </w:p>
    <w:p w:rsidR="00477FB9" w:rsidP="00477FB9" w14:paraId="382D12E8" w14:textId="6D2EC158">
      <w:pPr>
        <w:ind w:firstLine="560" w:firstLineChars="200"/>
        <w:rPr>
          <w:rFonts w:ascii="仿宋" w:eastAsia="仿宋" w:hAnsi="仿宋"/>
          <w:sz w:val="28"/>
        </w:rPr>
      </w:pPr>
      <w:r w:rsidRPr="00477FB9">
        <w:rPr>
          <w:rFonts w:ascii="仿宋" w:eastAsia="仿宋" w:hAnsi="仿宋"/>
          <w:sz w:val="28"/>
        </w:rPr>
        <w:t>3. 针对“XX布展装修项目投资建设布展装修项目”，年用电量达到XX千瓦时，年总用水量达到XX立方米，布展装修项目年综合总耗能量（当量值）为XX吨标准煤。在达产年，布展装修项目实现了XX吨标准煤的综合节能量，总节能率达到了XX%，展现出卓越的能源利用效果。这反映了布展装修项目在节约能源和资源方面的杰出表现。</w:t>
      </w:r>
    </w:p>
    <w:p w:rsidR="00477FB9" w:rsidP="00477FB9" w14:paraId="12F50DCD" w14:textId="5E1F3774">
      <w:pPr>
        <w:pStyle w:val="Heading2"/>
      </w:pPr>
      <w:bookmarkStart w:id="22" w:name="_Toc155170549"/>
      <w:r w:rsidRPr="00477FB9">
        <w:t>(八)、环境保护</w:t>
      </w:r>
      <w:bookmarkEnd w:id="22"/>
    </w:p>
    <w:p w:rsidR="00477FB9" w:rsidRPr="00477FB9" w:rsidP="00477FB9" w14:paraId="0A2B0BBC" w14:textId="77777777">
      <w:pPr>
        <w:ind w:firstLine="560" w:firstLineChars="200"/>
        <w:rPr>
          <w:rFonts w:ascii="仿宋" w:eastAsia="仿宋" w:hAnsi="仿宋"/>
          <w:sz w:val="28"/>
        </w:rPr>
      </w:pPr>
      <w:r w:rsidRPr="00477FB9">
        <w:rPr>
          <w:rFonts w:ascii="仿宋" w:eastAsia="仿宋" w:hAnsi="仿宋" w:hint="eastAsia"/>
          <w:sz w:val="28"/>
        </w:rPr>
        <w:t>该布展装修项目与某某</w:t>
      </w:r>
      <w:r w:rsidRPr="00477FB9">
        <w:rPr>
          <w:rFonts w:ascii="仿宋" w:eastAsia="仿宋" w:hAnsi="仿宋"/>
          <w:sz w:val="28"/>
        </w:rPr>
        <w:t>XX产业示范区的发展规划高度契合，完全符合该示范区的产业结构调整规划以及国家的产业发展政策。布展装修项目策略性地定位在与示范区愿景一致的新兴产业领域，有望为该地区的经济发展作出积极贡献。</w:t>
      </w:r>
    </w:p>
    <w:p w:rsidR="00477FB9" w:rsidRPr="00477FB9" w:rsidP="00477FB9" w14:paraId="348B98AF" w14:textId="77777777">
      <w:pPr>
        <w:ind w:firstLine="560" w:firstLineChars="200"/>
        <w:rPr>
          <w:rFonts w:ascii="仿宋" w:eastAsia="仿宋" w:hAnsi="仿宋"/>
          <w:sz w:val="28"/>
        </w:rPr>
      </w:pPr>
      <w:r w:rsidRPr="00477FB9">
        <w:rPr>
          <w:rFonts w:ascii="仿宋" w:eastAsia="仿宋" w:hAnsi="仿宋" w:hint="eastAsia"/>
          <w:sz w:val="28"/>
        </w:rPr>
        <w:t>此外，布展装修项目的环保意识和实践也值得肯定。布展装修项目方已采取切实可行的措施，以应对各类污染物的排放，确保排放在国家规定的标准内，不会对区域生态环境造成明显的不良影响。这种可持续和环保意识是符合现代产业发展的趋势的，有助于确保布展装修项目的可持续性和社会责任感。</w:t>
      </w:r>
    </w:p>
    <w:p w:rsidR="00477FB9" w:rsidP="00477FB9" w14:paraId="70CD21A8" w14:textId="7A63D32D">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477FB9">
        <w:rPr>
          <w:rFonts w:ascii="仿宋" w:eastAsia="仿宋" w:hAnsi="仿宋" w:hint="eastAsia"/>
          <w:sz w:val="28"/>
        </w:rPr>
        <w:t>这一系列的配合使该布展装修项目成为新兴产业示范区的发展</w:t>
      </w:r>
    </w:p>
    <w:p w:rsidR="00477FB9" w:rsidP="00477FB9" w14:textId="7A63D32D">
      <w:pPr>
        <w:ind w:firstLine="560" w:firstLineChars="200"/>
        <w:rPr>
          <w:rFonts w:ascii="仿宋" w:eastAsia="仿宋" w:hAnsi="仿宋" w:hint="eastAsia"/>
          <w:sz w:val="28"/>
        </w:rPr>
      </w:pPr>
      <w:r w:rsidRPr="00477FB9">
        <w:rPr>
          <w:rFonts w:ascii="仿宋" w:eastAsia="仿宋" w:hAnsi="仿宋" w:hint="eastAsia"/>
          <w:sz w:val="28"/>
        </w:rPr>
        <w:t>的理想选择，符合国家政策，有助于地区产业结构的升级，同时也表现出对环境可持续性的重视。</w:t>
      </w:r>
    </w:p>
    <w:p w:rsidR="00477FB9" w:rsidP="00477FB9" w14:paraId="168A30E8" w14:textId="4E82E462">
      <w:pPr>
        <w:pStyle w:val="Heading2"/>
      </w:pPr>
      <w:bookmarkStart w:id="23" w:name="_Toc155170550"/>
      <w:r w:rsidRPr="00477FB9">
        <w:t>(九)、布展装修项目总投资及资本结构</w:t>
      </w:r>
      <w:bookmarkEnd w:id="23"/>
    </w:p>
    <w:p w:rsidR="00477FB9" w:rsidP="00477FB9" w14:paraId="7114211D" w14:textId="436CB68D">
      <w:pPr>
        <w:ind w:firstLine="560" w:firstLineChars="200"/>
        <w:rPr>
          <w:rFonts w:ascii="仿宋" w:eastAsia="仿宋" w:hAnsi="仿宋"/>
          <w:sz w:val="28"/>
        </w:rPr>
      </w:pPr>
      <w:r w:rsidRPr="00477FB9">
        <w:rPr>
          <w:rFonts w:ascii="仿宋" w:eastAsia="仿宋" w:hAnsi="仿宋" w:hint="eastAsia"/>
          <w:sz w:val="28"/>
        </w:rPr>
        <w:t>布展装修项目总投资</w:t>
      </w:r>
      <w:r w:rsidRPr="00477FB9">
        <w:rPr>
          <w:rFonts w:ascii="仿宋" w:eastAsia="仿宋" w:hAnsi="仿宋"/>
          <w:sz w:val="28"/>
        </w:rPr>
        <w:t>XXXX万元，其中固定资产投资XXXX万元，占布展装修项目总投资的XX%；流动资金XXXX万元，占布展装修项目总投资的XX%。这个资金分配计划显示了布展装修项目所需的资金将得到充分安排，既包括长期的固定资产投资，也包括布展装修项目运营和日常经营所需的流动资金。这有助于确保布展装修项目的顺利进行和稳定运营。</w:t>
      </w:r>
    </w:p>
    <w:p w:rsidR="00477FB9" w:rsidP="00477FB9" w14:paraId="7E53ED21" w14:textId="74BCF8FB">
      <w:pPr>
        <w:pStyle w:val="Heading2"/>
      </w:pPr>
      <w:bookmarkStart w:id="24" w:name="_Toc155170551"/>
      <w:r w:rsidRPr="00477FB9">
        <w:t>(十)、资金筹集</w:t>
      </w:r>
      <w:bookmarkEnd w:id="24"/>
    </w:p>
    <w:p w:rsidR="00477FB9" w:rsidP="00477FB9" w14:paraId="313DFFFE" w14:textId="32927A28">
      <w:pPr>
        <w:ind w:firstLine="560" w:firstLineChars="200"/>
        <w:rPr>
          <w:rFonts w:ascii="仿宋" w:eastAsia="仿宋" w:hAnsi="仿宋" w:hint="eastAsia"/>
          <w:sz w:val="28"/>
        </w:rPr>
      </w:pPr>
      <w:r w:rsidRPr="00477FB9">
        <w:rPr>
          <w:rFonts w:ascii="仿宋" w:eastAsia="仿宋" w:hAnsi="仿宋" w:hint="eastAsia"/>
          <w:sz w:val="28"/>
        </w:rPr>
        <w:t>该布展装修项目的当前资金来源完全依赖于企业自筹，这意味着企业需要自行承担布展装修项目的所有投资和资金需求。这种自筹资金的模式可能需要考虑企业内部资金、债务融资或其他资金筹集途径，以确保布展装修项目的顺利进行。这也需要对企业的财务规划和风险管理能力有一定的要求，以确保布展装修项目资金充足，并且不会对企业的正常经营造成不利影响。</w:t>
      </w:r>
    </w:p>
    <w:p w:rsidR="00477FB9" w:rsidP="00477FB9" w14:paraId="1B201B4F" w14:textId="39C461DE">
      <w:pPr>
        <w:pStyle w:val="Heading2"/>
      </w:pPr>
      <w:bookmarkStart w:id="25" w:name="_Toc155170552"/>
      <w:r w:rsidRPr="00477FB9">
        <w:t>(十一)、布展装修项目预期经济效益规划目标</w:t>
      </w:r>
      <w:bookmarkEnd w:id="25"/>
    </w:p>
    <w:p w:rsidR="00477FB9" w:rsidRPr="00477FB9" w:rsidP="00477FB9" w14:paraId="618BE0E3" w14:textId="77777777">
      <w:pPr>
        <w:ind w:firstLine="560" w:firstLineChars="200"/>
        <w:rPr>
          <w:rFonts w:ascii="仿宋" w:eastAsia="仿宋" w:hAnsi="仿宋"/>
          <w:sz w:val="28"/>
        </w:rPr>
      </w:pPr>
      <w:r w:rsidRPr="00477FB9">
        <w:rPr>
          <w:rFonts w:ascii="仿宋" w:eastAsia="仿宋" w:hAnsi="仿宋" w:hint="eastAsia"/>
          <w:sz w:val="28"/>
        </w:rPr>
        <w:t>这些财务数据表明了布展装修项目的财务状况和潜在的经济效益。以下是一些关键指标的解释：</w:t>
      </w:r>
    </w:p>
    <w:p w:rsidR="00477FB9" w:rsidRPr="00477FB9" w:rsidP="00477FB9" w14:paraId="6B712611"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477FB9">
        <w:rPr>
          <w:rFonts w:ascii="仿宋" w:eastAsia="仿宋" w:hAnsi="仿宋"/>
          <w:sz w:val="28"/>
        </w:rPr>
        <w:t>1. 预期达产年营业收入：布展装修项目达到全面产能运营后的</w:t>
      </w:r>
    </w:p>
    <w:p w:rsidR="00477FB9" w:rsidRPr="00477FB9" w:rsidP="00477FB9" w14:textId="77777777">
      <w:pPr>
        <w:ind w:firstLine="560" w:firstLineChars="200"/>
        <w:rPr>
          <w:rFonts w:ascii="仿宋" w:eastAsia="仿宋" w:hAnsi="仿宋"/>
          <w:sz w:val="28"/>
        </w:rPr>
      </w:pPr>
      <w:r w:rsidRPr="00477FB9">
        <w:rPr>
          <w:rFonts w:ascii="仿宋" w:eastAsia="仿宋" w:hAnsi="仿宋"/>
          <w:sz w:val="28"/>
        </w:rPr>
        <w:t>总销售收入，为XXXX万元。</w:t>
      </w:r>
    </w:p>
    <w:p w:rsidR="00477FB9" w:rsidRPr="00477FB9" w:rsidP="00477FB9" w14:paraId="79D91629" w14:textId="77777777">
      <w:pPr>
        <w:ind w:firstLine="560" w:firstLineChars="200"/>
        <w:rPr>
          <w:rFonts w:ascii="仿宋" w:eastAsia="仿宋" w:hAnsi="仿宋"/>
          <w:sz w:val="28"/>
        </w:rPr>
      </w:pPr>
      <w:r w:rsidRPr="00477FB9">
        <w:rPr>
          <w:rFonts w:ascii="仿宋" w:eastAsia="仿宋" w:hAnsi="仿宋"/>
          <w:sz w:val="28"/>
        </w:rPr>
        <w:t>2. 总成本费用：布展装修项目达产年的运营成本和费用总计为XXXX万元，这包括生产成本、管理费用等。</w:t>
      </w:r>
    </w:p>
    <w:p w:rsidR="00477FB9" w:rsidRPr="00477FB9" w:rsidP="00477FB9" w14:paraId="24AEB6C3" w14:textId="77777777">
      <w:pPr>
        <w:ind w:firstLine="560" w:firstLineChars="200"/>
        <w:rPr>
          <w:rFonts w:ascii="仿宋" w:eastAsia="仿宋" w:hAnsi="仿宋"/>
          <w:sz w:val="28"/>
        </w:rPr>
      </w:pPr>
      <w:r w:rsidRPr="00477FB9">
        <w:rPr>
          <w:rFonts w:ascii="仿宋" w:eastAsia="仿宋" w:hAnsi="仿宋"/>
          <w:sz w:val="28"/>
        </w:rPr>
        <w:t>3. 税金及附加：该项表示布展装修项目在达产年需要交纳的税金和其他附加费用，总计XX万元。</w:t>
      </w:r>
    </w:p>
    <w:p w:rsidR="00477FB9" w:rsidRPr="00477FB9" w:rsidP="00477FB9" w14:paraId="45D837BF" w14:textId="77777777">
      <w:pPr>
        <w:ind w:firstLine="560" w:firstLineChars="200"/>
        <w:rPr>
          <w:rFonts w:ascii="仿宋" w:eastAsia="仿宋" w:hAnsi="仿宋"/>
          <w:sz w:val="28"/>
        </w:rPr>
      </w:pPr>
      <w:r w:rsidRPr="00477FB9">
        <w:rPr>
          <w:rFonts w:ascii="仿宋" w:eastAsia="仿宋" w:hAnsi="仿宋"/>
          <w:sz w:val="28"/>
        </w:rPr>
        <w:t>4. 利润总额：在考虑成本、税金等各种费用后，布展装修项目在达产年实现的总利润总额为XXXX万元。</w:t>
      </w:r>
    </w:p>
    <w:p w:rsidR="00477FB9" w:rsidRPr="00477FB9" w:rsidP="00477FB9" w14:paraId="29B5AF76" w14:textId="77777777">
      <w:pPr>
        <w:ind w:firstLine="560" w:firstLineChars="200"/>
        <w:rPr>
          <w:rFonts w:ascii="仿宋" w:eastAsia="仿宋" w:hAnsi="仿宋"/>
          <w:sz w:val="28"/>
        </w:rPr>
      </w:pPr>
      <w:r w:rsidRPr="00477FB9">
        <w:rPr>
          <w:rFonts w:ascii="仿宋" w:eastAsia="仿宋" w:hAnsi="仿宋"/>
          <w:sz w:val="28"/>
        </w:rPr>
        <w:t>5. 利税总额：表示布展装修项目在达产年实</w:t>
      </w:r>
      <w:r w:rsidRPr="00477FB9">
        <w:rPr>
          <w:rFonts w:ascii="仿宋" w:eastAsia="仿宋" w:hAnsi="仿宋" w:hint="eastAsia"/>
          <w:sz w:val="28"/>
        </w:rPr>
        <w:t>现的总税前利润总额，为</w:t>
      </w:r>
      <w:r w:rsidRPr="00477FB9">
        <w:rPr>
          <w:rFonts w:ascii="仿宋" w:eastAsia="仿宋" w:hAnsi="仿宋"/>
          <w:sz w:val="28"/>
        </w:rPr>
        <w:t>XXXX万元。</w:t>
      </w:r>
    </w:p>
    <w:p w:rsidR="00477FB9" w:rsidRPr="00477FB9" w:rsidP="00477FB9" w14:paraId="6FEFA46F" w14:textId="77777777">
      <w:pPr>
        <w:ind w:firstLine="560" w:firstLineChars="200"/>
        <w:rPr>
          <w:rFonts w:ascii="仿宋" w:eastAsia="仿宋" w:hAnsi="仿宋"/>
          <w:sz w:val="28"/>
        </w:rPr>
      </w:pPr>
      <w:r w:rsidRPr="00477FB9">
        <w:rPr>
          <w:rFonts w:ascii="仿宋" w:eastAsia="仿宋" w:hAnsi="仿宋"/>
          <w:sz w:val="28"/>
        </w:rPr>
        <w:t>6. 税后净利润：布展装修项目在支付税金后的净利润总额为XXXX万元，是企业实际可用的收益。</w:t>
      </w:r>
    </w:p>
    <w:p w:rsidR="00477FB9" w:rsidRPr="00477FB9" w:rsidP="00477FB9" w14:paraId="02417801" w14:textId="77777777">
      <w:pPr>
        <w:ind w:firstLine="560" w:firstLineChars="200"/>
        <w:rPr>
          <w:rFonts w:ascii="仿宋" w:eastAsia="仿宋" w:hAnsi="仿宋"/>
          <w:sz w:val="28"/>
        </w:rPr>
      </w:pPr>
      <w:r w:rsidRPr="00477FB9">
        <w:rPr>
          <w:rFonts w:ascii="仿宋" w:eastAsia="仿宋" w:hAnsi="仿宋"/>
          <w:sz w:val="28"/>
        </w:rPr>
        <w:t>7. 达产年纳税总额：布展装修项目在达产年需要纳税的总金额，为XXXX万元。</w:t>
      </w:r>
    </w:p>
    <w:p w:rsidR="00477FB9" w:rsidRPr="00477FB9" w:rsidP="00477FB9" w14:paraId="79244140" w14:textId="77777777">
      <w:pPr>
        <w:ind w:firstLine="560" w:firstLineChars="200"/>
        <w:rPr>
          <w:rFonts w:ascii="仿宋" w:eastAsia="仿宋" w:hAnsi="仿宋"/>
          <w:sz w:val="28"/>
        </w:rPr>
      </w:pPr>
      <w:r w:rsidRPr="00477FB9">
        <w:rPr>
          <w:rFonts w:ascii="仿宋" w:eastAsia="仿宋" w:hAnsi="仿宋"/>
          <w:sz w:val="28"/>
        </w:rPr>
        <w:t>8. 达产年投资利润率：这一指标表示布展装修项目的投资回报率，即投资获得的利润与总投资之间的比率，为XX%。</w:t>
      </w:r>
    </w:p>
    <w:p w:rsidR="00477FB9" w:rsidRPr="00477FB9" w:rsidP="00477FB9" w14:paraId="2EDA84C0" w14:textId="77777777">
      <w:pPr>
        <w:ind w:firstLine="560" w:firstLineChars="200"/>
        <w:rPr>
          <w:rFonts w:ascii="仿宋" w:eastAsia="仿宋" w:hAnsi="仿宋"/>
          <w:sz w:val="28"/>
        </w:rPr>
      </w:pPr>
      <w:r w:rsidRPr="00477FB9">
        <w:rPr>
          <w:rFonts w:ascii="仿宋" w:eastAsia="仿宋" w:hAnsi="仿宋"/>
          <w:sz w:val="28"/>
        </w:rPr>
        <w:t>9. 投资利税率：表示投资中获得的税前利润与总投资之间的比率，为XX%。</w:t>
      </w:r>
    </w:p>
    <w:p w:rsidR="00477FB9" w:rsidRPr="00477FB9" w:rsidP="00477FB9" w14:paraId="3BB489A3" w14:textId="77777777">
      <w:pPr>
        <w:ind w:firstLine="560" w:firstLineChars="200"/>
        <w:rPr>
          <w:rFonts w:ascii="仿宋" w:eastAsia="仿宋" w:hAnsi="仿宋"/>
          <w:sz w:val="28"/>
        </w:rPr>
      </w:pPr>
      <w:r w:rsidRPr="00477FB9">
        <w:rPr>
          <w:rFonts w:ascii="仿宋" w:eastAsia="仿宋" w:hAnsi="仿宋"/>
          <w:sz w:val="28"/>
        </w:rPr>
        <w:t>10. 投资回报率：反映了投资布展装修项目的潜在盈利能力，为XX%。</w:t>
      </w:r>
    </w:p>
    <w:p w:rsidR="00477FB9" w:rsidRPr="00477FB9" w:rsidP="00477FB9" w14:paraId="61B7429A" w14:textId="77777777">
      <w:pPr>
        <w:ind w:firstLine="560" w:firstLineChars="200"/>
        <w:rPr>
          <w:rFonts w:ascii="仿宋" w:eastAsia="仿宋" w:hAnsi="仿宋"/>
          <w:sz w:val="28"/>
        </w:rPr>
      </w:pPr>
      <w:r w:rsidRPr="00477FB9">
        <w:rPr>
          <w:rFonts w:ascii="仿宋" w:eastAsia="仿宋" w:hAnsi="仿宋"/>
          <w:sz w:val="28"/>
        </w:rPr>
        <w:t>11. 全部投资回收期：表示布展装修项目从开始</w:t>
      </w:r>
      <w:r w:rsidRPr="00477FB9">
        <w:rPr>
          <w:rFonts w:ascii="仿宋" w:eastAsia="仿宋" w:hAnsi="仿宋" w:hint="eastAsia"/>
          <w:sz w:val="28"/>
        </w:rPr>
        <w:t>投资到全额回收所需的时间，为</w:t>
      </w:r>
      <w:r w:rsidRPr="00477FB9">
        <w:rPr>
          <w:rFonts w:ascii="仿宋" w:eastAsia="仿宋" w:hAnsi="仿宋"/>
          <w:sz w:val="28"/>
        </w:rPr>
        <w:t>XX年，越短越好。</w:t>
      </w:r>
    </w:p>
    <w:p w:rsidR="00477FB9" w:rsidRPr="00477FB9" w:rsidP="00477FB9" w14:paraId="0F1F9A67"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477FB9">
        <w:rPr>
          <w:rFonts w:ascii="仿宋" w:eastAsia="仿宋" w:hAnsi="仿宋"/>
          <w:sz w:val="28"/>
        </w:rPr>
        <w:t>12. 提供就业职位：布展装修项目将提供XX个就业职位，对当</w:t>
      </w:r>
    </w:p>
    <w:p w:rsidR="00477FB9" w:rsidRPr="00477FB9" w:rsidP="00477FB9" w14:textId="77777777">
      <w:pPr>
        <w:ind w:firstLine="560" w:firstLineChars="200"/>
        <w:rPr>
          <w:rFonts w:ascii="仿宋" w:eastAsia="仿宋" w:hAnsi="仿宋"/>
          <w:sz w:val="28"/>
        </w:rPr>
      </w:pPr>
      <w:r w:rsidRPr="00477FB9">
        <w:rPr>
          <w:rFonts w:ascii="仿宋" w:eastAsia="仿宋" w:hAnsi="仿宋"/>
          <w:sz w:val="28"/>
        </w:rPr>
        <w:t>地就业有积极影响。</w:t>
      </w:r>
    </w:p>
    <w:p w:rsidR="00477FB9" w:rsidP="00477FB9" w14:paraId="084FC587" w14:textId="4A731199">
      <w:pPr>
        <w:ind w:firstLine="560" w:firstLineChars="200"/>
        <w:rPr>
          <w:rFonts w:ascii="仿宋" w:eastAsia="仿宋" w:hAnsi="仿宋" w:hint="eastAsia"/>
          <w:sz w:val="28"/>
        </w:rPr>
      </w:pPr>
      <w:r w:rsidRPr="00477FB9">
        <w:rPr>
          <w:rFonts w:ascii="仿宋" w:eastAsia="仿宋" w:hAnsi="仿宋" w:hint="eastAsia"/>
          <w:sz w:val="28"/>
        </w:rPr>
        <w:t>这些数据可以用来评估布展装修项目的盈利能力、投资回报率和纳税情况，有助于决策者更好地了解布展装修项目的经济效益。</w:t>
      </w:r>
    </w:p>
    <w:p w:rsidR="00477FB9" w:rsidP="00477FB9" w14:paraId="5C5DD27C" w14:textId="1660C327">
      <w:pPr>
        <w:pStyle w:val="Heading2"/>
      </w:pPr>
      <w:bookmarkStart w:id="26" w:name="_Toc155170553"/>
      <w:r w:rsidRPr="00477FB9">
        <w:t>(十二)、布展装修项目进度计划</w:t>
      </w:r>
      <w:bookmarkEnd w:id="26"/>
    </w:p>
    <w:p w:rsidR="00477FB9" w:rsidRPr="00477FB9" w:rsidP="00477FB9" w14:paraId="28B1A157" w14:textId="77777777">
      <w:pPr>
        <w:ind w:firstLine="560" w:firstLineChars="200"/>
        <w:rPr>
          <w:rFonts w:ascii="仿宋" w:eastAsia="仿宋" w:hAnsi="仿宋"/>
          <w:sz w:val="28"/>
        </w:rPr>
      </w:pPr>
      <w:r w:rsidRPr="00477FB9">
        <w:rPr>
          <w:rFonts w:ascii="仿宋" w:eastAsia="仿宋" w:hAnsi="仿宋" w:hint="eastAsia"/>
          <w:sz w:val="28"/>
        </w:rPr>
        <w:t>工程布展装修项目的建设期限规划为</w:t>
      </w:r>
      <w:r w:rsidRPr="00477FB9">
        <w:rPr>
          <w:rFonts w:ascii="仿宋" w:eastAsia="仿宋" w:hAnsi="仿宋"/>
          <w:sz w:val="28"/>
        </w:rPr>
        <w:t>XX个月，这意味着布展装修项目从启动到完工所需的时间。为了有效地管理和跟踪布展装修项目的投资进度，布展装修项目承办单位决定组建一个投资控制小组。这个小组将负责以下任务：</w:t>
      </w:r>
    </w:p>
    <w:p w:rsidR="00477FB9" w:rsidRPr="00477FB9" w:rsidP="00477FB9" w14:paraId="00D0EF7F" w14:textId="77777777">
      <w:pPr>
        <w:ind w:firstLine="560" w:firstLineChars="200"/>
        <w:rPr>
          <w:rFonts w:ascii="仿宋" w:eastAsia="仿宋" w:hAnsi="仿宋"/>
          <w:sz w:val="28"/>
        </w:rPr>
      </w:pPr>
      <w:r w:rsidRPr="00477FB9">
        <w:rPr>
          <w:rFonts w:ascii="仿宋" w:eastAsia="仿宋" w:hAnsi="仿宋"/>
          <w:sz w:val="28"/>
        </w:rPr>
        <w:t>1. 投资目标管理跟踪：小组将明确定义每个阶段的投资目标，并跟踪这些目标的实际完成情况。这有助于确保布展装修项目按计划进行，不会超出预算。</w:t>
      </w:r>
    </w:p>
    <w:p w:rsidR="00477FB9" w:rsidRPr="00477FB9" w:rsidP="00477FB9" w14:paraId="60C0D0A5" w14:textId="77777777">
      <w:pPr>
        <w:ind w:firstLine="560" w:firstLineChars="200"/>
        <w:rPr>
          <w:rFonts w:ascii="仿宋" w:eastAsia="仿宋" w:hAnsi="仿宋"/>
          <w:sz w:val="28"/>
        </w:rPr>
      </w:pPr>
      <w:r w:rsidRPr="00477FB9">
        <w:rPr>
          <w:rFonts w:ascii="仿宋" w:eastAsia="仿宋" w:hAnsi="仿宋"/>
          <w:sz w:val="28"/>
        </w:rPr>
        <w:t>2. 投资计划调整：如果在布展装修项目建设过程中出现了不可预测的情况，需要进行投资计划的调整，以确保布展装修项目继续顺利进行。小组将负责审查和制定这些调整计划。</w:t>
      </w:r>
    </w:p>
    <w:p w:rsidR="00477FB9" w:rsidRPr="00477FB9" w:rsidP="00477FB9" w14:paraId="656F4BC7" w14:textId="77777777">
      <w:pPr>
        <w:ind w:firstLine="560" w:firstLineChars="200"/>
        <w:rPr>
          <w:rFonts w:ascii="仿宋" w:eastAsia="仿宋" w:hAnsi="仿宋"/>
          <w:sz w:val="28"/>
        </w:rPr>
      </w:pPr>
      <w:r w:rsidRPr="00477FB9">
        <w:rPr>
          <w:rFonts w:ascii="仿宋" w:eastAsia="仿宋" w:hAnsi="仿宋"/>
          <w:sz w:val="28"/>
        </w:rPr>
        <w:t xml:space="preserve">3. </w:t>
      </w:r>
      <w:r w:rsidRPr="00477FB9">
        <w:rPr>
          <w:rFonts w:ascii="仿宋" w:eastAsia="仿宋" w:hAnsi="仿宋" w:hint="eastAsia"/>
          <w:sz w:val="28"/>
        </w:rPr>
        <w:t>实际投资与计划对比：小组将比较每个阶段的实际投资与计划投资，以便及时发现潜在的问题或超支情况。</w:t>
      </w:r>
    </w:p>
    <w:p w:rsidR="00477FB9" w:rsidRPr="00477FB9" w:rsidP="00477FB9" w14:paraId="15312E20" w14:textId="77777777">
      <w:pPr>
        <w:ind w:firstLine="560" w:firstLineChars="200"/>
        <w:rPr>
          <w:rFonts w:ascii="仿宋" w:eastAsia="仿宋" w:hAnsi="仿宋"/>
          <w:sz w:val="28"/>
        </w:rPr>
      </w:pPr>
      <w:r w:rsidRPr="00477FB9">
        <w:rPr>
          <w:rFonts w:ascii="仿宋" w:eastAsia="仿宋" w:hAnsi="仿宋"/>
          <w:sz w:val="28"/>
        </w:rPr>
        <w:t>4. 分析原因采取措施：如果出现投资偏差，小组将分析其原因，并采取适当的措施来解决问题，以确保布展装修项目继续顺利进行。</w:t>
      </w:r>
    </w:p>
    <w:p w:rsidR="00477FB9" w:rsidRPr="00477FB9" w:rsidP="00477FB9" w14:paraId="51934D2E" w14:textId="77777777">
      <w:pPr>
        <w:ind w:firstLine="560" w:firstLineChars="200"/>
        <w:rPr>
          <w:rFonts w:ascii="仿宋" w:eastAsia="仿宋" w:hAnsi="仿宋"/>
          <w:sz w:val="28"/>
        </w:rPr>
      </w:pPr>
      <w:r w:rsidRPr="00477FB9">
        <w:rPr>
          <w:rFonts w:ascii="仿宋" w:eastAsia="仿宋" w:hAnsi="仿宋"/>
          <w:sz w:val="28"/>
        </w:rPr>
        <w:t>5. 确保布展装修项目建设目标如期完成：小组的最终目标是确保布展装修项目按照规定的时间表如期完成，避免延误。</w:t>
      </w:r>
    </w:p>
    <w:p w:rsidR="00477FB9" w:rsidP="00477FB9" w14:paraId="3450F920" w14:textId="20DF986E">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477FB9">
        <w:rPr>
          <w:rFonts w:ascii="仿宋" w:eastAsia="仿宋" w:hAnsi="仿宋" w:hint="eastAsia"/>
          <w:sz w:val="28"/>
        </w:rPr>
        <w:t>通过建立这个投资控制小组，布展装修项目承办单位将更好地管</w:t>
      </w:r>
    </w:p>
    <w:p w:rsidR="00477FB9" w:rsidP="00477FB9" w14:textId="20DF986E">
      <w:pPr>
        <w:ind w:firstLine="560" w:firstLineChars="200"/>
        <w:rPr>
          <w:rFonts w:ascii="仿宋" w:eastAsia="仿宋" w:hAnsi="仿宋" w:hint="eastAsia"/>
          <w:sz w:val="28"/>
        </w:rPr>
      </w:pPr>
      <w:r w:rsidRPr="00477FB9">
        <w:rPr>
          <w:rFonts w:ascii="仿宋" w:eastAsia="仿宋" w:hAnsi="仿宋" w:hint="eastAsia"/>
          <w:sz w:val="28"/>
        </w:rPr>
        <w:t>理和监督布展装修项目的投资进度，提高布展装修项目的执行效率，确保布展装修项目的建设目标按计划完成。这有助于减少潜在的风险，提高布展装修项目的成功完成率。</w:t>
      </w:r>
    </w:p>
    <w:p w:rsidR="00477FB9" w:rsidP="00477FB9" w14:paraId="155DFB04" w14:textId="51738B10">
      <w:pPr>
        <w:pStyle w:val="Heading2"/>
      </w:pPr>
      <w:bookmarkStart w:id="27" w:name="_Toc155170554"/>
      <w:r w:rsidRPr="00477FB9">
        <w:t>(十三)、报告说明</w:t>
      </w:r>
      <w:bookmarkEnd w:id="27"/>
    </w:p>
    <w:p w:rsidR="00477FB9" w:rsidRPr="00477FB9" w:rsidP="00477FB9" w14:paraId="16232E8B" w14:textId="77777777">
      <w:pPr>
        <w:ind w:firstLine="560" w:firstLineChars="200"/>
        <w:rPr>
          <w:rFonts w:ascii="仿宋" w:eastAsia="仿宋" w:hAnsi="仿宋"/>
          <w:sz w:val="28"/>
        </w:rPr>
      </w:pPr>
      <w:r w:rsidRPr="00477FB9">
        <w:rPr>
          <w:rFonts w:ascii="仿宋" w:eastAsia="仿宋" w:hAnsi="仿宋"/>
          <w:sz w:val="28"/>
        </w:rPr>
        <w:t>1. 政策指引：概述了与布展装修项目相关的政府政策和法规，以确保布展装修项目的合规性和受益。</w:t>
      </w:r>
    </w:p>
    <w:p w:rsidR="00477FB9" w:rsidRPr="00477FB9" w:rsidP="00477FB9" w14:paraId="1DD121B1" w14:textId="77777777">
      <w:pPr>
        <w:ind w:firstLine="560" w:firstLineChars="200"/>
        <w:rPr>
          <w:rFonts w:ascii="仿宋" w:eastAsia="仿宋" w:hAnsi="仿宋"/>
          <w:sz w:val="28"/>
        </w:rPr>
      </w:pPr>
      <w:r w:rsidRPr="00477FB9">
        <w:rPr>
          <w:rFonts w:ascii="仿宋" w:eastAsia="仿宋" w:hAnsi="仿宋"/>
          <w:sz w:val="28"/>
        </w:rPr>
        <w:t>2. 产业分析：对所在产业的背景、趋势、竞争格局等进行分析，有助于了解布展装修项目在产业中的定位。</w:t>
      </w:r>
    </w:p>
    <w:p w:rsidR="00477FB9" w:rsidRPr="00477FB9" w:rsidP="00477FB9" w14:paraId="3947D844" w14:textId="77777777">
      <w:pPr>
        <w:ind w:firstLine="560" w:firstLineChars="200"/>
        <w:rPr>
          <w:rFonts w:ascii="仿宋" w:eastAsia="仿宋" w:hAnsi="仿宋"/>
          <w:sz w:val="28"/>
        </w:rPr>
      </w:pPr>
      <w:r w:rsidRPr="00477FB9">
        <w:rPr>
          <w:rFonts w:ascii="仿宋" w:eastAsia="仿宋" w:hAnsi="仿宋"/>
          <w:sz w:val="28"/>
        </w:rPr>
        <w:t>3. 市场供需分析与预测：研究市场的需求和供应情况，以便确定布展装修项目在市场上的机会和前景。</w:t>
      </w:r>
    </w:p>
    <w:p w:rsidR="00477FB9" w:rsidRPr="00477FB9" w:rsidP="00477FB9" w14:paraId="097B2492" w14:textId="77777777">
      <w:pPr>
        <w:ind w:firstLine="560" w:firstLineChars="200"/>
        <w:rPr>
          <w:rFonts w:ascii="仿宋" w:eastAsia="仿宋" w:hAnsi="仿宋"/>
          <w:sz w:val="28"/>
        </w:rPr>
      </w:pPr>
      <w:r w:rsidRPr="00477FB9">
        <w:rPr>
          <w:rFonts w:ascii="仿宋" w:eastAsia="仿宋" w:hAnsi="仿宋"/>
          <w:sz w:val="28"/>
        </w:rPr>
        <w:t>4. 行业现有工艺技术水平：评估行业内现有的生产技术水平，有助于确定布展装修项目的技术竞争力。</w:t>
      </w:r>
    </w:p>
    <w:p w:rsidR="00477FB9" w:rsidRPr="00477FB9" w:rsidP="00477FB9" w14:paraId="4DDAB96C" w14:textId="77777777">
      <w:pPr>
        <w:ind w:firstLine="560" w:firstLineChars="200"/>
        <w:rPr>
          <w:rFonts w:ascii="仿宋" w:eastAsia="仿宋" w:hAnsi="仿宋"/>
          <w:sz w:val="28"/>
        </w:rPr>
      </w:pPr>
      <w:r w:rsidRPr="00477FB9">
        <w:rPr>
          <w:rFonts w:ascii="仿宋" w:eastAsia="仿宋" w:hAnsi="仿宋"/>
          <w:sz w:val="28"/>
        </w:rPr>
        <w:t>5. 布展装修项目产品竞争优势：明确布展装修项目产品的竞争优势，包括特点、定位和市场地位。</w:t>
      </w:r>
    </w:p>
    <w:p w:rsidR="00477FB9" w:rsidRPr="00477FB9" w:rsidP="00477FB9" w14:paraId="7BEED06B" w14:textId="77777777">
      <w:pPr>
        <w:ind w:firstLine="560" w:firstLineChars="200"/>
        <w:rPr>
          <w:rFonts w:ascii="仿宋" w:eastAsia="仿宋" w:hAnsi="仿宋"/>
          <w:sz w:val="28"/>
        </w:rPr>
      </w:pPr>
      <w:r w:rsidRPr="00477FB9">
        <w:rPr>
          <w:rFonts w:ascii="仿宋" w:eastAsia="仿宋" w:hAnsi="仿宋"/>
          <w:sz w:val="28"/>
        </w:rPr>
        <w:t>6. 营销方案：制定布展装修项目</w:t>
      </w:r>
      <w:r w:rsidRPr="00477FB9">
        <w:rPr>
          <w:rFonts w:ascii="仿宋" w:eastAsia="仿宋" w:hAnsi="仿宋" w:hint="eastAsia"/>
          <w:sz w:val="28"/>
        </w:rPr>
        <w:t>的市场营销计划，包括市场推广、定价策略、销售渠道等。</w:t>
      </w:r>
    </w:p>
    <w:p w:rsidR="00477FB9" w:rsidRPr="00477FB9" w:rsidP="00477FB9" w14:paraId="13287276" w14:textId="77777777">
      <w:pPr>
        <w:ind w:firstLine="560" w:firstLineChars="200"/>
        <w:rPr>
          <w:rFonts w:ascii="仿宋" w:eastAsia="仿宋" w:hAnsi="仿宋"/>
          <w:sz w:val="28"/>
        </w:rPr>
      </w:pPr>
      <w:r w:rsidRPr="00477FB9">
        <w:rPr>
          <w:rFonts w:ascii="仿宋" w:eastAsia="仿宋" w:hAnsi="仿宋"/>
          <w:sz w:val="28"/>
        </w:rPr>
        <w:t>7. 原料资源条件评价：评估布展装修项目所需的原材料和资源的供应情况，以确保充足的原材料供应。</w:t>
      </w:r>
    </w:p>
    <w:p w:rsidR="00477FB9" w:rsidRPr="00477FB9" w:rsidP="00477FB9" w14:paraId="6DD46F8B" w14:textId="77777777">
      <w:pPr>
        <w:ind w:firstLine="560" w:firstLineChars="200"/>
        <w:rPr>
          <w:rFonts w:ascii="仿宋" w:eastAsia="仿宋" w:hAnsi="仿宋"/>
          <w:sz w:val="28"/>
        </w:rPr>
      </w:pPr>
      <w:r w:rsidRPr="00477FB9">
        <w:rPr>
          <w:rFonts w:ascii="仿宋" w:eastAsia="仿宋" w:hAnsi="仿宋"/>
          <w:sz w:val="28"/>
        </w:rPr>
        <w:t>8. 原料保障措施：制定确保原材料供应的措施，以减少潜在的原材料短缺风险。</w:t>
      </w:r>
    </w:p>
    <w:p w:rsidR="00477FB9" w:rsidRPr="00477FB9" w:rsidP="00477FB9" w14:paraId="5A831F92"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477FB9">
        <w:rPr>
          <w:rFonts w:ascii="仿宋" w:eastAsia="仿宋" w:hAnsi="仿宋"/>
          <w:sz w:val="28"/>
        </w:rPr>
        <w:t>9. 工艺流程：描述布展装修项目的生产工艺流程，包括生产步</w:t>
      </w:r>
    </w:p>
    <w:p w:rsidR="00477FB9" w:rsidRPr="00477FB9" w:rsidP="00477FB9" w14:textId="77777777">
      <w:pPr>
        <w:ind w:firstLine="560" w:firstLineChars="200"/>
        <w:rPr>
          <w:rFonts w:ascii="仿宋" w:eastAsia="仿宋" w:hAnsi="仿宋"/>
          <w:sz w:val="28"/>
        </w:rPr>
      </w:pPr>
      <w:r w:rsidRPr="00477FB9">
        <w:rPr>
          <w:rFonts w:ascii="仿宋" w:eastAsia="仿宋" w:hAnsi="仿宋"/>
          <w:sz w:val="28"/>
        </w:rPr>
        <w:t>骤、设备和技术要点。</w:t>
      </w:r>
    </w:p>
    <w:p w:rsidR="00477FB9" w:rsidRPr="00477FB9" w:rsidP="00477FB9" w14:paraId="1E30130F" w14:textId="77777777">
      <w:pPr>
        <w:ind w:firstLine="560" w:firstLineChars="200"/>
        <w:rPr>
          <w:rFonts w:ascii="仿宋" w:eastAsia="仿宋" w:hAnsi="仿宋"/>
          <w:sz w:val="28"/>
        </w:rPr>
      </w:pPr>
      <w:r w:rsidRPr="00477FB9">
        <w:rPr>
          <w:rFonts w:ascii="仿宋" w:eastAsia="仿宋" w:hAnsi="仿宋"/>
          <w:sz w:val="28"/>
        </w:rPr>
        <w:t>10. 能耗分析：评估布展装修项目的能源消耗情况，有助于提高能源效率。</w:t>
      </w:r>
    </w:p>
    <w:p w:rsidR="00477FB9" w:rsidRPr="00477FB9" w:rsidP="00477FB9" w14:paraId="095847DB" w14:textId="77777777">
      <w:pPr>
        <w:ind w:firstLine="560" w:firstLineChars="200"/>
        <w:rPr>
          <w:rFonts w:ascii="仿宋" w:eastAsia="仿宋" w:hAnsi="仿宋"/>
          <w:sz w:val="28"/>
        </w:rPr>
      </w:pPr>
      <w:r w:rsidRPr="00477FB9">
        <w:rPr>
          <w:rFonts w:ascii="仿宋" w:eastAsia="仿宋" w:hAnsi="仿宋"/>
          <w:sz w:val="28"/>
        </w:rPr>
        <w:t>11. 节能方案：提供改善能源效率的具体方案，以减少能源成本和环境影响。</w:t>
      </w:r>
    </w:p>
    <w:p w:rsidR="00477FB9" w:rsidRPr="00477FB9" w:rsidP="00477FB9" w14:paraId="6BAB5227" w14:textId="77777777">
      <w:pPr>
        <w:ind w:firstLine="560" w:firstLineChars="200"/>
        <w:rPr>
          <w:rFonts w:ascii="仿宋" w:eastAsia="仿宋" w:hAnsi="仿宋"/>
          <w:sz w:val="28"/>
        </w:rPr>
      </w:pPr>
      <w:r w:rsidRPr="00477FB9">
        <w:rPr>
          <w:rFonts w:ascii="仿宋" w:eastAsia="仿宋" w:hAnsi="仿宋"/>
          <w:sz w:val="28"/>
        </w:rPr>
        <w:t>12. 财务测算：包括布展装修项目的资金需求、投资回报率、</w:t>
      </w:r>
      <w:r w:rsidRPr="00477FB9">
        <w:rPr>
          <w:rFonts w:ascii="仿宋" w:eastAsia="仿宋" w:hAnsi="仿宋" w:hint="eastAsia"/>
          <w:sz w:val="28"/>
        </w:rPr>
        <w:t>财务内部收益率等财务指标。</w:t>
      </w:r>
    </w:p>
    <w:p w:rsidR="00477FB9" w:rsidP="00477FB9" w14:paraId="2C211EA8" w14:textId="267B8A18">
      <w:pPr>
        <w:ind w:firstLine="560" w:firstLineChars="200"/>
        <w:rPr>
          <w:rFonts w:ascii="仿宋" w:eastAsia="仿宋" w:hAnsi="仿宋"/>
          <w:sz w:val="28"/>
        </w:rPr>
      </w:pPr>
      <w:r w:rsidRPr="00477FB9">
        <w:rPr>
          <w:rFonts w:ascii="仿宋" w:eastAsia="仿宋" w:hAnsi="仿宋"/>
          <w:sz w:val="28"/>
        </w:rPr>
        <w:t>13. 风险防范：分析布展装修项目面临的潜在风险，并提供相应的风险管理和防范措施。</w:t>
      </w:r>
    </w:p>
    <w:p w:rsidR="00477FB9" w:rsidP="00477FB9" w14:paraId="428D07C2" w14:textId="376F87CD">
      <w:pPr>
        <w:pStyle w:val="Heading2"/>
      </w:pPr>
      <w:bookmarkStart w:id="28" w:name="_Toc155170555"/>
      <w:r w:rsidRPr="00477FB9">
        <w:t>(十四)、布展装修项目评价</w:t>
      </w:r>
      <w:bookmarkEnd w:id="28"/>
    </w:p>
    <w:p w:rsidR="00477FB9" w:rsidP="00477FB9" w14:paraId="0662086C" w14:textId="182F6402">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477FB9">
        <w:rPr>
          <w:rFonts w:ascii="仿宋" w:eastAsia="仿宋" w:hAnsi="仿宋" w:hint="eastAsia"/>
          <w:sz w:val="28"/>
        </w:rPr>
        <w:t>这个布展装修项目报告提到布展装修项目符合国家产业发展政策和某某新兴产业示范区的要求，以及对某某</w:t>
      </w:r>
      <w:r w:rsidRPr="00477FB9">
        <w:rPr>
          <w:rFonts w:ascii="仿宋" w:eastAsia="仿宋" w:hAnsi="仿宋"/>
          <w:sz w:val="28"/>
        </w:rPr>
        <w:t>xxx产业示范区的产业结构、技术结构、组织结构和产品结构的调整优化有积极的推动意义。这表明布展装修项目与相关政策和区域发展规划是一致的，有望得到政府的支持和认可，有助于布展装修项目的顺利推进。这也显示了布展装修项目在产业和政策方面有良好的基础，有望在未来为该区域的产业结构升级和优化做出贡献。</w:t>
      </w:r>
    </w:p>
    <w:p w:rsidR="00477FB9" w:rsidP="00477FB9" w14:paraId="75948101" w14:textId="5D25FB2C">
      <w:pPr>
        <w:pStyle w:val="Heading1"/>
        <w:rPr>
          <w:rFonts w:hint="eastAsia"/>
        </w:rPr>
      </w:pPr>
      <w:bookmarkStart w:id="29" w:name="_Toc155170556"/>
      <w:r w:rsidRPr="00477FB9">
        <w:rPr>
          <w:rFonts w:hint="eastAsia"/>
        </w:rPr>
        <w:t>四、节能情况分析</w:t>
      </w:r>
      <w:bookmarkEnd w:id="29"/>
    </w:p>
    <w:p w:rsidR="00477FB9" w:rsidP="00477FB9" w14:paraId="48B2F2D6" w14:textId="141AE89E">
      <w:pPr>
        <w:pStyle w:val="Heading2"/>
      </w:pPr>
      <w:bookmarkStart w:id="30" w:name="_Toc155170557"/>
      <w:r w:rsidRPr="00477FB9">
        <w:t>(一)、节能的重要性</w:t>
      </w:r>
      <w:bookmarkEnd w:id="30"/>
    </w:p>
    <w:p w:rsidR="00477FB9" w:rsidRPr="00477FB9" w:rsidP="00477FB9" w14:paraId="5EE15011" w14:textId="77777777">
      <w:pPr>
        <w:ind w:firstLine="560" w:firstLineChars="200"/>
        <w:rPr>
          <w:rFonts w:ascii="仿宋" w:eastAsia="仿宋" w:hAnsi="仿宋"/>
          <w:sz w:val="28"/>
        </w:rPr>
      </w:pPr>
      <w:r w:rsidRPr="00477FB9">
        <w:rPr>
          <w:rFonts w:ascii="仿宋" w:eastAsia="仿宋" w:hAnsi="仿宋"/>
          <w:sz w:val="28"/>
        </w:rPr>
        <w:t>1. 环境保护： 节能有助于减少能源消耗，降低温室气体排放，</w:t>
      </w:r>
      <w:r w:rsidRPr="00477FB9">
        <w:rPr>
          <w:rFonts w:ascii="仿宋" w:eastAsia="仿宋" w:hAnsi="仿宋"/>
          <w:sz w:val="28"/>
        </w:rPr>
        <w:t>缓解气候变化。通过减少能源的使用，我们可以降低对化石燃料的需求，减少空气污染和水污染，保护生态系统，维护生物多样性，以及减轻对自然资源的压力。</w:t>
      </w:r>
    </w:p>
    <w:p w:rsidR="00477FB9" w:rsidRPr="00477FB9" w:rsidP="00477FB9" w14:paraId="40FD7AE6" w14:textId="77777777">
      <w:pPr>
        <w:ind w:firstLine="560" w:firstLineChars="200"/>
        <w:rPr>
          <w:rFonts w:ascii="仿宋" w:eastAsia="仿宋" w:hAnsi="仿宋"/>
          <w:sz w:val="28"/>
        </w:rPr>
      </w:pPr>
      <w:r w:rsidRPr="00477FB9">
        <w:rPr>
          <w:rFonts w:ascii="仿宋" w:eastAsia="仿宋" w:hAnsi="仿宋"/>
          <w:sz w:val="28"/>
        </w:rPr>
        <w:t>2. 减少能源依赖： 节能有助于减少对进口能源的依赖。国家和组织可以通过提高能源效率来减少对石油、天然气等进口能源的需求，降低了对国际市场波动的敏感性，提高了能源安全性。</w:t>
      </w:r>
    </w:p>
    <w:p w:rsidR="00477FB9" w:rsidRPr="00477FB9" w:rsidP="00477FB9" w14:paraId="1531E66B" w14:textId="77777777">
      <w:pPr>
        <w:ind w:firstLine="560" w:firstLineChars="200"/>
        <w:rPr>
          <w:rFonts w:ascii="仿宋" w:eastAsia="仿宋" w:hAnsi="仿宋"/>
          <w:sz w:val="28"/>
        </w:rPr>
      </w:pPr>
      <w:r w:rsidRPr="00477FB9">
        <w:rPr>
          <w:rFonts w:ascii="仿宋" w:eastAsia="仿宋" w:hAnsi="仿宋"/>
          <w:sz w:val="28"/>
        </w:rPr>
        <w:t>3. 降低能源成本： 节能措施可以降低个人、家庭和企业的能源开支。通过更有效地使用能源，人们可以减少电费、燃料费等开支，有助于提高生活</w:t>
      </w:r>
      <w:r w:rsidRPr="00477FB9">
        <w:rPr>
          <w:rFonts w:ascii="仿宋" w:eastAsia="仿宋" w:hAnsi="仿宋" w:hint="eastAsia"/>
          <w:sz w:val="28"/>
        </w:rPr>
        <w:t>质量，降低生活成本，同时为企业提供成本节约的机会，增加竞争力。</w:t>
      </w:r>
    </w:p>
    <w:p w:rsidR="00477FB9" w:rsidRPr="00477FB9" w:rsidP="00477FB9" w14:paraId="509E6546" w14:textId="77777777">
      <w:pPr>
        <w:ind w:firstLine="560" w:firstLineChars="200"/>
        <w:rPr>
          <w:rFonts w:ascii="仿宋" w:eastAsia="仿宋" w:hAnsi="仿宋"/>
          <w:sz w:val="28"/>
        </w:rPr>
      </w:pPr>
      <w:r w:rsidRPr="00477FB9">
        <w:rPr>
          <w:rFonts w:ascii="仿宋" w:eastAsia="仿宋" w:hAnsi="仿宋"/>
          <w:sz w:val="28"/>
        </w:rPr>
        <w:t>4. 创造就业机会： 节能行业的发展创造了大量就业机会，包括研发、生产、安装、维护和咨询等领域。这有助于提高就业率，推动经济增长。</w:t>
      </w:r>
    </w:p>
    <w:p w:rsidR="00477FB9" w:rsidRPr="00477FB9" w:rsidP="00477FB9" w14:paraId="042D30EE" w14:textId="77777777">
      <w:pPr>
        <w:ind w:firstLine="560" w:firstLineChars="200"/>
        <w:rPr>
          <w:rFonts w:ascii="仿宋" w:eastAsia="仿宋" w:hAnsi="仿宋"/>
          <w:sz w:val="28"/>
        </w:rPr>
      </w:pPr>
      <w:r w:rsidRPr="00477FB9">
        <w:rPr>
          <w:rFonts w:ascii="仿宋" w:eastAsia="仿宋" w:hAnsi="仿宋"/>
          <w:sz w:val="28"/>
        </w:rPr>
        <w:t>5. 提高能源供应的可持续性： 节能有助于延长能源资源的寿命，减少能源资源枯竭的风险。同时，它有助于平衡能源供应与需求，维护能源供应的可持续性。</w:t>
      </w:r>
    </w:p>
    <w:p w:rsidR="00477FB9" w:rsidRPr="00477FB9" w:rsidP="00477FB9" w14:paraId="1AF75ED5"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r w:rsidRPr="00477FB9">
        <w:rPr>
          <w:rFonts w:ascii="仿宋" w:eastAsia="仿宋" w:hAnsi="仿宋"/>
          <w:sz w:val="28"/>
        </w:rPr>
        <w:t>6.</w:t>
      </w:r>
      <w:r w:rsidRPr="00477FB9">
        <w:rPr>
          <w:rFonts w:ascii="仿宋" w:eastAsia="仿宋" w:hAnsi="仿宋"/>
          <w:sz w:val="28"/>
        </w:rPr>
        <w:t xml:space="preserve"> 降低污染和改善空气质量：</w:t>
      </w:r>
    </w:p>
    <w:p w:rsidR="00477FB9" w:rsidRPr="00477FB9" w:rsidP="00477FB9" w14:textId="77777777">
      <w:pPr>
        <w:ind w:firstLine="560" w:firstLineChars="200"/>
        <w:rPr>
          <w:rFonts w:ascii="仿宋" w:eastAsia="仿宋" w:hAnsi="仿宋"/>
          <w:sz w:val="28"/>
        </w:rPr>
      </w:pPr>
      <w:r w:rsidRPr="00477FB9">
        <w:rPr>
          <w:rFonts w:ascii="仿宋" w:eastAsia="仿宋" w:hAnsi="仿宋"/>
          <w:sz w:val="28"/>
        </w:rPr>
        <w:t xml:space="preserve"> 节能技术通常伴随着减少空气污染的好处，减少了有害排放物质的释放，改善了空气质量，减少了健康问题的发生。</w:t>
      </w:r>
    </w:p>
    <w:p w:rsidR="00477FB9" w:rsidP="00477FB9" w14:paraId="1B9D5018" w14:textId="08C093DF">
      <w:pPr>
        <w:ind w:firstLine="560" w:firstLineChars="200"/>
        <w:rPr>
          <w:rFonts w:ascii="仿宋" w:eastAsia="仿宋" w:hAnsi="仿宋" w:hint="eastAsia"/>
          <w:sz w:val="28"/>
        </w:rPr>
      </w:pPr>
      <w:r w:rsidRPr="00477FB9">
        <w:rPr>
          <w:rFonts w:ascii="仿宋" w:eastAsia="仿宋" w:hAnsi="仿宋"/>
          <w:sz w:val="28"/>
        </w:rPr>
        <w:t>7. 遵守法规和国际承诺： 许多</w:t>
      </w:r>
      <w:r w:rsidRPr="00477FB9">
        <w:rPr>
          <w:rFonts w:ascii="仿宋" w:eastAsia="仿宋" w:hAnsi="仿宋" w:hint="eastAsia"/>
          <w:sz w:val="28"/>
        </w:rPr>
        <w:t>国家和国际组织已经制定了节能法规和标准，以履行减排承诺。通过实施节能措施，国家和企业可以更好地遵守这些法规，维护声誉并避免潜在的法律问题。</w:t>
      </w:r>
    </w:p>
    <w:p w:rsidR="00477FB9" w:rsidP="00477FB9" w14:paraId="0D2E5127" w14:textId="44EC0216">
      <w:pPr>
        <w:pStyle w:val="Heading2"/>
      </w:pPr>
      <w:bookmarkStart w:id="31" w:name="_Toc155170558"/>
      <w:r w:rsidRPr="00477FB9">
        <w:t>(二)、节能的法规与标准要求</w:t>
      </w:r>
      <w:bookmarkEnd w:id="31"/>
    </w:p>
    <w:p w:rsidR="00477FB9" w:rsidP="00477FB9" w14:paraId="2C6FB5A6" w14:textId="5498785F">
      <w:pPr>
        <w:ind w:firstLine="560" w:firstLineChars="200"/>
        <w:rPr>
          <w:rFonts w:ascii="仿宋" w:eastAsia="仿宋" w:hAnsi="仿宋" w:hint="eastAsia"/>
          <w:sz w:val="28"/>
        </w:rPr>
      </w:pPr>
      <w:r w:rsidRPr="00477FB9">
        <w:rPr>
          <w:rFonts w:ascii="仿宋" w:eastAsia="仿宋" w:hAnsi="仿宋" w:hint="eastAsia"/>
          <w:sz w:val="28"/>
        </w:rPr>
        <w:t>参考相关文件</w:t>
      </w:r>
    </w:p>
    <w:p w:rsidR="00477FB9" w:rsidP="00477FB9" w14:paraId="7DE53FF7" w14:textId="5ED3F3D2">
      <w:pPr>
        <w:pStyle w:val="Heading2"/>
      </w:pPr>
      <w:bookmarkStart w:id="32" w:name="_Toc155170559"/>
      <w:r w:rsidRPr="00477FB9">
        <w:t>(三)、布展装修项目地能源消耗与供应状况</w:t>
      </w:r>
      <w:bookmarkEnd w:id="32"/>
    </w:p>
    <w:p w:rsidR="00477FB9" w:rsidRPr="00477FB9" w:rsidP="00477FB9" w14:paraId="01FB047E" w14:textId="77777777">
      <w:pPr>
        <w:ind w:firstLine="560" w:firstLineChars="200"/>
        <w:rPr>
          <w:rFonts w:ascii="仿宋" w:eastAsia="仿宋" w:hAnsi="仿宋"/>
          <w:sz w:val="28"/>
        </w:rPr>
      </w:pPr>
      <w:r w:rsidRPr="00477FB9">
        <w:rPr>
          <w:rFonts w:ascii="仿宋" w:eastAsia="仿宋" w:hAnsi="仿宋"/>
          <w:sz w:val="28"/>
        </w:rPr>
        <w:t>1. 供水保障：为满足本期工程布展装修项目的用水需求，我们将依赖于某新兴产业示范基地的自来水管网供应。这一供水系统的可靠性已经经过充分验证，能够充分满足布展装修项目的日常用水需求。</w:t>
      </w:r>
    </w:p>
    <w:p w:rsidR="00477FB9" w:rsidRPr="00477FB9" w:rsidP="00477FB9" w14:paraId="02A92311" w14:textId="77777777">
      <w:pPr>
        <w:ind w:firstLine="560" w:firstLineChars="200"/>
        <w:rPr>
          <w:rFonts w:ascii="仿宋" w:eastAsia="仿宋" w:hAnsi="仿宋"/>
          <w:sz w:val="28"/>
        </w:rPr>
      </w:pPr>
      <w:r w:rsidRPr="00477FB9">
        <w:rPr>
          <w:rFonts w:ascii="仿宋" w:eastAsia="仿宋" w:hAnsi="仿宋"/>
          <w:sz w:val="28"/>
        </w:rPr>
        <w:t>2. 电力供应可靠：布展装修项目所需的电力将由某新兴产业示范基地的变配电系统提供。这个电力系统具备高度可靠性，足以满足布展装修项目的电能需求，确保布展装修项目的正常运行。</w:t>
      </w:r>
    </w:p>
    <w:p w:rsidR="00477FB9" w:rsidRPr="00477FB9" w:rsidP="00477FB9" w14:paraId="4EFC1FF1" w14:textId="77777777">
      <w:pPr>
        <w:ind w:firstLine="560" w:firstLineChars="200"/>
        <w:rPr>
          <w:rFonts w:ascii="仿宋" w:eastAsia="仿宋" w:hAnsi="仿宋"/>
          <w:sz w:val="28"/>
        </w:rPr>
      </w:pPr>
      <w:r w:rsidRPr="00477FB9">
        <w:rPr>
          <w:rFonts w:ascii="仿宋" w:eastAsia="仿宋" w:hAnsi="仿宋"/>
          <w:sz w:val="28"/>
        </w:rPr>
        <w:t>3. 水资源保障：我们可以放心地表示，布展装修项目所在地区的水资源充足，且由可靠的自来水供应系统提供。这确保了布展装修项目能够随时获得足够的水资源，以满足其</w:t>
      </w:r>
      <w:r w:rsidRPr="00477FB9">
        <w:rPr>
          <w:rFonts w:ascii="仿宋" w:eastAsia="仿宋" w:hAnsi="仿宋" w:hint="eastAsia"/>
          <w:sz w:val="28"/>
        </w:rPr>
        <w:t>生产和运营的需要。</w:t>
      </w:r>
    </w:p>
    <w:p w:rsidR="00477FB9" w:rsidRPr="00477FB9" w:rsidP="00477FB9" w14:paraId="091ED7BA"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477FB9">
        <w:rPr>
          <w:rFonts w:ascii="仿宋" w:eastAsia="仿宋" w:hAnsi="仿宋"/>
          <w:sz w:val="28"/>
        </w:rPr>
        <w:t>4. 可持续电力供应：电力供应方案采用了某新兴产业示范基地的变配电系统，这一系统不仅能够满足布展装修项目的当前用电需求，还具备扩展性，以适应未来的增长。这保障了布展装修项目的电力供应可持续性和可靠性。</w:t>
      </w:r>
    </w:p>
    <w:p w:rsidR="00477FB9" w:rsidP="00477FB9" w14:paraId="4A565697" w14:textId="7F46B263">
      <w:pPr>
        <w:ind w:firstLine="560" w:firstLineChars="200"/>
        <w:rPr>
          <w:rFonts w:ascii="仿宋" w:eastAsia="仿宋" w:hAnsi="仿宋"/>
          <w:sz w:val="28"/>
        </w:rPr>
      </w:pPr>
      <w:r w:rsidRPr="00477FB9">
        <w:rPr>
          <w:rFonts w:ascii="仿宋" w:eastAsia="仿宋" w:hAnsi="仿宋"/>
          <w:sz w:val="28"/>
        </w:rPr>
        <w:t>5. 水电设施质量有保障：供水系统和电力系统都经过了多次质量检验和运行测试，确保其稳定性和性能。布展装修项目可以依赖这些高质量的设施，而无需担忧供水和供电问题。</w:t>
      </w:r>
    </w:p>
    <w:p w:rsidR="00477FB9" w:rsidP="00477FB9" w14:paraId="05BA0DF5" w14:textId="4DB62D98">
      <w:pPr>
        <w:pStyle w:val="Heading2"/>
      </w:pPr>
      <w:bookmarkStart w:id="33" w:name="_Toc155170560"/>
      <w:r w:rsidRPr="00477FB9">
        <w:t>(四)、能源消耗类型与数量的深入分析</w:t>
      </w:r>
      <w:bookmarkEnd w:id="33"/>
    </w:p>
    <w:p w:rsidR="00477FB9" w:rsidRPr="00477FB9" w:rsidP="00477FB9" w14:paraId="0DFF55EF" w14:textId="77777777">
      <w:pPr>
        <w:ind w:firstLine="560" w:firstLineChars="200"/>
        <w:rPr>
          <w:rFonts w:ascii="仿宋" w:eastAsia="仿宋" w:hAnsi="仿宋"/>
          <w:sz w:val="28"/>
        </w:rPr>
      </w:pPr>
      <w:r w:rsidRPr="00477FB9">
        <w:rPr>
          <w:rFonts w:ascii="仿宋" w:eastAsia="仿宋" w:hAnsi="仿宋"/>
          <w:sz w:val="28"/>
        </w:rPr>
        <w:t>(一) 布展装修项目电力需求估算</w:t>
      </w:r>
    </w:p>
    <w:p w:rsidR="00477FB9" w:rsidRPr="00477FB9" w:rsidP="00477FB9" w14:paraId="1A48C41D" w14:textId="77777777">
      <w:pPr>
        <w:ind w:firstLine="560" w:firstLineChars="200"/>
        <w:rPr>
          <w:rFonts w:ascii="仿宋" w:eastAsia="仿宋" w:hAnsi="仿宋"/>
          <w:sz w:val="28"/>
        </w:rPr>
      </w:pPr>
      <w:r w:rsidRPr="00477FB9">
        <w:rPr>
          <w:rFonts w:ascii="仿宋" w:eastAsia="仿宋" w:hAnsi="仿宋"/>
          <w:sz w:val="28"/>
        </w:rPr>
        <w:t>1. 电力需求细分：本布展装修项目的电力需求分为两个主要部分，包括生产用电和照明辅助用电。生产用电包括生产设备和公用辅助工程设备所需电力，预计为XX千瓦时，相当于XX标准煤的能源消耗。</w:t>
      </w:r>
    </w:p>
    <w:p w:rsidR="00477FB9" w:rsidRPr="00477FB9" w:rsidP="00477FB9" w14:paraId="0F470B7D" w14:textId="77777777">
      <w:pPr>
        <w:ind w:firstLine="560" w:firstLineChars="200"/>
        <w:rPr>
          <w:rFonts w:ascii="仿宋" w:eastAsia="仿宋" w:hAnsi="仿宋"/>
          <w:sz w:val="28"/>
        </w:rPr>
      </w:pPr>
      <w:r w:rsidRPr="00477FB9">
        <w:rPr>
          <w:rFonts w:ascii="仿宋" w:eastAsia="仿宋" w:hAnsi="仿宋"/>
          <w:sz w:val="28"/>
        </w:rPr>
        <w:t>2. 电力需求来源：布展装修项目的电力需求来自于生产设备、公用辅助设备、工业照明以及电能输送中的变压器和线路损耗。我们根据布展装修项目的生产工艺需求以及办公和生活用电情况的综合测算，估计本布展装修项目每年将需要XX千瓦时的电力，相当于XX标准煤。</w:t>
      </w:r>
    </w:p>
    <w:p w:rsidR="00477FB9" w:rsidRPr="00477FB9" w:rsidP="00477FB9" w14:paraId="4A2748DB" w14:textId="77777777">
      <w:pPr>
        <w:ind w:firstLine="560" w:firstLineChars="200"/>
        <w:rPr>
          <w:rFonts w:ascii="仿宋" w:eastAsia="仿宋" w:hAnsi="仿宋"/>
          <w:sz w:val="28"/>
        </w:rPr>
      </w:pPr>
      <w:r w:rsidRPr="00477FB9">
        <w:rPr>
          <w:rFonts w:ascii="仿宋" w:eastAsia="仿宋" w:hAnsi="仿宋"/>
          <w:sz w:val="28"/>
        </w:rPr>
        <w:t>(二) 布展装修项目用水需求估算</w:t>
      </w:r>
    </w:p>
    <w:p w:rsidR="00477FB9" w:rsidRPr="00477FB9" w:rsidP="00477FB9" w14:paraId="344BC077" w14:textId="77777777">
      <w:pPr>
        <w:ind w:firstLine="560" w:firstLineChars="200"/>
        <w:rPr>
          <w:rFonts w:ascii="仿宋" w:eastAsia="仿宋" w:hAnsi="仿宋"/>
          <w:sz w:val="28"/>
        </w:rPr>
      </w:pPr>
      <w:r w:rsidRPr="00477FB9">
        <w:rPr>
          <w:rFonts w:ascii="仿宋" w:eastAsia="仿宋" w:hAnsi="仿宋"/>
          <w:sz w:val="28"/>
        </w:rPr>
        <w:t>1. 现</w:t>
      </w:r>
      <w:r w:rsidRPr="00477FB9">
        <w:rPr>
          <w:rFonts w:ascii="仿宋" w:eastAsia="仿宋" w:hAnsi="仿宋" w:hint="eastAsia"/>
          <w:sz w:val="28"/>
        </w:rPr>
        <w:t>有给排水系统：布展装修项目建设规划区的现有给排水系统设施已经完备，能够满足布展装修项目的用水需求。</w:t>
      </w:r>
    </w:p>
    <w:p w:rsidR="00477FB9" w:rsidP="00477FB9" w14:paraId="58EF0EB0" w14:textId="59236148">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r w:rsidRPr="00477FB9">
        <w:rPr>
          <w:rFonts w:ascii="仿宋" w:eastAsia="仿宋" w:hAnsi="仿宋"/>
          <w:sz w:val="28"/>
        </w:rPr>
        <w:t>2. 预计用水量：根据布展装修项目实施后的规划，总用水量预计为XX立方米/年，相当于XX吨标准煤的能源消耗。这一估算基于布展装修项目的生产和生活用水需求，充分考虑了水资源的可持续性和供水系统的高效性。</w:t>
      </w:r>
    </w:p>
    <w:p w:rsidR="00477FB9" w:rsidP="00477FB9" w14:paraId="7178F01F" w14:textId="47A0D1A4">
      <w:pPr>
        <w:pStyle w:val="Heading2"/>
      </w:pPr>
      <w:bookmarkStart w:id="34" w:name="_Toc155170561"/>
      <w:r w:rsidRPr="00477FB9">
        <w:t>(五)、节能综合评价</w:t>
      </w:r>
      <w:bookmarkEnd w:id="34"/>
    </w:p>
    <w:p w:rsidR="00477FB9" w:rsidP="00477FB9" w14:paraId="6F76E9E2" w14:textId="10E04DDA">
      <w:pPr>
        <w:ind w:firstLine="560" w:firstLineChars="200"/>
        <w:rPr>
          <w:rFonts w:ascii="仿宋" w:eastAsia="仿宋" w:hAnsi="仿宋"/>
          <w:sz w:val="28"/>
        </w:rPr>
      </w:pPr>
      <w:r w:rsidRPr="00477FB9">
        <w:rPr>
          <w:rFonts w:ascii="仿宋" w:eastAsia="仿宋" w:hAnsi="仿宋" w:hint="eastAsia"/>
          <w:sz w:val="28"/>
        </w:rPr>
        <w:t>这个布展装修项目位于某</w:t>
      </w:r>
      <w:r w:rsidRPr="00477FB9">
        <w:rPr>
          <w:rFonts w:ascii="仿宋" w:eastAsia="仿宋" w:hAnsi="仿宋"/>
          <w:sz w:val="28"/>
        </w:rPr>
        <w:t>XXX产业示范基地，一旦建成，它每年的能源消耗总量将相当于XX吨标准煤。值得一提的是，通过采用节</w:t>
      </w:r>
      <w:r w:rsidRPr="00477FB9">
        <w:rPr>
          <w:rFonts w:ascii="仿宋" w:eastAsia="仿宋" w:hAnsi="仿宋"/>
          <w:sz w:val="28"/>
        </w:rPr>
        <w:t>能措施，布展装修项目将实现相当于XX吨标准煤的能源节约，这意味着布展装修项目的节能率将达到XX%。这不仅符合当今可持续发展的要求，还有望为示范基地的能源效率提供积极的示范作用。</w:t>
      </w:r>
    </w:p>
    <w:p w:rsidR="00477FB9" w:rsidP="00477FB9" w14:paraId="0288534A" w14:textId="42EFF508">
      <w:pPr>
        <w:pStyle w:val="Heading2"/>
      </w:pPr>
      <w:bookmarkStart w:id="35" w:name="_Toc155170562"/>
      <w:r w:rsidRPr="00477FB9">
        <w:t>(六)、设计节能方案</w:t>
      </w:r>
      <w:bookmarkEnd w:id="35"/>
    </w:p>
    <w:p w:rsidR="00477FB9" w:rsidRPr="00477FB9" w:rsidP="00477FB9" w14:paraId="4D0E9452" w14:textId="77777777">
      <w:pPr>
        <w:ind w:firstLine="560" w:firstLineChars="200"/>
        <w:rPr>
          <w:rFonts w:ascii="仿宋" w:eastAsia="仿宋" w:hAnsi="仿宋"/>
          <w:sz w:val="28"/>
        </w:rPr>
      </w:pPr>
      <w:r w:rsidRPr="00477FB9">
        <w:rPr>
          <w:rFonts w:ascii="仿宋" w:eastAsia="仿宋" w:hAnsi="仿宋"/>
          <w:sz w:val="28"/>
        </w:rPr>
        <w:t>(一) 公共建筑节能设计</w:t>
      </w:r>
    </w:p>
    <w:p w:rsidR="00477FB9" w:rsidRPr="00477FB9" w:rsidP="00477FB9" w14:paraId="600647F3" w14:textId="77777777">
      <w:pPr>
        <w:ind w:firstLine="560" w:firstLineChars="200"/>
        <w:rPr>
          <w:rFonts w:ascii="仿宋" w:eastAsia="仿宋" w:hAnsi="仿宋"/>
          <w:sz w:val="28"/>
        </w:rPr>
      </w:pPr>
      <w:r w:rsidRPr="00477FB9">
        <w:rPr>
          <w:rFonts w:ascii="仿宋" w:eastAsia="仿宋" w:hAnsi="仿宋"/>
          <w:sz w:val="28"/>
        </w:rPr>
        <w:t>**外墙节能设计：** 本布展装修项目在外墙方面采用了创新的节能措施，通过外墙保温体系的应用，保温层的厚度会根据各单体节能计算数据的不同而有所不同，以确保最佳节能效果。具体而言，布展装修项目选择了加气混凝土砌块作为外墙的框架填充材料，以提高保温性能。此外，建筑的外墙将采用聚氨酯板外墙外保温体系，其保温层的厚度将根据需要而变化，以充分减少能源损失，提高建筑的整体能效。</w:t>
      </w:r>
    </w:p>
    <w:p w:rsidR="00477FB9" w:rsidRPr="00477FB9" w:rsidP="00477FB9" w14:paraId="4E89EAFF" w14:textId="77777777">
      <w:pPr>
        <w:ind w:firstLine="560" w:firstLineChars="200"/>
        <w:rPr>
          <w:rFonts w:ascii="仿宋" w:eastAsia="仿宋" w:hAnsi="仿宋"/>
          <w:sz w:val="28"/>
        </w:rPr>
      </w:pPr>
      <w:r w:rsidRPr="00477FB9">
        <w:rPr>
          <w:rFonts w:ascii="仿宋" w:eastAsia="仿宋" w:hAnsi="仿宋"/>
          <w:sz w:val="28"/>
        </w:rPr>
        <w:t>**(二) 居住建筑节能设计**</w:t>
      </w:r>
    </w:p>
    <w:p w:rsidR="00477FB9" w:rsidRPr="00477FB9" w:rsidP="00477FB9" w14:paraId="3B94A401"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477FB9">
        <w:rPr>
          <w:rFonts w:ascii="仿宋" w:eastAsia="仿宋" w:hAnsi="仿宋"/>
          <w:sz w:val="28"/>
        </w:rPr>
        <w:t>**楼梯间与前室保温设计：** 为了提高居住建筑的能效，本布展装修项目采用了一种</w:t>
      </w:r>
      <w:r w:rsidRPr="00477FB9">
        <w:rPr>
          <w:rFonts w:ascii="仿宋" w:eastAsia="仿宋" w:hAnsi="仿宋" w:hint="eastAsia"/>
          <w:sz w:val="28"/>
        </w:rPr>
        <w:t>高效的保温措施，特别是在不采暖楼梯间、前室以及走廊方面。这些区域将采用专业的保温层材料，以减少室内与室外温差对建筑的能源影响。这一设计不仅提高了室内的舒适度，还有助于降低采暖成本，促进了节能和可持续建筑的实现。</w:t>
      </w:r>
    </w:p>
    <w:p w:rsidR="00477FB9" w:rsidRPr="00477FB9" w:rsidP="00477FB9" w14:paraId="3A7D0442" w14:textId="77777777">
      <w:pPr>
        <w:ind w:firstLine="560" w:firstLineChars="200"/>
        <w:rPr>
          <w:rFonts w:ascii="仿宋" w:eastAsia="仿宋" w:hAnsi="仿宋"/>
          <w:sz w:val="28"/>
        </w:rPr>
      </w:pPr>
      <w:r w:rsidRPr="00477FB9">
        <w:rPr>
          <w:rFonts w:ascii="仿宋" w:eastAsia="仿宋" w:hAnsi="仿宋"/>
          <w:sz w:val="28"/>
        </w:rPr>
        <w:t>**(三) 公用工程节能设计**</w:t>
      </w:r>
    </w:p>
    <w:p w:rsidR="00477FB9" w:rsidP="00477FB9" w14:paraId="048855C2" w14:textId="048248A8">
      <w:pPr>
        <w:ind w:firstLine="560" w:firstLineChars="200"/>
        <w:rPr>
          <w:rFonts w:ascii="仿宋" w:eastAsia="仿宋" w:hAnsi="仿宋" w:hint="eastAsia"/>
          <w:sz w:val="28"/>
        </w:rPr>
      </w:pPr>
      <w:r w:rsidRPr="00477FB9">
        <w:rPr>
          <w:rFonts w:ascii="仿宋" w:eastAsia="仿宋" w:hAnsi="仿宋"/>
          <w:sz w:val="28"/>
        </w:rPr>
        <w:t>**管道布置和自然通风采光：** 为了在公用工程中实现节能目标，建、构筑物间的连接管道布置将采用更紧凑的方式，以缩短管道</w:t>
      </w:r>
      <w:r w:rsidRPr="00477FB9">
        <w:rPr>
          <w:rFonts w:ascii="仿宋" w:eastAsia="仿宋" w:hAnsi="仿宋"/>
          <w:sz w:val="28"/>
        </w:rPr>
        <w:t>线路长度，减少能源损失。此外，为了优化水流并减少水力能源的浪费，排水系统将采用重力流排放。在建筑物的设计中，将充分考虑自然通风和采光，以减少对人</w:t>
      </w:r>
      <w:r w:rsidRPr="00477FB9">
        <w:rPr>
          <w:rFonts w:ascii="仿宋" w:eastAsia="仿宋" w:hAnsi="仿宋" w:hint="eastAsia"/>
          <w:sz w:val="28"/>
        </w:rPr>
        <w:t>工照明和通风系统的依赖。这一综合的节能设计将有助于降低能源消耗，减轻环境负担，并提高建筑的可持续性。</w:t>
      </w:r>
    </w:p>
    <w:p w:rsidR="00477FB9" w:rsidP="00477FB9" w14:paraId="086736F9" w14:textId="7AB496B1">
      <w:pPr>
        <w:pStyle w:val="Heading2"/>
      </w:pPr>
      <w:bookmarkStart w:id="36" w:name="_Toc155170563"/>
      <w:r w:rsidRPr="00477FB9">
        <w:t>(七)、实施节能措施</w:t>
      </w:r>
      <w:bookmarkEnd w:id="36"/>
    </w:p>
    <w:p w:rsidR="00477FB9" w:rsidRPr="00477FB9" w:rsidP="00477FB9" w14:paraId="5F4E9930" w14:textId="77777777">
      <w:pPr>
        <w:ind w:firstLine="560" w:firstLineChars="200"/>
        <w:rPr>
          <w:rFonts w:ascii="仿宋" w:eastAsia="仿宋" w:hAnsi="仿宋"/>
          <w:sz w:val="28"/>
        </w:rPr>
      </w:pPr>
      <w:r w:rsidRPr="00477FB9">
        <w:rPr>
          <w:rFonts w:ascii="仿宋" w:eastAsia="仿宋" w:hAnsi="仿宋" w:hint="eastAsia"/>
          <w:sz w:val="28"/>
        </w:rPr>
        <w:t>为提高生产设备的利用率，降低能源消耗，以及增进物料资源的综合利用率，我们将采取一系列有效的措施：</w:t>
      </w:r>
    </w:p>
    <w:p w:rsidR="00477FB9" w:rsidRPr="00477FB9" w:rsidP="00477FB9" w14:paraId="72ABBBE9" w14:textId="77777777">
      <w:pPr>
        <w:ind w:firstLine="560" w:firstLineChars="200"/>
        <w:rPr>
          <w:rFonts w:ascii="仿宋" w:eastAsia="仿宋" w:hAnsi="仿宋"/>
          <w:sz w:val="28"/>
        </w:rPr>
      </w:pPr>
      <w:r w:rsidRPr="00477FB9">
        <w:rPr>
          <w:rFonts w:ascii="仿宋" w:eastAsia="仿宋" w:hAnsi="仿宋"/>
          <w:sz w:val="28"/>
        </w:rPr>
        <w:t>1. 综合设备保养： 我们将制定综合设备保养计划，包括定期检查、维护和保养，以确保设备的正常运行。这将有助于杜绝各类能源浪费现象，提高设备的寿命，减少不必要的维修成本。</w:t>
      </w:r>
    </w:p>
    <w:p w:rsidR="00477FB9" w:rsidRPr="00477FB9" w:rsidP="00477FB9" w14:paraId="70473F5D" w14:textId="77777777">
      <w:pPr>
        <w:ind w:firstLine="560" w:firstLineChars="200"/>
        <w:rPr>
          <w:rFonts w:ascii="仿宋" w:eastAsia="仿宋" w:hAnsi="仿宋"/>
          <w:sz w:val="28"/>
        </w:rPr>
      </w:pPr>
      <w:r w:rsidRPr="00477FB9">
        <w:rPr>
          <w:rFonts w:ascii="仿宋" w:eastAsia="仿宋" w:hAnsi="仿宋"/>
          <w:sz w:val="28"/>
        </w:rPr>
        <w:t>2. 节约能源和物料资源： 我们将积极采取措施，如提高设备的运行效率，优化生产工艺，以减少能源和物料资源的浪费。通过采用高效的设备和科学的管理，我们将实现更好的节约能源和物料资源的效果。</w:t>
      </w:r>
    </w:p>
    <w:p w:rsidR="00477FB9" w:rsidRPr="00477FB9" w:rsidP="00477FB9" w14:paraId="1B273567"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477FB9">
        <w:rPr>
          <w:rFonts w:ascii="仿宋" w:eastAsia="仿宋" w:hAnsi="仿宋"/>
          <w:sz w:val="28"/>
        </w:rPr>
        <w:t>3. 废旧材料回收利用： 我们将建立废旧材料的回收系统</w:t>
      </w:r>
      <w:r w:rsidRPr="00477FB9">
        <w:rPr>
          <w:rFonts w:ascii="仿宋" w:eastAsia="仿宋" w:hAnsi="仿宋" w:hint="eastAsia"/>
          <w:sz w:val="28"/>
        </w:rPr>
        <w:t>，将不再使用的材料回收并加以再利用。这有助于提高材料的综合利用率，减少浪费，同时也降低了新材料的采购成本。</w:t>
      </w:r>
    </w:p>
    <w:p w:rsidR="00477FB9" w:rsidRPr="00477FB9" w:rsidP="00477FB9" w14:paraId="7428AE26" w14:textId="77777777">
      <w:pPr>
        <w:ind w:firstLine="560" w:firstLineChars="200"/>
        <w:rPr>
          <w:rFonts w:ascii="仿宋" w:eastAsia="仿宋" w:hAnsi="仿宋"/>
          <w:sz w:val="28"/>
        </w:rPr>
      </w:pPr>
      <w:r w:rsidRPr="00477FB9">
        <w:rPr>
          <w:rFonts w:ascii="仿宋" w:eastAsia="仿宋" w:hAnsi="仿宋"/>
          <w:sz w:val="28"/>
        </w:rPr>
        <w:t>4. 选用高效节能设备： 在设备采购方面，我们将优先选择高效节能的设备。这些设备在正常运行时将减少能源消耗，提高生产效率，并减少不必要的资源浪费。我们还会特别关注国家推荐的新型节能机</w:t>
      </w:r>
      <w:r w:rsidRPr="00477FB9">
        <w:rPr>
          <w:rFonts w:ascii="仿宋" w:eastAsia="仿宋" w:hAnsi="仿宋"/>
          <w:sz w:val="28"/>
        </w:rPr>
        <w:t>电产品，以减少无功消耗，提高设备效率，降低电耗。</w:t>
      </w:r>
    </w:p>
    <w:p w:rsidR="00477FB9" w:rsidRPr="00477FB9" w:rsidP="00477FB9" w14:paraId="43D2FBAF" w14:textId="77777777">
      <w:pPr>
        <w:ind w:firstLine="560" w:firstLineChars="200"/>
        <w:rPr>
          <w:rFonts w:ascii="仿宋" w:eastAsia="仿宋" w:hAnsi="仿宋"/>
          <w:sz w:val="28"/>
        </w:rPr>
      </w:pPr>
      <w:r w:rsidRPr="00477FB9">
        <w:rPr>
          <w:rFonts w:ascii="仿宋" w:eastAsia="仿宋" w:hAnsi="仿宋"/>
          <w:sz w:val="28"/>
        </w:rPr>
        <w:t>5. 科学管理与调度： 我们将采用科学的管理和调度方式，充分发挥设备的高效、节能特性。通过合理安排生产计划和生产负荷，我们将提高设备的负荷率，从而达到节约能源的目标。</w:t>
      </w:r>
    </w:p>
    <w:p w:rsidR="00477FB9" w:rsidP="00477FB9" w14:paraId="684418ED" w14:textId="0CDD5C48">
      <w:pPr>
        <w:ind w:firstLine="560" w:firstLineChars="200"/>
        <w:rPr>
          <w:rFonts w:ascii="仿宋" w:eastAsia="仿宋" w:hAnsi="仿宋" w:hint="eastAsia"/>
          <w:sz w:val="28"/>
        </w:rPr>
      </w:pPr>
      <w:r w:rsidRPr="00477FB9">
        <w:rPr>
          <w:rFonts w:ascii="仿宋" w:eastAsia="仿宋" w:hAnsi="仿宋" w:hint="eastAsia"/>
          <w:sz w:val="28"/>
        </w:rPr>
        <w:t>这些措施将有助于提高生产设备的利用率，减少能源浪费，节约资源，降低成本，同时也符合可持续发展的要求。</w:t>
      </w:r>
    </w:p>
    <w:p w:rsidR="00477FB9" w:rsidP="00477FB9" w14:paraId="18373192" w14:textId="18757A05">
      <w:pPr>
        <w:pStyle w:val="Heading1"/>
        <w:rPr>
          <w:rFonts w:hint="eastAsia"/>
        </w:rPr>
      </w:pPr>
      <w:bookmarkStart w:id="37" w:name="_Toc155170564"/>
      <w:r w:rsidRPr="00477FB9">
        <w:rPr>
          <w:rFonts w:hint="eastAsia"/>
        </w:rPr>
        <w:t>五、环境影响分析</w:t>
      </w:r>
      <w:bookmarkEnd w:id="37"/>
    </w:p>
    <w:p w:rsidR="00477FB9" w:rsidP="00477FB9" w14:paraId="6469D3C2" w14:textId="4AEDB57C">
      <w:pPr>
        <w:pStyle w:val="Heading2"/>
      </w:pPr>
      <w:bookmarkStart w:id="38" w:name="_Toc155170565"/>
      <w:r w:rsidRPr="00477FB9">
        <w:t>(一)、建设区域环境质量现状及影响评估</w:t>
      </w:r>
      <w:bookmarkEnd w:id="38"/>
    </w:p>
    <w:p w:rsidR="00477FB9" w:rsidRPr="00477FB9" w:rsidP="00477FB9" w14:paraId="5BAECB16" w14:textId="77777777">
      <w:pPr>
        <w:ind w:firstLine="560" w:firstLineChars="200"/>
        <w:rPr>
          <w:rFonts w:ascii="仿宋" w:eastAsia="仿宋" w:hAnsi="仿宋"/>
          <w:sz w:val="28"/>
        </w:rPr>
      </w:pPr>
      <w:r w:rsidRPr="00477FB9">
        <w:rPr>
          <w:rFonts w:ascii="仿宋" w:eastAsia="仿宋" w:hAnsi="仿宋"/>
          <w:sz w:val="28"/>
        </w:rPr>
        <w:t>1. 建设区域环境质量现状</w:t>
      </w:r>
    </w:p>
    <w:p w:rsidR="00477FB9" w:rsidRPr="00477FB9" w:rsidP="00477FB9" w14:paraId="1395B0E1" w14:textId="77777777">
      <w:pPr>
        <w:ind w:firstLine="560" w:firstLineChars="200"/>
        <w:rPr>
          <w:rFonts w:ascii="仿宋" w:eastAsia="仿宋" w:hAnsi="仿宋"/>
          <w:sz w:val="28"/>
        </w:rPr>
      </w:pPr>
      <w:r w:rsidRPr="00477FB9">
        <w:rPr>
          <w:rFonts w:ascii="仿宋" w:eastAsia="仿宋" w:hAnsi="仿宋" w:hint="eastAsia"/>
          <w:sz w:val="28"/>
        </w:rPr>
        <w:t>空气质量：描述建设区域的大气环境状况，包括主要污染物的浓度水平，是否存在空气质量指标超标的情况，以及是否存在常见的空气污染源。</w:t>
      </w:r>
    </w:p>
    <w:p w:rsidR="00477FB9" w:rsidRPr="00477FB9" w:rsidP="00477FB9" w14:paraId="15DF67D8" w14:textId="77777777">
      <w:pPr>
        <w:ind w:firstLine="560" w:firstLineChars="200"/>
        <w:rPr>
          <w:rFonts w:ascii="仿宋" w:eastAsia="仿宋" w:hAnsi="仿宋"/>
          <w:sz w:val="28"/>
        </w:rPr>
      </w:pPr>
      <w:r w:rsidRPr="00477FB9">
        <w:rPr>
          <w:rFonts w:ascii="仿宋" w:eastAsia="仿宋" w:hAnsi="仿宋" w:hint="eastAsia"/>
          <w:sz w:val="28"/>
        </w:rPr>
        <w:t>水质状况：评估建设区域内的水体质量，包括地表水和地下水。检查水质是否符合国家水质标准，是否存在水质恶化的趋势，以及是否存在污染源。</w:t>
      </w:r>
    </w:p>
    <w:p w:rsidR="00477FB9" w:rsidRPr="00477FB9" w:rsidP="00477FB9" w14:paraId="13E30C30"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p>
    <w:p w:rsidR="00477FB9" w:rsidRPr="00477FB9" w:rsidP="00477FB9" w14:textId="77777777">
      <w:pPr>
        <w:ind w:firstLine="560" w:firstLineChars="200"/>
        <w:rPr>
          <w:rFonts w:ascii="仿宋" w:eastAsia="仿宋" w:hAnsi="仿宋"/>
          <w:sz w:val="28"/>
        </w:rPr>
      </w:pPr>
      <w:r w:rsidRPr="00477FB9">
        <w:rPr>
          <w:rFonts w:ascii="仿宋" w:eastAsia="仿宋" w:hAnsi="仿宋" w:hint="eastAsia"/>
          <w:sz w:val="28"/>
        </w:rPr>
        <w:t>土壤质量：考察土壤的质量和污染情况。分析土壤中的重金属、有机物质等是否超过了安全标准，以及是否存在土壤侵蚀和退化的情况。</w:t>
      </w:r>
    </w:p>
    <w:p w:rsidR="00477FB9" w:rsidRPr="00477FB9" w:rsidP="00477FB9" w14:paraId="498F0A0B" w14:textId="77777777">
      <w:pPr>
        <w:ind w:firstLine="560" w:firstLineChars="200"/>
        <w:rPr>
          <w:rFonts w:ascii="仿宋" w:eastAsia="仿宋" w:hAnsi="仿宋"/>
          <w:sz w:val="28"/>
        </w:rPr>
      </w:pPr>
      <w:r w:rsidRPr="00477FB9">
        <w:rPr>
          <w:rFonts w:ascii="仿宋" w:eastAsia="仿宋" w:hAnsi="仿宋" w:hint="eastAsia"/>
          <w:sz w:val="28"/>
        </w:rPr>
        <w:t>噪音和振动：描述区域内的噪音水平和振动情况，以确定是否存在环境噪音污染问题。</w:t>
      </w:r>
    </w:p>
    <w:p w:rsidR="00477FB9" w:rsidRPr="00477FB9" w:rsidP="00477FB9" w14:paraId="75E59C48" w14:textId="77777777">
      <w:pPr>
        <w:ind w:firstLine="560" w:firstLineChars="200"/>
        <w:rPr>
          <w:rFonts w:ascii="仿宋" w:eastAsia="仿宋" w:hAnsi="仿宋"/>
          <w:sz w:val="28"/>
        </w:rPr>
      </w:pPr>
      <w:r w:rsidRPr="00477FB9">
        <w:rPr>
          <w:rFonts w:ascii="仿宋" w:eastAsia="仿宋" w:hAnsi="仿宋" w:hint="eastAsia"/>
          <w:sz w:val="28"/>
        </w:rPr>
        <w:t>生物多样性：评估生态系统的多样性和健康情况。检查是否存在珍稀或濒危物种，以及生态系统的承载能力。</w:t>
      </w:r>
    </w:p>
    <w:p w:rsidR="00477FB9" w:rsidRPr="00477FB9" w:rsidP="00477FB9" w14:paraId="73CF9D82" w14:textId="77777777">
      <w:pPr>
        <w:ind w:firstLine="560" w:firstLineChars="200"/>
        <w:rPr>
          <w:rFonts w:ascii="仿宋" w:eastAsia="仿宋" w:hAnsi="仿宋"/>
          <w:sz w:val="28"/>
        </w:rPr>
      </w:pPr>
      <w:r w:rsidRPr="00477FB9">
        <w:rPr>
          <w:rFonts w:ascii="仿宋" w:eastAsia="仿宋" w:hAnsi="仿宋"/>
          <w:sz w:val="28"/>
        </w:rPr>
        <w:t>2. 布展装修项目对环境的潜在影响</w:t>
      </w:r>
    </w:p>
    <w:p w:rsidR="00477FB9" w:rsidRPr="00477FB9" w:rsidP="00477FB9" w14:paraId="62AF90DA" w14:textId="77777777">
      <w:pPr>
        <w:ind w:firstLine="560" w:firstLineChars="200"/>
        <w:rPr>
          <w:rFonts w:ascii="仿宋" w:eastAsia="仿宋" w:hAnsi="仿宋"/>
          <w:sz w:val="28"/>
        </w:rPr>
      </w:pPr>
      <w:r w:rsidRPr="00477FB9">
        <w:rPr>
          <w:rFonts w:ascii="仿宋" w:eastAsia="仿宋" w:hAnsi="仿宋" w:hint="eastAsia"/>
          <w:sz w:val="28"/>
        </w:rPr>
        <w:t>大气环境影响：分析布展装修项目可能产生的大气污染，如废气排放、扬尘等，以及对空气质量的影响。</w:t>
      </w:r>
    </w:p>
    <w:p w:rsidR="00477FB9" w:rsidRPr="00477FB9" w:rsidP="00477FB9" w14:paraId="4B0F7BBD" w14:textId="77777777">
      <w:pPr>
        <w:ind w:firstLine="560" w:firstLineChars="200"/>
        <w:rPr>
          <w:rFonts w:ascii="仿宋" w:eastAsia="仿宋" w:hAnsi="仿宋"/>
          <w:sz w:val="28"/>
        </w:rPr>
      </w:pPr>
      <w:r w:rsidRPr="00477FB9">
        <w:rPr>
          <w:rFonts w:ascii="仿宋" w:eastAsia="仿宋" w:hAnsi="仿宋" w:hint="eastAsia"/>
          <w:sz w:val="28"/>
        </w:rPr>
        <w:t>水资源环境影响：评估布展装修项目可能引起的水资源需求，废水排放对水体的影响，以及对地下水位和水质的潜在影响。</w:t>
      </w:r>
    </w:p>
    <w:p w:rsidR="00477FB9" w:rsidRPr="00477FB9" w:rsidP="00477FB9" w14:paraId="776B6451" w14:textId="77777777">
      <w:pPr>
        <w:ind w:firstLine="560" w:firstLineChars="200"/>
        <w:rPr>
          <w:rFonts w:ascii="仿宋" w:eastAsia="仿宋" w:hAnsi="仿宋"/>
          <w:sz w:val="28"/>
        </w:rPr>
      </w:pPr>
      <w:r w:rsidRPr="00477FB9">
        <w:rPr>
          <w:rFonts w:ascii="仿宋" w:eastAsia="仿宋" w:hAnsi="仿宋" w:hint="eastAsia"/>
          <w:sz w:val="28"/>
        </w:rPr>
        <w:t>土壤环境影响：研究布展装修项目施工和运营阶段可能对土壤造成的污染风险，以及土地利用变化对土壤的影响。</w:t>
      </w:r>
    </w:p>
    <w:p w:rsidR="00477FB9" w:rsidRPr="00477FB9" w:rsidP="00477FB9" w14:paraId="1A927999" w14:textId="77777777">
      <w:pPr>
        <w:ind w:firstLine="560" w:firstLineChars="200"/>
        <w:rPr>
          <w:rFonts w:ascii="仿宋" w:eastAsia="仿宋" w:hAnsi="仿宋"/>
          <w:sz w:val="28"/>
        </w:rPr>
      </w:pPr>
      <w:r w:rsidRPr="00477FB9">
        <w:rPr>
          <w:rFonts w:ascii="仿宋" w:eastAsia="仿宋" w:hAnsi="仿宋" w:hint="eastAsia"/>
          <w:sz w:val="28"/>
        </w:rPr>
        <w:t>噪音和振动影响：分析布展装修项目施工和运营可能对噪音和振动环境产生的影响，包括附近社区的噪音水平。</w:t>
      </w:r>
    </w:p>
    <w:p w:rsidR="00477FB9" w:rsidRPr="00477FB9" w:rsidP="00477FB9" w14:paraId="07C41224" w14:textId="77777777">
      <w:pPr>
        <w:ind w:firstLine="560" w:firstLineChars="200"/>
        <w:rPr>
          <w:rFonts w:ascii="仿宋" w:eastAsia="仿宋" w:hAnsi="仿宋"/>
          <w:sz w:val="28"/>
        </w:rPr>
      </w:pPr>
      <w:r w:rsidRPr="00477FB9">
        <w:rPr>
          <w:rFonts w:ascii="仿宋" w:eastAsia="仿宋" w:hAnsi="仿宋" w:hint="eastAsia"/>
          <w:sz w:val="28"/>
        </w:rPr>
        <w:t>生态系统与生物多样性影响：研究布展装修项目可能对当地生态系统和物种多样性产生的影响，以确定是否需要采取保护措施。</w:t>
      </w:r>
    </w:p>
    <w:p w:rsidR="00477FB9" w:rsidRPr="00477FB9" w:rsidP="00477FB9" w14:paraId="1C71876E" w14:textId="77777777">
      <w:pPr>
        <w:ind w:firstLine="560" w:firstLineChars="200"/>
        <w:rPr>
          <w:rFonts w:ascii="仿宋" w:eastAsia="仿宋" w:hAnsi="仿宋"/>
          <w:sz w:val="28"/>
        </w:rPr>
      </w:pPr>
      <w:r w:rsidRPr="00477FB9">
        <w:rPr>
          <w:rFonts w:ascii="仿宋" w:eastAsia="仿宋" w:hAnsi="仿宋" w:hint="eastAsia"/>
          <w:sz w:val="28"/>
        </w:rPr>
        <w:t>社会经济影响：估算布展装修项目可能对当地社区、就业和经济产生的影响，包括就业机会和社会服务需求变化。</w:t>
      </w:r>
    </w:p>
    <w:p w:rsidR="00477FB9" w:rsidP="00477FB9" w14:paraId="7BFBA29C" w14:textId="4A653A10">
      <w:pPr>
        <w:ind w:firstLine="560" w:firstLineChars="200"/>
        <w:rPr>
          <w:rFonts w:ascii="仿宋" w:eastAsia="仿宋" w:hAnsi="仿宋" w:hint="eastAsia"/>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477FB9">
        <w:rPr>
          <w:rFonts w:ascii="仿宋" w:eastAsia="仿宋" w:hAnsi="仿宋" w:hint="eastAsia"/>
          <w:sz w:val="28"/>
        </w:rPr>
        <w:t>这些信息可以帮助评估布展装修项目对环境的潜在影响，并确定必要的环保措施，以确保布展装修项目建设和运营期间对环境的最小影响。</w:t>
      </w:r>
    </w:p>
    <w:p w:rsidR="00477FB9" w:rsidP="00477FB9" w14:paraId="1DA40D5C" w14:textId="39A14EC6">
      <w:pPr>
        <w:pStyle w:val="Heading2"/>
      </w:pPr>
      <w:bookmarkStart w:id="39" w:name="_Toc155170566"/>
      <w:r w:rsidRPr="00477FB9">
        <w:t>(二)、建设期环境保护措施与实施方案</w:t>
      </w:r>
      <w:bookmarkEnd w:id="39"/>
    </w:p>
    <w:p w:rsidR="00477FB9" w:rsidRPr="00477FB9" w:rsidP="00477FB9" w14:paraId="61FB07D9" w14:textId="77777777">
      <w:pPr>
        <w:ind w:firstLine="560" w:firstLineChars="200"/>
        <w:rPr>
          <w:rFonts w:ascii="仿宋" w:eastAsia="仿宋" w:hAnsi="仿宋"/>
          <w:sz w:val="28"/>
        </w:rPr>
      </w:pPr>
      <w:r w:rsidRPr="00477FB9">
        <w:rPr>
          <w:rFonts w:ascii="仿宋" w:eastAsia="仿宋" w:hAnsi="仿宋"/>
          <w:sz w:val="28"/>
        </w:rPr>
        <w:t>1. 大气环境保护措施</w:t>
      </w:r>
    </w:p>
    <w:p w:rsidR="00477FB9" w:rsidRPr="00477FB9" w:rsidP="00477FB9" w14:paraId="7BC0AD42" w14:textId="77777777">
      <w:pPr>
        <w:ind w:firstLine="560" w:firstLineChars="200"/>
        <w:rPr>
          <w:rFonts w:ascii="仿宋" w:eastAsia="仿宋" w:hAnsi="仿宋"/>
          <w:sz w:val="28"/>
        </w:rPr>
      </w:pPr>
      <w:r w:rsidRPr="00477FB9">
        <w:rPr>
          <w:rFonts w:ascii="仿宋" w:eastAsia="仿宋" w:hAnsi="仿宋" w:hint="eastAsia"/>
          <w:sz w:val="28"/>
        </w:rPr>
        <w:t>控制废气排放：安装适当的废气处理设备，如除尘器和废气净化</w:t>
      </w:r>
      <w:r w:rsidRPr="00477FB9">
        <w:rPr>
          <w:rFonts w:ascii="仿宋" w:eastAsia="仿宋" w:hAnsi="仿宋" w:hint="eastAsia"/>
          <w:sz w:val="28"/>
        </w:rPr>
        <w:t>设备，以减少建设期间的空气污染。</w:t>
      </w:r>
    </w:p>
    <w:p w:rsidR="00477FB9" w:rsidRPr="00477FB9" w:rsidP="00477FB9" w14:paraId="18C13349" w14:textId="77777777">
      <w:pPr>
        <w:ind w:firstLine="560" w:firstLineChars="200"/>
        <w:rPr>
          <w:rFonts w:ascii="仿宋" w:eastAsia="仿宋" w:hAnsi="仿宋"/>
          <w:sz w:val="28"/>
        </w:rPr>
      </w:pPr>
      <w:r w:rsidRPr="00477FB9">
        <w:rPr>
          <w:rFonts w:ascii="仿宋" w:eastAsia="仿宋" w:hAnsi="仿宋" w:hint="eastAsia"/>
          <w:sz w:val="28"/>
        </w:rPr>
        <w:t>扬尘控制：采取湿式施工和覆盖物料等措施，减少扬尘排放，确保施工现场周边空气质量。</w:t>
      </w:r>
    </w:p>
    <w:p w:rsidR="00477FB9" w:rsidRPr="00477FB9" w:rsidP="00477FB9" w14:paraId="14A9866F" w14:textId="77777777">
      <w:pPr>
        <w:ind w:firstLine="560" w:firstLineChars="200"/>
        <w:rPr>
          <w:rFonts w:ascii="仿宋" w:eastAsia="仿宋" w:hAnsi="仿宋"/>
          <w:sz w:val="28"/>
        </w:rPr>
      </w:pPr>
      <w:r w:rsidRPr="00477FB9">
        <w:rPr>
          <w:rFonts w:ascii="仿宋" w:eastAsia="仿宋" w:hAnsi="仿宋"/>
          <w:sz w:val="28"/>
        </w:rPr>
        <w:t>2. 水资源环境保护措施</w:t>
      </w:r>
    </w:p>
    <w:p w:rsidR="00477FB9" w:rsidRPr="00477FB9" w:rsidP="00477FB9" w14:paraId="66263EF3" w14:textId="77777777">
      <w:pPr>
        <w:ind w:firstLine="560" w:firstLineChars="200"/>
        <w:rPr>
          <w:rFonts w:ascii="仿宋" w:eastAsia="仿宋" w:hAnsi="仿宋"/>
          <w:sz w:val="28"/>
        </w:rPr>
      </w:pPr>
      <w:r w:rsidRPr="00477FB9">
        <w:rPr>
          <w:rFonts w:ascii="仿宋" w:eastAsia="仿宋" w:hAnsi="仿宋" w:hint="eastAsia"/>
          <w:sz w:val="28"/>
        </w:rPr>
        <w:t>水资源管理：合理利用水资源，降低用水浪费，确保施工期间对水资源的合理利用。</w:t>
      </w:r>
    </w:p>
    <w:p w:rsidR="00477FB9" w:rsidRPr="00477FB9" w:rsidP="00477FB9" w14:paraId="505BA904" w14:textId="77777777">
      <w:pPr>
        <w:ind w:firstLine="560" w:firstLineChars="200"/>
        <w:rPr>
          <w:rFonts w:ascii="仿宋" w:eastAsia="仿宋" w:hAnsi="仿宋"/>
          <w:sz w:val="28"/>
        </w:rPr>
      </w:pPr>
      <w:r w:rsidRPr="00477FB9">
        <w:rPr>
          <w:rFonts w:ascii="仿宋" w:eastAsia="仿宋" w:hAnsi="仿宋" w:hint="eastAsia"/>
          <w:sz w:val="28"/>
        </w:rPr>
        <w:t>废水处理：建立合适的废水处理系统，确保施工期间产生的废水达到排放标准。</w:t>
      </w:r>
    </w:p>
    <w:p w:rsidR="00477FB9" w:rsidRPr="00477FB9" w:rsidP="00477FB9" w14:paraId="4AA6BCEA" w14:textId="77777777">
      <w:pPr>
        <w:ind w:firstLine="560" w:firstLineChars="200"/>
        <w:rPr>
          <w:rFonts w:ascii="仿宋" w:eastAsia="仿宋" w:hAnsi="仿宋"/>
          <w:sz w:val="28"/>
        </w:rPr>
      </w:pPr>
      <w:r w:rsidRPr="00477FB9">
        <w:rPr>
          <w:rFonts w:ascii="仿宋" w:eastAsia="仿宋" w:hAnsi="仿宋"/>
          <w:sz w:val="28"/>
        </w:rPr>
        <w:t>3. 土壤环境保护措施</w:t>
      </w:r>
    </w:p>
    <w:p w:rsidR="00477FB9" w:rsidRPr="00477FB9" w:rsidP="00477FB9" w14:paraId="0E71A748" w14:textId="77777777">
      <w:pPr>
        <w:ind w:firstLine="560" w:firstLineChars="200"/>
        <w:rPr>
          <w:rFonts w:ascii="仿宋" w:eastAsia="仿宋" w:hAnsi="仿宋"/>
          <w:sz w:val="28"/>
        </w:rPr>
      </w:pPr>
      <w:r w:rsidRPr="00477FB9">
        <w:rPr>
          <w:rFonts w:ascii="仿宋" w:eastAsia="仿宋" w:hAnsi="仿宋" w:hint="eastAsia"/>
          <w:sz w:val="28"/>
        </w:rPr>
        <w:t>土壤保护：采取防止土壤侵蚀、土壤污染和土地退化的措施，如合理的开挖和填埋管理。</w:t>
      </w:r>
    </w:p>
    <w:p w:rsidR="00477FB9" w:rsidRPr="00477FB9" w:rsidP="00477FB9" w14:paraId="503046A3" w14:textId="77777777">
      <w:pPr>
        <w:ind w:firstLine="560" w:firstLineChars="200"/>
        <w:rPr>
          <w:rFonts w:ascii="仿宋" w:eastAsia="仿宋" w:hAnsi="仿宋"/>
          <w:sz w:val="28"/>
        </w:rPr>
      </w:pPr>
      <w:r w:rsidRPr="00477FB9">
        <w:rPr>
          <w:rFonts w:ascii="仿宋" w:eastAsia="仿宋" w:hAnsi="仿宋" w:hint="eastAsia"/>
          <w:sz w:val="28"/>
        </w:rPr>
        <w:t>污染防治：确保在施工期间不会发生土壤污染，采取必要的措施来防治潜在的土壤污染。</w:t>
      </w:r>
    </w:p>
    <w:p w:rsidR="00477FB9" w:rsidRPr="00477FB9" w:rsidP="00477FB9" w14:paraId="5217DE82" w14:textId="77777777">
      <w:pPr>
        <w:ind w:firstLine="560" w:firstLineChars="200"/>
        <w:rPr>
          <w:rFonts w:ascii="仿宋" w:eastAsia="仿宋" w:hAnsi="仿宋"/>
          <w:sz w:val="28"/>
        </w:rPr>
      </w:pPr>
      <w:r w:rsidRPr="00477FB9">
        <w:rPr>
          <w:rFonts w:ascii="仿宋" w:eastAsia="仿宋" w:hAnsi="仿宋"/>
          <w:sz w:val="28"/>
        </w:rPr>
        <w:t>4. 噪音和振动环境保护措施</w:t>
      </w:r>
    </w:p>
    <w:p w:rsidR="00477FB9" w:rsidRPr="00477FB9" w:rsidP="00477FB9" w14:paraId="0518C4B4" w14:textId="77777777">
      <w:pPr>
        <w:ind w:firstLine="560" w:firstLineChars="200"/>
        <w:rPr>
          <w:rFonts w:ascii="仿宋" w:eastAsia="仿宋" w:hAnsi="仿宋"/>
          <w:sz w:val="28"/>
        </w:rPr>
      </w:pPr>
      <w:r w:rsidRPr="00477FB9">
        <w:rPr>
          <w:rFonts w:ascii="仿宋" w:eastAsia="仿宋" w:hAnsi="仿宋" w:hint="eastAsia"/>
          <w:sz w:val="28"/>
        </w:rPr>
        <w:t>噪音管控：安排施工工作的时间，以最大程度地减少对附近社区的噪音干扰。采取隔音措施和噪音监测，确保不会超出法定噪音标准。</w:t>
      </w:r>
    </w:p>
    <w:p w:rsidR="00477FB9" w:rsidRPr="00477FB9" w:rsidP="00477FB9" w14:paraId="470A21CC" w14:textId="77777777">
      <w:pPr>
        <w:ind w:firstLine="560" w:firstLineChars="200"/>
        <w:rPr>
          <w:rFonts w:ascii="仿宋" w:eastAsia="仿宋" w:hAnsi="仿宋"/>
          <w:sz w:val="28"/>
        </w:rPr>
      </w:pPr>
      <w:r w:rsidRPr="00477FB9">
        <w:rPr>
          <w:rFonts w:ascii="仿宋" w:eastAsia="仿宋" w:hAnsi="仿宋" w:hint="eastAsia"/>
          <w:sz w:val="28"/>
        </w:rPr>
        <w:t>振动控制：对需要振动的施工工序采取振动控制措施，以减少振动对周围建筑物和居民的影响。</w:t>
      </w:r>
    </w:p>
    <w:p w:rsidR="00477FB9" w:rsidRPr="00477FB9" w:rsidP="00477FB9" w14:paraId="4D6355DA" w14:textId="77777777">
      <w:pPr>
        <w:ind w:firstLine="560" w:firstLineChars="200"/>
        <w:rPr>
          <w:rFonts w:ascii="仿宋" w:eastAsia="仿宋" w:hAnsi="仿宋"/>
          <w:sz w:val="28"/>
        </w:rPr>
      </w:pPr>
      <w:r w:rsidRPr="00477FB9">
        <w:rPr>
          <w:rFonts w:ascii="仿宋" w:eastAsia="仿宋" w:hAnsi="仿宋"/>
          <w:sz w:val="28"/>
        </w:rPr>
        <w:t>5. 生态系统与生物多样性保护措施</w:t>
      </w:r>
      <w:r w:rsidRPr="00477FB9">
        <w:rPr>
          <w:rFonts w:ascii="仿宋" w:eastAsia="仿宋" w:hAnsi="仿宋"/>
          <w:sz w:val="28"/>
        </w:rPr>
        <w:br/>
      </w:r>
      <w:r w:rsidRPr="00477FB9">
        <w:rPr>
          <w:rFonts w:ascii="仿宋" w:eastAsia="仿宋" w:hAnsi="仿宋"/>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14" w:history="1">
        <w:r>
          <w:rPr>
            <w:rFonts w:ascii="SimSun" w:eastAsia="SimSun" w:hAnsi="SimSun" w:cs="SimSun"/>
            <w:b/>
            <w:bCs/>
            <w:color w:val="0000EE"/>
            <w:kern w:val="0"/>
            <w:sz w:val="30"/>
            <w:szCs w:val="30"/>
            <w:u w:val="single" w:color="0000EE"/>
          </w:rPr>
          <w:t>https://d.book118.com/328001116027006024</w:t>
        </w:r>
      </w:hyperlink>
    </w:p>
    <w:p w:rsidR="00477FB9" w:rsidRPr="00477FB9" w:rsidP="00477FB9">
      <w:pPr>
        <w:ind w:firstLine="560" w:firstLineChars="200"/>
        <w:rPr>
          <w:rFonts w:ascii="仿宋" w:eastAsia="仿宋" w:hAnsi="仿宋"/>
          <w:sz w:val="28"/>
        </w:rPr>
      </w:pPr>
    </w:p>
    <w:sectPr>
      <w:headerReference w:type="even" r:id="rId215"/>
      <w:headerReference w:type="default" r:id="rId216"/>
      <w:footerReference w:type="even" r:id="rId217"/>
      <w:footerReference w:type="default" r:id="rId218"/>
      <w:headerReference w:type="first" r:id="rId219"/>
      <w:footerReference w:type="first" r:id="rId220"/>
      <w:type w:val="nextPage"/>
      <w:pgSz w:w="11906" w:h="16838"/>
      <w:pgMar w:top="1440" w:right="1800" w:bottom="1440" w:left="1800" w:header="851" w:footer="992" w:gutter="0"/>
      <w:pgNumType w:start="3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paraId="38A7215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paraId="5E84BC33"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477FB9"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477FB9"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477FB9"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477FB9"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477FB9"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477FB9"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paraId="7EB79877"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77FB9" w14:paraId="76B15965"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477FB9"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477FB9"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477FB9"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477F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paraId="68778725"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477FB9"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477FB9"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477FB9"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477FB9"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477FB9"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477FB9"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77FB9"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477FB9"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477FB9"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477FB9"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477FB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477FB9"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477FB9"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477FB9"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477FB9"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477FB9"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477FB9"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77FB9"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477FB9"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477FB9"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477FB9"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477FB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477FB9"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477FB9"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77FB9"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P="007E31C0" w14:textId="79B4D3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rsidR="00477FB9"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paraId="432C3935"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paraId="71AAD49B" w14:textId="4C887F0A">
    <w:pPr>
      <w:pStyle w:val="Header"/>
      <w:rPr>
        <w:rFonts w:ascii="仿宋" w:eastAsia="仿宋" w:hAnsi="仿宋"/>
      </w:rPr>
    </w:pPr>
    <w:r w:rsidRPr="00477FB9">
      <w:rPr>
        <w:rFonts w:ascii="仿宋" w:eastAsia="仿宋" w:hAnsi="仿宋" w:hint="eastAsia"/>
      </w:rPr>
      <w:t>布展装修项目招商引资方案</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paraId="24A46930"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rsidRPr="00477FB9" w:rsidP="00477FB9" w14:textId="4C887F0A">
    <w:pPr>
      <w:pStyle w:val="Header"/>
      <w:rPr>
        <w:rFonts w:ascii="仿宋" w:eastAsia="仿宋" w:hAnsi="仿宋"/>
      </w:rPr>
    </w:pPr>
    <w:r w:rsidRPr="00477FB9">
      <w:rPr>
        <w:rFonts w:ascii="仿宋" w:eastAsia="仿宋" w:hAnsi="仿宋" w:hint="eastAsia"/>
      </w:rPr>
      <w:t>布展装修项目招商引资方案</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7FB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B9"/>
    <w:rsid w:val="00161842"/>
    <w:rsid w:val="00477FB9"/>
    <w:rsid w:val="007E31C0"/>
    <w:rsid w:val="00CF0DFC"/>
    <w:rsid w:val="00EF781E"/>
    <w:rsid w:val="00FB7C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53AFF20"/>
  <w15:chartTrackingRefBased/>
  <w15:docId w15:val="{24E5110A-C741-4812-AE97-3279E4AF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477FB9"/>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477FB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477FB9"/>
    <w:rPr>
      <w:b/>
      <w:bCs/>
      <w:kern w:val="44"/>
      <w:sz w:val="44"/>
      <w:szCs w:val="44"/>
    </w:rPr>
  </w:style>
  <w:style w:type="character" w:customStyle="1" w:styleId="2">
    <w:name w:val="标题 2 字符"/>
    <w:basedOn w:val="DefaultParagraphFont"/>
    <w:link w:val="Heading2"/>
    <w:uiPriority w:val="9"/>
    <w:rsid w:val="00477FB9"/>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477FB9"/>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477FB9"/>
    <w:rPr>
      <w:sz w:val="18"/>
      <w:szCs w:val="18"/>
    </w:rPr>
  </w:style>
  <w:style w:type="paragraph" w:styleId="Footer">
    <w:name w:val="footer"/>
    <w:basedOn w:val="Normal"/>
    <w:link w:val="a0"/>
    <w:uiPriority w:val="99"/>
    <w:unhideWhenUsed/>
    <w:rsid w:val="00477FB9"/>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477FB9"/>
    <w:rPr>
      <w:sz w:val="18"/>
      <w:szCs w:val="18"/>
    </w:rPr>
  </w:style>
  <w:style w:type="character" w:styleId="PageNumber">
    <w:name w:val="page number"/>
    <w:basedOn w:val="DefaultParagraphFont"/>
    <w:uiPriority w:val="99"/>
    <w:semiHidden/>
    <w:unhideWhenUsed/>
    <w:rsid w:val="00477FB9"/>
  </w:style>
  <w:style w:type="paragraph" w:styleId="TOC1">
    <w:name w:val="toc 1"/>
    <w:basedOn w:val="Normal"/>
    <w:next w:val="Normal"/>
    <w:autoRedefine/>
    <w:uiPriority w:val="39"/>
    <w:unhideWhenUsed/>
    <w:rsid w:val="00477FB9"/>
  </w:style>
  <w:style w:type="paragraph" w:styleId="TOC2">
    <w:name w:val="toc 2"/>
    <w:basedOn w:val="Normal"/>
    <w:next w:val="Normal"/>
    <w:autoRedefine/>
    <w:uiPriority w:val="39"/>
    <w:unhideWhenUsed/>
    <w:rsid w:val="00477FB9"/>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yperlink" Target="https://d.book118.com/328001116027006024" TargetMode="External" /><Relationship Id="rId215" Type="http://schemas.openxmlformats.org/officeDocument/2006/relationships/header" Target="header106.xml" /><Relationship Id="rId216" Type="http://schemas.openxmlformats.org/officeDocument/2006/relationships/header" Target="header107.xml" /><Relationship Id="rId217" Type="http://schemas.openxmlformats.org/officeDocument/2006/relationships/footer" Target="footer106.xml" /><Relationship Id="rId218" Type="http://schemas.openxmlformats.org/officeDocument/2006/relationships/footer" Target="footer107.xml" /><Relationship Id="rId219" Type="http://schemas.openxmlformats.org/officeDocument/2006/relationships/header" Target="header108.xml" /><Relationship Id="rId22" Type="http://schemas.openxmlformats.org/officeDocument/2006/relationships/header" Target="header10.xml" /><Relationship Id="rId220" Type="http://schemas.openxmlformats.org/officeDocument/2006/relationships/footer" Target="footer108.xml" /><Relationship Id="rId221" Type="http://schemas.openxmlformats.org/officeDocument/2006/relationships/theme" Target="theme/theme1.xml" /><Relationship Id="rId222" Type="http://schemas.openxmlformats.org/officeDocument/2006/relationships/styles" Target="styles.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6037</Words>
  <Characters>34413</Characters>
  <Application>Microsoft Office Word</Application>
  <DocSecurity>0</DocSecurity>
  <Lines>286</Lines>
  <Paragraphs>80</Paragraphs>
  <ScaleCrop>false</ScaleCrop>
  <Company/>
  <LinksUpToDate>false</LinksUpToDate>
  <CharactersWithSpaces>40370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2024-01-03T02:34:00Z</dcterms:created>
  <dcterms:modified xsi:type="dcterms:W3CDTF">2024-01-03T02:35:00Z</dcterms:modified>
</cp:coreProperties>
</file>