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PPE项目可行性建设方案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09" w:history="1">
        <w:r>
          <w:rPr>
            <w:rFonts w:ascii="仿宋" w:eastAsia="仿宋" w:hAnsi="仿宋" w:cs="仿宋" w:hint="eastAsia"/>
            <w:lang w:eastAsia="zh-CN"/>
          </w:rPr>
          <w:t>序言</w:t>
        </w:r>
        <w:r>
          <w:tab/>
        </w:r>
        <w:r>
          <w:fldChar w:fldCharType="begin"/>
        </w:r>
        <w:r>
          <w:instrText xml:space="preserve"> PAGEREF _Toc28309 \h </w:instrText>
        </w:r>
        <w:r>
          <w:fldChar w:fldCharType="separate"/>
        </w:r>
        <w:r>
          <w:t>3</w:t>
        </w:r>
        <w:r>
          <w:fldChar w:fldCharType="end"/>
        </w:r>
      </w:hyperlink>
    </w:p>
    <w:p>
      <w:pPr>
        <w:pStyle w:val="TOC1"/>
        <w:tabs>
          <w:tab w:val="right" w:leader="dot" w:pos="8306"/>
        </w:tabs>
      </w:pPr>
      <w:hyperlink w:anchor="_Toc2390" w:history="1">
        <w:r>
          <w:rPr>
            <w:rFonts w:ascii="仿宋" w:eastAsia="仿宋" w:hAnsi="仿宋" w:cs="仿宋" w:hint="eastAsia"/>
            <w:lang w:eastAsia="zh-CN"/>
          </w:rPr>
          <w:t>一、PPE项目概论</w:t>
        </w:r>
        <w:r>
          <w:tab/>
        </w:r>
        <w:r>
          <w:fldChar w:fldCharType="begin"/>
        </w:r>
        <w:r>
          <w:instrText xml:space="preserve"> PAGEREF _Toc2390 \h </w:instrText>
        </w:r>
        <w:r>
          <w:fldChar w:fldCharType="separate"/>
        </w:r>
        <w:r>
          <w:t>3</w:t>
        </w:r>
        <w:r>
          <w:fldChar w:fldCharType="end"/>
        </w:r>
      </w:hyperlink>
    </w:p>
    <w:p>
      <w:pPr>
        <w:pStyle w:val="TOC2"/>
        <w:tabs>
          <w:tab w:val="right" w:leader="dot" w:pos="8306"/>
        </w:tabs>
      </w:pPr>
      <w:hyperlink w:anchor="_Toc28070" w:history="1">
        <w:r>
          <w:rPr>
            <w:rFonts w:ascii="仿宋" w:eastAsia="仿宋" w:hAnsi="仿宋" w:cs="仿宋" w:hint="eastAsia"/>
            <w:lang w:eastAsia="zh-CN"/>
          </w:rPr>
          <w:t>(一)、项目申报单位概况</w:t>
        </w:r>
        <w:r>
          <w:tab/>
        </w:r>
        <w:r>
          <w:fldChar w:fldCharType="begin"/>
        </w:r>
        <w:r>
          <w:instrText xml:space="preserve"> PAGEREF _Toc28070 \h </w:instrText>
        </w:r>
        <w:r>
          <w:fldChar w:fldCharType="separate"/>
        </w:r>
        <w:r>
          <w:t>3</w:t>
        </w:r>
        <w:r>
          <w:fldChar w:fldCharType="end"/>
        </w:r>
      </w:hyperlink>
    </w:p>
    <w:p>
      <w:pPr>
        <w:pStyle w:val="TOC2"/>
        <w:tabs>
          <w:tab w:val="right" w:leader="dot" w:pos="8306"/>
        </w:tabs>
      </w:pPr>
      <w:hyperlink w:anchor="_Toc26034" w:history="1">
        <w:r>
          <w:rPr>
            <w:rFonts w:ascii="仿宋" w:eastAsia="仿宋" w:hAnsi="仿宋" w:cs="仿宋" w:hint="eastAsia"/>
            <w:lang w:eastAsia="zh-CN"/>
          </w:rPr>
          <w:t>(二)、项目概况</w:t>
        </w:r>
        <w:r>
          <w:tab/>
        </w:r>
        <w:r>
          <w:fldChar w:fldCharType="begin"/>
        </w:r>
        <w:r>
          <w:instrText xml:space="preserve"> PAGEREF _Toc26034 \h </w:instrText>
        </w:r>
        <w:r>
          <w:fldChar w:fldCharType="separate"/>
        </w:r>
        <w:r>
          <w:t>4</w:t>
        </w:r>
        <w:r>
          <w:fldChar w:fldCharType="end"/>
        </w:r>
      </w:hyperlink>
    </w:p>
    <w:p>
      <w:pPr>
        <w:pStyle w:val="TOC1"/>
        <w:tabs>
          <w:tab w:val="right" w:leader="dot" w:pos="8306"/>
        </w:tabs>
      </w:pPr>
      <w:hyperlink w:anchor="_Toc1669" w:history="1">
        <w:r>
          <w:rPr>
            <w:rFonts w:ascii="仿宋" w:eastAsia="仿宋" w:hAnsi="仿宋" w:cs="仿宋" w:hint="eastAsia"/>
            <w:lang w:eastAsia="zh-CN"/>
          </w:rPr>
          <w:t>二、背景、必要性分析</w:t>
        </w:r>
        <w:r>
          <w:tab/>
        </w:r>
        <w:r>
          <w:fldChar w:fldCharType="begin"/>
        </w:r>
        <w:r>
          <w:instrText xml:space="preserve"> PAGEREF _Toc1669 \h </w:instrText>
        </w:r>
        <w:r>
          <w:fldChar w:fldCharType="separate"/>
        </w:r>
        <w:r>
          <w:t>7</w:t>
        </w:r>
        <w:r>
          <w:fldChar w:fldCharType="end"/>
        </w:r>
      </w:hyperlink>
    </w:p>
    <w:p>
      <w:pPr>
        <w:pStyle w:val="TOC2"/>
        <w:tabs>
          <w:tab w:val="right" w:leader="dot" w:pos="8306"/>
        </w:tabs>
      </w:pPr>
      <w:hyperlink w:anchor="_Toc24915" w:history="1">
        <w:r>
          <w:rPr>
            <w:rFonts w:ascii="仿宋" w:eastAsia="仿宋" w:hAnsi="仿宋" w:cs="仿宋" w:hint="eastAsia"/>
            <w:lang w:eastAsia="zh-CN"/>
          </w:rPr>
          <w:t>(一)、项目建设背景</w:t>
        </w:r>
        <w:r>
          <w:tab/>
        </w:r>
        <w:r>
          <w:fldChar w:fldCharType="begin"/>
        </w:r>
        <w:r>
          <w:instrText xml:space="preserve"> PAGEREF _Toc24915 \h </w:instrText>
        </w:r>
        <w:r>
          <w:fldChar w:fldCharType="separate"/>
        </w:r>
        <w:r>
          <w:t>7</w:t>
        </w:r>
        <w:r>
          <w:fldChar w:fldCharType="end"/>
        </w:r>
      </w:hyperlink>
    </w:p>
    <w:p>
      <w:pPr>
        <w:pStyle w:val="TOC2"/>
        <w:tabs>
          <w:tab w:val="right" w:leader="dot" w:pos="8306"/>
        </w:tabs>
      </w:pPr>
      <w:hyperlink w:anchor="_Toc20612" w:history="1">
        <w:r>
          <w:rPr>
            <w:rFonts w:ascii="仿宋" w:eastAsia="仿宋" w:hAnsi="仿宋" w:cs="仿宋" w:hint="eastAsia"/>
            <w:lang w:eastAsia="zh-CN"/>
          </w:rPr>
          <w:t>(二)、必要性分析</w:t>
        </w:r>
        <w:r>
          <w:tab/>
        </w:r>
        <w:r>
          <w:fldChar w:fldCharType="begin"/>
        </w:r>
        <w:r>
          <w:instrText xml:space="preserve"> PAGEREF _Toc20612 \h </w:instrText>
        </w:r>
        <w:r>
          <w:fldChar w:fldCharType="separate"/>
        </w:r>
        <w:r>
          <w:t>8</w:t>
        </w:r>
        <w:r>
          <w:fldChar w:fldCharType="end"/>
        </w:r>
      </w:hyperlink>
    </w:p>
    <w:p>
      <w:pPr>
        <w:pStyle w:val="TOC2"/>
        <w:tabs>
          <w:tab w:val="right" w:leader="dot" w:pos="8306"/>
        </w:tabs>
      </w:pPr>
      <w:hyperlink w:anchor="_Toc7633" w:history="1">
        <w:r>
          <w:rPr>
            <w:rFonts w:ascii="仿宋" w:eastAsia="仿宋" w:hAnsi="仿宋" w:cs="仿宋" w:hint="eastAsia"/>
            <w:lang w:eastAsia="zh-CN"/>
          </w:rPr>
          <w:t>(三)、项目建设有利条件</w:t>
        </w:r>
        <w:r>
          <w:tab/>
        </w:r>
        <w:r>
          <w:fldChar w:fldCharType="begin"/>
        </w:r>
        <w:r>
          <w:instrText xml:space="preserve"> PAGEREF _Toc7633 \h </w:instrText>
        </w:r>
        <w:r>
          <w:fldChar w:fldCharType="separate"/>
        </w:r>
        <w:r>
          <w:t>9</w:t>
        </w:r>
        <w:r>
          <w:fldChar w:fldCharType="end"/>
        </w:r>
      </w:hyperlink>
    </w:p>
    <w:p>
      <w:pPr>
        <w:pStyle w:val="TOC1"/>
        <w:tabs>
          <w:tab w:val="right" w:leader="dot" w:pos="8306"/>
        </w:tabs>
      </w:pPr>
      <w:hyperlink w:anchor="_Toc22585" w:history="1">
        <w:r>
          <w:rPr>
            <w:rFonts w:ascii="仿宋" w:eastAsia="仿宋" w:hAnsi="仿宋" w:cs="仿宋" w:hint="eastAsia"/>
            <w:lang w:eastAsia="zh-CN"/>
          </w:rPr>
          <w:t>三、财务管理与成本控制</w:t>
        </w:r>
        <w:r>
          <w:tab/>
        </w:r>
        <w:r>
          <w:fldChar w:fldCharType="begin"/>
        </w:r>
        <w:r>
          <w:instrText xml:space="preserve"> PAGEREF _Toc22585 \h </w:instrText>
        </w:r>
        <w:r>
          <w:fldChar w:fldCharType="separate"/>
        </w:r>
        <w:r>
          <w:t>11</w:t>
        </w:r>
        <w:r>
          <w:fldChar w:fldCharType="end"/>
        </w:r>
      </w:hyperlink>
    </w:p>
    <w:p>
      <w:pPr>
        <w:pStyle w:val="TOC2"/>
        <w:tabs>
          <w:tab w:val="right" w:leader="dot" w:pos="8306"/>
        </w:tabs>
      </w:pPr>
      <w:hyperlink w:anchor="_Toc10561" w:history="1">
        <w:r>
          <w:rPr>
            <w:rFonts w:ascii="仿宋" w:eastAsia="仿宋" w:hAnsi="仿宋" w:cs="仿宋" w:hint="eastAsia"/>
            <w:lang w:eastAsia="zh-CN"/>
          </w:rPr>
          <w:t>(一)、财务管理体系建设</w:t>
        </w:r>
        <w:r>
          <w:tab/>
        </w:r>
        <w:r>
          <w:fldChar w:fldCharType="begin"/>
        </w:r>
        <w:r>
          <w:instrText xml:space="preserve"> PAGEREF _Toc10561 \h </w:instrText>
        </w:r>
        <w:r>
          <w:fldChar w:fldCharType="separate"/>
        </w:r>
        <w:r>
          <w:t>11</w:t>
        </w:r>
        <w:r>
          <w:fldChar w:fldCharType="end"/>
        </w:r>
      </w:hyperlink>
    </w:p>
    <w:p>
      <w:pPr>
        <w:pStyle w:val="TOC2"/>
        <w:tabs>
          <w:tab w:val="right" w:leader="dot" w:pos="8306"/>
        </w:tabs>
      </w:pPr>
      <w:hyperlink w:anchor="_Toc16346" w:history="1">
        <w:r>
          <w:rPr>
            <w:rFonts w:ascii="仿宋" w:eastAsia="仿宋" w:hAnsi="仿宋" w:cs="仿宋" w:hint="eastAsia"/>
            <w:lang w:eastAsia="zh-CN"/>
          </w:rPr>
          <w:t>(二)、成本控制措施</w:t>
        </w:r>
        <w:r>
          <w:tab/>
        </w:r>
        <w:r>
          <w:fldChar w:fldCharType="begin"/>
        </w:r>
        <w:r>
          <w:instrText xml:space="preserve"> PAGEREF _Toc16346 \h </w:instrText>
        </w:r>
        <w:r>
          <w:fldChar w:fldCharType="separate"/>
        </w:r>
        <w:r>
          <w:t>12</w:t>
        </w:r>
        <w:r>
          <w:fldChar w:fldCharType="end"/>
        </w:r>
      </w:hyperlink>
    </w:p>
    <w:p>
      <w:pPr>
        <w:pStyle w:val="TOC1"/>
        <w:tabs>
          <w:tab w:val="right" w:leader="dot" w:pos="8306"/>
        </w:tabs>
      </w:pPr>
      <w:hyperlink w:anchor="_Toc32687" w:history="1">
        <w:r>
          <w:rPr>
            <w:rFonts w:ascii="仿宋" w:eastAsia="仿宋" w:hAnsi="仿宋" w:cs="仿宋" w:hint="eastAsia"/>
            <w:lang w:eastAsia="zh-CN"/>
          </w:rPr>
          <w:t>四、建设风险评估分析</w:t>
        </w:r>
        <w:r>
          <w:tab/>
        </w:r>
        <w:r>
          <w:fldChar w:fldCharType="begin"/>
        </w:r>
        <w:r>
          <w:instrText xml:space="preserve"> PAGEREF _Toc32687 \h </w:instrText>
        </w:r>
        <w:r>
          <w:fldChar w:fldCharType="separate"/>
        </w:r>
        <w:r>
          <w:t>13</w:t>
        </w:r>
        <w:r>
          <w:fldChar w:fldCharType="end"/>
        </w:r>
      </w:hyperlink>
    </w:p>
    <w:p>
      <w:pPr>
        <w:pStyle w:val="TOC2"/>
        <w:tabs>
          <w:tab w:val="right" w:leader="dot" w:pos="8306"/>
        </w:tabs>
      </w:pPr>
      <w:hyperlink w:anchor="_Toc4931" w:history="1">
        <w:r>
          <w:rPr>
            <w:rFonts w:ascii="仿宋" w:eastAsia="仿宋" w:hAnsi="仿宋" w:cs="仿宋" w:hint="eastAsia"/>
            <w:lang w:eastAsia="zh-CN"/>
          </w:rPr>
          <w:t>(一)、政策风险分析</w:t>
        </w:r>
        <w:r>
          <w:tab/>
        </w:r>
        <w:r>
          <w:fldChar w:fldCharType="begin"/>
        </w:r>
        <w:r>
          <w:instrText xml:space="preserve"> PAGEREF _Toc4931 \h </w:instrText>
        </w:r>
        <w:r>
          <w:fldChar w:fldCharType="separate"/>
        </w:r>
        <w:r>
          <w:t>13</w:t>
        </w:r>
        <w:r>
          <w:fldChar w:fldCharType="end"/>
        </w:r>
      </w:hyperlink>
    </w:p>
    <w:p>
      <w:pPr>
        <w:pStyle w:val="TOC2"/>
        <w:tabs>
          <w:tab w:val="right" w:leader="dot" w:pos="8306"/>
        </w:tabs>
      </w:pPr>
      <w:hyperlink w:anchor="_Toc1404" w:history="1">
        <w:r>
          <w:rPr>
            <w:rFonts w:ascii="仿宋" w:eastAsia="仿宋" w:hAnsi="仿宋" w:cs="仿宋" w:hint="eastAsia"/>
            <w:lang w:eastAsia="zh-CN"/>
          </w:rPr>
          <w:t>(二)、社会风险分析</w:t>
        </w:r>
        <w:r>
          <w:tab/>
        </w:r>
        <w:r>
          <w:fldChar w:fldCharType="begin"/>
        </w:r>
        <w:r>
          <w:instrText xml:space="preserve"> PAGEREF _Toc1404 \h </w:instrText>
        </w:r>
        <w:r>
          <w:fldChar w:fldCharType="separate"/>
        </w:r>
        <w:r>
          <w:t>14</w:t>
        </w:r>
        <w:r>
          <w:fldChar w:fldCharType="end"/>
        </w:r>
      </w:hyperlink>
    </w:p>
    <w:p>
      <w:pPr>
        <w:pStyle w:val="TOC2"/>
        <w:tabs>
          <w:tab w:val="right" w:leader="dot" w:pos="8306"/>
        </w:tabs>
      </w:pPr>
      <w:hyperlink w:anchor="_Toc30053" w:history="1">
        <w:r>
          <w:rPr>
            <w:rFonts w:ascii="仿宋" w:eastAsia="仿宋" w:hAnsi="仿宋" w:cs="仿宋" w:hint="eastAsia"/>
            <w:lang w:eastAsia="zh-CN"/>
          </w:rPr>
          <w:t>(三)、市场风险分析</w:t>
        </w:r>
        <w:r>
          <w:tab/>
        </w:r>
        <w:r>
          <w:fldChar w:fldCharType="begin"/>
        </w:r>
        <w:r>
          <w:instrText xml:space="preserve"> PAGEREF _Toc30053 \h </w:instrText>
        </w:r>
        <w:r>
          <w:fldChar w:fldCharType="separate"/>
        </w:r>
        <w:r>
          <w:t>16</w:t>
        </w:r>
        <w:r>
          <w:fldChar w:fldCharType="end"/>
        </w:r>
      </w:hyperlink>
    </w:p>
    <w:p>
      <w:pPr>
        <w:pStyle w:val="TOC2"/>
        <w:tabs>
          <w:tab w:val="right" w:leader="dot" w:pos="8306"/>
        </w:tabs>
      </w:pPr>
      <w:hyperlink w:anchor="_Toc10658" w:history="1">
        <w:r>
          <w:rPr>
            <w:rFonts w:ascii="仿宋" w:eastAsia="仿宋" w:hAnsi="仿宋" w:cs="仿宋" w:hint="eastAsia"/>
            <w:lang w:eastAsia="zh-CN"/>
          </w:rPr>
          <w:t>(四)、资金风险分析</w:t>
        </w:r>
        <w:r>
          <w:tab/>
        </w:r>
        <w:r>
          <w:fldChar w:fldCharType="begin"/>
        </w:r>
        <w:r>
          <w:instrText xml:space="preserve"> PAGEREF _Toc10658 \h </w:instrText>
        </w:r>
        <w:r>
          <w:fldChar w:fldCharType="separate"/>
        </w:r>
        <w:r>
          <w:t>17</w:t>
        </w:r>
        <w:r>
          <w:fldChar w:fldCharType="end"/>
        </w:r>
      </w:hyperlink>
    </w:p>
    <w:p>
      <w:pPr>
        <w:pStyle w:val="TOC2"/>
        <w:tabs>
          <w:tab w:val="right" w:leader="dot" w:pos="8306"/>
        </w:tabs>
      </w:pPr>
      <w:hyperlink w:anchor="_Toc14830" w:history="1">
        <w:r>
          <w:rPr>
            <w:rFonts w:ascii="仿宋" w:eastAsia="仿宋" w:hAnsi="仿宋" w:cs="仿宋" w:hint="eastAsia"/>
            <w:lang w:eastAsia="zh-CN"/>
          </w:rPr>
          <w:t>(五)、技术风险分析</w:t>
        </w:r>
        <w:r>
          <w:tab/>
        </w:r>
        <w:r>
          <w:fldChar w:fldCharType="begin"/>
        </w:r>
        <w:r>
          <w:instrText xml:space="preserve"> PAGEREF _Toc14830 \h </w:instrText>
        </w:r>
        <w:r>
          <w:fldChar w:fldCharType="separate"/>
        </w:r>
        <w:r>
          <w:t>18</w:t>
        </w:r>
        <w:r>
          <w:fldChar w:fldCharType="end"/>
        </w:r>
      </w:hyperlink>
    </w:p>
    <w:p>
      <w:pPr>
        <w:pStyle w:val="TOC2"/>
        <w:tabs>
          <w:tab w:val="right" w:leader="dot" w:pos="8306"/>
        </w:tabs>
      </w:pPr>
      <w:hyperlink w:anchor="_Toc5937" w:history="1">
        <w:r>
          <w:rPr>
            <w:rFonts w:ascii="仿宋" w:eastAsia="仿宋" w:hAnsi="仿宋" w:cs="仿宋" w:hint="eastAsia"/>
            <w:lang w:eastAsia="zh-CN"/>
          </w:rPr>
          <w:t>(六)、财务风险分析</w:t>
        </w:r>
        <w:r>
          <w:tab/>
        </w:r>
        <w:r>
          <w:fldChar w:fldCharType="begin"/>
        </w:r>
        <w:r>
          <w:instrText xml:space="preserve"> PAGEREF _Toc5937 \h </w:instrText>
        </w:r>
        <w:r>
          <w:fldChar w:fldCharType="separate"/>
        </w:r>
        <w:r>
          <w:t>19</w:t>
        </w:r>
        <w:r>
          <w:fldChar w:fldCharType="end"/>
        </w:r>
      </w:hyperlink>
    </w:p>
    <w:p>
      <w:pPr>
        <w:pStyle w:val="TOC2"/>
        <w:tabs>
          <w:tab w:val="right" w:leader="dot" w:pos="8306"/>
        </w:tabs>
      </w:pPr>
      <w:hyperlink w:anchor="_Toc21862" w:history="1">
        <w:r>
          <w:rPr>
            <w:rFonts w:ascii="仿宋" w:eastAsia="仿宋" w:hAnsi="仿宋" w:cs="仿宋" w:hint="eastAsia"/>
            <w:lang w:eastAsia="zh-CN"/>
          </w:rPr>
          <w:t>(七)、管理风险分析</w:t>
        </w:r>
        <w:r>
          <w:tab/>
        </w:r>
        <w:r>
          <w:fldChar w:fldCharType="begin"/>
        </w:r>
        <w:r>
          <w:instrText xml:space="preserve"> PAGEREF _Toc21862 \h </w:instrText>
        </w:r>
        <w:r>
          <w:fldChar w:fldCharType="separate"/>
        </w:r>
        <w:r>
          <w:t>21</w:t>
        </w:r>
        <w:r>
          <w:fldChar w:fldCharType="end"/>
        </w:r>
      </w:hyperlink>
    </w:p>
    <w:p>
      <w:pPr>
        <w:pStyle w:val="TOC2"/>
        <w:tabs>
          <w:tab w:val="right" w:leader="dot" w:pos="8306"/>
        </w:tabs>
      </w:pPr>
      <w:hyperlink w:anchor="_Toc22392" w:history="1">
        <w:r>
          <w:rPr>
            <w:rFonts w:ascii="仿宋" w:eastAsia="仿宋" w:hAnsi="仿宋" w:cs="仿宋" w:hint="eastAsia"/>
            <w:lang w:eastAsia="zh-CN"/>
          </w:rPr>
          <w:t>(八)、其它风险分析</w:t>
        </w:r>
        <w:r>
          <w:tab/>
        </w:r>
        <w:r>
          <w:fldChar w:fldCharType="begin"/>
        </w:r>
        <w:r>
          <w:instrText xml:space="preserve"> PAGEREF _Toc22392 \h </w:instrText>
        </w:r>
        <w:r>
          <w:fldChar w:fldCharType="separate"/>
        </w:r>
        <w:r>
          <w:t>22</w:t>
        </w:r>
        <w:r>
          <w:fldChar w:fldCharType="end"/>
        </w:r>
      </w:hyperlink>
    </w:p>
    <w:p>
      <w:pPr>
        <w:pStyle w:val="TOC2"/>
        <w:tabs>
          <w:tab w:val="right" w:leader="dot" w:pos="8306"/>
        </w:tabs>
      </w:pPr>
      <w:hyperlink w:anchor="_Toc7968" w:history="1">
        <w:r>
          <w:rPr>
            <w:rFonts w:ascii="仿宋" w:eastAsia="仿宋" w:hAnsi="仿宋" w:cs="仿宋" w:hint="eastAsia"/>
            <w:lang w:eastAsia="zh-CN"/>
          </w:rPr>
          <w:t>(九)、社会影响评估</w:t>
        </w:r>
        <w:r>
          <w:tab/>
        </w:r>
        <w:r>
          <w:fldChar w:fldCharType="begin"/>
        </w:r>
        <w:r>
          <w:instrText xml:space="preserve"> PAGEREF _Toc7968 \h </w:instrText>
        </w:r>
        <w:r>
          <w:fldChar w:fldCharType="separate"/>
        </w:r>
        <w:r>
          <w:t>24</w:t>
        </w:r>
        <w:r>
          <w:fldChar w:fldCharType="end"/>
        </w:r>
      </w:hyperlink>
    </w:p>
    <w:p>
      <w:pPr>
        <w:pStyle w:val="TOC1"/>
        <w:tabs>
          <w:tab w:val="right" w:leader="dot" w:pos="8306"/>
        </w:tabs>
      </w:pPr>
      <w:hyperlink w:anchor="_Toc4795" w:history="1">
        <w:r>
          <w:rPr>
            <w:rFonts w:ascii="仿宋" w:eastAsia="仿宋" w:hAnsi="仿宋" w:cs="仿宋" w:hint="eastAsia"/>
            <w:lang w:eastAsia="zh-CN"/>
          </w:rPr>
          <w:t>五、经济影响分析</w:t>
        </w:r>
        <w:r>
          <w:tab/>
        </w:r>
        <w:r>
          <w:fldChar w:fldCharType="begin"/>
        </w:r>
        <w:r>
          <w:instrText xml:space="preserve"> PAGEREF _Toc4795 \h </w:instrText>
        </w:r>
        <w:r>
          <w:fldChar w:fldCharType="separate"/>
        </w:r>
        <w:r>
          <w:t>26</w:t>
        </w:r>
        <w:r>
          <w:fldChar w:fldCharType="end"/>
        </w:r>
      </w:hyperlink>
    </w:p>
    <w:p>
      <w:pPr>
        <w:pStyle w:val="TOC2"/>
        <w:tabs>
          <w:tab w:val="right" w:leader="dot" w:pos="8306"/>
        </w:tabs>
      </w:pPr>
      <w:hyperlink w:anchor="_Toc31653" w:history="1">
        <w:r>
          <w:rPr>
            <w:rFonts w:ascii="仿宋" w:eastAsia="仿宋" w:hAnsi="仿宋" w:cs="仿宋" w:hint="eastAsia"/>
            <w:lang w:eastAsia="zh-CN"/>
          </w:rPr>
          <w:t>(一)、经济费用效益或费用效果分析</w:t>
        </w:r>
        <w:r>
          <w:tab/>
        </w:r>
        <w:r>
          <w:fldChar w:fldCharType="begin"/>
        </w:r>
        <w:r>
          <w:instrText xml:space="preserve"> PAGEREF _Toc31653 \h </w:instrText>
        </w:r>
        <w:r>
          <w:fldChar w:fldCharType="separate"/>
        </w:r>
        <w:r>
          <w:t>26</w:t>
        </w:r>
        <w:r>
          <w:fldChar w:fldCharType="end"/>
        </w:r>
      </w:hyperlink>
    </w:p>
    <w:p>
      <w:pPr>
        <w:pStyle w:val="TOC2"/>
        <w:tabs>
          <w:tab w:val="right" w:leader="dot" w:pos="8306"/>
        </w:tabs>
      </w:pPr>
      <w:hyperlink w:anchor="_Toc19305" w:history="1">
        <w:r>
          <w:rPr>
            <w:rFonts w:ascii="仿宋" w:eastAsia="仿宋" w:hAnsi="仿宋" w:cs="仿宋" w:hint="eastAsia"/>
            <w:lang w:eastAsia="zh-CN"/>
          </w:rPr>
          <w:t>(二)、行业影响分析</w:t>
        </w:r>
        <w:r>
          <w:tab/>
        </w:r>
        <w:r>
          <w:fldChar w:fldCharType="begin"/>
        </w:r>
        <w:r>
          <w:instrText xml:space="preserve"> PAGEREF _Toc19305 \h </w:instrText>
        </w:r>
        <w:r>
          <w:fldChar w:fldCharType="separate"/>
        </w:r>
        <w:r>
          <w:t>28</w:t>
        </w:r>
        <w:r>
          <w:fldChar w:fldCharType="end"/>
        </w:r>
      </w:hyperlink>
    </w:p>
    <w:p>
      <w:pPr>
        <w:pStyle w:val="TOC2"/>
        <w:tabs>
          <w:tab w:val="right" w:leader="dot" w:pos="8306"/>
        </w:tabs>
      </w:pPr>
      <w:hyperlink w:anchor="_Toc31621" w:history="1">
        <w:r>
          <w:rPr>
            <w:rFonts w:ascii="仿宋" w:eastAsia="仿宋" w:hAnsi="仿宋" w:cs="仿宋" w:hint="eastAsia"/>
            <w:lang w:eastAsia="zh-CN"/>
          </w:rPr>
          <w:t>(三)、区域经济影响分析</w:t>
        </w:r>
        <w:r>
          <w:tab/>
        </w:r>
        <w:r>
          <w:fldChar w:fldCharType="begin"/>
        </w:r>
        <w:r>
          <w:instrText xml:space="preserve"> PAGEREF _Toc31621 \h </w:instrText>
        </w:r>
        <w:r>
          <w:fldChar w:fldCharType="separate"/>
        </w:r>
        <w:r>
          <w:t>29</w:t>
        </w:r>
        <w:r>
          <w:fldChar w:fldCharType="end"/>
        </w:r>
      </w:hyperlink>
    </w:p>
    <w:p>
      <w:pPr>
        <w:pStyle w:val="TOC2"/>
        <w:tabs>
          <w:tab w:val="right" w:leader="dot" w:pos="8306"/>
        </w:tabs>
      </w:pPr>
      <w:hyperlink w:anchor="_Toc4140" w:history="1">
        <w:r>
          <w:rPr>
            <w:rFonts w:ascii="仿宋" w:eastAsia="仿宋" w:hAnsi="仿宋" w:cs="仿宋" w:hint="eastAsia"/>
            <w:lang w:eastAsia="zh-CN"/>
          </w:rPr>
          <w:t>(四)、宏观经济影响分析</w:t>
        </w:r>
        <w:r>
          <w:tab/>
        </w:r>
        <w:r>
          <w:fldChar w:fldCharType="begin"/>
        </w:r>
        <w:r>
          <w:instrText xml:space="preserve"> PAGEREF _Toc4140 \h </w:instrText>
        </w:r>
        <w:r>
          <w:fldChar w:fldCharType="separate"/>
        </w:r>
        <w:r>
          <w:t>30</w:t>
        </w:r>
        <w:r>
          <w:fldChar w:fldCharType="end"/>
        </w:r>
      </w:hyperlink>
    </w:p>
    <w:p>
      <w:pPr>
        <w:pStyle w:val="TOC1"/>
        <w:tabs>
          <w:tab w:val="right" w:leader="dot" w:pos="8306"/>
        </w:tabs>
      </w:pPr>
      <w:hyperlink w:anchor="_Toc6582" w:history="1">
        <w:r>
          <w:rPr>
            <w:rFonts w:ascii="仿宋" w:eastAsia="仿宋" w:hAnsi="仿宋" w:cs="仿宋" w:hint="eastAsia"/>
            <w:lang w:eastAsia="zh-CN"/>
          </w:rPr>
          <w:t>六、发展规划、产业政策和行业准入分析</w:t>
        </w:r>
        <w:r>
          <w:tab/>
        </w:r>
        <w:r>
          <w:fldChar w:fldCharType="begin"/>
        </w:r>
        <w:r>
          <w:instrText xml:space="preserve"> PAGEREF _Toc6582 \h </w:instrText>
        </w:r>
        <w:r>
          <w:fldChar w:fldCharType="separate"/>
        </w:r>
        <w:r>
          <w:t>32</w:t>
        </w:r>
        <w:r>
          <w:fldChar w:fldCharType="end"/>
        </w:r>
      </w:hyperlink>
    </w:p>
    <w:p>
      <w:pPr>
        <w:pStyle w:val="TOC2"/>
        <w:tabs>
          <w:tab w:val="right" w:leader="dot" w:pos="8306"/>
        </w:tabs>
      </w:pPr>
      <w:hyperlink w:anchor="_Toc17225" w:history="1">
        <w:r>
          <w:rPr>
            <w:rFonts w:ascii="仿宋" w:eastAsia="仿宋" w:hAnsi="仿宋" w:cs="仿宋" w:hint="eastAsia"/>
            <w:lang w:eastAsia="zh-CN"/>
          </w:rPr>
          <w:t>(一)、发展规划分析</w:t>
        </w:r>
        <w:r>
          <w:tab/>
        </w:r>
        <w:r>
          <w:fldChar w:fldCharType="begin"/>
        </w:r>
        <w:r>
          <w:instrText xml:space="preserve"> PAGEREF _Toc17225 \h </w:instrText>
        </w:r>
        <w:r>
          <w:fldChar w:fldCharType="separate"/>
        </w:r>
        <w:r>
          <w:t>32</w:t>
        </w:r>
        <w:r>
          <w:fldChar w:fldCharType="end"/>
        </w:r>
      </w:hyperlink>
    </w:p>
    <w:p>
      <w:pPr>
        <w:pStyle w:val="TOC2"/>
        <w:tabs>
          <w:tab w:val="right" w:leader="dot" w:pos="8306"/>
        </w:tabs>
      </w:pPr>
      <w:hyperlink w:anchor="_Toc24041" w:history="1">
        <w:r>
          <w:rPr>
            <w:rFonts w:ascii="仿宋" w:eastAsia="仿宋" w:hAnsi="仿宋" w:cs="仿宋" w:hint="eastAsia"/>
            <w:lang w:eastAsia="zh-CN"/>
          </w:rPr>
          <w:t>(二)、产业政策分析</w:t>
        </w:r>
        <w:r>
          <w:tab/>
        </w:r>
        <w:r>
          <w:fldChar w:fldCharType="begin"/>
        </w:r>
        <w:r>
          <w:instrText xml:space="preserve"> PAGEREF _Toc24041 \h </w:instrText>
        </w:r>
        <w:r>
          <w:fldChar w:fldCharType="separate"/>
        </w:r>
        <w:r>
          <w:t>34</w:t>
        </w:r>
        <w:r>
          <w:fldChar w:fldCharType="end"/>
        </w:r>
      </w:hyperlink>
    </w:p>
    <w:p>
      <w:pPr>
        <w:pStyle w:val="TOC2"/>
        <w:tabs>
          <w:tab w:val="right" w:leader="dot" w:pos="8306"/>
        </w:tabs>
      </w:pPr>
      <w:hyperlink w:anchor="_Toc18985" w:history="1">
        <w:r>
          <w:rPr>
            <w:rFonts w:ascii="仿宋" w:eastAsia="仿宋" w:hAnsi="仿宋" w:cs="仿宋" w:hint="eastAsia"/>
            <w:lang w:eastAsia="zh-CN"/>
          </w:rPr>
          <w:t>(三)、行业准入分析</w:t>
        </w:r>
        <w:r>
          <w:tab/>
        </w:r>
        <w:r>
          <w:fldChar w:fldCharType="begin"/>
        </w:r>
        <w:r>
          <w:instrText xml:space="preserve"> PAGEREF _Toc18985 \h </w:instrText>
        </w:r>
        <w:r>
          <w:fldChar w:fldCharType="separate"/>
        </w:r>
        <w:r>
          <w:t>35</w:t>
        </w:r>
        <w:r>
          <w:fldChar w:fldCharType="end"/>
        </w:r>
      </w:hyperlink>
    </w:p>
    <w:p>
      <w:pPr>
        <w:pStyle w:val="TOC1"/>
        <w:tabs>
          <w:tab w:val="right" w:leader="dot" w:pos="8306"/>
        </w:tabs>
      </w:pPr>
      <w:hyperlink w:anchor="_Toc2683" w:history="1">
        <w:r>
          <w:rPr>
            <w:rFonts w:ascii="仿宋" w:eastAsia="仿宋" w:hAnsi="仿宋" w:cs="仿宋" w:hint="eastAsia"/>
            <w:lang w:eastAsia="zh-CN"/>
          </w:rPr>
          <w:t>七、项目进度计划</w:t>
        </w:r>
        <w:r>
          <w:tab/>
        </w:r>
        <w:r>
          <w:fldChar w:fldCharType="begin"/>
        </w:r>
        <w:r>
          <w:instrText xml:space="preserve"> PAGEREF _Toc2683 \h </w:instrText>
        </w:r>
        <w:r>
          <w:fldChar w:fldCharType="separate"/>
        </w:r>
        <w:r>
          <w:t>36</w:t>
        </w:r>
        <w:r>
          <w:fldChar w:fldCharType="end"/>
        </w:r>
      </w:hyperlink>
    </w:p>
    <w:p>
      <w:pPr>
        <w:pStyle w:val="TOC2"/>
        <w:tabs>
          <w:tab w:val="right" w:leader="dot" w:pos="8306"/>
        </w:tabs>
      </w:pPr>
      <w:hyperlink w:anchor="_Toc19971" w:history="1">
        <w:r>
          <w:rPr>
            <w:rFonts w:ascii="仿宋" w:eastAsia="仿宋" w:hAnsi="仿宋" w:cs="仿宋" w:hint="eastAsia"/>
            <w:lang w:eastAsia="zh-CN"/>
          </w:rPr>
          <w:t>(一)、建设周期</w:t>
        </w:r>
        <w:r>
          <w:tab/>
        </w:r>
        <w:r>
          <w:fldChar w:fldCharType="begin"/>
        </w:r>
        <w:r>
          <w:instrText xml:space="preserve"> PAGEREF _Toc19971 \h </w:instrText>
        </w:r>
        <w:r>
          <w:fldChar w:fldCharType="separate"/>
        </w:r>
        <w:r>
          <w:t>36</w:t>
        </w:r>
        <w:r>
          <w:fldChar w:fldCharType="end"/>
        </w:r>
      </w:hyperlink>
    </w:p>
    <w:p>
      <w:pPr>
        <w:pStyle w:val="TOC2"/>
        <w:tabs>
          <w:tab w:val="right" w:leader="dot" w:pos="8306"/>
        </w:tabs>
      </w:pPr>
      <w:hyperlink w:anchor="_Toc31462" w:history="1">
        <w:r>
          <w:rPr>
            <w:rFonts w:ascii="仿宋" w:eastAsia="仿宋" w:hAnsi="仿宋" w:cs="仿宋" w:hint="eastAsia"/>
            <w:lang w:eastAsia="zh-CN"/>
          </w:rPr>
          <w:t>(二)、建设进度</w:t>
        </w:r>
        <w:r>
          <w:tab/>
        </w:r>
        <w:r>
          <w:fldChar w:fldCharType="begin"/>
        </w:r>
        <w:r>
          <w:instrText xml:space="preserve"> PAGEREF _Toc31462 \h </w:instrText>
        </w:r>
        <w:r>
          <w:fldChar w:fldCharType="separate"/>
        </w:r>
        <w:r>
          <w:t>37</w:t>
        </w:r>
        <w:r>
          <w:fldChar w:fldCharType="end"/>
        </w:r>
      </w:hyperlink>
    </w:p>
    <w:p>
      <w:pPr>
        <w:pStyle w:val="TOC2"/>
        <w:tabs>
          <w:tab w:val="right" w:leader="dot" w:pos="8306"/>
        </w:tabs>
      </w:pPr>
      <w:hyperlink w:anchor="_Toc16124" w:history="1">
        <w:r>
          <w:rPr>
            <w:rFonts w:ascii="仿宋" w:eastAsia="仿宋" w:hAnsi="仿宋" w:cs="仿宋" w:hint="eastAsia"/>
            <w:lang w:eastAsia="zh-CN"/>
          </w:rPr>
          <w:t>(三)、进度安排注意事项</w:t>
        </w:r>
        <w:r>
          <w:tab/>
        </w:r>
        <w:r>
          <w:fldChar w:fldCharType="begin"/>
        </w:r>
        <w:r>
          <w:instrText xml:space="preserve"> PAGEREF _Toc16124 \h </w:instrText>
        </w:r>
        <w:r>
          <w:fldChar w:fldCharType="separate"/>
        </w:r>
        <w:r>
          <w:t>38</w:t>
        </w:r>
        <w:r>
          <w:fldChar w:fldCharType="end"/>
        </w:r>
      </w:hyperlink>
    </w:p>
    <w:p>
      <w:pPr>
        <w:pStyle w:val="TOC2"/>
        <w:tabs>
          <w:tab w:val="right" w:leader="dot" w:pos="8306"/>
        </w:tabs>
      </w:pPr>
      <w:hyperlink w:anchor="_Toc16106" w:history="1">
        <w:r>
          <w:rPr>
            <w:rFonts w:ascii="仿宋" w:eastAsia="仿宋" w:hAnsi="仿宋" w:cs="仿宋" w:hint="eastAsia"/>
            <w:lang w:eastAsia="zh-CN"/>
          </w:rPr>
          <w:t>(四)、人力资源配置</w:t>
        </w:r>
        <w:r>
          <w:tab/>
        </w:r>
        <w:r>
          <w:fldChar w:fldCharType="begin"/>
        </w:r>
        <w:r>
          <w:instrText xml:space="preserve"> PAGEREF _Toc16106 \h </w:instrText>
        </w:r>
        <w:r>
          <w:fldChar w:fldCharType="separate"/>
        </w:r>
        <w:r>
          <w:t>39</w:t>
        </w:r>
        <w:r>
          <w:fldChar w:fldCharType="end"/>
        </w:r>
      </w:hyperlink>
    </w:p>
    <w:p>
      <w:pPr>
        <w:pStyle w:val="TOC2"/>
        <w:tabs>
          <w:tab w:val="right" w:leader="dot" w:pos="8306"/>
        </w:tabs>
      </w:pPr>
      <w:hyperlink w:anchor="_Toc5442" w:history="1">
        <w:r>
          <w:rPr>
            <w:rFonts w:ascii="仿宋" w:eastAsia="仿宋" w:hAnsi="仿宋" w:cs="仿宋" w:hint="eastAsia"/>
            <w:lang w:eastAsia="zh-CN"/>
          </w:rPr>
          <w:t>(五)、员工培训</w:t>
        </w:r>
        <w:r>
          <w:tab/>
        </w:r>
        <w:r>
          <w:fldChar w:fldCharType="begin"/>
        </w:r>
        <w:r>
          <w:instrText xml:space="preserve"> PAGEREF _Toc5442 \h </w:instrText>
        </w:r>
        <w:r>
          <w:fldChar w:fldCharType="separate"/>
        </w:r>
        <w:r>
          <w:t>41</w:t>
        </w:r>
        <w:r>
          <w:fldChar w:fldCharType="end"/>
        </w:r>
      </w:hyperlink>
    </w:p>
    <w:p>
      <w:pPr>
        <w:pStyle w:val="TOC2"/>
        <w:tabs>
          <w:tab w:val="right" w:leader="dot" w:pos="8306"/>
        </w:tabs>
      </w:pPr>
      <w:hyperlink w:anchor="_Toc8128" w:history="1">
        <w:r>
          <w:rPr>
            <w:rFonts w:ascii="仿宋" w:eastAsia="仿宋" w:hAnsi="仿宋" w:cs="仿宋" w:hint="eastAsia"/>
            <w:lang w:eastAsia="zh-CN"/>
          </w:rPr>
          <w:t>(六)、项目实施保障</w:t>
        </w:r>
        <w:r>
          <w:tab/>
        </w:r>
        <w:r>
          <w:fldChar w:fldCharType="begin"/>
        </w:r>
        <w:r>
          <w:instrText xml:space="preserve"> PAGEREF _Toc8128 \h </w:instrText>
        </w:r>
        <w:r>
          <w:fldChar w:fldCharType="separate"/>
        </w:r>
        <w:r>
          <w:t>42</w:t>
        </w:r>
        <w:r>
          <w:fldChar w:fldCharType="end"/>
        </w:r>
      </w:hyperlink>
    </w:p>
    <w:p>
      <w:pPr>
        <w:pStyle w:val="TOC2"/>
        <w:tabs>
          <w:tab w:val="right" w:leader="dot" w:pos="8306"/>
        </w:tabs>
      </w:pPr>
      <w:hyperlink w:anchor="_Toc26596" w:history="1">
        <w:r>
          <w:rPr>
            <w:rFonts w:ascii="仿宋" w:eastAsia="仿宋" w:hAnsi="仿宋" w:cs="仿宋" w:hint="eastAsia"/>
            <w:lang w:eastAsia="zh-CN"/>
          </w:rPr>
          <w:t>(七)、安全规范管理</w:t>
        </w:r>
        <w:r>
          <w:tab/>
        </w:r>
        <w:r>
          <w:fldChar w:fldCharType="begin"/>
        </w:r>
        <w:r>
          <w:instrText xml:space="preserve"> PAGEREF _Toc26596 \h </w:instrText>
        </w:r>
        <w:r>
          <w:fldChar w:fldCharType="separate"/>
        </w:r>
        <w:r>
          <w:t>43</w:t>
        </w:r>
        <w:r>
          <w:fldChar w:fldCharType="end"/>
        </w:r>
      </w:hyperlink>
    </w:p>
    <w:p>
      <w:pPr>
        <w:pStyle w:val="TOC1"/>
        <w:tabs>
          <w:tab w:val="right" w:leader="dot" w:pos="8306"/>
        </w:tabs>
      </w:pPr>
      <w:hyperlink w:anchor="_Toc26640" w:history="1">
        <w:r>
          <w:rPr>
            <w:rFonts w:ascii="仿宋" w:eastAsia="仿宋" w:hAnsi="仿宋" w:cs="仿宋" w:hint="eastAsia"/>
            <w:lang w:eastAsia="zh-CN"/>
          </w:rPr>
          <w:t>八、环境保护与治理方案</w:t>
        </w:r>
        <w:r>
          <w:tab/>
        </w:r>
        <w:r>
          <w:fldChar w:fldCharType="begin"/>
        </w:r>
        <w:r>
          <w:instrText xml:space="preserve"> PAGEREF _Toc26640 \h </w:instrText>
        </w:r>
        <w:r>
          <w:fldChar w:fldCharType="separate"/>
        </w:r>
        <w:r>
          <w:t>44</w:t>
        </w:r>
        <w:r>
          <w:fldChar w:fldCharType="end"/>
        </w:r>
      </w:hyperlink>
    </w:p>
    <w:p>
      <w:pPr>
        <w:pStyle w:val="TOC2"/>
        <w:tabs>
          <w:tab w:val="right" w:leader="dot" w:pos="8306"/>
        </w:tabs>
      </w:pPr>
      <w:hyperlink w:anchor="_Toc28529" w:history="1">
        <w:r>
          <w:rPr>
            <w:rFonts w:ascii="仿宋" w:eastAsia="仿宋" w:hAnsi="仿宋" w:cs="仿宋" w:hint="eastAsia"/>
            <w:lang w:eastAsia="zh-CN"/>
          </w:rPr>
          <w:t>(一)、项目环境影响评估</w:t>
        </w:r>
        <w:r>
          <w:tab/>
        </w:r>
        <w:r>
          <w:fldChar w:fldCharType="begin"/>
        </w:r>
        <w:r>
          <w:instrText xml:space="preserve"> PAGEREF _Toc28529 \h </w:instrText>
        </w:r>
        <w:r>
          <w:fldChar w:fldCharType="separate"/>
        </w:r>
        <w:r>
          <w:t>44</w:t>
        </w:r>
        <w:r>
          <w:fldChar w:fldCharType="end"/>
        </w:r>
      </w:hyperlink>
    </w:p>
    <w:p>
      <w:pPr>
        <w:pStyle w:val="TOC2"/>
        <w:tabs>
          <w:tab w:val="right" w:leader="dot" w:pos="8306"/>
        </w:tabs>
      </w:pPr>
      <w:hyperlink w:anchor="_Toc19597" w:history="1">
        <w:r>
          <w:rPr>
            <w:rFonts w:ascii="仿宋" w:eastAsia="仿宋" w:hAnsi="仿宋" w:cs="仿宋" w:hint="eastAsia"/>
            <w:lang w:eastAsia="zh-CN"/>
          </w:rPr>
          <w:t>(二)、环境保护措施与治理方案</w:t>
        </w:r>
        <w:r>
          <w:tab/>
        </w:r>
        <w:r>
          <w:fldChar w:fldCharType="begin"/>
        </w:r>
        <w:r>
          <w:instrText xml:space="preserve"> PAGEREF _Toc19597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07" w:history="1">
        <w:r>
          <w:rPr>
            <w:rFonts w:ascii="仿宋" w:eastAsia="仿宋" w:hAnsi="仿宋" w:cs="仿宋" w:hint="eastAsia"/>
            <w:lang w:eastAsia="zh-CN"/>
          </w:rPr>
          <w:t>九、客户关系管理与市场拓展</w:t>
        </w:r>
        <w:r>
          <w:tab/>
        </w:r>
        <w:r>
          <w:fldChar w:fldCharType="begin"/>
        </w:r>
        <w:r>
          <w:instrText xml:space="preserve"> PAGEREF _Toc31407 \h </w:instrText>
        </w:r>
        <w:r>
          <w:fldChar w:fldCharType="separate"/>
        </w:r>
        <w:r>
          <w:t>45</w:t>
        </w:r>
        <w:r>
          <w:fldChar w:fldCharType="end"/>
        </w:r>
      </w:hyperlink>
    </w:p>
    <w:p>
      <w:pPr>
        <w:pStyle w:val="TOC2"/>
        <w:tabs>
          <w:tab w:val="right" w:leader="dot" w:pos="8306"/>
        </w:tabs>
      </w:pPr>
      <w:hyperlink w:anchor="_Toc598" w:history="1">
        <w:r>
          <w:rPr>
            <w:rFonts w:ascii="仿宋" w:eastAsia="仿宋" w:hAnsi="仿宋" w:cs="仿宋" w:hint="eastAsia"/>
            <w:lang w:eastAsia="zh-CN"/>
          </w:rPr>
          <w:t>(一)、客户关系管理策略</w:t>
        </w:r>
        <w:r>
          <w:tab/>
        </w:r>
        <w:r>
          <w:fldChar w:fldCharType="begin"/>
        </w:r>
        <w:r>
          <w:instrText xml:space="preserve"> PAGEREF _Toc598 \h </w:instrText>
        </w:r>
        <w:r>
          <w:fldChar w:fldCharType="separate"/>
        </w:r>
        <w:r>
          <w:t>45</w:t>
        </w:r>
        <w:r>
          <w:fldChar w:fldCharType="end"/>
        </w:r>
      </w:hyperlink>
    </w:p>
    <w:p>
      <w:pPr>
        <w:pStyle w:val="TOC2"/>
        <w:tabs>
          <w:tab w:val="right" w:leader="dot" w:pos="8306"/>
        </w:tabs>
      </w:pPr>
      <w:hyperlink w:anchor="_Toc19942" w:history="1">
        <w:r>
          <w:rPr>
            <w:rFonts w:ascii="仿宋" w:eastAsia="仿宋" w:hAnsi="仿宋" w:cs="仿宋" w:hint="eastAsia"/>
            <w:lang w:eastAsia="zh-CN"/>
          </w:rPr>
          <w:t>(二)、市场拓展方案</w:t>
        </w:r>
        <w:r>
          <w:tab/>
        </w:r>
        <w:r>
          <w:fldChar w:fldCharType="begin"/>
        </w:r>
        <w:r>
          <w:instrText xml:space="preserve"> PAGEREF _Toc19942 \h </w:instrText>
        </w:r>
        <w:r>
          <w:fldChar w:fldCharType="separate"/>
        </w:r>
        <w:r>
          <w:t>46</w:t>
        </w:r>
        <w:r>
          <w:fldChar w:fldCharType="end"/>
        </w:r>
      </w:hyperlink>
    </w:p>
    <w:p>
      <w:pPr>
        <w:pStyle w:val="TOC1"/>
        <w:tabs>
          <w:tab w:val="right" w:leader="dot" w:pos="8306"/>
        </w:tabs>
      </w:pPr>
      <w:hyperlink w:anchor="_Toc14745" w:history="1">
        <w:r>
          <w:rPr>
            <w:rFonts w:ascii="仿宋" w:eastAsia="仿宋" w:hAnsi="仿宋" w:cs="仿宋" w:hint="eastAsia"/>
            <w:lang w:eastAsia="zh-CN"/>
          </w:rPr>
          <w:t>十、土地利用与规划方案</w:t>
        </w:r>
        <w:r>
          <w:tab/>
        </w:r>
        <w:r>
          <w:fldChar w:fldCharType="begin"/>
        </w:r>
        <w:r>
          <w:instrText xml:space="preserve"> PAGEREF _Toc14745 \h </w:instrText>
        </w:r>
        <w:r>
          <w:fldChar w:fldCharType="separate"/>
        </w:r>
        <w:r>
          <w:t>47</w:t>
        </w:r>
        <w:r>
          <w:fldChar w:fldCharType="end"/>
        </w:r>
      </w:hyperlink>
    </w:p>
    <w:p>
      <w:pPr>
        <w:pStyle w:val="TOC2"/>
        <w:tabs>
          <w:tab w:val="right" w:leader="dot" w:pos="8306"/>
        </w:tabs>
      </w:pPr>
      <w:hyperlink w:anchor="_Toc27019" w:history="1">
        <w:r>
          <w:rPr>
            <w:rFonts w:ascii="仿宋" w:eastAsia="仿宋" w:hAnsi="仿宋" w:cs="仿宋" w:hint="eastAsia"/>
            <w:lang w:eastAsia="zh-CN"/>
          </w:rPr>
          <w:t>(一)、项目用地情况分析</w:t>
        </w:r>
        <w:r>
          <w:tab/>
        </w:r>
        <w:r>
          <w:fldChar w:fldCharType="begin"/>
        </w:r>
        <w:r>
          <w:instrText xml:space="preserve"> PAGEREF _Toc27019 \h </w:instrText>
        </w:r>
        <w:r>
          <w:fldChar w:fldCharType="separate"/>
        </w:r>
        <w:r>
          <w:t>47</w:t>
        </w:r>
        <w:r>
          <w:fldChar w:fldCharType="end"/>
        </w:r>
      </w:hyperlink>
    </w:p>
    <w:p>
      <w:pPr>
        <w:pStyle w:val="TOC2"/>
        <w:tabs>
          <w:tab w:val="right" w:leader="dot" w:pos="8306"/>
        </w:tabs>
      </w:pPr>
      <w:hyperlink w:anchor="_Toc9732" w:history="1">
        <w:r>
          <w:rPr>
            <w:rFonts w:ascii="仿宋" w:eastAsia="仿宋" w:hAnsi="仿宋" w:cs="仿宋" w:hint="eastAsia"/>
            <w:lang w:eastAsia="zh-CN"/>
          </w:rPr>
          <w:t>(二)、土地利用规划方案</w:t>
        </w:r>
        <w:r>
          <w:tab/>
        </w:r>
        <w:r>
          <w:fldChar w:fldCharType="begin"/>
        </w:r>
        <w:r>
          <w:instrText xml:space="preserve"> PAGEREF _Toc9732 \h </w:instrText>
        </w:r>
        <w:r>
          <w:fldChar w:fldCharType="separate"/>
        </w:r>
        <w:r>
          <w:t>48</w:t>
        </w:r>
        <w:r>
          <w:fldChar w:fldCharType="end"/>
        </w:r>
      </w:hyperlink>
    </w:p>
    <w:p>
      <w:pPr>
        <w:pStyle w:val="TOC1"/>
        <w:tabs>
          <w:tab w:val="right" w:leader="dot" w:pos="8306"/>
        </w:tabs>
      </w:pPr>
      <w:hyperlink w:anchor="_Toc23386" w:history="1">
        <w:r>
          <w:rPr>
            <w:rFonts w:ascii="仿宋" w:eastAsia="仿宋" w:hAnsi="仿宋" w:cs="仿宋" w:hint="eastAsia"/>
            <w:lang w:eastAsia="zh-CN"/>
          </w:rPr>
          <w:t>十一、项目实施与管理方案</w:t>
        </w:r>
        <w:r>
          <w:tab/>
        </w:r>
        <w:r>
          <w:fldChar w:fldCharType="begin"/>
        </w:r>
        <w:r>
          <w:instrText xml:space="preserve"> PAGEREF _Toc23386 \h </w:instrText>
        </w:r>
        <w:r>
          <w:fldChar w:fldCharType="separate"/>
        </w:r>
        <w:r>
          <w:t>49</w:t>
        </w:r>
        <w:r>
          <w:fldChar w:fldCharType="end"/>
        </w:r>
      </w:hyperlink>
    </w:p>
    <w:p>
      <w:pPr>
        <w:pStyle w:val="TOC2"/>
        <w:tabs>
          <w:tab w:val="right" w:leader="dot" w:pos="8306"/>
        </w:tabs>
      </w:pPr>
      <w:hyperlink w:anchor="_Toc19464" w:history="1">
        <w:r>
          <w:rPr>
            <w:rFonts w:ascii="仿宋" w:eastAsia="仿宋" w:hAnsi="仿宋" w:cs="仿宋" w:hint="eastAsia"/>
            <w:lang w:eastAsia="zh-CN"/>
          </w:rPr>
          <w:t>(一)、项目实施计划</w:t>
        </w:r>
        <w:r>
          <w:tab/>
        </w:r>
        <w:r>
          <w:fldChar w:fldCharType="begin"/>
        </w:r>
        <w:r>
          <w:instrText xml:space="preserve"> PAGEREF _Toc19464 \h </w:instrText>
        </w:r>
        <w:r>
          <w:fldChar w:fldCharType="separate"/>
        </w:r>
        <w:r>
          <w:t>49</w:t>
        </w:r>
        <w:r>
          <w:fldChar w:fldCharType="end"/>
        </w:r>
      </w:hyperlink>
    </w:p>
    <w:p>
      <w:pPr>
        <w:pStyle w:val="TOC2"/>
        <w:tabs>
          <w:tab w:val="right" w:leader="dot" w:pos="8306"/>
        </w:tabs>
      </w:pPr>
      <w:hyperlink w:anchor="_Toc5402" w:history="1">
        <w:r>
          <w:rPr>
            <w:rFonts w:ascii="仿宋" w:eastAsia="仿宋" w:hAnsi="仿宋" w:cs="仿宋" w:hint="eastAsia"/>
            <w:lang w:eastAsia="zh-CN"/>
          </w:rPr>
          <w:t>(二)、项目组织机构与职责</w:t>
        </w:r>
        <w:r>
          <w:tab/>
        </w:r>
        <w:r>
          <w:fldChar w:fldCharType="begin"/>
        </w:r>
        <w:r>
          <w:instrText xml:space="preserve"> PAGEREF _Toc5402 \h </w:instrText>
        </w:r>
        <w:r>
          <w:fldChar w:fldCharType="separate"/>
        </w:r>
        <w:r>
          <w:t>51</w:t>
        </w:r>
        <w:r>
          <w:fldChar w:fldCharType="end"/>
        </w:r>
      </w:hyperlink>
    </w:p>
    <w:p>
      <w:pPr>
        <w:pStyle w:val="TOC2"/>
        <w:tabs>
          <w:tab w:val="right" w:leader="dot" w:pos="8306"/>
        </w:tabs>
      </w:pPr>
      <w:hyperlink w:anchor="_Toc16643" w:history="1">
        <w:r>
          <w:rPr>
            <w:rFonts w:ascii="仿宋" w:eastAsia="仿宋" w:hAnsi="仿宋" w:cs="仿宋" w:hint="eastAsia"/>
            <w:lang w:eastAsia="zh-CN"/>
          </w:rPr>
          <w:t>(三)、项目管理与监控体系</w:t>
        </w:r>
        <w:r>
          <w:tab/>
        </w:r>
        <w:r>
          <w:fldChar w:fldCharType="begin"/>
        </w:r>
        <w:r>
          <w:instrText xml:space="preserve"> PAGEREF _Toc16643 \h </w:instrText>
        </w:r>
        <w:r>
          <w:fldChar w:fldCharType="separate"/>
        </w:r>
        <w:r>
          <w:t>53</w:t>
        </w:r>
        <w:r>
          <w:fldChar w:fldCharType="end"/>
        </w:r>
      </w:hyperlink>
    </w:p>
    <w:p>
      <w:pPr>
        <w:pStyle w:val="TOC1"/>
        <w:tabs>
          <w:tab w:val="right" w:leader="dot" w:pos="8306"/>
        </w:tabs>
      </w:pPr>
      <w:hyperlink w:anchor="_Toc24221" w:history="1">
        <w:r>
          <w:rPr>
            <w:rFonts w:ascii="仿宋" w:eastAsia="仿宋" w:hAnsi="仿宋" w:cs="仿宋" w:hint="eastAsia"/>
            <w:lang w:eastAsia="zh-CN"/>
          </w:rPr>
          <w:t>十二、环境保护与绿色发展</w:t>
        </w:r>
        <w:r>
          <w:tab/>
        </w:r>
        <w:r>
          <w:fldChar w:fldCharType="begin"/>
        </w:r>
        <w:r>
          <w:instrText xml:space="preserve"> PAGEREF _Toc24221 \h </w:instrText>
        </w:r>
        <w:r>
          <w:fldChar w:fldCharType="separate"/>
        </w:r>
        <w:r>
          <w:t>55</w:t>
        </w:r>
        <w:r>
          <w:fldChar w:fldCharType="end"/>
        </w:r>
      </w:hyperlink>
    </w:p>
    <w:p>
      <w:pPr>
        <w:pStyle w:val="TOC2"/>
        <w:tabs>
          <w:tab w:val="right" w:leader="dot" w:pos="8306"/>
        </w:tabs>
      </w:pPr>
      <w:hyperlink w:anchor="_Toc15805" w:history="1">
        <w:r>
          <w:rPr>
            <w:rFonts w:ascii="仿宋" w:eastAsia="仿宋" w:hAnsi="仿宋" w:cs="仿宋" w:hint="eastAsia"/>
            <w:lang w:eastAsia="zh-CN"/>
          </w:rPr>
          <w:t>(一)、环境保护措施</w:t>
        </w:r>
        <w:r>
          <w:tab/>
        </w:r>
        <w:r>
          <w:fldChar w:fldCharType="begin"/>
        </w:r>
        <w:r>
          <w:instrText xml:space="preserve"> PAGEREF _Toc15805 \h </w:instrText>
        </w:r>
        <w:r>
          <w:fldChar w:fldCharType="separate"/>
        </w:r>
        <w:r>
          <w:t>55</w:t>
        </w:r>
        <w:r>
          <w:fldChar w:fldCharType="end"/>
        </w:r>
      </w:hyperlink>
    </w:p>
    <w:p>
      <w:pPr>
        <w:pStyle w:val="TOC2"/>
        <w:tabs>
          <w:tab w:val="right" w:leader="dot" w:pos="8306"/>
        </w:tabs>
      </w:pPr>
      <w:hyperlink w:anchor="_Toc25796" w:history="1">
        <w:r>
          <w:rPr>
            <w:rFonts w:ascii="仿宋" w:eastAsia="仿宋" w:hAnsi="仿宋" w:cs="仿宋" w:hint="eastAsia"/>
            <w:lang w:eastAsia="zh-CN"/>
          </w:rPr>
          <w:t>(二)、绿色发展与可持续发展策略</w:t>
        </w:r>
        <w:r>
          <w:tab/>
        </w:r>
        <w:r>
          <w:fldChar w:fldCharType="begin"/>
        </w:r>
        <w:r>
          <w:instrText xml:space="preserve"> PAGEREF _Toc25796 \h </w:instrText>
        </w:r>
        <w:r>
          <w:fldChar w:fldCharType="separate"/>
        </w:r>
        <w:r>
          <w:t>57</w:t>
        </w:r>
        <w:r>
          <w:fldChar w:fldCharType="end"/>
        </w:r>
      </w:hyperlink>
    </w:p>
    <w:p>
      <w:pPr>
        <w:pStyle w:val="TOC1"/>
        <w:tabs>
          <w:tab w:val="right" w:leader="dot" w:pos="8306"/>
        </w:tabs>
      </w:pPr>
      <w:hyperlink w:anchor="_Toc7655" w:history="1">
        <w:r>
          <w:rPr>
            <w:rFonts w:ascii="仿宋" w:eastAsia="仿宋" w:hAnsi="仿宋" w:cs="仿宋" w:hint="eastAsia"/>
            <w:lang w:eastAsia="zh-CN"/>
          </w:rPr>
          <w:t>十三、质量管理与控制</w:t>
        </w:r>
        <w:r>
          <w:tab/>
        </w:r>
        <w:r>
          <w:fldChar w:fldCharType="begin"/>
        </w:r>
        <w:r>
          <w:instrText xml:space="preserve"> PAGEREF _Toc7655 \h </w:instrText>
        </w:r>
        <w:r>
          <w:fldChar w:fldCharType="separate"/>
        </w:r>
        <w:r>
          <w:t>58</w:t>
        </w:r>
        <w:r>
          <w:fldChar w:fldCharType="end"/>
        </w:r>
      </w:hyperlink>
    </w:p>
    <w:p>
      <w:pPr>
        <w:pStyle w:val="TOC2"/>
        <w:tabs>
          <w:tab w:val="right" w:leader="dot" w:pos="8306"/>
        </w:tabs>
      </w:pPr>
      <w:hyperlink w:anchor="_Toc13703" w:history="1">
        <w:r>
          <w:rPr>
            <w:rFonts w:ascii="仿宋" w:eastAsia="仿宋" w:hAnsi="仿宋" w:cs="仿宋" w:hint="eastAsia"/>
            <w:lang w:eastAsia="zh-CN"/>
          </w:rPr>
          <w:t>(一)、质量管理体系建设</w:t>
        </w:r>
        <w:r>
          <w:tab/>
        </w:r>
        <w:r>
          <w:fldChar w:fldCharType="begin"/>
        </w:r>
        <w:r>
          <w:instrText xml:space="preserve"> PAGEREF _Toc13703 \h </w:instrText>
        </w:r>
        <w:r>
          <w:fldChar w:fldCharType="separate"/>
        </w:r>
        <w:r>
          <w:t>58</w:t>
        </w:r>
        <w:r>
          <w:fldChar w:fldCharType="end"/>
        </w:r>
      </w:hyperlink>
    </w:p>
    <w:p>
      <w:pPr>
        <w:pStyle w:val="TOC2"/>
        <w:tabs>
          <w:tab w:val="right" w:leader="dot" w:pos="8306"/>
        </w:tabs>
      </w:pPr>
      <w:hyperlink w:anchor="_Toc31867" w:history="1">
        <w:r>
          <w:rPr>
            <w:rFonts w:ascii="仿宋" w:eastAsia="仿宋" w:hAnsi="仿宋" w:cs="仿宋" w:hint="eastAsia"/>
            <w:lang w:eastAsia="zh-CN"/>
          </w:rPr>
          <w:t>(二)、质量控制措施</w:t>
        </w:r>
        <w:r>
          <w:tab/>
        </w:r>
        <w:r>
          <w:fldChar w:fldCharType="begin"/>
        </w:r>
        <w:r>
          <w:instrText xml:space="preserve"> PAGEREF _Toc31867 \h </w:instrText>
        </w:r>
        <w:r>
          <w:fldChar w:fldCharType="separate"/>
        </w:r>
        <w:r>
          <w:t>60</w:t>
        </w:r>
        <w:r>
          <w:fldChar w:fldCharType="end"/>
        </w:r>
      </w:hyperlink>
    </w:p>
    <w:p>
      <w:pPr>
        <w:pStyle w:val="TOC1"/>
        <w:tabs>
          <w:tab w:val="right" w:leader="dot" w:pos="8306"/>
        </w:tabs>
      </w:pPr>
      <w:hyperlink w:anchor="_Toc14673" w:history="1">
        <w:r>
          <w:rPr>
            <w:rFonts w:ascii="仿宋" w:eastAsia="仿宋" w:hAnsi="仿宋" w:cs="仿宋" w:hint="eastAsia"/>
            <w:lang w:eastAsia="zh-CN"/>
          </w:rPr>
          <w:t>十四、设施与设备管理</w:t>
        </w:r>
        <w:r>
          <w:tab/>
        </w:r>
        <w:r>
          <w:fldChar w:fldCharType="begin"/>
        </w:r>
        <w:r>
          <w:instrText xml:space="preserve"> PAGEREF _Toc14673 \h </w:instrText>
        </w:r>
        <w:r>
          <w:fldChar w:fldCharType="separate"/>
        </w:r>
        <w:r>
          <w:t>61</w:t>
        </w:r>
        <w:r>
          <w:fldChar w:fldCharType="end"/>
        </w:r>
      </w:hyperlink>
    </w:p>
    <w:p>
      <w:pPr>
        <w:pStyle w:val="TOC2"/>
        <w:tabs>
          <w:tab w:val="right" w:leader="dot" w:pos="8306"/>
        </w:tabs>
      </w:pPr>
      <w:hyperlink w:anchor="_Toc23597" w:history="1">
        <w:r>
          <w:rPr>
            <w:rFonts w:ascii="仿宋" w:eastAsia="仿宋" w:hAnsi="仿宋" w:cs="仿宋" w:hint="eastAsia"/>
            <w:lang w:eastAsia="zh-CN"/>
          </w:rPr>
          <w:t>(一)、设施规划与配置</w:t>
        </w:r>
        <w:r>
          <w:tab/>
        </w:r>
        <w:r>
          <w:fldChar w:fldCharType="begin"/>
        </w:r>
        <w:r>
          <w:instrText xml:space="preserve"> PAGEREF _Toc23597 \h </w:instrText>
        </w:r>
        <w:r>
          <w:fldChar w:fldCharType="separate"/>
        </w:r>
        <w:r>
          <w:t>61</w:t>
        </w:r>
        <w:r>
          <w:fldChar w:fldCharType="end"/>
        </w:r>
      </w:hyperlink>
    </w:p>
    <w:p>
      <w:pPr>
        <w:pStyle w:val="TOC2"/>
        <w:tabs>
          <w:tab w:val="right" w:leader="dot" w:pos="8306"/>
        </w:tabs>
      </w:pPr>
      <w:hyperlink w:anchor="_Toc31794" w:history="1">
        <w:r>
          <w:rPr>
            <w:rFonts w:ascii="仿宋" w:eastAsia="仿宋" w:hAnsi="仿宋" w:cs="仿宋" w:hint="eastAsia"/>
            <w:lang w:eastAsia="zh-CN"/>
          </w:rPr>
          <w:t>(二)、设备采购与维护管理</w:t>
        </w:r>
        <w:r>
          <w:tab/>
        </w:r>
        <w:r>
          <w:fldChar w:fldCharType="begin"/>
        </w:r>
        <w:r>
          <w:instrText xml:space="preserve"> PAGEREF _Toc31794 \h </w:instrText>
        </w:r>
        <w:r>
          <w:fldChar w:fldCharType="separate"/>
        </w:r>
        <w:r>
          <w:t>62</w:t>
        </w:r>
        <w:r>
          <w:fldChar w:fldCharType="end"/>
        </w:r>
      </w:hyperlink>
    </w:p>
    <w:p>
      <w:pPr>
        <w:pStyle w:val="TOC2"/>
        <w:tabs>
          <w:tab w:val="right" w:leader="dot" w:pos="8306"/>
        </w:tabs>
      </w:pPr>
      <w:hyperlink w:anchor="_Toc1098" w:history="1">
        <w:r>
          <w:rPr>
            <w:rFonts w:ascii="仿宋" w:eastAsia="仿宋" w:hAnsi="仿宋" w:cs="仿宋" w:hint="eastAsia"/>
            <w:lang w:eastAsia="zh-CN"/>
          </w:rPr>
          <w:t>(三)、设施设备升级策略</w:t>
        </w:r>
        <w:r>
          <w:tab/>
        </w:r>
        <w:r>
          <w:fldChar w:fldCharType="begin"/>
        </w:r>
        <w:r>
          <w:instrText xml:space="preserve"> PAGEREF _Toc1098 \h </w:instrText>
        </w:r>
        <w:r>
          <w:fldChar w:fldCharType="separate"/>
        </w:r>
        <w:r>
          <w:t>62</w:t>
        </w:r>
        <w:r>
          <w:fldChar w:fldCharType="end"/>
        </w:r>
      </w:hyperlink>
    </w:p>
    <w:p>
      <w:pPr>
        <w:pStyle w:val="TOC1"/>
        <w:tabs>
          <w:tab w:val="right" w:leader="dot" w:pos="8306"/>
        </w:tabs>
      </w:pPr>
      <w:hyperlink w:anchor="_Toc28087" w:history="1">
        <w:r>
          <w:rPr>
            <w:rFonts w:ascii="仿宋" w:eastAsia="仿宋" w:hAnsi="仿宋" w:cs="仿宋" w:hint="eastAsia"/>
            <w:lang w:eastAsia="zh-CN"/>
          </w:rPr>
          <w:t>十五、成果转化与推广应用</w:t>
        </w:r>
        <w:r>
          <w:tab/>
        </w:r>
        <w:r>
          <w:fldChar w:fldCharType="begin"/>
        </w:r>
        <w:r>
          <w:instrText xml:space="preserve"> PAGEREF _Toc28087 \h </w:instrText>
        </w:r>
        <w:r>
          <w:fldChar w:fldCharType="separate"/>
        </w:r>
        <w:r>
          <w:t>63</w:t>
        </w:r>
        <w:r>
          <w:fldChar w:fldCharType="end"/>
        </w:r>
      </w:hyperlink>
    </w:p>
    <w:p>
      <w:pPr>
        <w:pStyle w:val="TOC2"/>
        <w:tabs>
          <w:tab w:val="right" w:leader="dot" w:pos="8306"/>
        </w:tabs>
      </w:pPr>
      <w:hyperlink w:anchor="_Toc15808" w:history="1">
        <w:r>
          <w:rPr>
            <w:rFonts w:ascii="仿宋" w:eastAsia="仿宋" w:hAnsi="仿宋" w:cs="仿宋" w:hint="eastAsia"/>
            <w:lang w:eastAsia="zh-CN"/>
          </w:rPr>
          <w:t>(一)、成果转化策略制定</w:t>
        </w:r>
        <w:r>
          <w:tab/>
        </w:r>
        <w:r>
          <w:fldChar w:fldCharType="begin"/>
        </w:r>
        <w:r>
          <w:instrText xml:space="preserve"> PAGEREF _Toc15808 \h </w:instrText>
        </w:r>
        <w:r>
          <w:fldChar w:fldCharType="separate"/>
        </w:r>
        <w:r>
          <w:t>63</w:t>
        </w:r>
        <w:r>
          <w:fldChar w:fldCharType="end"/>
        </w:r>
      </w:hyperlink>
    </w:p>
    <w:p>
      <w:pPr>
        <w:pStyle w:val="TOC2"/>
        <w:tabs>
          <w:tab w:val="right" w:leader="dot" w:pos="8306"/>
        </w:tabs>
      </w:pPr>
      <w:hyperlink w:anchor="_Toc13414" w:history="1">
        <w:r>
          <w:rPr>
            <w:rFonts w:ascii="仿宋" w:eastAsia="仿宋" w:hAnsi="仿宋" w:cs="仿宋" w:hint="eastAsia"/>
            <w:lang w:eastAsia="zh-CN"/>
          </w:rPr>
          <w:t>(二)、成果推广应用方案</w:t>
        </w:r>
        <w:r>
          <w:tab/>
        </w:r>
        <w:r>
          <w:fldChar w:fldCharType="begin"/>
        </w:r>
        <w:r>
          <w:instrText xml:space="preserve"> PAGEREF _Toc13414 \h </w:instrText>
        </w:r>
        <w:r>
          <w:fldChar w:fldCharType="separate"/>
        </w:r>
        <w:r>
          <w:t>64</w:t>
        </w:r>
        <w:r>
          <w:fldChar w:fldCharType="end"/>
        </w:r>
      </w:hyperlink>
    </w:p>
    <w:p>
      <w:pPr>
        <w:pStyle w:val="TOC1"/>
        <w:tabs>
          <w:tab w:val="right" w:leader="dot" w:pos="8306"/>
        </w:tabs>
      </w:pPr>
      <w:hyperlink w:anchor="_Toc14621" w:history="1">
        <w:r>
          <w:rPr>
            <w:rFonts w:ascii="仿宋" w:eastAsia="仿宋" w:hAnsi="仿宋" w:cs="仿宋" w:hint="eastAsia"/>
            <w:lang w:eastAsia="zh-CN"/>
          </w:rPr>
          <w:t>十六、知识产权管理与保护</w:t>
        </w:r>
        <w:r>
          <w:tab/>
        </w:r>
        <w:r>
          <w:fldChar w:fldCharType="begin"/>
        </w:r>
        <w:r>
          <w:instrText xml:space="preserve"> PAGEREF _Toc14621 \h </w:instrText>
        </w:r>
        <w:r>
          <w:fldChar w:fldCharType="separate"/>
        </w:r>
        <w:r>
          <w:t>66</w:t>
        </w:r>
        <w:r>
          <w:fldChar w:fldCharType="end"/>
        </w:r>
      </w:hyperlink>
    </w:p>
    <w:p>
      <w:pPr>
        <w:pStyle w:val="TOC2"/>
        <w:tabs>
          <w:tab w:val="right" w:leader="dot" w:pos="8306"/>
        </w:tabs>
      </w:pPr>
      <w:hyperlink w:anchor="_Toc23088" w:history="1">
        <w:r>
          <w:rPr>
            <w:rFonts w:ascii="仿宋" w:eastAsia="仿宋" w:hAnsi="仿宋" w:cs="仿宋" w:hint="eastAsia"/>
            <w:lang w:eastAsia="zh-CN"/>
          </w:rPr>
          <w:t>(一)、知识产权管理体系建设</w:t>
        </w:r>
        <w:r>
          <w:tab/>
        </w:r>
        <w:r>
          <w:fldChar w:fldCharType="begin"/>
        </w:r>
        <w:r>
          <w:instrText xml:space="preserve"> PAGEREF _Toc23088 \h </w:instrText>
        </w:r>
        <w:r>
          <w:fldChar w:fldCharType="separate"/>
        </w:r>
        <w:r>
          <w:t>66</w:t>
        </w:r>
        <w:r>
          <w:fldChar w:fldCharType="end"/>
        </w:r>
      </w:hyperlink>
    </w:p>
    <w:p>
      <w:pPr>
        <w:pStyle w:val="TOC2"/>
        <w:tabs>
          <w:tab w:val="right" w:leader="dot" w:pos="8306"/>
        </w:tabs>
      </w:pPr>
      <w:hyperlink w:anchor="_Toc28098" w:history="1">
        <w:r>
          <w:rPr>
            <w:rFonts w:ascii="仿宋" w:eastAsia="仿宋" w:hAnsi="仿宋" w:cs="仿宋" w:hint="eastAsia"/>
            <w:lang w:eastAsia="zh-CN"/>
          </w:rPr>
          <w:t>(二)、知识产权保护措施</w:t>
        </w:r>
        <w:r>
          <w:tab/>
        </w:r>
        <w:r>
          <w:fldChar w:fldCharType="begin"/>
        </w:r>
        <w:r>
          <w:instrText xml:space="preserve"> PAGEREF _Toc28098 \h </w:instrText>
        </w:r>
        <w:r>
          <w:fldChar w:fldCharType="separate"/>
        </w:r>
        <w:r>
          <w:t>67</w:t>
        </w:r>
        <w:r>
          <w:fldChar w:fldCharType="end"/>
        </w:r>
      </w:hyperlink>
    </w:p>
    <w:p>
      <w:pPr>
        <w:pStyle w:val="TOC1"/>
        <w:tabs>
          <w:tab w:val="right" w:leader="dot" w:pos="8306"/>
        </w:tabs>
      </w:pPr>
      <w:hyperlink w:anchor="_Toc341" w:history="1">
        <w:r>
          <w:rPr>
            <w:rFonts w:ascii="仿宋" w:eastAsia="仿宋" w:hAnsi="仿宋" w:cs="仿宋" w:hint="eastAsia"/>
            <w:lang w:eastAsia="zh-CN"/>
          </w:rPr>
          <w:t>十七、项目施工方案</w:t>
        </w:r>
        <w:r>
          <w:tab/>
        </w:r>
        <w:r>
          <w:fldChar w:fldCharType="begin"/>
        </w:r>
        <w:r>
          <w:instrText xml:space="preserve"> PAGEREF _Toc341 \h </w:instrText>
        </w:r>
        <w:r>
          <w:fldChar w:fldCharType="separate"/>
        </w:r>
        <w:r>
          <w:t>68</w:t>
        </w:r>
        <w:r>
          <w:fldChar w:fldCharType="end"/>
        </w:r>
      </w:hyperlink>
    </w:p>
    <w:p>
      <w:pPr>
        <w:pStyle w:val="TOC2"/>
        <w:tabs>
          <w:tab w:val="right" w:leader="dot" w:pos="8306"/>
        </w:tabs>
      </w:pPr>
      <w:hyperlink w:anchor="_Toc945" w:history="1">
        <w:r>
          <w:rPr>
            <w:rFonts w:ascii="仿宋" w:eastAsia="仿宋" w:hAnsi="仿宋" w:cs="仿宋" w:hint="eastAsia"/>
            <w:lang w:eastAsia="zh-CN"/>
          </w:rPr>
          <w:t>(一)、施工组织设计</w:t>
        </w:r>
        <w:r>
          <w:tab/>
        </w:r>
        <w:r>
          <w:fldChar w:fldCharType="begin"/>
        </w:r>
        <w:r>
          <w:instrText xml:space="preserve"> PAGEREF _Toc945 \h </w:instrText>
        </w:r>
        <w:r>
          <w:fldChar w:fldCharType="separate"/>
        </w:r>
        <w:r>
          <w:t>68</w:t>
        </w:r>
        <w:r>
          <w:fldChar w:fldCharType="end"/>
        </w:r>
      </w:hyperlink>
    </w:p>
    <w:p>
      <w:pPr>
        <w:pStyle w:val="TOC2"/>
        <w:tabs>
          <w:tab w:val="right" w:leader="dot" w:pos="8306"/>
        </w:tabs>
      </w:pPr>
      <w:hyperlink w:anchor="_Toc3472" w:history="1">
        <w:r>
          <w:rPr>
            <w:rFonts w:ascii="仿宋" w:eastAsia="仿宋" w:hAnsi="仿宋" w:cs="仿宋" w:hint="eastAsia"/>
            <w:lang w:eastAsia="zh-CN"/>
          </w:rPr>
          <w:t>(二)、施工工艺与技术路线</w:t>
        </w:r>
        <w:r>
          <w:tab/>
        </w:r>
        <w:r>
          <w:fldChar w:fldCharType="begin"/>
        </w:r>
        <w:r>
          <w:instrText xml:space="preserve"> PAGEREF _Toc3472 \h </w:instrText>
        </w:r>
        <w:r>
          <w:fldChar w:fldCharType="separate"/>
        </w:r>
        <w:r>
          <w:t>70</w:t>
        </w:r>
        <w:r>
          <w:fldChar w:fldCharType="end"/>
        </w:r>
      </w:hyperlink>
    </w:p>
    <w:p>
      <w:pPr>
        <w:pStyle w:val="TOC2"/>
        <w:tabs>
          <w:tab w:val="right" w:leader="dot" w:pos="8306"/>
        </w:tabs>
      </w:pPr>
      <w:hyperlink w:anchor="_Toc9354" w:history="1">
        <w:r>
          <w:rPr>
            <w:rFonts w:ascii="仿宋" w:eastAsia="仿宋" w:hAnsi="仿宋" w:cs="仿宋" w:hint="eastAsia"/>
            <w:lang w:eastAsia="zh-CN"/>
          </w:rPr>
          <w:t>(三)、关键节点施工计划</w:t>
        </w:r>
        <w:r>
          <w:tab/>
        </w:r>
        <w:r>
          <w:fldChar w:fldCharType="begin"/>
        </w:r>
        <w:r>
          <w:instrText xml:space="preserve"> PAGEREF _Toc9354 \h </w:instrText>
        </w:r>
        <w:r>
          <w:fldChar w:fldCharType="separate"/>
        </w:r>
        <w:r>
          <w:t>71</w:t>
        </w:r>
        <w:r>
          <w:fldChar w:fldCharType="end"/>
        </w:r>
      </w:hyperlink>
    </w:p>
    <w:p>
      <w:pPr>
        <w:pStyle w:val="TOC2"/>
        <w:tabs>
          <w:tab w:val="right" w:leader="dot" w:pos="8306"/>
        </w:tabs>
      </w:pPr>
      <w:hyperlink w:anchor="_Toc19337" w:history="1">
        <w:r>
          <w:rPr>
            <w:rFonts w:ascii="仿宋" w:eastAsia="仿宋" w:hAnsi="仿宋" w:cs="仿宋" w:hint="eastAsia"/>
            <w:lang w:eastAsia="zh-CN"/>
          </w:rPr>
          <w:t>(四)、施工现场管理</w:t>
        </w:r>
        <w:r>
          <w:tab/>
        </w:r>
        <w:r>
          <w:fldChar w:fldCharType="begin"/>
        </w:r>
        <w:r>
          <w:instrText xml:space="preserve"> PAGEREF _Toc19337 \h </w:instrText>
        </w:r>
        <w:r>
          <w:fldChar w:fldCharType="separate"/>
        </w:r>
        <w:r>
          <w:t>73</w:t>
        </w:r>
        <w:r>
          <w:fldChar w:fldCharType="end"/>
        </w:r>
      </w:hyperlink>
    </w:p>
    <w:p>
      <w:pPr>
        <w:pStyle w:val="TOC1"/>
        <w:tabs>
          <w:tab w:val="right" w:leader="dot" w:pos="8306"/>
        </w:tabs>
      </w:pPr>
      <w:hyperlink w:anchor="_Toc13752" w:history="1">
        <w:r>
          <w:rPr>
            <w:rFonts w:ascii="仿宋" w:eastAsia="仿宋" w:hAnsi="仿宋" w:cs="仿宋" w:hint="eastAsia"/>
            <w:lang w:eastAsia="zh-CN"/>
          </w:rPr>
          <w:t>十八、创新驱动与持续发展</w:t>
        </w:r>
        <w:r>
          <w:tab/>
        </w:r>
        <w:r>
          <w:fldChar w:fldCharType="begin"/>
        </w:r>
        <w:r>
          <w:instrText xml:space="preserve"> PAGEREF _Toc13752 \h </w:instrText>
        </w:r>
        <w:r>
          <w:fldChar w:fldCharType="separate"/>
        </w:r>
        <w:r>
          <w:t>75</w:t>
        </w:r>
        <w:r>
          <w:fldChar w:fldCharType="end"/>
        </w:r>
      </w:hyperlink>
    </w:p>
    <w:p>
      <w:pPr>
        <w:pStyle w:val="TOC2"/>
        <w:tabs>
          <w:tab w:val="right" w:leader="dot" w:pos="8306"/>
        </w:tabs>
      </w:pPr>
      <w:hyperlink w:anchor="_Toc12502" w:history="1">
        <w:r>
          <w:rPr>
            <w:rFonts w:ascii="仿宋" w:eastAsia="仿宋" w:hAnsi="仿宋" w:cs="仿宋" w:hint="eastAsia"/>
            <w:lang w:eastAsia="zh-CN"/>
          </w:rPr>
          <w:t>(一)、创新驱动战略实施</w:t>
        </w:r>
        <w:r>
          <w:tab/>
        </w:r>
        <w:r>
          <w:fldChar w:fldCharType="begin"/>
        </w:r>
        <w:r>
          <w:instrText xml:space="preserve"> PAGEREF _Toc12502 \h </w:instrText>
        </w:r>
        <w:r>
          <w:fldChar w:fldCharType="separate"/>
        </w:r>
        <w:r>
          <w:t>75</w:t>
        </w:r>
        <w:r>
          <w:fldChar w:fldCharType="end"/>
        </w:r>
      </w:hyperlink>
    </w:p>
    <w:p>
      <w:pPr>
        <w:pStyle w:val="TOC2"/>
        <w:tabs>
          <w:tab w:val="right" w:leader="dot" w:pos="8306"/>
        </w:tabs>
      </w:pPr>
      <w:hyperlink w:anchor="_Toc19689" w:history="1">
        <w:r>
          <w:rPr>
            <w:rFonts w:ascii="仿宋" w:eastAsia="仿宋" w:hAnsi="仿宋" w:cs="仿宋" w:hint="eastAsia"/>
            <w:lang w:eastAsia="zh-CN"/>
          </w:rPr>
          <w:t>(二)、持续发展路径探索</w:t>
        </w:r>
        <w:r>
          <w:tab/>
        </w:r>
        <w:r>
          <w:fldChar w:fldCharType="begin"/>
        </w:r>
        <w:r>
          <w:instrText xml:space="preserve"> PAGEREF _Toc19689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90"/>
      <w:r>
        <w:rPr>
          <w:rFonts w:ascii="仿宋" w:eastAsia="仿宋" w:hAnsi="仿宋" w:cs="仿宋" w:hint="eastAsia"/>
          <w:sz w:val="28"/>
          <w:lang w:eastAsia="zh-CN"/>
        </w:rPr>
        <w:t>一、PPE项目概论</w:t>
      </w:r>
      <w:bookmarkEnd w:id="2"/>
    </w:p>
    <w:p>
      <w:pPr>
        <w:pStyle w:val="Heading2"/>
        <w:rPr>
          <w:rFonts w:ascii="仿宋" w:eastAsia="仿宋" w:hAnsi="仿宋" w:cs="仿宋" w:hint="eastAsia"/>
          <w:lang w:eastAsia="zh-CN"/>
        </w:rPr>
      </w:pPr>
      <w:bookmarkStart w:id="3" w:name="_Toc2807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PPE项目的申报单位是“XXX实业发展公司”，这是一家在其所处行业内备受尊敬的企业。公司自成立以来，通过其在PPE项目中表现出的创新精神和卓越执行力，在市场上赢得了显著的地位。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该公司的法定代表人秦XX，在PPE项目及其他多个行业领域中都有着显著的贡献。秦XX以其出色的领导才能和敏锐的商业洞察力，带领公司在PPE项目等多个领域实现了持续的成长和成功。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PPE项目的重要合作伙伴。公司专注于[行业名称]领域，以创新作为驱动力，不断推动技术进步和市场扩张。在PPE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PE项目中展现了强劲的增长和稳定的财务表现。公司通过有效的策略，在PPE项目中扩大了其市场份额并增强了盈利能力。同时，公司积极承担社会责任，参与各类社会公益项目，增强了其在PPE项目中的品牌形象和社会影响力。</w:t>
      </w:r>
    </w:p>
    <w:p>
      <w:pPr>
        <w:pStyle w:val="Heading2"/>
        <w:ind w:firstLine="560" w:firstLineChars="200"/>
        <w:rPr>
          <w:rFonts w:ascii="仿宋" w:eastAsia="仿宋" w:hAnsi="仿宋" w:cs="仿宋" w:hint="eastAsia"/>
          <w:sz w:val="28"/>
          <w:lang w:eastAsia="zh-CN"/>
        </w:rPr>
      </w:pPr>
      <w:bookmarkStart w:id="4" w:name="_Toc26034"/>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PE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PE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69"/>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4915"/>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PPE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PE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PE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20612"/>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PPE项目的必要性在当前经济和社会背景下表现得尤为重要，其对市场需求的满足、技术创新的推动、社会经济发展的促进以及环境可持续性的提高，共同构成了项目建设的核心价值和必要性。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在全球经济快速发展和科技日新月异的今天，市场对创新技术和环保解决方案的需求日益增长。PPE项目恰好聚焦于这一趋势，提供涵盖人工智能、大数据分析和可持续能源等领域的高效、先进产品和服务。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PPE项目在其专注的领域内，特别是在人工智能和数据科学方面，有望推动显著的技术革新。项目的研发活动不仅有望孕育出改变行业运作方式的新技术，还可能在长远中影响整个技术生态系统。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PPE项目还致力于提升当地居民的技能和就业能力，通过与当地教育机构合作提供培训和教育机会，从而提高社区整体的生活水平和社会福祉。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PE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7633"/>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PPE项目的建设和发展得益于一系列有利条件，这些条件涵盖了技术优势、市场潜力、政策支持、人力资源、基础设施以及投资和合作伙伴的支持，共同构成了项目成功的坚实基础。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PE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PE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22585"/>
      <w:r>
        <w:rPr>
          <w:rFonts w:ascii="仿宋" w:eastAsia="仿宋" w:hAnsi="仿宋" w:cs="仿宋" w:hint="eastAsia"/>
          <w:sz w:val="28"/>
          <w:lang w:eastAsia="zh-CN"/>
        </w:rPr>
        <w:t>三、财务管理与成本控制</w:t>
      </w:r>
      <w:bookmarkEnd w:id="9"/>
    </w:p>
    <w:p>
      <w:pPr>
        <w:pStyle w:val="Heading2"/>
        <w:rPr>
          <w:rFonts w:ascii="仿宋" w:eastAsia="仿宋" w:hAnsi="仿宋" w:cs="仿宋" w:hint="eastAsia"/>
          <w:lang w:eastAsia="zh-CN"/>
        </w:rPr>
      </w:pPr>
      <w:bookmarkStart w:id="10" w:name="_Toc10561"/>
      <w:r>
        <w:rPr>
          <w:rFonts w:ascii="仿宋" w:eastAsia="仿宋" w:hAnsi="仿宋" w:cs="仿宋" w:hint="eastAsia"/>
          <w:lang w:eastAsia="zh-CN"/>
        </w:rPr>
        <w:t>(一)、财务管理体系建设</w:t>
      </w:r>
      <w:bookmarkEnd w:id="1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PE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https://d.book118.com/328026063104006034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373DBF"/>
    <w:rsid w:val="1F373DB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802606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2024-02-02T17:05:00Z</dcterms:created>
  <dcterms:modified xsi:type="dcterms:W3CDTF">2024-02-02T17:06:20Z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001A3FD69493446EA45539D4DE797100_11</vt:lpwstr>
  </property>
  <property fmtid="{D5CDD505-2E9C-101B-9397-08002B2CF9AE}" pid="3" name="KSOProductBuildVer">
    <vt:lpwstr>2052-12.1.0.16250</vt:lpwstr>
  </property>
</Properties>
</file>