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PU系列水乳型聚氨酯皮革涂饰剂项目构思建设方案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3" w:history="1">
        <w:r>
          <w:rPr>
            <w:rFonts w:ascii="仿宋" w:eastAsia="仿宋" w:hAnsi="仿宋" w:cs="仿宋" w:hint="eastAsia"/>
            <w:lang w:eastAsia="zh-CN"/>
          </w:rPr>
          <w:t>概论</w:t>
        </w:r>
        <w:r>
          <w:tab/>
        </w:r>
        <w:r>
          <w:fldChar w:fldCharType="begin"/>
        </w:r>
        <w:r>
          <w:instrText xml:space="preserve"> PAGEREF _Toc13523 \h </w:instrText>
        </w:r>
        <w:r>
          <w:fldChar w:fldCharType="separate"/>
        </w:r>
        <w:r>
          <w:t>3</w:t>
        </w:r>
        <w:r>
          <w:fldChar w:fldCharType="end"/>
        </w:r>
      </w:hyperlink>
    </w:p>
    <w:p>
      <w:pPr>
        <w:pStyle w:val="TOC1"/>
        <w:tabs>
          <w:tab w:val="right" w:leader="dot" w:pos="8306"/>
        </w:tabs>
      </w:pPr>
      <w:hyperlink w:anchor="_Toc25193" w:history="1">
        <w:r>
          <w:rPr>
            <w:rFonts w:ascii="仿宋" w:eastAsia="仿宋" w:hAnsi="仿宋" w:cs="仿宋" w:hint="eastAsia"/>
            <w:lang w:eastAsia="zh-CN"/>
          </w:rPr>
          <w:t>一、社会影响分析</w:t>
        </w:r>
        <w:r>
          <w:tab/>
        </w:r>
        <w:r>
          <w:fldChar w:fldCharType="begin"/>
        </w:r>
        <w:r>
          <w:instrText xml:space="preserve"> PAGEREF _Toc25193 \h </w:instrText>
        </w:r>
        <w:r>
          <w:fldChar w:fldCharType="separate"/>
        </w:r>
        <w:r>
          <w:t>3</w:t>
        </w:r>
        <w:r>
          <w:fldChar w:fldCharType="end"/>
        </w:r>
      </w:hyperlink>
    </w:p>
    <w:p>
      <w:pPr>
        <w:pStyle w:val="TOC2"/>
        <w:tabs>
          <w:tab w:val="right" w:leader="dot" w:pos="8306"/>
        </w:tabs>
      </w:pPr>
      <w:hyperlink w:anchor="_Toc7890" w:history="1">
        <w:r>
          <w:rPr>
            <w:rFonts w:ascii="仿宋" w:eastAsia="仿宋" w:hAnsi="仿宋" w:cs="仿宋" w:hint="eastAsia"/>
            <w:lang w:eastAsia="zh-CN"/>
          </w:rPr>
          <w:t>(一)、社会影响效果分析</w:t>
        </w:r>
        <w:r>
          <w:tab/>
        </w:r>
        <w:r>
          <w:fldChar w:fldCharType="begin"/>
        </w:r>
        <w:r>
          <w:instrText xml:space="preserve"> PAGEREF _Toc7890 \h </w:instrText>
        </w:r>
        <w:r>
          <w:fldChar w:fldCharType="separate"/>
        </w:r>
        <w:r>
          <w:t>3</w:t>
        </w:r>
        <w:r>
          <w:fldChar w:fldCharType="end"/>
        </w:r>
      </w:hyperlink>
    </w:p>
    <w:p>
      <w:pPr>
        <w:pStyle w:val="TOC2"/>
        <w:tabs>
          <w:tab w:val="right" w:leader="dot" w:pos="8306"/>
        </w:tabs>
      </w:pPr>
      <w:hyperlink w:anchor="_Toc7561" w:history="1">
        <w:r>
          <w:rPr>
            <w:rFonts w:ascii="仿宋" w:eastAsia="仿宋" w:hAnsi="仿宋" w:cs="仿宋" w:hint="eastAsia"/>
            <w:lang w:eastAsia="zh-CN"/>
          </w:rPr>
          <w:t>(二)、社会适应性分析</w:t>
        </w:r>
        <w:r>
          <w:tab/>
        </w:r>
        <w:r>
          <w:fldChar w:fldCharType="begin"/>
        </w:r>
        <w:r>
          <w:instrText xml:space="preserve"> PAGEREF _Toc7561 \h </w:instrText>
        </w:r>
        <w:r>
          <w:fldChar w:fldCharType="separate"/>
        </w:r>
        <w:r>
          <w:t>6</w:t>
        </w:r>
        <w:r>
          <w:fldChar w:fldCharType="end"/>
        </w:r>
      </w:hyperlink>
    </w:p>
    <w:p>
      <w:pPr>
        <w:pStyle w:val="TOC2"/>
        <w:tabs>
          <w:tab w:val="right" w:leader="dot" w:pos="8306"/>
        </w:tabs>
      </w:pPr>
      <w:hyperlink w:anchor="_Toc15168" w:history="1">
        <w:r>
          <w:rPr>
            <w:rFonts w:ascii="仿宋" w:eastAsia="仿宋" w:hAnsi="仿宋" w:cs="仿宋" w:hint="eastAsia"/>
            <w:lang w:eastAsia="zh-CN"/>
          </w:rPr>
          <w:t>(三)、社会风险及对策分析</w:t>
        </w:r>
        <w:r>
          <w:tab/>
        </w:r>
        <w:r>
          <w:fldChar w:fldCharType="begin"/>
        </w:r>
        <w:r>
          <w:instrText xml:space="preserve"> PAGEREF _Toc15168 \h </w:instrText>
        </w:r>
        <w:r>
          <w:fldChar w:fldCharType="separate"/>
        </w:r>
        <w:r>
          <w:t>7</w:t>
        </w:r>
        <w:r>
          <w:fldChar w:fldCharType="end"/>
        </w:r>
      </w:hyperlink>
    </w:p>
    <w:p>
      <w:pPr>
        <w:pStyle w:val="TOC1"/>
        <w:tabs>
          <w:tab w:val="right" w:leader="dot" w:pos="8306"/>
        </w:tabs>
      </w:pPr>
      <w:hyperlink w:anchor="_Toc13176" w:history="1">
        <w:r>
          <w:rPr>
            <w:rFonts w:ascii="仿宋" w:eastAsia="仿宋" w:hAnsi="仿宋" w:cs="仿宋" w:hint="eastAsia"/>
            <w:lang w:eastAsia="zh-CN"/>
          </w:rPr>
          <w:t>二、经济影响分析</w:t>
        </w:r>
        <w:r>
          <w:tab/>
        </w:r>
        <w:r>
          <w:fldChar w:fldCharType="begin"/>
        </w:r>
        <w:r>
          <w:instrText xml:space="preserve"> PAGEREF _Toc13176 \h </w:instrText>
        </w:r>
        <w:r>
          <w:fldChar w:fldCharType="separate"/>
        </w:r>
        <w:r>
          <w:t>11</w:t>
        </w:r>
        <w:r>
          <w:fldChar w:fldCharType="end"/>
        </w:r>
      </w:hyperlink>
    </w:p>
    <w:p>
      <w:pPr>
        <w:pStyle w:val="TOC2"/>
        <w:tabs>
          <w:tab w:val="right" w:leader="dot" w:pos="8306"/>
        </w:tabs>
      </w:pPr>
      <w:hyperlink w:anchor="_Toc14820" w:history="1">
        <w:r>
          <w:rPr>
            <w:rFonts w:ascii="仿宋" w:eastAsia="仿宋" w:hAnsi="仿宋" w:cs="仿宋" w:hint="eastAsia"/>
            <w:lang w:eastAsia="zh-CN"/>
          </w:rPr>
          <w:t>(一)、经济费用效益或费用效果分析</w:t>
        </w:r>
        <w:r>
          <w:tab/>
        </w:r>
        <w:r>
          <w:fldChar w:fldCharType="begin"/>
        </w:r>
        <w:r>
          <w:instrText xml:space="preserve"> PAGEREF _Toc14820 \h </w:instrText>
        </w:r>
        <w:r>
          <w:fldChar w:fldCharType="separate"/>
        </w:r>
        <w:r>
          <w:t>11</w:t>
        </w:r>
        <w:r>
          <w:fldChar w:fldCharType="end"/>
        </w:r>
      </w:hyperlink>
    </w:p>
    <w:p>
      <w:pPr>
        <w:pStyle w:val="TOC2"/>
        <w:tabs>
          <w:tab w:val="right" w:leader="dot" w:pos="8306"/>
        </w:tabs>
      </w:pPr>
      <w:hyperlink w:anchor="_Toc28631" w:history="1">
        <w:r>
          <w:rPr>
            <w:rFonts w:ascii="仿宋" w:eastAsia="仿宋" w:hAnsi="仿宋" w:cs="仿宋" w:hint="eastAsia"/>
            <w:lang w:eastAsia="zh-CN"/>
          </w:rPr>
          <w:t>(二)、行业影响分析</w:t>
        </w:r>
        <w:r>
          <w:tab/>
        </w:r>
        <w:r>
          <w:fldChar w:fldCharType="begin"/>
        </w:r>
        <w:r>
          <w:instrText xml:space="preserve"> PAGEREF _Toc28631 \h </w:instrText>
        </w:r>
        <w:r>
          <w:fldChar w:fldCharType="separate"/>
        </w:r>
        <w:r>
          <w:t>13</w:t>
        </w:r>
        <w:r>
          <w:fldChar w:fldCharType="end"/>
        </w:r>
      </w:hyperlink>
    </w:p>
    <w:p>
      <w:pPr>
        <w:pStyle w:val="TOC2"/>
        <w:tabs>
          <w:tab w:val="right" w:leader="dot" w:pos="8306"/>
        </w:tabs>
      </w:pPr>
      <w:hyperlink w:anchor="_Toc28424" w:history="1">
        <w:r>
          <w:rPr>
            <w:rFonts w:ascii="仿宋" w:eastAsia="仿宋" w:hAnsi="仿宋" w:cs="仿宋" w:hint="eastAsia"/>
            <w:lang w:eastAsia="zh-CN"/>
          </w:rPr>
          <w:t>(三)、区域经济影响分析</w:t>
        </w:r>
        <w:r>
          <w:tab/>
        </w:r>
        <w:r>
          <w:fldChar w:fldCharType="begin"/>
        </w:r>
        <w:r>
          <w:instrText xml:space="preserve"> PAGEREF _Toc28424 \h </w:instrText>
        </w:r>
        <w:r>
          <w:fldChar w:fldCharType="separate"/>
        </w:r>
        <w:r>
          <w:t>15</w:t>
        </w:r>
        <w:r>
          <w:fldChar w:fldCharType="end"/>
        </w:r>
      </w:hyperlink>
    </w:p>
    <w:p>
      <w:pPr>
        <w:pStyle w:val="TOC2"/>
        <w:tabs>
          <w:tab w:val="right" w:leader="dot" w:pos="8306"/>
        </w:tabs>
      </w:pPr>
      <w:hyperlink w:anchor="_Toc22600" w:history="1">
        <w:r>
          <w:rPr>
            <w:rFonts w:ascii="仿宋" w:eastAsia="仿宋" w:hAnsi="仿宋" w:cs="仿宋" w:hint="eastAsia"/>
            <w:lang w:eastAsia="zh-CN"/>
          </w:rPr>
          <w:t>(四)、宏观经济影响分析</w:t>
        </w:r>
        <w:r>
          <w:tab/>
        </w:r>
        <w:r>
          <w:fldChar w:fldCharType="begin"/>
        </w:r>
        <w:r>
          <w:instrText xml:space="preserve"> PAGEREF _Toc22600 \h </w:instrText>
        </w:r>
        <w:r>
          <w:fldChar w:fldCharType="separate"/>
        </w:r>
        <w:r>
          <w:t>16</w:t>
        </w:r>
        <w:r>
          <w:fldChar w:fldCharType="end"/>
        </w:r>
      </w:hyperlink>
    </w:p>
    <w:p>
      <w:pPr>
        <w:pStyle w:val="TOC1"/>
        <w:tabs>
          <w:tab w:val="right" w:leader="dot" w:pos="8306"/>
        </w:tabs>
      </w:pPr>
      <w:hyperlink w:anchor="_Toc19009" w:history="1">
        <w:r>
          <w:rPr>
            <w:rFonts w:ascii="仿宋" w:eastAsia="仿宋" w:hAnsi="仿宋" w:cs="仿宋" w:hint="eastAsia"/>
            <w:lang w:eastAsia="zh-CN"/>
          </w:rPr>
          <w:t>三、项目选址研究</w:t>
        </w:r>
        <w:r>
          <w:tab/>
        </w:r>
        <w:r>
          <w:fldChar w:fldCharType="begin"/>
        </w:r>
        <w:r>
          <w:instrText xml:space="preserve"> PAGEREF _Toc19009 \h </w:instrText>
        </w:r>
        <w:r>
          <w:fldChar w:fldCharType="separate"/>
        </w:r>
        <w:r>
          <w:t>17</w:t>
        </w:r>
        <w:r>
          <w:fldChar w:fldCharType="end"/>
        </w:r>
      </w:hyperlink>
    </w:p>
    <w:p>
      <w:pPr>
        <w:pStyle w:val="TOC2"/>
        <w:tabs>
          <w:tab w:val="right" w:leader="dot" w:pos="8306"/>
        </w:tabs>
      </w:pPr>
      <w:hyperlink w:anchor="_Toc1182" w:history="1">
        <w:r>
          <w:rPr>
            <w:rFonts w:ascii="仿宋" w:eastAsia="仿宋" w:hAnsi="仿宋" w:cs="仿宋" w:hint="eastAsia"/>
            <w:lang w:eastAsia="zh-CN"/>
          </w:rPr>
          <w:t>(一)、项目选址原则</w:t>
        </w:r>
        <w:r>
          <w:tab/>
        </w:r>
        <w:r>
          <w:fldChar w:fldCharType="begin"/>
        </w:r>
        <w:r>
          <w:instrText xml:space="preserve"> PAGEREF _Toc1182 \h </w:instrText>
        </w:r>
        <w:r>
          <w:fldChar w:fldCharType="separate"/>
        </w:r>
        <w:r>
          <w:t>17</w:t>
        </w:r>
        <w:r>
          <w:fldChar w:fldCharType="end"/>
        </w:r>
      </w:hyperlink>
    </w:p>
    <w:p>
      <w:pPr>
        <w:pStyle w:val="TOC2"/>
        <w:tabs>
          <w:tab w:val="right" w:leader="dot" w:pos="8306"/>
        </w:tabs>
      </w:pPr>
      <w:hyperlink w:anchor="_Toc6235" w:history="1">
        <w:r>
          <w:rPr>
            <w:rFonts w:ascii="仿宋" w:eastAsia="仿宋" w:hAnsi="仿宋" w:cs="仿宋" w:hint="eastAsia"/>
            <w:lang w:eastAsia="zh-CN"/>
          </w:rPr>
          <w:t>(二)、项目选址</w:t>
        </w:r>
        <w:r>
          <w:tab/>
        </w:r>
        <w:r>
          <w:fldChar w:fldCharType="begin"/>
        </w:r>
        <w:r>
          <w:instrText xml:space="preserve"> PAGEREF _Toc6235 \h </w:instrText>
        </w:r>
        <w:r>
          <w:fldChar w:fldCharType="separate"/>
        </w:r>
        <w:r>
          <w:t>21</w:t>
        </w:r>
        <w:r>
          <w:fldChar w:fldCharType="end"/>
        </w:r>
      </w:hyperlink>
    </w:p>
    <w:p>
      <w:pPr>
        <w:pStyle w:val="TOC2"/>
        <w:tabs>
          <w:tab w:val="right" w:leader="dot" w:pos="8306"/>
        </w:tabs>
      </w:pPr>
      <w:hyperlink w:anchor="_Toc31128" w:history="1">
        <w:r>
          <w:rPr>
            <w:rFonts w:ascii="仿宋" w:eastAsia="仿宋" w:hAnsi="仿宋" w:cs="仿宋" w:hint="eastAsia"/>
            <w:lang w:eastAsia="zh-CN"/>
          </w:rPr>
          <w:t>(三)、建设条件分析</w:t>
        </w:r>
        <w:r>
          <w:tab/>
        </w:r>
        <w:r>
          <w:fldChar w:fldCharType="begin"/>
        </w:r>
        <w:r>
          <w:instrText xml:space="preserve"> PAGEREF _Toc31128 \h </w:instrText>
        </w:r>
        <w:r>
          <w:fldChar w:fldCharType="separate"/>
        </w:r>
        <w:r>
          <w:t>23</w:t>
        </w:r>
        <w:r>
          <w:fldChar w:fldCharType="end"/>
        </w:r>
      </w:hyperlink>
    </w:p>
    <w:p>
      <w:pPr>
        <w:pStyle w:val="TOC2"/>
        <w:tabs>
          <w:tab w:val="right" w:leader="dot" w:pos="8306"/>
        </w:tabs>
      </w:pPr>
      <w:hyperlink w:anchor="_Toc4537" w:history="1">
        <w:r>
          <w:rPr>
            <w:rFonts w:ascii="仿宋" w:eastAsia="仿宋" w:hAnsi="仿宋" w:cs="仿宋" w:hint="eastAsia"/>
            <w:lang w:eastAsia="zh-CN"/>
          </w:rPr>
          <w:t>(四)、用地控制指标</w:t>
        </w:r>
        <w:r>
          <w:tab/>
        </w:r>
        <w:r>
          <w:fldChar w:fldCharType="begin"/>
        </w:r>
        <w:r>
          <w:instrText xml:space="preserve"> PAGEREF _Toc4537 \h </w:instrText>
        </w:r>
        <w:r>
          <w:fldChar w:fldCharType="separate"/>
        </w:r>
        <w:r>
          <w:t>24</w:t>
        </w:r>
        <w:r>
          <w:fldChar w:fldCharType="end"/>
        </w:r>
      </w:hyperlink>
    </w:p>
    <w:p>
      <w:pPr>
        <w:pStyle w:val="TOC2"/>
        <w:tabs>
          <w:tab w:val="right" w:leader="dot" w:pos="8306"/>
        </w:tabs>
      </w:pPr>
      <w:hyperlink w:anchor="_Toc8764" w:history="1">
        <w:r>
          <w:rPr>
            <w:rFonts w:ascii="仿宋" w:eastAsia="仿宋" w:hAnsi="仿宋" w:cs="仿宋" w:hint="eastAsia"/>
            <w:lang w:eastAsia="zh-CN"/>
          </w:rPr>
          <w:t>(五)、地总体要求</w:t>
        </w:r>
        <w:r>
          <w:tab/>
        </w:r>
        <w:r>
          <w:fldChar w:fldCharType="begin"/>
        </w:r>
        <w:r>
          <w:instrText xml:space="preserve"> PAGEREF _Toc8764 \h </w:instrText>
        </w:r>
        <w:r>
          <w:fldChar w:fldCharType="separate"/>
        </w:r>
        <w:r>
          <w:t>25</w:t>
        </w:r>
        <w:r>
          <w:fldChar w:fldCharType="end"/>
        </w:r>
      </w:hyperlink>
    </w:p>
    <w:p>
      <w:pPr>
        <w:pStyle w:val="TOC2"/>
        <w:tabs>
          <w:tab w:val="right" w:leader="dot" w:pos="8306"/>
        </w:tabs>
      </w:pPr>
      <w:hyperlink w:anchor="_Toc174" w:history="1">
        <w:r>
          <w:rPr>
            <w:rFonts w:ascii="仿宋" w:eastAsia="仿宋" w:hAnsi="仿宋" w:cs="仿宋" w:hint="eastAsia"/>
            <w:lang w:eastAsia="zh-CN"/>
          </w:rPr>
          <w:t>(六)、节约用地措施</w:t>
        </w:r>
        <w:r>
          <w:tab/>
        </w:r>
        <w:r>
          <w:fldChar w:fldCharType="begin"/>
        </w:r>
        <w:r>
          <w:instrText xml:space="preserve"> PAGEREF _Toc174 \h </w:instrText>
        </w:r>
        <w:r>
          <w:fldChar w:fldCharType="separate"/>
        </w:r>
        <w:r>
          <w:t>27</w:t>
        </w:r>
        <w:r>
          <w:fldChar w:fldCharType="end"/>
        </w:r>
      </w:hyperlink>
    </w:p>
    <w:p>
      <w:pPr>
        <w:pStyle w:val="TOC2"/>
        <w:tabs>
          <w:tab w:val="right" w:leader="dot" w:pos="8306"/>
        </w:tabs>
      </w:pPr>
      <w:hyperlink w:anchor="_Toc9557" w:history="1">
        <w:r>
          <w:rPr>
            <w:rFonts w:ascii="仿宋" w:eastAsia="仿宋" w:hAnsi="仿宋" w:cs="仿宋" w:hint="eastAsia"/>
            <w:lang w:eastAsia="zh-CN"/>
          </w:rPr>
          <w:t>(七)、选址综合评价</w:t>
        </w:r>
        <w:r>
          <w:tab/>
        </w:r>
        <w:r>
          <w:fldChar w:fldCharType="begin"/>
        </w:r>
        <w:r>
          <w:instrText xml:space="preserve"> PAGEREF _Toc9557 \h </w:instrText>
        </w:r>
        <w:r>
          <w:fldChar w:fldCharType="separate"/>
        </w:r>
        <w:r>
          <w:t>28</w:t>
        </w:r>
        <w:r>
          <w:fldChar w:fldCharType="end"/>
        </w:r>
      </w:hyperlink>
    </w:p>
    <w:p>
      <w:pPr>
        <w:pStyle w:val="TOC1"/>
        <w:tabs>
          <w:tab w:val="right" w:leader="dot" w:pos="8306"/>
        </w:tabs>
      </w:pPr>
      <w:hyperlink w:anchor="_Toc26518" w:history="1">
        <w:r>
          <w:rPr>
            <w:rFonts w:ascii="仿宋" w:eastAsia="仿宋" w:hAnsi="仿宋" w:cs="仿宋" w:hint="eastAsia"/>
            <w:lang w:eastAsia="zh-CN"/>
          </w:rPr>
          <w:t>四、PU系列水乳型聚氨酯皮革涂饰剂项目概论</w:t>
        </w:r>
        <w:r>
          <w:tab/>
        </w:r>
        <w:r>
          <w:fldChar w:fldCharType="begin"/>
        </w:r>
        <w:r>
          <w:instrText xml:space="preserve"> PAGEREF _Toc26518 \h </w:instrText>
        </w:r>
        <w:r>
          <w:fldChar w:fldCharType="separate"/>
        </w:r>
        <w:r>
          <w:t>29</w:t>
        </w:r>
        <w:r>
          <w:fldChar w:fldCharType="end"/>
        </w:r>
      </w:hyperlink>
    </w:p>
    <w:p>
      <w:pPr>
        <w:pStyle w:val="TOC2"/>
        <w:tabs>
          <w:tab w:val="right" w:leader="dot" w:pos="8306"/>
        </w:tabs>
      </w:pPr>
      <w:hyperlink w:anchor="_Toc32677" w:history="1">
        <w:r>
          <w:rPr>
            <w:rFonts w:ascii="仿宋" w:eastAsia="仿宋" w:hAnsi="仿宋" w:cs="仿宋" w:hint="eastAsia"/>
            <w:lang w:eastAsia="zh-CN"/>
          </w:rPr>
          <w:t>(一)、项目申报单位概况</w:t>
        </w:r>
        <w:r>
          <w:tab/>
        </w:r>
        <w:r>
          <w:fldChar w:fldCharType="begin"/>
        </w:r>
        <w:r>
          <w:instrText xml:space="preserve"> PAGEREF _Toc32677 \h </w:instrText>
        </w:r>
        <w:r>
          <w:fldChar w:fldCharType="separate"/>
        </w:r>
        <w:r>
          <w:t>29</w:t>
        </w:r>
        <w:r>
          <w:fldChar w:fldCharType="end"/>
        </w:r>
      </w:hyperlink>
    </w:p>
    <w:p>
      <w:pPr>
        <w:pStyle w:val="TOC2"/>
        <w:tabs>
          <w:tab w:val="right" w:leader="dot" w:pos="8306"/>
        </w:tabs>
      </w:pPr>
      <w:hyperlink w:anchor="_Toc3252" w:history="1">
        <w:r>
          <w:rPr>
            <w:rFonts w:ascii="仿宋" w:eastAsia="仿宋" w:hAnsi="仿宋" w:cs="仿宋" w:hint="eastAsia"/>
            <w:lang w:eastAsia="zh-CN"/>
          </w:rPr>
          <w:t>(二)、项目概况</w:t>
        </w:r>
        <w:r>
          <w:tab/>
        </w:r>
        <w:r>
          <w:fldChar w:fldCharType="begin"/>
        </w:r>
        <w:r>
          <w:instrText xml:space="preserve"> PAGEREF _Toc3252 \h </w:instrText>
        </w:r>
        <w:r>
          <w:fldChar w:fldCharType="separate"/>
        </w:r>
        <w:r>
          <w:t>30</w:t>
        </w:r>
        <w:r>
          <w:fldChar w:fldCharType="end"/>
        </w:r>
      </w:hyperlink>
    </w:p>
    <w:p>
      <w:pPr>
        <w:pStyle w:val="TOC1"/>
        <w:tabs>
          <w:tab w:val="right" w:leader="dot" w:pos="8306"/>
        </w:tabs>
      </w:pPr>
      <w:hyperlink w:anchor="_Toc20671" w:history="1">
        <w:r>
          <w:rPr>
            <w:rFonts w:ascii="仿宋" w:eastAsia="仿宋" w:hAnsi="仿宋" w:cs="仿宋" w:hint="eastAsia"/>
            <w:lang w:eastAsia="zh-CN"/>
          </w:rPr>
          <w:t>五、资源开发及综合利用分析</w:t>
        </w:r>
        <w:r>
          <w:tab/>
        </w:r>
        <w:r>
          <w:fldChar w:fldCharType="begin"/>
        </w:r>
        <w:r>
          <w:instrText xml:space="preserve"> PAGEREF _Toc20671 \h </w:instrText>
        </w:r>
        <w:r>
          <w:fldChar w:fldCharType="separate"/>
        </w:r>
        <w:r>
          <w:t>33</w:t>
        </w:r>
        <w:r>
          <w:fldChar w:fldCharType="end"/>
        </w:r>
      </w:hyperlink>
    </w:p>
    <w:p>
      <w:pPr>
        <w:pStyle w:val="TOC2"/>
        <w:tabs>
          <w:tab w:val="right" w:leader="dot" w:pos="8306"/>
        </w:tabs>
      </w:pPr>
      <w:hyperlink w:anchor="_Toc16940" w:history="1">
        <w:r>
          <w:rPr>
            <w:rFonts w:ascii="仿宋" w:eastAsia="仿宋" w:hAnsi="仿宋" w:cs="仿宋" w:hint="eastAsia"/>
            <w:lang w:eastAsia="zh-CN"/>
          </w:rPr>
          <w:t>(一)、资源开发方案</w:t>
        </w:r>
        <w:r>
          <w:tab/>
        </w:r>
        <w:r>
          <w:fldChar w:fldCharType="begin"/>
        </w:r>
        <w:r>
          <w:instrText xml:space="preserve"> PAGEREF _Toc16940 \h </w:instrText>
        </w:r>
        <w:r>
          <w:fldChar w:fldCharType="separate"/>
        </w:r>
        <w:r>
          <w:t>33</w:t>
        </w:r>
        <w:r>
          <w:fldChar w:fldCharType="end"/>
        </w:r>
      </w:hyperlink>
    </w:p>
    <w:p>
      <w:pPr>
        <w:pStyle w:val="TOC2"/>
        <w:tabs>
          <w:tab w:val="right" w:leader="dot" w:pos="8306"/>
        </w:tabs>
      </w:pPr>
      <w:hyperlink w:anchor="_Toc30635" w:history="1">
        <w:r>
          <w:rPr>
            <w:rFonts w:ascii="仿宋" w:eastAsia="仿宋" w:hAnsi="仿宋" w:cs="仿宋" w:hint="eastAsia"/>
            <w:lang w:eastAsia="zh-CN"/>
          </w:rPr>
          <w:t>(二)、资源利用方案</w:t>
        </w:r>
        <w:r>
          <w:tab/>
        </w:r>
        <w:r>
          <w:fldChar w:fldCharType="begin"/>
        </w:r>
        <w:r>
          <w:instrText xml:space="preserve"> PAGEREF _Toc30635 \h </w:instrText>
        </w:r>
        <w:r>
          <w:fldChar w:fldCharType="separate"/>
        </w:r>
        <w:r>
          <w:t>35</w:t>
        </w:r>
        <w:r>
          <w:fldChar w:fldCharType="end"/>
        </w:r>
      </w:hyperlink>
    </w:p>
    <w:p>
      <w:pPr>
        <w:pStyle w:val="TOC2"/>
        <w:tabs>
          <w:tab w:val="right" w:leader="dot" w:pos="8306"/>
        </w:tabs>
      </w:pPr>
      <w:hyperlink w:anchor="_Toc12938" w:history="1">
        <w:r>
          <w:rPr>
            <w:rFonts w:ascii="仿宋" w:eastAsia="仿宋" w:hAnsi="仿宋" w:cs="仿宋" w:hint="eastAsia"/>
            <w:lang w:eastAsia="zh-CN"/>
          </w:rPr>
          <w:t>(三)、资源节约措施</w:t>
        </w:r>
        <w:r>
          <w:tab/>
        </w:r>
        <w:r>
          <w:fldChar w:fldCharType="begin"/>
        </w:r>
        <w:r>
          <w:instrText xml:space="preserve"> PAGEREF _Toc12938 \h </w:instrText>
        </w:r>
        <w:r>
          <w:fldChar w:fldCharType="separate"/>
        </w:r>
        <w:r>
          <w:t>36</w:t>
        </w:r>
        <w:r>
          <w:fldChar w:fldCharType="end"/>
        </w:r>
      </w:hyperlink>
    </w:p>
    <w:p>
      <w:pPr>
        <w:pStyle w:val="TOC1"/>
        <w:tabs>
          <w:tab w:val="right" w:leader="dot" w:pos="8306"/>
        </w:tabs>
      </w:pPr>
      <w:hyperlink w:anchor="_Toc17864" w:history="1">
        <w:r>
          <w:rPr>
            <w:rFonts w:ascii="仿宋" w:eastAsia="仿宋" w:hAnsi="仿宋" w:cs="仿宋" w:hint="eastAsia"/>
            <w:lang w:eastAsia="zh-CN"/>
          </w:rPr>
          <w:t>六、发展规划、产业政策和行业准入分析</w:t>
        </w:r>
        <w:r>
          <w:tab/>
        </w:r>
        <w:r>
          <w:fldChar w:fldCharType="begin"/>
        </w:r>
        <w:r>
          <w:instrText xml:space="preserve"> PAGEREF _Toc17864 \h </w:instrText>
        </w:r>
        <w:r>
          <w:fldChar w:fldCharType="separate"/>
        </w:r>
        <w:r>
          <w:t>37</w:t>
        </w:r>
        <w:r>
          <w:fldChar w:fldCharType="end"/>
        </w:r>
      </w:hyperlink>
    </w:p>
    <w:p>
      <w:pPr>
        <w:pStyle w:val="TOC2"/>
        <w:tabs>
          <w:tab w:val="right" w:leader="dot" w:pos="8306"/>
        </w:tabs>
      </w:pPr>
      <w:hyperlink w:anchor="_Toc32433" w:history="1">
        <w:r>
          <w:rPr>
            <w:rFonts w:ascii="仿宋" w:eastAsia="仿宋" w:hAnsi="仿宋" w:cs="仿宋" w:hint="eastAsia"/>
            <w:lang w:eastAsia="zh-CN"/>
          </w:rPr>
          <w:t>(一)、发展规划分析</w:t>
        </w:r>
        <w:r>
          <w:tab/>
        </w:r>
        <w:r>
          <w:fldChar w:fldCharType="begin"/>
        </w:r>
        <w:r>
          <w:instrText xml:space="preserve"> PAGEREF _Toc32433 \h </w:instrText>
        </w:r>
        <w:r>
          <w:fldChar w:fldCharType="separate"/>
        </w:r>
        <w:r>
          <w:t>37</w:t>
        </w:r>
        <w:r>
          <w:fldChar w:fldCharType="end"/>
        </w:r>
      </w:hyperlink>
    </w:p>
    <w:p>
      <w:pPr>
        <w:pStyle w:val="TOC2"/>
        <w:tabs>
          <w:tab w:val="right" w:leader="dot" w:pos="8306"/>
        </w:tabs>
      </w:pPr>
      <w:hyperlink w:anchor="_Toc381" w:history="1">
        <w:r>
          <w:rPr>
            <w:rFonts w:ascii="仿宋" w:eastAsia="仿宋" w:hAnsi="仿宋" w:cs="仿宋" w:hint="eastAsia"/>
            <w:lang w:eastAsia="zh-CN"/>
          </w:rPr>
          <w:t>(二)、产业政策分析</w:t>
        </w:r>
        <w:r>
          <w:tab/>
        </w:r>
        <w:r>
          <w:fldChar w:fldCharType="begin"/>
        </w:r>
        <w:r>
          <w:instrText xml:space="preserve"> PAGEREF _Toc381 \h </w:instrText>
        </w:r>
        <w:r>
          <w:fldChar w:fldCharType="separate"/>
        </w:r>
        <w:r>
          <w:t>39</w:t>
        </w:r>
        <w:r>
          <w:fldChar w:fldCharType="end"/>
        </w:r>
      </w:hyperlink>
    </w:p>
    <w:p>
      <w:pPr>
        <w:pStyle w:val="TOC2"/>
        <w:tabs>
          <w:tab w:val="right" w:leader="dot" w:pos="8306"/>
        </w:tabs>
      </w:pPr>
      <w:hyperlink w:anchor="_Toc8242" w:history="1">
        <w:r>
          <w:rPr>
            <w:rFonts w:ascii="仿宋" w:eastAsia="仿宋" w:hAnsi="仿宋" w:cs="仿宋" w:hint="eastAsia"/>
            <w:lang w:eastAsia="zh-CN"/>
          </w:rPr>
          <w:t>(三)、行业准入分析</w:t>
        </w:r>
        <w:r>
          <w:tab/>
        </w:r>
        <w:r>
          <w:fldChar w:fldCharType="begin"/>
        </w:r>
        <w:r>
          <w:instrText xml:space="preserve"> PAGEREF _Toc8242 \h </w:instrText>
        </w:r>
        <w:r>
          <w:fldChar w:fldCharType="separate"/>
        </w:r>
        <w:r>
          <w:t>40</w:t>
        </w:r>
        <w:r>
          <w:fldChar w:fldCharType="end"/>
        </w:r>
      </w:hyperlink>
    </w:p>
    <w:p>
      <w:pPr>
        <w:pStyle w:val="TOC1"/>
        <w:tabs>
          <w:tab w:val="right" w:leader="dot" w:pos="8306"/>
        </w:tabs>
      </w:pPr>
      <w:hyperlink w:anchor="_Toc32700" w:history="1">
        <w:r>
          <w:rPr>
            <w:rFonts w:ascii="仿宋" w:eastAsia="仿宋" w:hAnsi="仿宋" w:cs="仿宋" w:hint="eastAsia"/>
            <w:lang w:eastAsia="zh-CN"/>
          </w:rPr>
          <w:t>七、技术创新与产业升级</w:t>
        </w:r>
        <w:r>
          <w:tab/>
        </w:r>
        <w:r>
          <w:fldChar w:fldCharType="begin"/>
        </w:r>
        <w:r>
          <w:instrText xml:space="preserve"> PAGEREF _Toc32700 \h </w:instrText>
        </w:r>
        <w:r>
          <w:fldChar w:fldCharType="separate"/>
        </w:r>
        <w:r>
          <w:t>42</w:t>
        </w:r>
        <w:r>
          <w:fldChar w:fldCharType="end"/>
        </w:r>
      </w:hyperlink>
    </w:p>
    <w:p>
      <w:pPr>
        <w:pStyle w:val="TOC2"/>
        <w:tabs>
          <w:tab w:val="right" w:leader="dot" w:pos="8306"/>
        </w:tabs>
      </w:pPr>
      <w:hyperlink w:anchor="_Toc23375" w:history="1">
        <w:r>
          <w:rPr>
            <w:rFonts w:ascii="仿宋" w:eastAsia="仿宋" w:hAnsi="仿宋" w:cs="仿宋" w:hint="eastAsia"/>
            <w:lang w:eastAsia="zh-CN"/>
          </w:rPr>
          <w:t>(一)、技术创新方向与目标</w:t>
        </w:r>
        <w:r>
          <w:tab/>
        </w:r>
        <w:r>
          <w:fldChar w:fldCharType="begin"/>
        </w:r>
        <w:r>
          <w:instrText xml:space="preserve"> PAGEREF _Toc23375 \h </w:instrText>
        </w:r>
        <w:r>
          <w:fldChar w:fldCharType="separate"/>
        </w:r>
        <w:r>
          <w:t>42</w:t>
        </w:r>
        <w:r>
          <w:fldChar w:fldCharType="end"/>
        </w:r>
      </w:hyperlink>
    </w:p>
    <w:p>
      <w:pPr>
        <w:pStyle w:val="TOC2"/>
        <w:tabs>
          <w:tab w:val="right" w:leader="dot" w:pos="8306"/>
        </w:tabs>
      </w:pPr>
      <w:hyperlink w:anchor="_Toc4717" w:history="1">
        <w:r>
          <w:rPr>
            <w:rFonts w:ascii="仿宋" w:eastAsia="仿宋" w:hAnsi="仿宋" w:cs="仿宋" w:hint="eastAsia"/>
            <w:lang w:eastAsia="zh-CN"/>
          </w:rPr>
          <w:t>(二)、产业升级路径与措施</w:t>
        </w:r>
        <w:r>
          <w:tab/>
        </w:r>
        <w:r>
          <w:fldChar w:fldCharType="begin"/>
        </w:r>
        <w:r>
          <w:instrText xml:space="preserve"> PAGEREF _Toc4717 \h </w:instrText>
        </w:r>
        <w:r>
          <w:fldChar w:fldCharType="separate"/>
        </w:r>
        <w:r>
          <w:t>43</w:t>
        </w:r>
        <w:r>
          <w:fldChar w:fldCharType="end"/>
        </w:r>
      </w:hyperlink>
    </w:p>
    <w:p>
      <w:pPr>
        <w:pStyle w:val="TOC1"/>
        <w:tabs>
          <w:tab w:val="right" w:leader="dot" w:pos="8306"/>
        </w:tabs>
      </w:pPr>
      <w:hyperlink w:anchor="_Toc9794" w:history="1">
        <w:r>
          <w:rPr>
            <w:rFonts w:ascii="仿宋" w:eastAsia="仿宋" w:hAnsi="仿宋" w:cs="仿宋" w:hint="eastAsia"/>
            <w:lang w:eastAsia="zh-CN"/>
          </w:rPr>
          <w:t>八、环境保护与绿色发展</w:t>
        </w:r>
        <w:r>
          <w:tab/>
        </w:r>
        <w:r>
          <w:fldChar w:fldCharType="begin"/>
        </w:r>
        <w:r>
          <w:instrText xml:space="preserve"> PAGEREF _Toc9794 \h </w:instrText>
        </w:r>
        <w:r>
          <w:fldChar w:fldCharType="separate"/>
        </w:r>
        <w:r>
          <w:t>45</w:t>
        </w:r>
        <w:r>
          <w:fldChar w:fldCharType="end"/>
        </w:r>
      </w:hyperlink>
    </w:p>
    <w:p>
      <w:pPr>
        <w:pStyle w:val="TOC2"/>
        <w:tabs>
          <w:tab w:val="right" w:leader="dot" w:pos="8306"/>
        </w:tabs>
      </w:pPr>
      <w:hyperlink w:anchor="_Toc15143" w:history="1">
        <w:r>
          <w:rPr>
            <w:rFonts w:ascii="仿宋" w:eastAsia="仿宋" w:hAnsi="仿宋" w:cs="仿宋" w:hint="eastAsia"/>
            <w:lang w:eastAsia="zh-CN"/>
          </w:rPr>
          <w:t>(一)、环境保护措施</w:t>
        </w:r>
        <w:r>
          <w:tab/>
        </w:r>
        <w:r>
          <w:fldChar w:fldCharType="begin"/>
        </w:r>
        <w:r>
          <w:instrText xml:space="preserve"> PAGEREF _Toc15143 \h </w:instrText>
        </w:r>
        <w:r>
          <w:fldChar w:fldCharType="separate"/>
        </w:r>
        <w:r>
          <w:t>45</w:t>
        </w:r>
        <w:r>
          <w:fldChar w:fldCharType="end"/>
        </w:r>
      </w:hyperlink>
    </w:p>
    <w:p>
      <w:pPr>
        <w:pStyle w:val="TOC2"/>
        <w:tabs>
          <w:tab w:val="right" w:leader="dot" w:pos="8306"/>
        </w:tabs>
      </w:pPr>
      <w:hyperlink w:anchor="_Toc22392" w:history="1">
        <w:r>
          <w:rPr>
            <w:rFonts w:ascii="仿宋" w:eastAsia="仿宋" w:hAnsi="仿宋" w:cs="仿宋" w:hint="eastAsia"/>
            <w:lang w:eastAsia="zh-CN"/>
          </w:rPr>
          <w:t>(二)、绿色发展与可持续发展策略</w:t>
        </w:r>
        <w:r>
          <w:tab/>
        </w:r>
        <w:r>
          <w:fldChar w:fldCharType="begin"/>
        </w:r>
        <w:r>
          <w:instrText xml:space="preserve"> PAGEREF _Toc22392 \h </w:instrText>
        </w:r>
        <w:r>
          <w:fldChar w:fldCharType="separate"/>
        </w:r>
        <w:r>
          <w:t>46</w:t>
        </w:r>
        <w:r>
          <w:fldChar w:fldCharType="end"/>
        </w:r>
      </w:hyperlink>
    </w:p>
    <w:p>
      <w:pPr>
        <w:pStyle w:val="TOC1"/>
        <w:tabs>
          <w:tab w:val="right" w:leader="dot" w:pos="8306"/>
        </w:tabs>
      </w:pPr>
      <w:hyperlink w:anchor="_Toc19702" w:history="1">
        <w:r>
          <w:rPr>
            <w:rFonts w:ascii="仿宋" w:eastAsia="仿宋" w:hAnsi="仿宋" w:cs="仿宋" w:hint="eastAsia"/>
            <w:lang w:eastAsia="zh-CN"/>
          </w:rPr>
          <w:t>九、资金管理与财务规划</w:t>
        </w:r>
        <w:r>
          <w:tab/>
        </w:r>
        <w:r>
          <w:fldChar w:fldCharType="begin"/>
        </w:r>
        <w:r>
          <w:instrText xml:space="preserve"> PAGEREF _Toc19702 \h </w:instrText>
        </w:r>
        <w:r>
          <w:fldChar w:fldCharType="separate"/>
        </w:r>
        <w:r>
          <w:t>48</w:t>
        </w:r>
        <w:r>
          <w:fldChar w:fldCharType="end"/>
        </w:r>
      </w:hyperlink>
    </w:p>
    <w:p>
      <w:pPr>
        <w:pStyle w:val="TOC2"/>
        <w:tabs>
          <w:tab w:val="right" w:leader="dot" w:pos="8306"/>
        </w:tabs>
      </w:pPr>
      <w:hyperlink w:anchor="_Toc15069" w:history="1">
        <w:r>
          <w:rPr>
            <w:rFonts w:ascii="仿宋" w:eastAsia="仿宋" w:hAnsi="仿宋" w:cs="仿宋" w:hint="eastAsia"/>
            <w:lang w:eastAsia="zh-CN"/>
          </w:rPr>
          <w:t>(一)、项目资金来源与筹措</w:t>
        </w:r>
        <w:r>
          <w:tab/>
        </w:r>
        <w:r>
          <w:fldChar w:fldCharType="begin"/>
        </w:r>
        <w:r>
          <w:instrText xml:space="preserve"> PAGEREF _Toc15069 \h </w:instrText>
        </w:r>
        <w:r>
          <w:fldChar w:fldCharType="separate"/>
        </w:r>
        <w:r>
          <w:t>48</w:t>
        </w:r>
        <w:r>
          <w:fldChar w:fldCharType="end"/>
        </w:r>
      </w:hyperlink>
    </w:p>
    <w:p>
      <w:pPr>
        <w:pStyle w:val="TOC2"/>
        <w:tabs>
          <w:tab w:val="right" w:leader="dot" w:pos="8306"/>
        </w:tabs>
      </w:pPr>
      <w:hyperlink w:anchor="_Toc15604" w:history="1">
        <w:r>
          <w:rPr>
            <w:rFonts w:ascii="仿宋" w:eastAsia="仿宋" w:hAnsi="仿宋" w:cs="仿宋" w:hint="eastAsia"/>
            <w:lang w:eastAsia="zh-CN"/>
          </w:rPr>
          <w:t>(二)、资金使用与监管</w:t>
        </w:r>
        <w:r>
          <w:tab/>
        </w:r>
        <w:r>
          <w:fldChar w:fldCharType="begin"/>
        </w:r>
        <w:r>
          <w:instrText xml:space="preserve"> PAGEREF _Toc15604 \h </w:instrText>
        </w:r>
        <w:r>
          <w:fldChar w:fldCharType="separate"/>
        </w:r>
        <w:r>
          <w:t>49</w:t>
        </w:r>
        <w:r>
          <w:fldChar w:fldCharType="end"/>
        </w:r>
      </w:hyperlink>
    </w:p>
    <w:p>
      <w:pPr>
        <w:pStyle w:val="TOC2"/>
        <w:tabs>
          <w:tab w:val="right" w:leader="dot" w:pos="8306"/>
        </w:tabs>
      </w:pPr>
      <w:hyperlink w:anchor="_Toc28282" w:history="1">
        <w:r>
          <w:rPr>
            <w:rFonts w:ascii="仿宋" w:eastAsia="仿宋" w:hAnsi="仿宋" w:cs="仿宋" w:hint="eastAsia"/>
            <w:lang w:eastAsia="zh-CN"/>
          </w:rPr>
          <w:t>(三)、财务规划与预测</w:t>
        </w:r>
        <w:r>
          <w:tab/>
        </w:r>
        <w:r>
          <w:fldChar w:fldCharType="begin"/>
        </w:r>
        <w:r>
          <w:instrText xml:space="preserve"> PAGEREF _Toc28282 \h </w:instrText>
        </w:r>
        <w:r>
          <w:fldChar w:fldCharType="separate"/>
        </w:r>
        <w:r>
          <w:t>51</w:t>
        </w:r>
        <w:r>
          <w:fldChar w:fldCharType="end"/>
        </w:r>
      </w:hyperlink>
    </w:p>
    <w:p>
      <w:pPr>
        <w:pStyle w:val="TOC1"/>
        <w:tabs>
          <w:tab w:val="right" w:leader="dot" w:pos="8306"/>
        </w:tabs>
      </w:pPr>
      <w:hyperlink w:anchor="_Toc8445" w:history="1">
        <w:r>
          <w:rPr>
            <w:rFonts w:ascii="仿宋" w:eastAsia="仿宋" w:hAnsi="仿宋" w:cs="仿宋" w:hint="eastAsia"/>
            <w:lang w:eastAsia="zh-CN"/>
          </w:rPr>
          <w:t>十、项目进度计划</w:t>
        </w:r>
        <w:r>
          <w:tab/>
        </w:r>
        <w:r>
          <w:fldChar w:fldCharType="begin"/>
        </w:r>
        <w:r>
          <w:instrText xml:space="preserve"> PAGEREF _Toc8445 \h </w:instrText>
        </w:r>
        <w:r>
          <w:fldChar w:fldCharType="separate"/>
        </w:r>
        <w:r>
          <w:t>52</w:t>
        </w:r>
        <w:r>
          <w:fldChar w:fldCharType="end"/>
        </w:r>
      </w:hyperlink>
    </w:p>
    <w:p>
      <w:pPr>
        <w:pStyle w:val="TOC2"/>
        <w:tabs>
          <w:tab w:val="right" w:leader="dot" w:pos="8306"/>
        </w:tabs>
      </w:pPr>
      <w:hyperlink w:anchor="_Toc10467" w:history="1">
        <w:r>
          <w:rPr>
            <w:rFonts w:ascii="仿宋" w:eastAsia="仿宋" w:hAnsi="仿宋" w:cs="仿宋" w:hint="eastAsia"/>
            <w:lang w:eastAsia="zh-CN"/>
          </w:rPr>
          <w:t>(一)、建设周期</w:t>
        </w:r>
        <w:r>
          <w:tab/>
        </w:r>
        <w:r>
          <w:fldChar w:fldCharType="begin"/>
        </w:r>
        <w:r>
          <w:instrText xml:space="preserve"> PAGEREF _Toc10467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0" w:history="1">
        <w:r>
          <w:rPr>
            <w:rFonts w:ascii="仿宋" w:eastAsia="仿宋" w:hAnsi="仿宋" w:cs="仿宋" w:hint="eastAsia"/>
            <w:lang w:eastAsia="zh-CN"/>
          </w:rPr>
          <w:t>(二)、建设进度</w:t>
        </w:r>
        <w:r>
          <w:tab/>
        </w:r>
        <w:r>
          <w:fldChar w:fldCharType="begin"/>
        </w:r>
        <w:r>
          <w:instrText xml:space="preserve"> PAGEREF _Toc5330 \h </w:instrText>
        </w:r>
        <w:r>
          <w:fldChar w:fldCharType="separate"/>
        </w:r>
        <w:r>
          <w:t>52</w:t>
        </w:r>
        <w:r>
          <w:fldChar w:fldCharType="end"/>
        </w:r>
      </w:hyperlink>
    </w:p>
    <w:p>
      <w:pPr>
        <w:pStyle w:val="TOC2"/>
        <w:tabs>
          <w:tab w:val="right" w:leader="dot" w:pos="8306"/>
        </w:tabs>
      </w:pPr>
      <w:hyperlink w:anchor="_Toc24659" w:history="1">
        <w:r>
          <w:rPr>
            <w:rFonts w:ascii="仿宋" w:eastAsia="仿宋" w:hAnsi="仿宋" w:cs="仿宋" w:hint="eastAsia"/>
            <w:lang w:eastAsia="zh-CN"/>
          </w:rPr>
          <w:t>(三)、进度安排注意事项</w:t>
        </w:r>
        <w:r>
          <w:tab/>
        </w:r>
        <w:r>
          <w:fldChar w:fldCharType="begin"/>
        </w:r>
        <w:r>
          <w:instrText xml:space="preserve"> PAGEREF _Toc24659 \h </w:instrText>
        </w:r>
        <w:r>
          <w:fldChar w:fldCharType="separate"/>
        </w:r>
        <w:r>
          <w:t>53</w:t>
        </w:r>
        <w:r>
          <w:fldChar w:fldCharType="end"/>
        </w:r>
      </w:hyperlink>
    </w:p>
    <w:p>
      <w:pPr>
        <w:pStyle w:val="TOC2"/>
        <w:tabs>
          <w:tab w:val="right" w:leader="dot" w:pos="8306"/>
        </w:tabs>
      </w:pPr>
      <w:hyperlink w:anchor="_Toc16727" w:history="1">
        <w:r>
          <w:rPr>
            <w:rFonts w:ascii="仿宋" w:eastAsia="仿宋" w:hAnsi="仿宋" w:cs="仿宋" w:hint="eastAsia"/>
            <w:lang w:eastAsia="zh-CN"/>
          </w:rPr>
          <w:t>(四)、人力资源配置</w:t>
        </w:r>
        <w:r>
          <w:tab/>
        </w:r>
        <w:r>
          <w:fldChar w:fldCharType="begin"/>
        </w:r>
        <w:r>
          <w:instrText xml:space="preserve"> PAGEREF _Toc16727 \h </w:instrText>
        </w:r>
        <w:r>
          <w:fldChar w:fldCharType="separate"/>
        </w:r>
        <w:r>
          <w:t>54</w:t>
        </w:r>
        <w:r>
          <w:fldChar w:fldCharType="end"/>
        </w:r>
      </w:hyperlink>
    </w:p>
    <w:p>
      <w:pPr>
        <w:pStyle w:val="TOC2"/>
        <w:tabs>
          <w:tab w:val="right" w:leader="dot" w:pos="8306"/>
        </w:tabs>
      </w:pPr>
      <w:hyperlink w:anchor="_Toc16229" w:history="1">
        <w:r>
          <w:rPr>
            <w:rFonts w:ascii="仿宋" w:eastAsia="仿宋" w:hAnsi="仿宋" w:cs="仿宋" w:hint="eastAsia"/>
            <w:lang w:eastAsia="zh-CN"/>
          </w:rPr>
          <w:t>(五)、员工培训</w:t>
        </w:r>
        <w:r>
          <w:tab/>
        </w:r>
        <w:r>
          <w:fldChar w:fldCharType="begin"/>
        </w:r>
        <w:r>
          <w:instrText xml:space="preserve"> PAGEREF _Toc16229 \h </w:instrText>
        </w:r>
        <w:r>
          <w:fldChar w:fldCharType="separate"/>
        </w:r>
        <w:r>
          <w:t>56</w:t>
        </w:r>
        <w:r>
          <w:fldChar w:fldCharType="end"/>
        </w:r>
      </w:hyperlink>
    </w:p>
    <w:p>
      <w:pPr>
        <w:pStyle w:val="TOC2"/>
        <w:tabs>
          <w:tab w:val="right" w:leader="dot" w:pos="8306"/>
        </w:tabs>
      </w:pPr>
      <w:hyperlink w:anchor="_Toc24284" w:history="1">
        <w:r>
          <w:rPr>
            <w:rFonts w:ascii="仿宋" w:eastAsia="仿宋" w:hAnsi="仿宋" w:cs="仿宋" w:hint="eastAsia"/>
            <w:lang w:eastAsia="zh-CN"/>
          </w:rPr>
          <w:t>(六)、项目实施保障</w:t>
        </w:r>
        <w:r>
          <w:tab/>
        </w:r>
        <w:r>
          <w:fldChar w:fldCharType="begin"/>
        </w:r>
        <w:r>
          <w:instrText xml:space="preserve"> PAGEREF _Toc24284 \h </w:instrText>
        </w:r>
        <w:r>
          <w:fldChar w:fldCharType="separate"/>
        </w:r>
        <w:r>
          <w:t>57</w:t>
        </w:r>
        <w:r>
          <w:fldChar w:fldCharType="end"/>
        </w:r>
      </w:hyperlink>
    </w:p>
    <w:p>
      <w:pPr>
        <w:pStyle w:val="TOC2"/>
        <w:tabs>
          <w:tab w:val="right" w:leader="dot" w:pos="8306"/>
        </w:tabs>
      </w:pPr>
      <w:hyperlink w:anchor="_Toc31942" w:history="1">
        <w:r>
          <w:rPr>
            <w:rFonts w:ascii="仿宋" w:eastAsia="仿宋" w:hAnsi="仿宋" w:cs="仿宋" w:hint="eastAsia"/>
            <w:lang w:eastAsia="zh-CN"/>
          </w:rPr>
          <w:t>(七)、安全规范管理</w:t>
        </w:r>
        <w:r>
          <w:tab/>
        </w:r>
        <w:r>
          <w:fldChar w:fldCharType="begin"/>
        </w:r>
        <w:r>
          <w:instrText xml:space="preserve"> PAGEREF _Toc31942 \h </w:instrText>
        </w:r>
        <w:r>
          <w:fldChar w:fldCharType="separate"/>
        </w:r>
        <w:r>
          <w:t>58</w:t>
        </w:r>
        <w:r>
          <w:fldChar w:fldCharType="end"/>
        </w:r>
      </w:hyperlink>
    </w:p>
    <w:p>
      <w:pPr>
        <w:pStyle w:val="TOC1"/>
        <w:tabs>
          <w:tab w:val="right" w:leader="dot" w:pos="8306"/>
        </w:tabs>
      </w:pPr>
      <w:hyperlink w:anchor="_Toc4748" w:history="1">
        <w:r>
          <w:rPr>
            <w:rFonts w:ascii="仿宋" w:eastAsia="仿宋" w:hAnsi="仿宋" w:cs="仿宋" w:hint="eastAsia"/>
            <w:lang w:eastAsia="zh-CN"/>
          </w:rPr>
          <w:t>十一、项目实施与管理方案</w:t>
        </w:r>
        <w:r>
          <w:tab/>
        </w:r>
        <w:r>
          <w:fldChar w:fldCharType="begin"/>
        </w:r>
        <w:r>
          <w:instrText xml:space="preserve"> PAGEREF _Toc4748 \h </w:instrText>
        </w:r>
        <w:r>
          <w:fldChar w:fldCharType="separate"/>
        </w:r>
        <w:r>
          <w:t>59</w:t>
        </w:r>
        <w:r>
          <w:fldChar w:fldCharType="end"/>
        </w:r>
      </w:hyperlink>
    </w:p>
    <w:p>
      <w:pPr>
        <w:pStyle w:val="TOC2"/>
        <w:tabs>
          <w:tab w:val="right" w:leader="dot" w:pos="8306"/>
        </w:tabs>
      </w:pPr>
      <w:hyperlink w:anchor="_Toc5468" w:history="1">
        <w:r>
          <w:rPr>
            <w:rFonts w:ascii="仿宋" w:eastAsia="仿宋" w:hAnsi="仿宋" w:cs="仿宋" w:hint="eastAsia"/>
            <w:lang w:eastAsia="zh-CN"/>
          </w:rPr>
          <w:t>(一)、项目实施计划</w:t>
        </w:r>
        <w:r>
          <w:tab/>
        </w:r>
        <w:r>
          <w:fldChar w:fldCharType="begin"/>
        </w:r>
        <w:r>
          <w:instrText xml:space="preserve"> PAGEREF _Toc5468 \h </w:instrText>
        </w:r>
        <w:r>
          <w:fldChar w:fldCharType="separate"/>
        </w:r>
        <w:r>
          <w:t>59</w:t>
        </w:r>
        <w:r>
          <w:fldChar w:fldCharType="end"/>
        </w:r>
      </w:hyperlink>
    </w:p>
    <w:p>
      <w:pPr>
        <w:pStyle w:val="TOC2"/>
        <w:tabs>
          <w:tab w:val="right" w:leader="dot" w:pos="8306"/>
        </w:tabs>
      </w:pPr>
      <w:hyperlink w:anchor="_Toc18552" w:history="1">
        <w:r>
          <w:rPr>
            <w:rFonts w:ascii="仿宋" w:eastAsia="仿宋" w:hAnsi="仿宋" w:cs="仿宋" w:hint="eastAsia"/>
            <w:lang w:eastAsia="zh-CN"/>
          </w:rPr>
          <w:t>(二)、项目组织机构与职责</w:t>
        </w:r>
        <w:r>
          <w:tab/>
        </w:r>
        <w:r>
          <w:fldChar w:fldCharType="begin"/>
        </w:r>
        <w:r>
          <w:instrText xml:space="preserve"> PAGEREF _Toc18552 \h </w:instrText>
        </w:r>
        <w:r>
          <w:fldChar w:fldCharType="separate"/>
        </w:r>
        <w:r>
          <w:t>61</w:t>
        </w:r>
        <w:r>
          <w:fldChar w:fldCharType="end"/>
        </w:r>
      </w:hyperlink>
    </w:p>
    <w:p>
      <w:pPr>
        <w:pStyle w:val="TOC2"/>
        <w:tabs>
          <w:tab w:val="right" w:leader="dot" w:pos="8306"/>
        </w:tabs>
      </w:pPr>
      <w:hyperlink w:anchor="_Toc9390" w:history="1">
        <w:r>
          <w:rPr>
            <w:rFonts w:ascii="仿宋" w:eastAsia="仿宋" w:hAnsi="仿宋" w:cs="仿宋" w:hint="eastAsia"/>
            <w:lang w:eastAsia="zh-CN"/>
          </w:rPr>
          <w:t>(三)、项目管理与监控体系</w:t>
        </w:r>
        <w:r>
          <w:tab/>
        </w:r>
        <w:r>
          <w:fldChar w:fldCharType="begin"/>
        </w:r>
        <w:r>
          <w:instrText xml:space="preserve"> PAGEREF _Toc9390 \h </w:instrText>
        </w:r>
        <w:r>
          <w:fldChar w:fldCharType="separate"/>
        </w:r>
        <w:r>
          <w:t>63</w:t>
        </w:r>
        <w:r>
          <w:fldChar w:fldCharType="end"/>
        </w:r>
      </w:hyperlink>
    </w:p>
    <w:p>
      <w:pPr>
        <w:pStyle w:val="TOC1"/>
        <w:tabs>
          <w:tab w:val="right" w:leader="dot" w:pos="8306"/>
        </w:tabs>
      </w:pPr>
      <w:hyperlink w:anchor="_Toc30426" w:history="1">
        <w:r>
          <w:rPr>
            <w:rFonts w:ascii="仿宋" w:eastAsia="仿宋" w:hAnsi="仿宋" w:cs="仿宋" w:hint="eastAsia"/>
            <w:lang w:eastAsia="zh-CN"/>
          </w:rPr>
          <w:t>十二、环境保护与治理方案</w:t>
        </w:r>
        <w:r>
          <w:tab/>
        </w:r>
        <w:r>
          <w:fldChar w:fldCharType="begin"/>
        </w:r>
        <w:r>
          <w:instrText xml:space="preserve"> PAGEREF _Toc30426 \h </w:instrText>
        </w:r>
        <w:r>
          <w:fldChar w:fldCharType="separate"/>
        </w:r>
        <w:r>
          <w:t>65</w:t>
        </w:r>
        <w:r>
          <w:fldChar w:fldCharType="end"/>
        </w:r>
      </w:hyperlink>
    </w:p>
    <w:p>
      <w:pPr>
        <w:pStyle w:val="TOC2"/>
        <w:tabs>
          <w:tab w:val="right" w:leader="dot" w:pos="8306"/>
        </w:tabs>
      </w:pPr>
      <w:hyperlink w:anchor="_Toc13722" w:history="1">
        <w:r>
          <w:rPr>
            <w:rFonts w:ascii="仿宋" w:eastAsia="仿宋" w:hAnsi="仿宋" w:cs="仿宋" w:hint="eastAsia"/>
            <w:lang w:eastAsia="zh-CN"/>
          </w:rPr>
          <w:t>(一)、项目环境影响评估</w:t>
        </w:r>
        <w:r>
          <w:tab/>
        </w:r>
        <w:r>
          <w:fldChar w:fldCharType="begin"/>
        </w:r>
        <w:r>
          <w:instrText xml:space="preserve"> PAGEREF _Toc13722 \h </w:instrText>
        </w:r>
        <w:r>
          <w:fldChar w:fldCharType="separate"/>
        </w:r>
        <w:r>
          <w:t>65</w:t>
        </w:r>
        <w:r>
          <w:fldChar w:fldCharType="end"/>
        </w:r>
      </w:hyperlink>
    </w:p>
    <w:p>
      <w:pPr>
        <w:pStyle w:val="TOC2"/>
        <w:tabs>
          <w:tab w:val="right" w:leader="dot" w:pos="8306"/>
        </w:tabs>
      </w:pPr>
      <w:hyperlink w:anchor="_Toc23679" w:history="1">
        <w:r>
          <w:rPr>
            <w:rFonts w:ascii="仿宋" w:eastAsia="仿宋" w:hAnsi="仿宋" w:cs="仿宋" w:hint="eastAsia"/>
            <w:lang w:eastAsia="zh-CN"/>
          </w:rPr>
          <w:t>(二)、环境保护措施与治理方案</w:t>
        </w:r>
        <w:r>
          <w:tab/>
        </w:r>
        <w:r>
          <w:fldChar w:fldCharType="begin"/>
        </w:r>
        <w:r>
          <w:instrText xml:space="preserve"> PAGEREF _Toc23679 \h </w:instrText>
        </w:r>
        <w:r>
          <w:fldChar w:fldCharType="separate"/>
        </w:r>
        <w:r>
          <w:t>65</w:t>
        </w:r>
        <w:r>
          <w:fldChar w:fldCharType="end"/>
        </w:r>
      </w:hyperlink>
    </w:p>
    <w:p>
      <w:pPr>
        <w:pStyle w:val="TOC1"/>
        <w:tabs>
          <w:tab w:val="right" w:leader="dot" w:pos="8306"/>
        </w:tabs>
      </w:pPr>
      <w:hyperlink w:anchor="_Toc30099" w:history="1">
        <w:r>
          <w:rPr>
            <w:rFonts w:ascii="仿宋" w:eastAsia="仿宋" w:hAnsi="仿宋" w:cs="仿宋" w:hint="eastAsia"/>
            <w:lang w:eastAsia="zh-CN"/>
          </w:rPr>
          <w:t>十三、设施与设备管理</w:t>
        </w:r>
        <w:r>
          <w:tab/>
        </w:r>
        <w:r>
          <w:fldChar w:fldCharType="begin"/>
        </w:r>
        <w:r>
          <w:instrText xml:space="preserve"> PAGEREF _Toc30099 \h </w:instrText>
        </w:r>
        <w:r>
          <w:fldChar w:fldCharType="separate"/>
        </w:r>
        <w:r>
          <w:t>66</w:t>
        </w:r>
        <w:r>
          <w:fldChar w:fldCharType="end"/>
        </w:r>
      </w:hyperlink>
    </w:p>
    <w:p>
      <w:pPr>
        <w:pStyle w:val="TOC2"/>
        <w:tabs>
          <w:tab w:val="right" w:leader="dot" w:pos="8306"/>
        </w:tabs>
      </w:pPr>
      <w:hyperlink w:anchor="_Toc7037" w:history="1">
        <w:r>
          <w:rPr>
            <w:rFonts w:ascii="仿宋" w:eastAsia="仿宋" w:hAnsi="仿宋" w:cs="仿宋" w:hint="eastAsia"/>
            <w:lang w:eastAsia="zh-CN"/>
          </w:rPr>
          <w:t>(一)、设施规划与配置</w:t>
        </w:r>
        <w:r>
          <w:tab/>
        </w:r>
        <w:r>
          <w:fldChar w:fldCharType="begin"/>
        </w:r>
        <w:r>
          <w:instrText xml:space="preserve"> PAGEREF _Toc7037 \h </w:instrText>
        </w:r>
        <w:r>
          <w:fldChar w:fldCharType="separate"/>
        </w:r>
        <w:r>
          <w:t>66</w:t>
        </w:r>
        <w:r>
          <w:fldChar w:fldCharType="end"/>
        </w:r>
      </w:hyperlink>
    </w:p>
    <w:p>
      <w:pPr>
        <w:pStyle w:val="TOC2"/>
        <w:tabs>
          <w:tab w:val="right" w:leader="dot" w:pos="8306"/>
        </w:tabs>
      </w:pPr>
      <w:hyperlink w:anchor="_Toc18176" w:history="1">
        <w:r>
          <w:rPr>
            <w:rFonts w:ascii="仿宋" w:eastAsia="仿宋" w:hAnsi="仿宋" w:cs="仿宋" w:hint="eastAsia"/>
            <w:lang w:eastAsia="zh-CN"/>
          </w:rPr>
          <w:t>(二)、设备采购与维护管理</w:t>
        </w:r>
        <w:r>
          <w:tab/>
        </w:r>
        <w:r>
          <w:fldChar w:fldCharType="begin"/>
        </w:r>
        <w:r>
          <w:instrText xml:space="preserve"> PAGEREF _Toc18176 \h </w:instrText>
        </w:r>
        <w:r>
          <w:fldChar w:fldCharType="separate"/>
        </w:r>
        <w:r>
          <w:t>67</w:t>
        </w:r>
        <w:r>
          <w:fldChar w:fldCharType="end"/>
        </w:r>
      </w:hyperlink>
    </w:p>
    <w:p>
      <w:pPr>
        <w:pStyle w:val="TOC2"/>
        <w:tabs>
          <w:tab w:val="right" w:leader="dot" w:pos="8306"/>
        </w:tabs>
      </w:pPr>
      <w:hyperlink w:anchor="_Toc23199" w:history="1">
        <w:r>
          <w:rPr>
            <w:rFonts w:ascii="仿宋" w:eastAsia="仿宋" w:hAnsi="仿宋" w:cs="仿宋" w:hint="eastAsia"/>
            <w:lang w:eastAsia="zh-CN"/>
          </w:rPr>
          <w:t>(三)、设施设备升级策略</w:t>
        </w:r>
        <w:r>
          <w:tab/>
        </w:r>
        <w:r>
          <w:fldChar w:fldCharType="begin"/>
        </w:r>
        <w:r>
          <w:instrText xml:space="preserve"> PAGEREF _Toc23199 \h </w:instrText>
        </w:r>
        <w:r>
          <w:fldChar w:fldCharType="separate"/>
        </w:r>
        <w:r>
          <w:t>67</w:t>
        </w:r>
        <w:r>
          <w:fldChar w:fldCharType="end"/>
        </w:r>
      </w:hyperlink>
    </w:p>
    <w:p>
      <w:pPr>
        <w:pStyle w:val="TOC1"/>
        <w:tabs>
          <w:tab w:val="right" w:leader="dot" w:pos="8306"/>
        </w:tabs>
      </w:pPr>
      <w:hyperlink w:anchor="_Toc21371" w:history="1">
        <w:r>
          <w:rPr>
            <w:rFonts w:ascii="仿宋" w:eastAsia="仿宋" w:hAnsi="仿宋" w:cs="仿宋" w:hint="eastAsia"/>
            <w:lang w:eastAsia="zh-CN"/>
          </w:rPr>
          <w:t>十四、项目施工方案</w:t>
        </w:r>
        <w:r>
          <w:tab/>
        </w:r>
        <w:r>
          <w:fldChar w:fldCharType="begin"/>
        </w:r>
        <w:r>
          <w:instrText xml:space="preserve"> PAGEREF _Toc21371 \h </w:instrText>
        </w:r>
        <w:r>
          <w:fldChar w:fldCharType="separate"/>
        </w:r>
        <w:r>
          <w:t>68</w:t>
        </w:r>
        <w:r>
          <w:fldChar w:fldCharType="end"/>
        </w:r>
      </w:hyperlink>
    </w:p>
    <w:p>
      <w:pPr>
        <w:pStyle w:val="TOC2"/>
        <w:tabs>
          <w:tab w:val="right" w:leader="dot" w:pos="8306"/>
        </w:tabs>
      </w:pPr>
      <w:hyperlink w:anchor="_Toc11054" w:history="1">
        <w:r>
          <w:rPr>
            <w:rFonts w:ascii="仿宋" w:eastAsia="仿宋" w:hAnsi="仿宋" w:cs="仿宋" w:hint="eastAsia"/>
            <w:lang w:eastAsia="zh-CN"/>
          </w:rPr>
          <w:t>(一)、施工组织设计</w:t>
        </w:r>
        <w:r>
          <w:tab/>
        </w:r>
        <w:r>
          <w:fldChar w:fldCharType="begin"/>
        </w:r>
        <w:r>
          <w:instrText xml:space="preserve"> PAGEREF _Toc11054 \h </w:instrText>
        </w:r>
        <w:r>
          <w:fldChar w:fldCharType="separate"/>
        </w:r>
        <w:r>
          <w:t>68</w:t>
        </w:r>
        <w:r>
          <w:fldChar w:fldCharType="end"/>
        </w:r>
      </w:hyperlink>
    </w:p>
    <w:p>
      <w:pPr>
        <w:pStyle w:val="TOC2"/>
        <w:tabs>
          <w:tab w:val="right" w:leader="dot" w:pos="8306"/>
        </w:tabs>
      </w:pPr>
      <w:hyperlink w:anchor="_Toc1266" w:history="1">
        <w:r>
          <w:rPr>
            <w:rFonts w:ascii="仿宋" w:eastAsia="仿宋" w:hAnsi="仿宋" w:cs="仿宋" w:hint="eastAsia"/>
            <w:lang w:eastAsia="zh-CN"/>
          </w:rPr>
          <w:t>(二)、施工工艺与技术路线</w:t>
        </w:r>
        <w:r>
          <w:tab/>
        </w:r>
        <w:r>
          <w:fldChar w:fldCharType="begin"/>
        </w:r>
        <w:r>
          <w:instrText xml:space="preserve"> PAGEREF _Toc1266 \h </w:instrText>
        </w:r>
        <w:r>
          <w:fldChar w:fldCharType="separate"/>
        </w:r>
        <w:r>
          <w:t>70</w:t>
        </w:r>
        <w:r>
          <w:fldChar w:fldCharType="end"/>
        </w:r>
      </w:hyperlink>
    </w:p>
    <w:p>
      <w:pPr>
        <w:pStyle w:val="TOC2"/>
        <w:tabs>
          <w:tab w:val="right" w:leader="dot" w:pos="8306"/>
        </w:tabs>
      </w:pPr>
      <w:hyperlink w:anchor="_Toc7678" w:history="1">
        <w:r>
          <w:rPr>
            <w:rFonts w:ascii="仿宋" w:eastAsia="仿宋" w:hAnsi="仿宋" w:cs="仿宋" w:hint="eastAsia"/>
            <w:lang w:eastAsia="zh-CN"/>
          </w:rPr>
          <w:t>(三)、关键节点施工计划</w:t>
        </w:r>
        <w:r>
          <w:tab/>
        </w:r>
        <w:r>
          <w:fldChar w:fldCharType="begin"/>
        </w:r>
        <w:r>
          <w:instrText xml:space="preserve"> PAGEREF _Toc7678 \h </w:instrText>
        </w:r>
        <w:r>
          <w:fldChar w:fldCharType="separate"/>
        </w:r>
        <w:r>
          <w:t>71</w:t>
        </w:r>
        <w:r>
          <w:fldChar w:fldCharType="end"/>
        </w:r>
      </w:hyperlink>
    </w:p>
    <w:p>
      <w:pPr>
        <w:pStyle w:val="TOC2"/>
        <w:tabs>
          <w:tab w:val="right" w:leader="dot" w:pos="8306"/>
        </w:tabs>
      </w:pPr>
      <w:hyperlink w:anchor="_Toc17666" w:history="1">
        <w:r>
          <w:rPr>
            <w:rFonts w:ascii="仿宋" w:eastAsia="仿宋" w:hAnsi="仿宋" w:cs="仿宋" w:hint="eastAsia"/>
            <w:lang w:eastAsia="zh-CN"/>
          </w:rPr>
          <w:t>(四)、施工现场管理</w:t>
        </w:r>
        <w:r>
          <w:tab/>
        </w:r>
        <w:r>
          <w:fldChar w:fldCharType="begin"/>
        </w:r>
        <w:r>
          <w:instrText xml:space="preserve"> PAGEREF _Toc17666 \h </w:instrText>
        </w:r>
        <w:r>
          <w:fldChar w:fldCharType="separate"/>
        </w:r>
        <w:r>
          <w:t>72</w:t>
        </w:r>
        <w:r>
          <w:fldChar w:fldCharType="end"/>
        </w:r>
      </w:hyperlink>
    </w:p>
    <w:p>
      <w:pPr>
        <w:pStyle w:val="TOC1"/>
        <w:tabs>
          <w:tab w:val="right" w:leader="dot" w:pos="8306"/>
        </w:tabs>
      </w:pPr>
      <w:hyperlink w:anchor="_Toc2538" w:history="1">
        <w:r>
          <w:rPr>
            <w:rFonts w:ascii="仿宋" w:eastAsia="仿宋" w:hAnsi="仿宋" w:cs="仿宋" w:hint="eastAsia"/>
            <w:lang w:eastAsia="zh-CN"/>
          </w:rPr>
          <w:t>十五、合作与交流机制建立</w:t>
        </w:r>
        <w:r>
          <w:tab/>
        </w:r>
        <w:r>
          <w:fldChar w:fldCharType="begin"/>
        </w:r>
        <w:r>
          <w:instrText xml:space="preserve"> PAGEREF _Toc2538 \h </w:instrText>
        </w:r>
        <w:r>
          <w:fldChar w:fldCharType="separate"/>
        </w:r>
        <w:r>
          <w:t>75</w:t>
        </w:r>
        <w:r>
          <w:fldChar w:fldCharType="end"/>
        </w:r>
      </w:hyperlink>
    </w:p>
    <w:p>
      <w:pPr>
        <w:pStyle w:val="TOC2"/>
        <w:tabs>
          <w:tab w:val="right" w:leader="dot" w:pos="8306"/>
        </w:tabs>
      </w:pPr>
      <w:hyperlink w:anchor="_Toc7176" w:history="1">
        <w:r>
          <w:rPr>
            <w:rFonts w:ascii="仿宋" w:eastAsia="仿宋" w:hAnsi="仿宋" w:cs="仿宋" w:hint="eastAsia"/>
            <w:lang w:eastAsia="zh-CN"/>
          </w:rPr>
          <w:t>(一)、合作伙伴选择与合作方式</w:t>
        </w:r>
        <w:r>
          <w:tab/>
        </w:r>
        <w:r>
          <w:fldChar w:fldCharType="begin"/>
        </w:r>
        <w:r>
          <w:instrText xml:space="preserve"> PAGEREF _Toc7176 \h </w:instrText>
        </w:r>
        <w:r>
          <w:fldChar w:fldCharType="separate"/>
        </w:r>
        <w:r>
          <w:t>75</w:t>
        </w:r>
        <w:r>
          <w:fldChar w:fldCharType="end"/>
        </w:r>
      </w:hyperlink>
    </w:p>
    <w:p>
      <w:pPr>
        <w:pStyle w:val="TOC2"/>
        <w:tabs>
          <w:tab w:val="right" w:leader="dot" w:pos="8306"/>
        </w:tabs>
      </w:pPr>
      <w:hyperlink w:anchor="_Toc22304" w:history="1">
        <w:r>
          <w:rPr>
            <w:rFonts w:ascii="仿宋" w:eastAsia="仿宋" w:hAnsi="仿宋" w:cs="仿宋" w:hint="eastAsia"/>
            <w:lang w:eastAsia="zh-CN"/>
          </w:rPr>
          <w:t>(二)、交流与合作平台搭建</w:t>
        </w:r>
        <w:r>
          <w:tab/>
        </w:r>
        <w:r>
          <w:fldChar w:fldCharType="begin"/>
        </w:r>
        <w:r>
          <w:instrText xml:space="preserve"> PAGEREF _Toc22304 \h </w:instrText>
        </w:r>
        <w:r>
          <w:fldChar w:fldCharType="separate"/>
        </w:r>
        <w:r>
          <w:t>76</w:t>
        </w:r>
        <w:r>
          <w:fldChar w:fldCharType="end"/>
        </w:r>
      </w:hyperlink>
    </w:p>
    <w:p>
      <w:pPr>
        <w:pStyle w:val="TOC1"/>
        <w:tabs>
          <w:tab w:val="right" w:leader="dot" w:pos="8306"/>
        </w:tabs>
      </w:pPr>
      <w:hyperlink w:anchor="_Toc21933" w:history="1">
        <w:r>
          <w:rPr>
            <w:rFonts w:ascii="仿宋" w:eastAsia="仿宋" w:hAnsi="仿宋" w:cs="仿宋" w:hint="eastAsia"/>
            <w:lang w:eastAsia="zh-CN"/>
          </w:rPr>
          <w:t>十六、成果转化与推广应用</w:t>
        </w:r>
        <w:r>
          <w:tab/>
        </w:r>
        <w:r>
          <w:fldChar w:fldCharType="begin"/>
        </w:r>
        <w:r>
          <w:instrText xml:space="preserve"> PAGEREF _Toc21933 \h </w:instrText>
        </w:r>
        <w:r>
          <w:fldChar w:fldCharType="separate"/>
        </w:r>
        <w:r>
          <w:t>78</w:t>
        </w:r>
        <w:r>
          <w:fldChar w:fldCharType="end"/>
        </w:r>
      </w:hyperlink>
    </w:p>
    <w:p>
      <w:pPr>
        <w:pStyle w:val="TOC2"/>
        <w:tabs>
          <w:tab w:val="right" w:leader="dot" w:pos="8306"/>
        </w:tabs>
      </w:pPr>
      <w:hyperlink w:anchor="_Toc32244" w:history="1">
        <w:r>
          <w:rPr>
            <w:rFonts w:ascii="仿宋" w:eastAsia="仿宋" w:hAnsi="仿宋" w:cs="仿宋" w:hint="eastAsia"/>
            <w:lang w:eastAsia="zh-CN"/>
          </w:rPr>
          <w:t>(一)、成果转化策略制定</w:t>
        </w:r>
        <w:r>
          <w:tab/>
        </w:r>
        <w:r>
          <w:fldChar w:fldCharType="begin"/>
        </w:r>
        <w:r>
          <w:instrText xml:space="preserve"> PAGEREF _Toc32244 \h </w:instrText>
        </w:r>
        <w:r>
          <w:fldChar w:fldCharType="separate"/>
        </w:r>
        <w:r>
          <w:t>78</w:t>
        </w:r>
        <w:r>
          <w:fldChar w:fldCharType="end"/>
        </w:r>
      </w:hyperlink>
    </w:p>
    <w:p>
      <w:pPr>
        <w:pStyle w:val="TOC2"/>
        <w:tabs>
          <w:tab w:val="right" w:leader="dot" w:pos="8306"/>
        </w:tabs>
      </w:pPr>
      <w:hyperlink w:anchor="_Toc16134" w:history="1">
        <w:r>
          <w:rPr>
            <w:rFonts w:ascii="仿宋" w:eastAsia="仿宋" w:hAnsi="仿宋" w:cs="仿宋" w:hint="eastAsia"/>
            <w:lang w:eastAsia="zh-CN"/>
          </w:rPr>
          <w:t>(二)、成果推广应用方案</w:t>
        </w:r>
        <w:r>
          <w:tab/>
        </w:r>
        <w:r>
          <w:fldChar w:fldCharType="begin"/>
        </w:r>
        <w:r>
          <w:instrText xml:space="preserve"> PAGEREF _Toc16134 \h </w:instrText>
        </w:r>
        <w:r>
          <w:fldChar w:fldCharType="separate"/>
        </w:r>
        <w:r>
          <w:t>79</w:t>
        </w:r>
        <w:r>
          <w:fldChar w:fldCharType="end"/>
        </w:r>
      </w:hyperlink>
    </w:p>
    <w:p>
      <w:pPr>
        <w:pStyle w:val="TOC1"/>
        <w:tabs>
          <w:tab w:val="right" w:leader="dot" w:pos="8306"/>
        </w:tabs>
      </w:pPr>
      <w:hyperlink w:anchor="_Toc7435" w:history="1">
        <w:r>
          <w:rPr>
            <w:rFonts w:ascii="仿宋" w:eastAsia="仿宋" w:hAnsi="仿宋" w:cs="仿宋" w:hint="eastAsia"/>
            <w:lang w:eastAsia="zh-CN"/>
          </w:rPr>
          <w:t>十七、质量管理与控制</w:t>
        </w:r>
        <w:r>
          <w:tab/>
        </w:r>
        <w:r>
          <w:fldChar w:fldCharType="begin"/>
        </w:r>
        <w:r>
          <w:instrText xml:space="preserve"> PAGEREF _Toc7435 \h </w:instrText>
        </w:r>
        <w:r>
          <w:fldChar w:fldCharType="separate"/>
        </w:r>
        <w:r>
          <w:t>81</w:t>
        </w:r>
        <w:r>
          <w:fldChar w:fldCharType="end"/>
        </w:r>
      </w:hyperlink>
    </w:p>
    <w:p>
      <w:pPr>
        <w:pStyle w:val="TOC2"/>
        <w:tabs>
          <w:tab w:val="right" w:leader="dot" w:pos="8306"/>
        </w:tabs>
      </w:pPr>
      <w:hyperlink w:anchor="_Toc29308" w:history="1">
        <w:r>
          <w:rPr>
            <w:rFonts w:ascii="仿宋" w:eastAsia="仿宋" w:hAnsi="仿宋" w:cs="仿宋" w:hint="eastAsia"/>
            <w:lang w:eastAsia="zh-CN"/>
          </w:rPr>
          <w:t>(一)、质量管理体系建设</w:t>
        </w:r>
        <w:r>
          <w:tab/>
        </w:r>
        <w:r>
          <w:fldChar w:fldCharType="begin"/>
        </w:r>
        <w:r>
          <w:instrText xml:space="preserve"> PAGEREF _Toc29308 \h </w:instrText>
        </w:r>
        <w:r>
          <w:fldChar w:fldCharType="separate"/>
        </w:r>
        <w:r>
          <w:t>81</w:t>
        </w:r>
        <w:r>
          <w:fldChar w:fldCharType="end"/>
        </w:r>
      </w:hyperlink>
    </w:p>
    <w:p>
      <w:pPr>
        <w:pStyle w:val="TOC2"/>
        <w:tabs>
          <w:tab w:val="right" w:leader="dot" w:pos="8306"/>
        </w:tabs>
      </w:pPr>
      <w:hyperlink w:anchor="_Toc27165" w:history="1">
        <w:r>
          <w:rPr>
            <w:rFonts w:ascii="仿宋" w:eastAsia="仿宋" w:hAnsi="仿宋" w:cs="仿宋" w:hint="eastAsia"/>
            <w:lang w:eastAsia="zh-CN"/>
          </w:rPr>
          <w:t>(二)、质量控制措施</w:t>
        </w:r>
        <w:r>
          <w:tab/>
        </w:r>
        <w:r>
          <w:fldChar w:fldCharType="begin"/>
        </w:r>
        <w:r>
          <w:instrText xml:space="preserve"> PAGEREF _Toc27165 \h </w:instrText>
        </w:r>
        <w:r>
          <w:fldChar w:fldCharType="separate"/>
        </w:r>
        <w:r>
          <w:t>82</w:t>
        </w:r>
        <w:r>
          <w:fldChar w:fldCharType="end"/>
        </w:r>
      </w:hyperlink>
    </w:p>
    <w:p>
      <w:pPr>
        <w:pStyle w:val="TOC1"/>
        <w:tabs>
          <w:tab w:val="right" w:leader="dot" w:pos="8306"/>
        </w:tabs>
      </w:pPr>
      <w:hyperlink w:anchor="_Toc2063" w:history="1">
        <w:r>
          <w:rPr>
            <w:rFonts w:ascii="仿宋" w:eastAsia="仿宋" w:hAnsi="仿宋" w:cs="仿宋" w:hint="eastAsia"/>
            <w:lang w:eastAsia="zh-CN"/>
          </w:rPr>
          <w:t>十八、产业协同与集群发展</w:t>
        </w:r>
        <w:r>
          <w:tab/>
        </w:r>
        <w:r>
          <w:fldChar w:fldCharType="begin"/>
        </w:r>
        <w:r>
          <w:instrText xml:space="preserve"> PAGEREF _Toc2063 \h </w:instrText>
        </w:r>
        <w:r>
          <w:fldChar w:fldCharType="separate"/>
        </w:r>
        <w:r>
          <w:t>83</w:t>
        </w:r>
        <w:r>
          <w:fldChar w:fldCharType="end"/>
        </w:r>
      </w:hyperlink>
    </w:p>
    <w:p>
      <w:pPr>
        <w:pStyle w:val="TOC2"/>
        <w:tabs>
          <w:tab w:val="right" w:leader="dot" w:pos="8306"/>
        </w:tabs>
      </w:pPr>
      <w:hyperlink w:anchor="_Toc6569" w:history="1">
        <w:r>
          <w:rPr>
            <w:rFonts w:ascii="仿宋" w:eastAsia="仿宋" w:hAnsi="仿宋" w:cs="仿宋" w:hint="eastAsia"/>
            <w:lang w:eastAsia="zh-CN"/>
          </w:rPr>
          <w:t>(一)、产业协同机制建设</w:t>
        </w:r>
        <w:r>
          <w:tab/>
        </w:r>
        <w:r>
          <w:fldChar w:fldCharType="begin"/>
        </w:r>
        <w:r>
          <w:instrText xml:space="preserve"> PAGEREF _Toc6569 \h </w:instrText>
        </w:r>
        <w:r>
          <w:fldChar w:fldCharType="separate"/>
        </w:r>
        <w:r>
          <w:t>83</w:t>
        </w:r>
        <w:r>
          <w:fldChar w:fldCharType="end"/>
        </w:r>
      </w:hyperlink>
    </w:p>
    <w:p>
      <w:pPr>
        <w:pStyle w:val="TOC2"/>
        <w:tabs>
          <w:tab w:val="right" w:leader="dot" w:pos="8306"/>
        </w:tabs>
      </w:pPr>
      <w:hyperlink w:anchor="_Toc29886" w:history="1">
        <w:r>
          <w:rPr>
            <w:rFonts w:ascii="仿宋" w:eastAsia="仿宋" w:hAnsi="仿宋" w:cs="仿宋" w:hint="eastAsia"/>
            <w:lang w:eastAsia="zh-CN"/>
          </w:rPr>
          <w:t>(二)、产业集群培育与发展</w:t>
        </w:r>
        <w:r>
          <w:tab/>
        </w:r>
        <w:r>
          <w:fldChar w:fldCharType="begin"/>
        </w:r>
        <w:r>
          <w:instrText xml:space="preserve"> PAGEREF _Toc29886 \h </w:instrText>
        </w:r>
        <w:r>
          <w:fldChar w:fldCharType="separate"/>
        </w:r>
        <w:r>
          <w:t>84</w:t>
        </w:r>
        <w:r>
          <w:fldChar w:fldCharType="end"/>
        </w:r>
      </w:hyperlink>
    </w:p>
    <w:p>
      <w:pPr>
        <w:pStyle w:val="TOC1"/>
        <w:tabs>
          <w:tab w:val="right" w:leader="dot" w:pos="8306"/>
        </w:tabs>
      </w:pPr>
      <w:hyperlink w:anchor="_Toc32067" w:history="1">
        <w:r>
          <w:rPr>
            <w:rFonts w:ascii="仿宋" w:eastAsia="仿宋" w:hAnsi="仿宋" w:cs="仿宋" w:hint="eastAsia"/>
            <w:lang w:eastAsia="zh-CN"/>
          </w:rPr>
          <w:t>十九、法律法规与政策遵循</w:t>
        </w:r>
        <w:r>
          <w:tab/>
        </w:r>
        <w:r>
          <w:fldChar w:fldCharType="begin"/>
        </w:r>
        <w:r>
          <w:instrText xml:space="preserve"> PAGEREF _Toc32067 \h </w:instrText>
        </w:r>
        <w:r>
          <w:fldChar w:fldCharType="separate"/>
        </w:r>
        <w:r>
          <w:t>85</w:t>
        </w:r>
        <w:r>
          <w:fldChar w:fldCharType="end"/>
        </w:r>
      </w:hyperlink>
    </w:p>
    <w:p>
      <w:pPr>
        <w:pStyle w:val="TOC2"/>
        <w:tabs>
          <w:tab w:val="right" w:leader="dot" w:pos="8306"/>
        </w:tabs>
      </w:pPr>
      <w:hyperlink w:anchor="_Toc31253" w:history="1">
        <w:r>
          <w:rPr>
            <w:rFonts w:ascii="仿宋" w:eastAsia="仿宋" w:hAnsi="仿宋" w:cs="仿宋" w:hint="eastAsia"/>
            <w:lang w:eastAsia="zh-CN"/>
          </w:rPr>
          <w:t>(一)、法律法规遵守</w:t>
        </w:r>
        <w:r>
          <w:tab/>
        </w:r>
        <w:r>
          <w:fldChar w:fldCharType="begin"/>
        </w:r>
        <w:r>
          <w:instrText xml:space="preserve"> PAGEREF _Toc31253 \h </w:instrText>
        </w:r>
        <w:r>
          <w:fldChar w:fldCharType="separate"/>
        </w:r>
        <w:r>
          <w:t>85</w:t>
        </w:r>
        <w:r>
          <w:fldChar w:fldCharType="end"/>
        </w:r>
      </w:hyperlink>
    </w:p>
    <w:p>
      <w:pPr>
        <w:pStyle w:val="TOC2"/>
        <w:tabs>
          <w:tab w:val="right" w:leader="dot" w:pos="8306"/>
        </w:tabs>
      </w:pPr>
      <w:hyperlink w:anchor="_Toc21869" w:history="1">
        <w:r>
          <w:rPr>
            <w:rFonts w:ascii="仿宋" w:eastAsia="仿宋" w:hAnsi="仿宋" w:cs="仿宋" w:hint="eastAsia"/>
            <w:lang w:eastAsia="zh-CN"/>
          </w:rPr>
          <w:t>(二)、政策导向与利用</w:t>
        </w:r>
        <w:r>
          <w:tab/>
        </w:r>
        <w:r>
          <w:fldChar w:fldCharType="begin"/>
        </w:r>
        <w:r>
          <w:instrText xml:space="preserve"> PAGEREF _Toc21869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9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89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U系列水乳型聚氨酯皮革涂饰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U系列水乳型聚氨酯皮革涂饰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U系列水乳型聚氨酯皮革涂饰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U系列水乳型聚氨酯皮革涂饰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来说，PU系列水乳型聚氨酯皮革涂饰剂项目的社会影响是全面而深远的。从提供就业机会和提升公共服务，到促进社会结构和劳动市场的多元化，再到推动社会责任和伦理标准的提高，项目对于提升社区的经济、文化和社会福祉有着重要作用。通过这些正面影响，PU系列水乳型聚氨酯皮革涂饰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56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为了融入当地社区，PU系列水乳型聚氨酯皮革涂饰剂项目需深入理解当地的文化特色和社会习俗。例如，项目在设计广告和市场推广活动时，应考虑使用当地语言和符合地方文化的表达方式。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16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为了确保PU系列水乳型聚氨酯皮革涂饰剂项目的成功并最大限度地减轻潜在的社会风险，详细的风险分析和具体的应对策略至关重要。以下是针对项目可能面临的具体社会风险及相应对策的分析：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风险描述：PU系列水乳型聚氨酯皮革涂饰剂项目可能遭遇社区抵制，尤其如果社区成员认为项目会破坏他们的生活环境或忽略他们的意见。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风险描述：PU系列水乳型聚氨酯皮革涂饰剂项目的商业实践可能与当地的文化和价值观存在冲突，导致社会紧张和文化冲突。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风险描述：PU系列水乳型聚氨酯皮革涂饰剂项目可能会增加对公共资源和基础设施的需求，给当地带来额外压力，例如在水资源、能源供应和交通系统方面。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风险描述：PU系列水乳型聚氨酯皮革涂饰剂项目可能会引起当地社会结构和动态的变化，例如改变社区的人口组成和社交模式。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风险描述：在PU系列水乳型聚氨酯皮革涂饰剂项目运营过程中，可能涉及大量个人和商业敏感信息，存在信息安全和隐私保护的风险。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17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82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直接收益：假设PU系列水乳型聚氨酯皮革涂饰剂项目的产品或服务年销售收入为XX万元。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https://d.book118.com/328131132041006046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E2DC3"/>
    <w:rsid w:val="24AE2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13113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2024-03-06T18:13:00Z</dcterms:created>
  <dcterms:modified xsi:type="dcterms:W3CDTF">2024-03-06T18:15:23Z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CC77D9D8907943609FEE0576B3C8116A_11</vt:lpwstr>
  </property>
  <property fmtid="{D5CDD505-2E9C-101B-9397-08002B2CF9AE}" pid="3" name="KSOProductBuildVer">
    <vt:lpwstr>2052-12.1.0.16250</vt:lpwstr>
  </property>
</Properties>
</file>