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急救箱项目可行性建设方案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66" w:history="1">
        <w:r>
          <w:rPr>
            <w:rFonts w:ascii="仿宋" w:eastAsia="仿宋" w:hAnsi="仿宋" w:cs="仿宋" w:hint="eastAsia"/>
            <w:lang w:eastAsia="zh-CN"/>
          </w:rPr>
          <w:t>概论</w:t>
        </w:r>
        <w:r>
          <w:tab/>
        </w:r>
        <w:r>
          <w:fldChar w:fldCharType="begin"/>
        </w:r>
        <w:r>
          <w:instrText xml:space="preserve"> PAGEREF _Toc7566 \h </w:instrText>
        </w:r>
        <w:r>
          <w:fldChar w:fldCharType="separate"/>
        </w:r>
        <w:r>
          <w:t>3</w:t>
        </w:r>
        <w:r>
          <w:fldChar w:fldCharType="end"/>
        </w:r>
      </w:hyperlink>
    </w:p>
    <w:p>
      <w:pPr>
        <w:pStyle w:val="TOC1"/>
        <w:tabs>
          <w:tab w:val="right" w:leader="dot" w:pos="8306"/>
        </w:tabs>
      </w:pPr>
      <w:hyperlink w:anchor="_Toc5786" w:history="1">
        <w:r>
          <w:rPr>
            <w:rFonts w:ascii="仿宋" w:eastAsia="仿宋" w:hAnsi="仿宋" w:cs="仿宋" w:hint="eastAsia"/>
            <w:lang w:eastAsia="zh-CN"/>
          </w:rPr>
          <w:t>一、财务管理与成本控制</w:t>
        </w:r>
        <w:r>
          <w:tab/>
        </w:r>
        <w:r>
          <w:fldChar w:fldCharType="begin"/>
        </w:r>
        <w:r>
          <w:instrText xml:space="preserve"> PAGEREF _Toc5786 \h </w:instrText>
        </w:r>
        <w:r>
          <w:fldChar w:fldCharType="separate"/>
        </w:r>
        <w:r>
          <w:t>3</w:t>
        </w:r>
        <w:r>
          <w:fldChar w:fldCharType="end"/>
        </w:r>
      </w:hyperlink>
    </w:p>
    <w:p>
      <w:pPr>
        <w:pStyle w:val="TOC2"/>
        <w:tabs>
          <w:tab w:val="right" w:leader="dot" w:pos="8306"/>
        </w:tabs>
      </w:pPr>
      <w:hyperlink w:anchor="_Toc17496" w:history="1">
        <w:r>
          <w:rPr>
            <w:rFonts w:ascii="仿宋" w:eastAsia="仿宋" w:hAnsi="仿宋" w:cs="仿宋" w:hint="eastAsia"/>
            <w:lang w:eastAsia="zh-CN"/>
          </w:rPr>
          <w:t>(一)、财务管理体系建设</w:t>
        </w:r>
        <w:r>
          <w:tab/>
        </w:r>
        <w:r>
          <w:fldChar w:fldCharType="begin"/>
        </w:r>
        <w:r>
          <w:instrText xml:space="preserve"> PAGEREF _Toc17496 \h </w:instrText>
        </w:r>
        <w:r>
          <w:fldChar w:fldCharType="separate"/>
        </w:r>
        <w:r>
          <w:t>3</w:t>
        </w:r>
        <w:r>
          <w:fldChar w:fldCharType="end"/>
        </w:r>
      </w:hyperlink>
    </w:p>
    <w:p>
      <w:pPr>
        <w:pStyle w:val="TOC2"/>
        <w:tabs>
          <w:tab w:val="right" w:leader="dot" w:pos="8306"/>
        </w:tabs>
      </w:pPr>
      <w:hyperlink w:anchor="_Toc16108" w:history="1">
        <w:r>
          <w:rPr>
            <w:rFonts w:ascii="仿宋" w:eastAsia="仿宋" w:hAnsi="仿宋" w:cs="仿宋" w:hint="eastAsia"/>
            <w:lang w:eastAsia="zh-CN"/>
          </w:rPr>
          <w:t>(二)、成本控制措施</w:t>
        </w:r>
        <w:r>
          <w:tab/>
        </w:r>
        <w:r>
          <w:fldChar w:fldCharType="begin"/>
        </w:r>
        <w:r>
          <w:instrText xml:space="preserve"> PAGEREF _Toc16108 \h </w:instrText>
        </w:r>
        <w:r>
          <w:fldChar w:fldCharType="separate"/>
        </w:r>
        <w:r>
          <w:t>4</w:t>
        </w:r>
        <w:r>
          <w:fldChar w:fldCharType="end"/>
        </w:r>
      </w:hyperlink>
    </w:p>
    <w:p>
      <w:pPr>
        <w:pStyle w:val="TOC1"/>
        <w:tabs>
          <w:tab w:val="right" w:leader="dot" w:pos="8306"/>
        </w:tabs>
      </w:pPr>
      <w:hyperlink w:anchor="_Toc6264" w:history="1">
        <w:r>
          <w:rPr>
            <w:rFonts w:ascii="仿宋" w:eastAsia="仿宋" w:hAnsi="仿宋" w:cs="仿宋" w:hint="eastAsia"/>
            <w:lang w:eastAsia="zh-CN"/>
          </w:rPr>
          <w:t>二、项目选址研究</w:t>
        </w:r>
        <w:r>
          <w:tab/>
        </w:r>
        <w:r>
          <w:fldChar w:fldCharType="begin"/>
        </w:r>
        <w:r>
          <w:instrText xml:space="preserve"> PAGEREF _Toc6264 \h </w:instrText>
        </w:r>
        <w:r>
          <w:fldChar w:fldCharType="separate"/>
        </w:r>
        <w:r>
          <w:t>5</w:t>
        </w:r>
        <w:r>
          <w:fldChar w:fldCharType="end"/>
        </w:r>
      </w:hyperlink>
    </w:p>
    <w:p>
      <w:pPr>
        <w:pStyle w:val="TOC2"/>
        <w:tabs>
          <w:tab w:val="right" w:leader="dot" w:pos="8306"/>
        </w:tabs>
      </w:pPr>
      <w:hyperlink w:anchor="_Toc29164" w:history="1">
        <w:r>
          <w:rPr>
            <w:rFonts w:ascii="仿宋" w:eastAsia="仿宋" w:hAnsi="仿宋" w:cs="仿宋" w:hint="eastAsia"/>
            <w:lang w:eastAsia="zh-CN"/>
          </w:rPr>
          <w:t>(一)、项目选址原则</w:t>
        </w:r>
        <w:r>
          <w:tab/>
        </w:r>
        <w:r>
          <w:fldChar w:fldCharType="begin"/>
        </w:r>
        <w:r>
          <w:instrText xml:space="preserve"> PAGEREF _Toc29164 \h </w:instrText>
        </w:r>
        <w:r>
          <w:fldChar w:fldCharType="separate"/>
        </w:r>
        <w:r>
          <w:t>5</w:t>
        </w:r>
        <w:r>
          <w:fldChar w:fldCharType="end"/>
        </w:r>
      </w:hyperlink>
    </w:p>
    <w:p>
      <w:pPr>
        <w:pStyle w:val="TOC2"/>
        <w:tabs>
          <w:tab w:val="right" w:leader="dot" w:pos="8306"/>
        </w:tabs>
      </w:pPr>
      <w:hyperlink w:anchor="_Toc11637" w:history="1">
        <w:r>
          <w:rPr>
            <w:rFonts w:ascii="仿宋" w:eastAsia="仿宋" w:hAnsi="仿宋" w:cs="仿宋" w:hint="eastAsia"/>
            <w:lang w:eastAsia="zh-CN"/>
          </w:rPr>
          <w:t>(二)、项目选址</w:t>
        </w:r>
        <w:r>
          <w:tab/>
        </w:r>
        <w:r>
          <w:fldChar w:fldCharType="begin"/>
        </w:r>
        <w:r>
          <w:instrText xml:space="preserve"> PAGEREF _Toc11637 \h </w:instrText>
        </w:r>
        <w:r>
          <w:fldChar w:fldCharType="separate"/>
        </w:r>
        <w:r>
          <w:t>9</w:t>
        </w:r>
        <w:r>
          <w:fldChar w:fldCharType="end"/>
        </w:r>
      </w:hyperlink>
    </w:p>
    <w:p>
      <w:pPr>
        <w:pStyle w:val="TOC2"/>
        <w:tabs>
          <w:tab w:val="right" w:leader="dot" w:pos="8306"/>
        </w:tabs>
      </w:pPr>
      <w:hyperlink w:anchor="_Toc29849" w:history="1">
        <w:r>
          <w:rPr>
            <w:rFonts w:ascii="仿宋" w:eastAsia="仿宋" w:hAnsi="仿宋" w:cs="仿宋" w:hint="eastAsia"/>
            <w:lang w:eastAsia="zh-CN"/>
          </w:rPr>
          <w:t>(三)、建设条件分析</w:t>
        </w:r>
        <w:r>
          <w:tab/>
        </w:r>
        <w:r>
          <w:fldChar w:fldCharType="begin"/>
        </w:r>
        <w:r>
          <w:instrText xml:space="preserve"> PAGEREF _Toc29849 \h </w:instrText>
        </w:r>
        <w:r>
          <w:fldChar w:fldCharType="separate"/>
        </w:r>
        <w:r>
          <w:t>11</w:t>
        </w:r>
        <w:r>
          <w:fldChar w:fldCharType="end"/>
        </w:r>
      </w:hyperlink>
    </w:p>
    <w:p>
      <w:pPr>
        <w:pStyle w:val="TOC2"/>
        <w:tabs>
          <w:tab w:val="right" w:leader="dot" w:pos="8306"/>
        </w:tabs>
      </w:pPr>
      <w:hyperlink w:anchor="_Toc32161" w:history="1">
        <w:r>
          <w:rPr>
            <w:rFonts w:ascii="仿宋" w:eastAsia="仿宋" w:hAnsi="仿宋" w:cs="仿宋" w:hint="eastAsia"/>
            <w:lang w:eastAsia="zh-CN"/>
          </w:rPr>
          <w:t>(四)、用地控制指标</w:t>
        </w:r>
        <w:r>
          <w:tab/>
        </w:r>
        <w:r>
          <w:fldChar w:fldCharType="begin"/>
        </w:r>
        <w:r>
          <w:instrText xml:space="preserve"> PAGEREF _Toc32161 \h </w:instrText>
        </w:r>
        <w:r>
          <w:fldChar w:fldCharType="separate"/>
        </w:r>
        <w:r>
          <w:t>12</w:t>
        </w:r>
        <w:r>
          <w:fldChar w:fldCharType="end"/>
        </w:r>
      </w:hyperlink>
    </w:p>
    <w:p>
      <w:pPr>
        <w:pStyle w:val="TOC2"/>
        <w:tabs>
          <w:tab w:val="right" w:leader="dot" w:pos="8306"/>
        </w:tabs>
      </w:pPr>
      <w:hyperlink w:anchor="_Toc9250" w:history="1">
        <w:r>
          <w:rPr>
            <w:rFonts w:ascii="仿宋" w:eastAsia="仿宋" w:hAnsi="仿宋" w:cs="仿宋" w:hint="eastAsia"/>
            <w:lang w:eastAsia="zh-CN"/>
          </w:rPr>
          <w:t>(五)、地总体要求</w:t>
        </w:r>
        <w:r>
          <w:tab/>
        </w:r>
        <w:r>
          <w:fldChar w:fldCharType="begin"/>
        </w:r>
        <w:r>
          <w:instrText xml:space="preserve"> PAGEREF _Toc9250 \h </w:instrText>
        </w:r>
        <w:r>
          <w:fldChar w:fldCharType="separate"/>
        </w:r>
        <w:r>
          <w:t>13</w:t>
        </w:r>
        <w:r>
          <w:fldChar w:fldCharType="end"/>
        </w:r>
      </w:hyperlink>
    </w:p>
    <w:p>
      <w:pPr>
        <w:pStyle w:val="TOC2"/>
        <w:tabs>
          <w:tab w:val="right" w:leader="dot" w:pos="8306"/>
        </w:tabs>
      </w:pPr>
      <w:hyperlink w:anchor="_Toc5379" w:history="1">
        <w:r>
          <w:rPr>
            <w:rFonts w:ascii="仿宋" w:eastAsia="仿宋" w:hAnsi="仿宋" w:cs="仿宋" w:hint="eastAsia"/>
            <w:lang w:eastAsia="zh-CN"/>
          </w:rPr>
          <w:t>(六)、节约用地措施</w:t>
        </w:r>
        <w:r>
          <w:tab/>
        </w:r>
        <w:r>
          <w:fldChar w:fldCharType="begin"/>
        </w:r>
        <w:r>
          <w:instrText xml:space="preserve"> PAGEREF _Toc5379 \h </w:instrText>
        </w:r>
        <w:r>
          <w:fldChar w:fldCharType="separate"/>
        </w:r>
        <w:r>
          <w:t>15</w:t>
        </w:r>
        <w:r>
          <w:fldChar w:fldCharType="end"/>
        </w:r>
      </w:hyperlink>
    </w:p>
    <w:p>
      <w:pPr>
        <w:pStyle w:val="TOC2"/>
        <w:tabs>
          <w:tab w:val="right" w:leader="dot" w:pos="8306"/>
        </w:tabs>
      </w:pPr>
      <w:hyperlink w:anchor="_Toc22941" w:history="1">
        <w:r>
          <w:rPr>
            <w:rFonts w:ascii="仿宋" w:eastAsia="仿宋" w:hAnsi="仿宋" w:cs="仿宋" w:hint="eastAsia"/>
            <w:lang w:eastAsia="zh-CN"/>
          </w:rPr>
          <w:t>(七)、选址综合评价</w:t>
        </w:r>
        <w:r>
          <w:tab/>
        </w:r>
        <w:r>
          <w:fldChar w:fldCharType="begin"/>
        </w:r>
        <w:r>
          <w:instrText xml:space="preserve"> PAGEREF _Toc22941 \h </w:instrText>
        </w:r>
        <w:r>
          <w:fldChar w:fldCharType="separate"/>
        </w:r>
        <w:r>
          <w:t>16</w:t>
        </w:r>
        <w:r>
          <w:fldChar w:fldCharType="end"/>
        </w:r>
      </w:hyperlink>
    </w:p>
    <w:p>
      <w:pPr>
        <w:pStyle w:val="TOC1"/>
        <w:tabs>
          <w:tab w:val="right" w:leader="dot" w:pos="8306"/>
        </w:tabs>
      </w:pPr>
      <w:hyperlink w:anchor="_Toc14536" w:history="1">
        <w:r>
          <w:rPr>
            <w:rFonts w:ascii="仿宋" w:eastAsia="仿宋" w:hAnsi="仿宋" w:cs="仿宋" w:hint="eastAsia"/>
            <w:lang w:eastAsia="zh-CN"/>
          </w:rPr>
          <w:t>三、经济影响分析</w:t>
        </w:r>
        <w:r>
          <w:tab/>
        </w:r>
        <w:r>
          <w:fldChar w:fldCharType="begin"/>
        </w:r>
        <w:r>
          <w:instrText xml:space="preserve"> PAGEREF _Toc14536 \h </w:instrText>
        </w:r>
        <w:r>
          <w:fldChar w:fldCharType="separate"/>
        </w:r>
        <w:r>
          <w:t>17</w:t>
        </w:r>
        <w:r>
          <w:fldChar w:fldCharType="end"/>
        </w:r>
      </w:hyperlink>
    </w:p>
    <w:p>
      <w:pPr>
        <w:pStyle w:val="TOC2"/>
        <w:tabs>
          <w:tab w:val="right" w:leader="dot" w:pos="8306"/>
        </w:tabs>
      </w:pPr>
      <w:hyperlink w:anchor="_Toc31820" w:history="1">
        <w:r>
          <w:rPr>
            <w:rFonts w:ascii="仿宋" w:eastAsia="仿宋" w:hAnsi="仿宋" w:cs="仿宋" w:hint="eastAsia"/>
            <w:lang w:eastAsia="zh-CN"/>
          </w:rPr>
          <w:t>(一)、经济费用效益或费用效果分析</w:t>
        </w:r>
        <w:r>
          <w:tab/>
        </w:r>
        <w:r>
          <w:fldChar w:fldCharType="begin"/>
        </w:r>
        <w:r>
          <w:instrText xml:space="preserve"> PAGEREF _Toc31820 \h </w:instrText>
        </w:r>
        <w:r>
          <w:fldChar w:fldCharType="separate"/>
        </w:r>
        <w:r>
          <w:t>17</w:t>
        </w:r>
        <w:r>
          <w:fldChar w:fldCharType="end"/>
        </w:r>
      </w:hyperlink>
    </w:p>
    <w:p>
      <w:pPr>
        <w:pStyle w:val="TOC2"/>
        <w:tabs>
          <w:tab w:val="right" w:leader="dot" w:pos="8306"/>
        </w:tabs>
      </w:pPr>
      <w:hyperlink w:anchor="_Toc5861" w:history="1">
        <w:r>
          <w:rPr>
            <w:rFonts w:ascii="仿宋" w:eastAsia="仿宋" w:hAnsi="仿宋" w:cs="仿宋" w:hint="eastAsia"/>
            <w:lang w:eastAsia="zh-CN"/>
          </w:rPr>
          <w:t>(二)、行业影响分析</w:t>
        </w:r>
        <w:r>
          <w:tab/>
        </w:r>
        <w:r>
          <w:fldChar w:fldCharType="begin"/>
        </w:r>
        <w:r>
          <w:instrText xml:space="preserve"> PAGEREF _Toc5861 \h </w:instrText>
        </w:r>
        <w:r>
          <w:fldChar w:fldCharType="separate"/>
        </w:r>
        <w:r>
          <w:t>19</w:t>
        </w:r>
        <w:r>
          <w:fldChar w:fldCharType="end"/>
        </w:r>
      </w:hyperlink>
    </w:p>
    <w:p>
      <w:pPr>
        <w:pStyle w:val="TOC2"/>
        <w:tabs>
          <w:tab w:val="right" w:leader="dot" w:pos="8306"/>
        </w:tabs>
      </w:pPr>
      <w:hyperlink w:anchor="_Toc16160" w:history="1">
        <w:r>
          <w:rPr>
            <w:rFonts w:ascii="仿宋" w:eastAsia="仿宋" w:hAnsi="仿宋" w:cs="仿宋" w:hint="eastAsia"/>
            <w:lang w:eastAsia="zh-CN"/>
          </w:rPr>
          <w:t>(三)、区域经济影响分析</w:t>
        </w:r>
        <w:r>
          <w:tab/>
        </w:r>
        <w:r>
          <w:fldChar w:fldCharType="begin"/>
        </w:r>
        <w:r>
          <w:instrText xml:space="preserve"> PAGEREF _Toc16160 \h </w:instrText>
        </w:r>
        <w:r>
          <w:fldChar w:fldCharType="separate"/>
        </w:r>
        <w:r>
          <w:t>21</w:t>
        </w:r>
        <w:r>
          <w:fldChar w:fldCharType="end"/>
        </w:r>
      </w:hyperlink>
    </w:p>
    <w:p>
      <w:pPr>
        <w:pStyle w:val="TOC2"/>
        <w:tabs>
          <w:tab w:val="right" w:leader="dot" w:pos="8306"/>
        </w:tabs>
      </w:pPr>
      <w:hyperlink w:anchor="_Toc10250" w:history="1">
        <w:r>
          <w:rPr>
            <w:rFonts w:ascii="仿宋" w:eastAsia="仿宋" w:hAnsi="仿宋" w:cs="仿宋" w:hint="eastAsia"/>
            <w:lang w:eastAsia="zh-CN"/>
          </w:rPr>
          <w:t>(四)、宏观经济影响分析</w:t>
        </w:r>
        <w:r>
          <w:tab/>
        </w:r>
        <w:r>
          <w:fldChar w:fldCharType="begin"/>
        </w:r>
        <w:r>
          <w:instrText xml:space="preserve"> PAGEREF _Toc10250 \h </w:instrText>
        </w:r>
        <w:r>
          <w:fldChar w:fldCharType="separate"/>
        </w:r>
        <w:r>
          <w:t>22</w:t>
        </w:r>
        <w:r>
          <w:fldChar w:fldCharType="end"/>
        </w:r>
      </w:hyperlink>
    </w:p>
    <w:p>
      <w:pPr>
        <w:pStyle w:val="TOC1"/>
        <w:tabs>
          <w:tab w:val="right" w:leader="dot" w:pos="8306"/>
        </w:tabs>
      </w:pPr>
      <w:hyperlink w:anchor="_Toc11113" w:history="1">
        <w:r>
          <w:rPr>
            <w:rFonts w:ascii="仿宋" w:eastAsia="仿宋" w:hAnsi="仿宋" w:cs="仿宋" w:hint="eastAsia"/>
            <w:lang w:eastAsia="zh-CN"/>
          </w:rPr>
          <w:t>四、社会影响分析</w:t>
        </w:r>
        <w:r>
          <w:tab/>
        </w:r>
        <w:r>
          <w:fldChar w:fldCharType="begin"/>
        </w:r>
        <w:r>
          <w:instrText xml:space="preserve"> PAGEREF _Toc11113 \h </w:instrText>
        </w:r>
        <w:r>
          <w:fldChar w:fldCharType="separate"/>
        </w:r>
        <w:r>
          <w:t>23</w:t>
        </w:r>
        <w:r>
          <w:fldChar w:fldCharType="end"/>
        </w:r>
      </w:hyperlink>
    </w:p>
    <w:p>
      <w:pPr>
        <w:pStyle w:val="TOC2"/>
        <w:tabs>
          <w:tab w:val="right" w:leader="dot" w:pos="8306"/>
        </w:tabs>
      </w:pPr>
      <w:hyperlink w:anchor="_Toc32297" w:history="1">
        <w:r>
          <w:rPr>
            <w:rFonts w:ascii="仿宋" w:eastAsia="仿宋" w:hAnsi="仿宋" w:cs="仿宋" w:hint="eastAsia"/>
            <w:lang w:eastAsia="zh-CN"/>
          </w:rPr>
          <w:t>(一)、社会影响效果分析</w:t>
        </w:r>
        <w:r>
          <w:tab/>
        </w:r>
        <w:r>
          <w:fldChar w:fldCharType="begin"/>
        </w:r>
        <w:r>
          <w:instrText xml:space="preserve"> PAGEREF _Toc32297 \h </w:instrText>
        </w:r>
        <w:r>
          <w:fldChar w:fldCharType="separate"/>
        </w:r>
        <w:r>
          <w:t>23</w:t>
        </w:r>
        <w:r>
          <w:fldChar w:fldCharType="end"/>
        </w:r>
      </w:hyperlink>
    </w:p>
    <w:p>
      <w:pPr>
        <w:pStyle w:val="TOC2"/>
        <w:tabs>
          <w:tab w:val="right" w:leader="dot" w:pos="8306"/>
        </w:tabs>
      </w:pPr>
      <w:hyperlink w:anchor="_Toc27076" w:history="1">
        <w:r>
          <w:rPr>
            <w:rFonts w:ascii="仿宋" w:eastAsia="仿宋" w:hAnsi="仿宋" w:cs="仿宋" w:hint="eastAsia"/>
            <w:lang w:eastAsia="zh-CN"/>
          </w:rPr>
          <w:t>(二)、社会适应性分析</w:t>
        </w:r>
        <w:r>
          <w:tab/>
        </w:r>
        <w:r>
          <w:fldChar w:fldCharType="begin"/>
        </w:r>
        <w:r>
          <w:instrText xml:space="preserve"> PAGEREF _Toc27076 \h </w:instrText>
        </w:r>
        <w:r>
          <w:fldChar w:fldCharType="separate"/>
        </w:r>
        <w:r>
          <w:t>26</w:t>
        </w:r>
        <w:r>
          <w:fldChar w:fldCharType="end"/>
        </w:r>
      </w:hyperlink>
    </w:p>
    <w:p>
      <w:pPr>
        <w:pStyle w:val="TOC2"/>
        <w:tabs>
          <w:tab w:val="right" w:leader="dot" w:pos="8306"/>
        </w:tabs>
      </w:pPr>
      <w:hyperlink w:anchor="_Toc19470" w:history="1">
        <w:r>
          <w:rPr>
            <w:rFonts w:ascii="仿宋" w:eastAsia="仿宋" w:hAnsi="仿宋" w:cs="仿宋" w:hint="eastAsia"/>
            <w:lang w:eastAsia="zh-CN"/>
          </w:rPr>
          <w:t>(三)、社会风险及对策分析</w:t>
        </w:r>
        <w:r>
          <w:tab/>
        </w:r>
        <w:r>
          <w:fldChar w:fldCharType="begin"/>
        </w:r>
        <w:r>
          <w:instrText xml:space="preserve"> PAGEREF _Toc19470 \h </w:instrText>
        </w:r>
        <w:r>
          <w:fldChar w:fldCharType="separate"/>
        </w:r>
        <w:r>
          <w:t>27</w:t>
        </w:r>
        <w:r>
          <w:fldChar w:fldCharType="end"/>
        </w:r>
      </w:hyperlink>
    </w:p>
    <w:p>
      <w:pPr>
        <w:pStyle w:val="TOC1"/>
        <w:tabs>
          <w:tab w:val="right" w:leader="dot" w:pos="8306"/>
        </w:tabs>
      </w:pPr>
      <w:hyperlink w:anchor="_Toc974" w:history="1">
        <w:r>
          <w:rPr>
            <w:rFonts w:ascii="仿宋" w:eastAsia="仿宋" w:hAnsi="仿宋" w:cs="仿宋" w:hint="eastAsia"/>
            <w:lang w:eastAsia="zh-CN"/>
          </w:rPr>
          <w:t>五、建设风险评估分析</w:t>
        </w:r>
        <w:r>
          <w:tab/>
        </w:r>
        <w:r>
          <w:fldChar w:fldCharType="begin"/>
        </w:r>
        <w:r>
          <w:instrText xml:space="preserve"> PAGEREF _Toc974 \h </w:instrText>
        </w:r>
        <w:r>
          <w:fldChar w:fldCharType="separate"/>
        </w:r>
        <w:r>
          <w:t>31</w:t>
        </w:r>
        <w:r>
          <w:fldChar w:fldCharType="end"/>
        </w:r>
      </w:hyperlink>
    </w:p>
    <w:p>
      <w:pPr>
        <w:pStyle w:val="TOC2"/>
        <w:tabs>
          <w:tab w:val="right" w:leader="dot" w:pos="8306"/>
        </w:tabs>
      </w:pPr>
      <w:hyperlink w:anchor="_Toc5856" w:history="1">
        <w:r>
          <w:rPr>
            <w:rFonts w:ascii="仿宋" w:eastAsia="仿宋" w:hAnsi="仿宋" w:cs="仿宋" w:hint="eastAsia"/>
            <w:lang w:eastAsia="zh-CN"/>
          </w:rPr>
          <w:t>(一)、政策风险分析</w:t>
        </w:r>
        <w:r>
          <w:tab/>
        </w:r>
        <w:r>
          <w:fldChar w:fldCharType="begin"/>
        </w:r>
        <w:r>
          <w:instrText xml:space="preserve"> PAGEREF _Toc5856 \h </w:instrText>
        </w:r>
        <w:r>
          <w:fldChar w:fldCharType="separate"/>
        </w:r>
        <w:r>
          <w:t>31</w:t>
        </w:r>
        <w:r>
          <w:fldChar w:fldCharType="end"/>
        </w:r>
      </w:hyperlink>
    </w:p>
    <w:p>
      <w:pPr>
        <w:pStyle w:val="TOC2"/>
        <w:tabs>
          <w:tab w:val="right" w:leader="dot" w:pos="8306"/>
        </w:tabs>
      </w:pPr>
      <w:hyperlink w:anchor="_Toc27690" w:history="1">
        <w:r>
          <w:rPr>
            <w:rFonts w:ascii="仿宋" w:eastAsia="仿宋" w:hAnsi="仿宋" w:cs="仿宋" w:hint="eastAsia"/>
            <w:lang w:eastAsia="zh-CN"/>
          </w:rPr>
          <w:t>(二)、社会风险分析</w:t>
        </w:r>
        <w:r>
          <w:tab/>
        </w:r>
        <w:r>
          <w:fldChar w:fldCharType="begin"/>
        </w:r>
        <w:r>
          <w:instrText xml:space="preserve"> PAGEREF _Toc27690 \h </w:instrText>
        </w:r>
        <w:r>
          <w:fldChar w:fldCharType="separate"/>
        </w:r>
        <w:r>
          <w:t>32</w:t>
        </w:r>
        <w:r>
          <w:fldChar w:fldCharType="end"/>
        </w:r>
      </w:hyperlink>
    </w:p>
    <w:p>
      <w:pPr>
        <w:pStyle w:val="TOC2"/>
        <w:tabs>
          <w:tab w:val="right" w:leader="dot" w:pos="8306"/>
        </w:tabs>
      </w:pPr>
      <w:hyperlink w:anchor="_Toc18561" w:history="1">
        <w:r>
          <w:rPr>
            <w:rFonts w:ascii="仿宋" w:eastAsia="仿宋" w:hAnsi="仿宋" w:cs="仿宋" w:hint="eastAsia"/>
            <w:lang w:eastAsia="zh-CN"/>
          </w:rPr>
          <w:t>(三)、市场风险分析</w:t>
        </w:r>
        <w:r>
          <w:tab/>
        </w:r>
        <w:r>
          <w:fldChar w:fldCharType="begin"/>
        </w:r>
        <w:r>
          <w:instrText xml:space="preserve"> PAGEREF _Toc18561 \h </w:instrText>
        </w:r>
        <w:r>
          <w:fldChar w:fldCharType="separate"/>
        </w:r>
        <w:r>
          <w:t>34</w:t>
        </w:r>
        <w:r>
          <w:fldChar w:fldCharType="end"/>
        </w:r>
      </w:hyperlink>
    </w:p>
    <w:p>
      <w:pPr>
        <w:pStyle w:val="TOC2"/>
        <w:tabs>
          <w:tab w:val="right" w:leader="dot" w:pos="8306"/>
        </w:tabs>
      </w:pPr>
      <w:hyperlink w:anchor="_Toc18380" w:history="1">
        <w:r>
          <w:rPr>
            <w:rFonts w:ascii="仿宋" w:eastAsia="仿宋" w:hAnsi="仿宋" w:cs="仿宋" w:hint="eastAsia"/>
            <w:lang w:eastAsia="zh-CN"/>
          </w:rPr>
          <w:t>(四)、资金风险分析</w:t>
        </w:r>
        <w:r>
          <w:tab/>
        </w:r>
        <w:r>
          <w:fldChar w:fldCharType="begin"/>
        </w:r>
        <w:r>
          <w:instrText xml:space="preserve"> PAGEREF _Toc18380 \h </w:instrText>
        </w:r>
        <w:r>
          <w:fldChar w:fldCharType="separate"/>
        </w:r>
        <w:r>
          <w:t>34</w:t>
        </w:r>
        <w:r>
          <w:fldChar w:fldCharType="end"/>
        </w:r>
      </w:hyperlink>
    </w:p>
    <w:p>
      <w:pPr>
        <w:pStyle w:val="TOC2"/>
        <w:tabs>
          <w:tab w:val="right" w:leader="dot" w:pos="8306"/>
        </w:tabs>
      </w:pPr>
      <w:hyperlink w:anchor="_Toc21036" w:history="1">
        <w:r>
          <w:rPr>
            <w:rFonts w:ascii="仿宋" w:eastAsia="仿宋" w:hAnsi="仿宋" w:cs="仿宋" w:hint="eastAsia"/>
            <w:lang w:eastAsia="zh-CN"/>
          </w:rPr>
          <w:t>(五)、技术风险分析</w:t>
        </w:r>
        <w:r>
          <w:tab/>
        </w:r>
        <w:r>
          <w:fldChar w:fldCharType="begin"/>
        </w:r>
        <w:r>
          <w:instrText xml:space="preserve"> PAGEREF _Toc21036 \h </w:instrText>
        </w:r>
        <w:r>
          <w:fldChar w:fldCharType="separate"/>
        </w:r>
        <w:r>
          <w:t>35</w:t>
        </w:r>
        <w:r>
          <w:fldChar w:fldCharType="end"/>
        </w:r>
      </w:hyperlink>
    </w:p>
    <w:p>
      <w:pPr>
        <w:pStyle w:val="TOC2"/>
        <w:tabs>
          <w:tab w:val="right" w:leader="dot" w:pos="8306"/>
        </w:tabs>
      </w:pPr>
      <w:hyperlink w:anchor="_Toc2743" w:history="1">
        <w:r>
          <w:rPr>
            <w:rFonts w:ascii="仿宋" w:eastAsia="仿宋" w:hAnsi="仿宋" w:cs="仿宋" w:hint="eastAsia"/>
            <w:lang w:eastAsia="zh-CN"/>
          </w:rPr>
          <w:t>(六)、财务风险分析</w:t>
        </w:r>
        <w:r>
          <w:tab/>
        </w:r>
        <w:r>
          <w:fldChar w:fldCharType="begin"/>
        </w:r>
        <w:r>
          <w:instrText xml:space="preserve"> PAGEREF _Toc2743 \h </w:instrText>
        </w:r>
        <w:r>
          <w:fldChar w:fldCharType="separate"/>
        </w:r>
        <w:r>
          <w:t>37</w:t>
        </w:r>
        <w:r>
          <w:fldChar w:fldCharType="end"/>
        </w:r>
      </w:hyperlink>
    </w:p>
    <w:p>
      <w:pPr>
        <w:pStyle w:val="TOC2"/>
        <w:tabs>
          <w:tab w:val="right" w:leader="dot" w:pos="8306"/>
        </w:tabs>
      </w:pPr>
      <w:hyperlink w:anchor="_Toc18626" w:history="1">
        <w:r>
          <w:rPr>
            <w:rFonts w:ascii="仿宋" w:eastAsia="仿宋" w:hAnsi="仿宋" w:cs="仿宋" w:hint="eastAsia"/>
            <w:lang w:eastAsia="zh-CN"/>
          </w:rPr>
          <w:t>(七)、管理风险分析</w:t>
        </w:r>
        <w:r>
          <w:tab/>
        </w:r>
        <w:r>
          <w:fldChar w:fldCharType="begin"/>
        </w:r>
        <w:r>
          <w:instrText xml:space="preserve"> PAGEREF _Toc18626 \h </w:instrText>
        </w:r>
        <w:r>
          <w:fldChar w:fldCharType="separate"/>
        </w:r>
        <w:r>
          <w:t>38</w:t>
        </w:r>
        <w:r>
          <w:fldChar w:fldCharType="end"/>
        </w:r>
      </w:hyperlink>
    </w:p>
    <w:p>
      <w:pPr>
        <w:pStyle w:val="TOC2"/>
        <w:tabs>
          <w:tab w:val="right" w:leader="dot" w:pos="8306"/>
        </w:tabs>
      </w:pPr>
      <w:hyperlink w:anchor="_Toc19341" w:history="1">
        <w:r>
          <w:rPr>
            <w:rFonts w:ascii="仿宋" w:eastAsia="仿宋" w:hAnsi="仿宋" w:cs="仿宋" w:hint="eastAsia"/>
            <w:lang w:eastAsia="zh-CN"/>
          </w:rPr>
          <w:t>(八)、其它风险分析</w:t>
        </w:r>
        <w:r>
          <w:tab/>
        </w:r>
        <w:r>
          <w:fldChar w:fldCharType="begin"/>
        </w:r>
        <w:r>
          <w:instrText xml:space="preserve"> PAGEREF _Toc19341 \h </w:instrText>
        </w:r>
        <w:r>
          <w:fldChar w:fldCharType="separate"/>
        </w:r>
        <w:r>
          <w:t>40</w:t>
        </w:r>
        <w:r>
          <w:fldChar w:fldCharType="end"/>
        </w:r>
      </w:hyperlink>
    </w:p>
    <w:p>
      <w:pPr>
        <w:pStyle w:val="TOC2"/>
        <w:tabs>
          <w:tab w:val="right" w:leader="dot" w:pos="8306"/>
        </w:tabs>
      </w:pPr>
      <w:hyperlink w:anchor="_Toc28826" w:history="1">
        <w:r>
          <w:rPr>
            <w:rFonts w:ascii="仿宋" w:eastAsia="仿宋" w:hAnsi="仿宋" w:cs="仿宋" w:hint="eastAsia"/>
            <w:lang w:eastAsia="zh-CN"/>
          </w:rPr>
          <w:t>(九)、社会影响评估</w:t>
        </w:r>
        <w:r>
          <w:tab/>
        </w:r>
        <w:r>
          <w:fldChar w:fldCharType="begin"/>
        </w:r>
        <w:r>
          <w:instrText xml:space="preserve"> PAGEREF _Toc28826 \h </w:instrText>
        </w:r>
        <w:r>
          <w:fldChar w:fldCharType="separate"/>
        </w:r>
        <w:r>
          <w:t>41</w:t>
        </w:r>
        <w:r>
          <w:fldChar w:fldCharType="end"/>
        </w:r>
      </w:hyperlink>
    </w:p>
    <w:p>
      <w:pPr>
        <w:pStyle w:val="TOC1"/>
        <w:tabs>
          <w:tab w:val="right" w:leader="dot" w:pos="8306"/>
        </w:tabs>
      </w:pPr>
      <w:hyperlink w:anchor="_Toc3224" w:history="1">
        <w:r>
          <w:rPr>
            <w:rFonts w:ascii="仿宋" w:eastAsia="仿宋" w:hAnsi="仿宋" w:cs="仿宋" w:hint="eastAsia"/>
            <w:lang w:eastAsia="zh-CN"/>
          </w:rPr>
          <w:t>六、急救箱项目概论</w:t>
        </w:r>
        <w:r>
          <w:tab/>
        </w:r>
        <w:r>
          <w:fldChar w:fldCharType="begin"/>
        </w:r>
        <w:r>
          <w:instrText xml:space="preserve"> PAGEREF _Toc3224 \h </w:instrText>
        </w:r>
        <w:r>
          <w:fldChar w:fldCharType="separate"/>
        </w:r>
        <w:r>
          <w:t>43</w:t>
        </w:r>
        <w:r>
          <w:fldChar w:fldCharType="end"/>
        </w:r>
      </w:hyperlink>
    </w:p>
    <w:p>
      <w:pPr>
        <w:pStyle w:val="TOC2"/>
        <w:tabs>
          <w:tab w:val="right" w:leader="dot" w:pos="8306"/>
        </w:tabs>
      </w:pPr>
      <w:hyperlink w:anchor="_Toc7390" w:history="1">
        <w:r>
          <w:rPr>
            <w:rFonts w:ascii="仿宋" w:eastAsia="仿宋" w:hAnsi="仿宋" w:cs="仿宋" w:hint="eastAsia"/>
            <w:lang w:eastAsia="zh-CN"/>
          </w:rPr>
          <w:t>(一)、项目申报单位概况</w:t>
        </w:r>
        <w:r>
          <w:tab/>
        </w:r>
        <w:r>
          <w:fldChar w:fldCharType="begin"/>
        </w:r>
        <w:r>
          <w:instrText xml:space="preserve"> PAGEREF _Toc7390 \h </w:instrText>
        </w:r>
        <w:r>
          <w:fldChar w:fldCharType="separate"/>
        </w:r>
        <w:r>
          <w:t>43</w:t>
        </w:r>
        <w:r>
          <w:fldChar w:fldCharType="end"/>
        </w:r>
      </w:hyperlink>
    </w:p>
    <w:p>
      <w:pPr>
        <w:pStyle w:val="TOC2"/>
        <w:tabs>
          <w:tab w:val="right" w:leader="dot" w:pos="8306"/>
        </w:tabs>
      </w:pPr>
      <w:hyperlink w:anchor="_Toc28223" w:history="1">
        <w:r>
          <w:rPr>
            <w:rFonts w:ascii="仿宋" w:eastAsia="仿宋" w:hAnsi="仿宋" w:cs="仿宋" w:hint="eastAsia"/>
            <w:lang w:eastAsia="zh-CN"/>
          </w:rPr>
          <w:t>(二)、项目概况</w:t>
        </w:r>
        <w:r>
          <w:tab/>
        </w:r>
        <w:r>
          <w:fldChar w:fldCharType="begin"/>
        </w:r>
        <w:r>
          <w:instrText xml:space="preserve"> PAGEREF _Toc28223 \h </w:instrText>
        </w:r>
        <w:r>
          <w:fldChar w:fldCharType="separate"/>
        </w:r>
        <w:r>
          <w:t>44</w:t>
        </w:r>
        <w:r>
          <w:fldChar w:fldCharType="end"/>
        </w:r>
      </w:hyperlink>
    </w:p>
    <w:p>
      <w:pPr>
        <w:pStyle w:val="TOC1"/>
        <w:tabs>
          <w:tab w:val="right" w:leader="dot" w:pos="8306"/>
        </w:tabs>
      </w:pPr>
      <w:hyperlink w:anchor="_Toc9906" w:history="1">
        <w:r>
          <w:rPr>
            <w:rFonts w:ascii="仿宋" w:eastAsia="仿宋" w:hAnsi="仿宋" w:cs="仿宋" w:hint="eastAsia"/>
            <w:lang w:eastAsia="zh-CN"/>
          </w:rPr>
          <w:t>七、土地利用与规划方案</w:t>
        </w:r>
        <w:r>
          <w:tab/>
        </w:r>
        <w:r>
          <w:fldChar w:fldCharType="begin"/>
        </w:r>
        <w:r>
          <w:instrText xml:space="preserve"> PAGEREF _Toc9906 \h </w:instrText>
        </w:r>
        <w:r>
          <w:fldChar w:fldCharType="separate"/>
        </w:r>
        <w:r>
          <w:t>47</w:t>
        </w:r>
        <w:r>
          <w:fldChar w:fldCharType="end"/>
        </w:r>
      </w:hyperlink>
    </w:p>
    <w:p>
      <w:pPr>
        <w:pStyle w:val="TOC2"/>
        <w:tabs>
          <w:tab w:val="right" w:leader="dot" w:pos="8306"/>
        </w:tabs>
      </w:pPr>
      <w:hyperlink w:anchor="_Toc7683" w:history="1">
        <w:r>
          <w:rPr>
            <w:rFonts w:ascii="仿宋" w:eastAsia="仿宋" w:hAnsi="仿宋" w:cs="仿宋" w:hint="eastAsia"/>
            <w:lang w:eastAsia="zh-CN"/>
          </w:rPr>
          <w:t>(一)、项目用地情况分析</w:t>
        </w:r>
        <w:r>
          <w:tab/>
        </w:r>
        <w:r>
          <w:fldChar w:fldCharType="begin"/>
        </w:r>
        <w:r>
          <w:instrText xml:space="preserve"> PAGEREF _Toc7683 \h </w:instrText>
        </w:r>
        <w:r>
          <w:fldChar w:fldCharType="separate"/>
        </w:r>
        <w:r>
          <w:t>47</w:t>
        </w:r>
        <w:r>
          <w:fldChar w:fldCharType="end"/>
        </w:r>
      </w:hyperlink>
    </w:p>
    <w:p>
      <w:pPr>
        <w:pStyle w:val="TOC2"/>
        <w:tabs>
          <w:tab w:val="right" w:leader="dot" w:pos="8306"/>
        </w:tabs>
      </w:pPr>
      <w:hyperlink w:anchor="_Toc8894" w:history="1">
        <w:r>
          <w:rPr>
            <w:rFonts w:ascii="仿宋" w:eastAsia="仿宋" w:hAnsi="仿宋" w:cs="仿宋" w:hint="eastAsia"/>
            <w:lang w:eastAsia="zh-CN"/>
          </w:rPr>
          <w:t>(二)、土地利用规划方案</w:t>
        </w:r>
        <w:r>
          <w:tab/>
        </w:r>
        <w:r>
          <w:fldChar w:fldCharType="begin"/>
        </w:r>
        <w:r>
          <w:instrText xml:space="preserve"> PAGEREF _Toc8894 \h </w:instrText>
        </w:r>
        <w:r>
          <w:fldChar w:fldCharType="separate"/>
        </w:r>
        <w:r>
          <w:t>48</w:t>
        </w:r>
        <w:r>
          <w:fldChar w:fldCharType="end"/>
        </w:r>
      </w:hyperlink>
    </w:p>
    <w:p>
      <w:pPr>
        <w:pStyle w:val="TOC1"/>
        <w:tabs>
          <w:tab w:val="right" w:leader="dot" w:pos="8306"/>
        </w:tabs>
      </w:pPr>
      <w:hyperlink w:anchor="_Toc11892" w:history="1">
        <w:r>
          <w:rPr>
            <w:rFonts w:ascii="仿宋" w:eastAsia="仿宋" w:hAnsi="仿宋" w:cs="仿宋" w:hint="eastAsia"/>
            <w:lang w:eastAsia="zh-CN"/>
          </w:rPr>
          <w:t>八、项目质量与标准</w:t>
        </w:r>
        <w:r>
          <w:tab/>
        </w:r>
        <w:r>
          <w:fldChar w:fldCharType="begin"/>
        </w:r>
        <w:r>
          <w:instrText xml:space="preserve"> PAGEREF _Toc11892 \h </w:instrText>
        </w:r>
        <w:r>
          <w:fldChar w:fldCharType="separate"/>
        </w:r>
        <w:r>
          <w:t>49</w:t>
        </w:r>
        <w:r>
          <w:fldChar w:fldCharType="end"/>
        </w:r>
      </w:hyperlink>
    </w:p>
    <w:p>
      <w:pPr>
        <w:pStyle w:val="TOC2"/>
        <w:tabs>
          <w:tab w:val="right" w:leader="dot" w:pos="8306"/>
        </w:tabs>
      </w:pPr>
      <w:hyperlink w:anchor="_Toc28621" w:history="1">
        <w:r>
          <w:rPr>
            <w:rFonts w:ascii="仿宋" w:eastAsia="仿宋" w:hAnsi="仿宋" w:cs="仿宋" w:hint="eastAsia"/>
            <w:lang w:eastAsia="zh-CN"/>
          </w:rPr>
          <w:t>(一)、质量保障体系</w:t>
        </w:r>
        <w:r>
          <w:tab/>
        </w:r>
        <w:r>
          <w:fldChar w:fldCharType="begin"/>
        </w:r>
        <w:r>
          <w:instrText xml:space="preserve"> PAGEREF _Toc28621 \h </w:instrText>
        </w:r>
        <w:r>
          <w:fldChar w:fldCharType="separate"/>
        </w:r>
        <w:r>
          <w:t>49</w:t>
        </w:r>
        <w:r>
          <w:fldChar w:fldCharType="end"/>
        </w:r>
      </w:hyperlink>
    </w:p>
    <w:p>
      <w:pPr>
        <w:pStyle w:val="TOC2"/>
        <w:tabs>
          <w:tab w:val="right" w:leader="dot" w:pos="8306"/>
        </w:tabs>
      </w:pPr>
      <w:hyperlink w:anchor="_Toc10176" w:history="1">
        <w:r>
          <w:rPr>
            <w:rFonts w:ascii="仿宋" w:eastAsia="仿宋" w:hAnsi="仿宋" w:cs="仿宋" w:hint="eastAsia"/>
            <w:lang w:eastAsia="zh-CN"/>
          </w:rPr>
          <w:t>(二)、标准化作业流程</w:t>
        </w:r>
        <w:r>
          <w:tab/>
        </w:r>
        <w:r>
          <w:fldChar w:fldCharType="begin"/>
        </w:r>
        <w:r>
          <w:instrText xml:space="preserve"> PAGEREF _Toc10176 \h </w:instrText>
        </w:r>
        <w:r>
          <w:fldChar w:fldCharType="separate"/>
        </w:r>
        <w:r>
          <w:t>51</w:t>
        </w:r>
        <w:r>
          <w:fldChar w:fldCharType="end"/>
        </w:r>
      </w:hyperlink>
    </w:p>
    <w:p>
      <w:pPr>
        <w:pStyle w:val="TOC2"/>
        <w:tabs>
          <w:tab w:val="right" w:leader="dot" w:pos="8306"/>
        </w:tabs>
      </w:pPr>
      <w:hyperlink w:anchor="_Toc20383" w:history="1">
        <w:r>
          <w:rPr>
            <w:rFonts w:ascii="仿宋" w:eastAsia="仿宋" w:hAnsi="仿宋" w:cs="仿宋" w:hint="eastAsia"/>
            <w:lang w:eastAsia="zh-CN"/>
          </w:rPr>
          <w:t>(三)、质量监控与评估</w:t>
        </w:r>
        <w:r>
          <w:tab/>
        </w:r>
        <w:r>
          <w:fldChar w:fldCharType="begin"/>
        </w:r>
        <w:r>
          <w:instrText xml:space="preserve"> PAGEREF _Toc20383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9" w:history="1">
        <w:r>
          <w:rPr>
            <w:rFonts w:ascii="仿宋" w:eastAsia="仿宋" w:hAnsi="仿宋" w:cs="仿宋" w:hint="eastAsia"/>
            <w:lang w:eastAsia="zh-CN"/>
          </w:rPr>
          <w:t>(四)、质量改进计划</w:t>
        </w:r>
        <w:r>
          <w:tab/>
        </w:r>
        <w:r>
          <w:fldChar w:fldCharType="begin"/>
        </w:r>
        <w:r>
          <w:instrText xml:space="preserve"> PAGEREF _Toc24009 \h </w:instrText>
        </w:r>
        <w:r>
          <w:fldChar w:fldCharType="separate"/>
        </w:r>
        <w:r>
          <w:t>53</w:t>
        </w:r>
        <w:r>
          <w:fldChar w:fldCharType="end"/>
        </w:r>
      </w:hyperlink>
    </w:p>
    <w:p>
      <w:pPr>
        <w:pStyle w:val="TOC1"/>
        <w:tabs>
          <w:tab w:val="right" w:leader="dot" w:pos="8306"/>
        </w:tabs>
      </w:pPr>
      <w:hyperlink w:anchor="_Toc807" w:history="1">
        <w:r>
          <w:rPr>
            <w:rFonts w:ascii="仿宋" w:eastAsia="仿宋" w:hAnsi="仿宋" w:cs="仿宋" w:hint="eastAsia"/>
            <w:lang w:eastAsia="zh-CN"/>
          </w:rPr>
          <w:t>九、资金管理与财务规划</w:t>
        </w:r>
        <w:r>
          <w:tab/>
        </w:r>
        <w:r>
          <w:fldChar w:fldCharType="begin"/>
        </w:r>
        <w:r>
          <w:instrText xml:space="preserve"> PAGEREF _Toc807 \h </w:instrText>
        </w:r>
        <w:r>
          <w:fldChar w:fldCharType="separate"/>
        </w:r>
        <w:r>
          <w:t>55</w:t>
        </w:r>
        <w:r>
          <w:fldChar w:fldCharType="end"/>
        </w:r>
      </w:hyperlink>
    </w:p>
    <w:p>
      <w:pPr>
        <w:pStyle w:val="TOC2"/>
        <w:tabs>
          <w:tab w:val="right" w:leader="dot" w:pos="8306"/>
        </w:tabs>
      </w:pPr>
      <w:hyperlink w:anchor="_Toc16361" w:history="1">
        <w:r>
          <w:rPr>
            <w:rFonts w:ascii="仿宋" w:eastAsia="仿宋" w:hAnsi="仿宋" w:cs="仿宋" w:hint="eastAsia"/>
            <w:lang w:eastAsia="zh-CN"/>
          </w:rPr>
          <w:t>(一)、项目资金来源与筹措</w:t>
        </w:r>
        <w:r>
          <w:tab/>
        </w:r>
        <w:r>
          <w:fldChar w:fldCharType="begin"/>
        </w:r>
        <w:r>
          <w:instrText xml:space="preserve"> PAGEREF _Toc16361 \h </w:instrText>
        </w:r>
        <w:r>
          <w:fldChar w:fldCharType="separate"/>
        </w:r>
        <w:r>
          <w:t>55</w:t>
        </w:r>
        <w:r>
          <w:fldChar w:fldCharType="end"/>
        </w:r>
      </w:hyperlink>
    </w:p>
    <w:p>
      <w:pPr>
        <w:pStyle w:val="TOC2"/>
        <w:tabs>
          <w:tab w:val="right" w:leader="dot" w:pos="8306"/>
        </w:tabs>
      </w:pPr>
      <w:hyperlink w:anchor="_Toc28099" w:history="1">
        <w:r>
          <w:rPr>
            <w:rFonts w:ascii="仿宋" w:eastAsia="仿宋" w:hAnsi="仿宋" w:cs="仿宋" w:hint="eastAsia"/>
            <w:lang w:eastAsia="zh-CN"/>
          </w:rPr>
          <w:t>(二)、资金使用与监管</w:t>
        </w:r>
        <w:r>
          <w:tab/>
        </w:r>
        <w:r>
          <w:fldChar w:fldCharType="begin"/>
        </w:r>
        <w:r>
          <w:instrText xml:space="preserve"> PAGEREF _Toc28099 \h </w:instrText>
        </w:r>
        <w:r>
          <w:fldChar w:fldCharType="separate"/>
        </w:r>
        <w:r>
          <w:t>56</w:t>
        </w:r>
        <w:r>
          <w:fldChar w:fldCharType="end"/>
        </w:r>
      </w:hyperlink>
    </w:p>
    <w:p>
      <w:pPr>
        <w:pStyle w:val="TOC2"/>
        <w:tabs>
          <w:tab w:val="right" w:leader="dot" w:pos="8306"/>
        </w:tabs>
      </w:pPr>
      <w:hyperlink w:anchor="_Toc14278" w:history="1">
        <w:r>
          <w:rPr>
            <w:rFonts w:ascii="仿宋" w:eastAsia="仿宋" w:hAnsi="仿宋" w:cs="仿宋" w:hint="eastAsia"/>
            <w:lang w:eastAsia="zh-CN"/>
          </w:rPr>
          <w:t>(三)、财务规划与预测</w:t>
        </w:r>
        <w:r>
          <w:tab/>
        </w:r>
        <w:r>
          <w:fldChar w:fldCharType="begin"/>
        </w:r>
        <w:r>
          <w:instrText xml:space="preserve"> PAGEREF _Toc14278 \h </w:instrText>
        </w:r>
        <w:r>
          <w:fldChar w:fldCharType="separate"/>
        </w:r>
        <w:r>
          <w:t>57</w:t>
        </w:r>
        <w:r>
          <w:fldChar w:fldCharType="end"/>
        </w:r>
      </w:hyperlink>
    </w:p>
    <w:p>
      <w:pPr>
        <w:pStyle w:val="TOC1"/>
        <w:tabs>
          <w:tab w:val="right" w:leader="dot" w:pos="8306"/>
        </w:tabs>
      </w:pPr>
      <w:hyperlink w:anchor="_Toc7989" w:history="1">
        <w:r>
          <w:rPr>
            <w:rFonts w:ascii="仿宋" w:eastAsia="仿宋" w:hAnsi="仿宋" w:cs="仿宋" w:hint="eastAsia"/>
            <w:lang w:eastAsia="zh-CN"/>
          </w:rPr>
          <w:t>十、项目进度计划</w:t>
        </w:r>
        <w:r>
          <w:tab/>
        </w:r>
        <w:r>
          <w:fldChar w:fldCharType="begin"/>
        </w:r>
        <w:r>
          <w:instrText xml:space="preserve"> PAGEREF _Toc7989 \h </w:instrText>
        </w:r>
        <w:r>
          <w:fldChar w:fldCharType="separate"/>
        </w:r>
        <w:r>
          <w:t>58</w:t>
        </w:r>
        <w:r>
          <w:fldChar w:fldCharType="end"/>
        </w:r>
      </w:hyperlink>
    </w:p>
    <w:p>
      <w:pPr>
        <w:pStyle w:val="TOC2"/>
        <w:tabs>
          <w:tab w:val="right" w:leader="dot" w:pos="8306"/>
        </w:tabs>
      </w:pPr>
      <w:hyperlink w:anchor="_Toc6126" w:history="1">
        <w:r>
          <w:rPr>
            <w:rFonts w:ascii="仿宋" w:eastAsia="仿宋" w:hAnsi="仿宋" w:cs="仿宋" w:hint="eastAsia"/>
            <w:lang w:eastAsia="zh-CN"/>
          </w:rPr>
          <w:t>(一)、建设周期</w:t>
        </w:r>
        <w:r>
          <w:tab/>
        </w:r>
        <w:r>
          <w:fldChar w:fldCharType="begin"/>
        </w:r>
        <w:r>
          <w:instrText xml:space="preserve"> PAGEREF _Toc6126 \h </w:instrText>
        </w:r>
        <w:r>
          <w:fldChar w:fldCharType="separate"/>
        </w:r>
        <w:r>
          <w:t>58</w:t>
        </w:r>
        <w:r>
          <w:fldChar w:fldCharType="end"/>
        </w:r>
      </w:hyperlink>
    </w:p>
    <w:p>
      <w:pPr>
        <w:pStyle w:val="TOC2"/>
        <w:tabs>
          <w:tab w:val="right" w:leader="dot" w:pos="8306"/>
        </w:tabs>
      </w:pPr>
      <w:hyperlink w:anchor="_Toc25190" w:history="1">
        <w:r>
          <w:rPr>
            <w:rFonts w:ascii="仿宋" w:eastAsia="仿宋" w:hAnsi="仿宋" w:cs="仿宋" w:hint="eastAsia"/>
            <w:lang w:eastAsia="zh-CN"/>
          </w:rPr>
          <w:t>(二)、建设进度</w:t>
        </w:r>
        <w:r>
          <w:tab/>
        </w:r>
        <w:r>
          <w:fldChar w:fldCharType="begin"/>
        </w:r>
        <w:r>
          <w:instrText xml:space="preserve"> PAGEREF _Toc25190 \h </w:instrText>
        </w:r>
        <w:r>
          <w:fldChar w:fldCharType="separate"/>
        </w:r>
        <w:r>
          <w:t>58</w:t>
        </w:r>
        <w:r>
          <w:fldChar w:fldCharType="end"/>
        </w:r>
      </w:hyperlink>
    </w:p>
    <w:p>
      <w:pPr>
        <w:pStyle w:val="TOC2"/>
        <w:tabs>
          <w:tab w:val="right" w:leader="dot" w:pos="8306"/>
        </w:tabs>
      </w:pPr>
      <w:hyperlink w:anchor="_Toc24582" w:history="1">
        <w:r>
          <w:rPr>
            <w:rFonts w:ascii="仿宋" w:eastAsia="仿宋" w:hAnsi="仿宋" w:cs="仿宋" w:hint="eastAsia"/>
            <w:lang w:eastAsia="zh-CN"/>
          </w:rPr>
          <w:t>(三)、进度安排注意事项</w:t>
        </w:r>
        <w:r>
          <w:tab/>
        </w:r>
        <w:r>
          <w:fldChar w:fldCharType="begin"/>
        </w:r>
        <w:r>
          <w:instrText xml:space="preserve"> PAGEREF _Toc24582 \h </w:instrText>
        </w:r>
        <w:r>
          <w:fldChar w:fldCharType="separate"/>
        </w:r>
        <w:r>
          <w:t>60</w:t>
        </w:r>
        <w:r>
          <w:fldChar w:fldCharType="end"/>
        </w:r>
      </w:hyperlink>
    </w:p>
    <w:p>
      <w:pPr>
        <w:pStyle w:val="TOC2"/>
        <w:tabs>
          <w:tab w:val="right" w:leader="dot" w:pos="8306"/>
        </w:tabs>
      </w:pPr>
      <w:hyperlink w:anchor="_Toc7993" w:history="1">
        <w:r>
          <w:rPr>
            <w:rFonts w:ascii="仿宋" w:eastAsia="仿宋" w:hAnsi="仿宋" w:cs="仿宋" w:hint="eastAsia"/>
            <w:lang w:eastAsia="zh-CN"/>
          </w:rPr>
          <w:t>(四)、人力资源配置</w:t>
        </w:r>
        <w:r>
          <w:tab/>
        </w:r>
        <w:r>
          <w:fldChar w:fldCharType="begin"/>
        </w:r>
        <w:r>
          <w:instrText xml:space="preserve"> PAGEREF _Toc7993 \h </w:instrText>
        </w:r>
        <w:r>
          <w:fldChar w:fldCharType="separate"/>
        </w:r>
        <w:r>
          <w:t>61</w:t>
        </w:r>
        <w:r>
          <w:fldChar w:fldCharType="end"/>
        </w:r>
      </w:hyperlink>
    </w:p>
    <w:p>
      <w:pPr>
        <w:pStyle w:val="TOC2"/>
        <w:tabs>
          <w:tab w:val="right" w:leader="dot" w:pos="8306"/>
        </w:tabs>
      </w:pPr>
      <w:hyperlink w:anchor="_Toc3035" w:history="1">
        <w:r>
          <w:rPr>
            <w:rFonts w:ascii="仿宋" w:eastAsia="仿宋" w:hAnsi="仿宋" w:cs="仿宋" w:hint="eastAsia"/>
            <w:lang w:eastAsia="zh-CN"/>
          </w:rPr>
          <w:t>(五)、员工培训</w:t>
        </w:r>
        <w:r>
          <w:tab/>
        </w:r>
        <w:r>
          <w:fldChar w:fldCharType="begin"/>
        </w:r>
        <w:r>
          <w:instrText xml:space="preserve"> PAGEREF _Toc3035 \h </w:instrText>
        </w:r>
        <w:r>
          <w:fldChar w:fldCharType="separate"/>
        </w:r>
        <w:r>
          <w:t>63</w:t>
        </w:r>
        <w:r>
          <w:fldChar w:fldCharType="end"/>
        </w:r>
      </w:hyperlink>
    </w:p>
    <w:p>
      <w:pPr>
        <w:pStyle w:val="TOC2"/>
        <w:tabs>
          <w:tab w:val="right" w:leader="dot" w:pos="8306"/>
        </w:tabs>
      </w:pPr>
      <w:hyperlink w:anchor="_Toc4084" w:history="1">
        <w:r>
          <w:rPr>
            <w:rFonts w:ascii="仿宋" w:eastAsia="仿宋" w:hAnsi="仿宋" w:cs="仿宋" w:hint="eastAsia"/>
            <w:lang w:eastAsia="zh-CN"/>
          </w:rPr>
          <w:t>(六)、项目实施保障</w:t>
        </w:r>
        <w:r>
          <w:tab/>
        </w:r>
        <w:r>
          <w:fldChar w:fldCharType="begin"/>
        </w:r>
        <w:r>
          <w:instrText xml:space="preserve"> PAGEREF _Toc4084 \h </w:instrText>
        </w:r>
        <w:r>
          <w:fldChar w:fldCharType="separate"/>
        </w:r>
        <w:r>
          <w:t>64</w:t>
        </w:r>
        <w:r>
          <w:fldChar w:fldCharType="end"/>
        </w:r>
      </w:hyperlink>
    </w:p>
    <w:p>
      <w:pPr>
        <w:pStyle w:val="TOC2"/>
        <w:tabs>
          <w:tab w:val="right" w:leader="dot" w:pos="8306"/>
        </w:tabs>
      </w:pPr>
      <w:hyperlink w:anchor="_Toc2968" w:history="1">
        <w:r>
          <w:rPr>
            <w:rFonts w:ascii="仿宋" w:eastAsia="仿宋" w:hAnsi="仿宋" w:cs="仿宋" w:hint="eastAsia"/>
            <w:lang w:eastAsia="zh-CN"/>
          </w:rPr>
          <w:t>(七)、安全规范管理</w:t>
        </w:r>
        <w:r>
          <w:tab/>
        </w:r>
        <w:r>
          <w:fldChar w:fldCharType="begin"/>
        </w:r>
        <w:r>
          <w:instrText xml:space="preserve"> PAGEREF _Toc2968 \h </w:instrText>
        </w:r>
        <w:r>
          <w:fldChar w:fldCharType="separate"/>
        </w:r>
        <w:r>
          <w:t>65</w:t>
        </w:r>
        <w:r>
          <w:fldChar w:fldCharType="end"/>
        </w:r>
      </w:hyperlink>
    </w:p>
    <w:p>
      <w:pPr>
        <w:pStyle w:val="TOC1"/>
        <w:tabs>
          <w:tab w:val="right" w:leader="dot" w:pos="8306"/>
        </w:tabs>
      </w:pPr>
      <w:hyperlink w:anchor="_Toc3859" w:history="1">
        <w:r>
          <w:rPr>
            <w:rFonts w:ascii="仿宋" w:eastAsia="仿宋" w:hAnsi="仿宋" w:cs="仿宋" w:hint="eastAsia"/>
            <w:lang w:eastAsia="zh-CN"/>
          </w:rPr>
          <w:t>十一、环境保护与绿色发展</w:t>
        </w:r>
        <w:r>
          <w:tab/>
        </w:r>
        <w:r>
          <w:fldChar w:fldCharType="begin"/>
        </w:r>
        <w:r>
          <w:instrText xml:space="preserve"> PAGEREF _Toc3859 \h </w:instrText>
        </w:r>
        <w:r>
          <w:fldChar w:fldCharType="separate"/>
        </w:r>
        <w:r>
          <w:t>66</w:t>
        </w:r>
        <w:r>
          <w:fldChar w:fldCharType="end"/>
        </w:r>
      </w:hyperlink>
    </w:p>
    <w:p>
      <w:pPr>
        <w:pStyle w:val="TOC2"/>
        <w:tabs>
          <w:tab w:val="right" w:leader="dot" w:pos="8306"/>
        </w:tabs>
      </w:pPr>
      <w:hyperlink w:anchor="_Toc14046" w:history="1">
        <w:r>
          <w:rPr>
            <w:rFonts w:ascii="仿宋" w:eastAsia="仿宋" w:hAnsi="仿宋" w:cs="仿宋" w:hint="eastAsia"/>
            <w:lang w:eastAsia="zh-CN"/>
          </w:rPr>
          <w:t>(一)、环境保护措施</w:t>
        </w:r>
        <w:r>
          <w:tab/>
        </w:r>
        <w:r>
          <w:fldChar w:fldCharType="begin"/>
        </w:r>
        <w:r>
          <w:instrText xml:space="preserve"> PAGEREF _Toc14046 \h </w:instrText>
        </w:r>
        <w:r>
          <w:fldChar w:fldCharType="separate"/>
        </w:r>
        <w:r>
          <w:t>66</w:t>
        </w:r>
        <w:r>
          <w:fldChar w:fldCharType="end"/>
        </w:r>
      </w:hyperlink>
    </w:p>
    <w:p>
      <w:pPr>
        <w:pStyle w:val="TOC2"/>
        <w:tabs>
          <w:tab w:val="right" w:leader="dot" w:pos="8306"/>
        </w:tabs>
      </w:pPr>
      <w:hyperlink w:anchor="_Toc10361" w:history="1">
        <w:r>
          <w:rPr>
            <w:rFonts w:ascii="仿宋" w:eastAsia="仿宋" w:hAnsi="仿宋" w:cs="仿宋" w:hint="eastAsia"/>
            <w:lang w:eastAsia="zh-CN"/>
          </w:rPr>
          <w:t>(二)、绿色发展与可持续发展策略</w:t>
        </w:r>
        <w:r>
          <w:tab/>
        </w:r>
        <w:r>
          <w:fldChar w:fldCharType="begin"/>
        </w:r>
        <w:r>
          <w:instrText xml:space="preserve"> PAGEREF _Toc10361 \h </w:instrText>
        </w:r>
        <w:r>
          <w:fldChar w:fldCharType="separate"/>
        </w:r>
        <w:r>
          <w:t>68</w:t>
        </w:r>
        <w:r>
          <w:fldChar w:fldCharType="end"/>
        </w:r>
      </w:hyperlink>
    </w:p>
    <w:p>
      <w:pPr>
        <w:pStyle w:val="TOC1"/>
        <w:tabs>
          <w:tab w:val="right" w:leader="dot" w:pos="8306"/>
        </w:tabs>
      </w:pPr>
      <w:hyperlink w:anchor="_Toc22948" w:history="1">
        <w:r>
          <w:rPr>
            <w:rFonts w:ascii="仿宋" w:eastAsia="仿宋" w:hAnsi="仿宋" w:cs="仿宋" w:hint="eastAsia"/>
            <w:lang w:eastAsia="zh-CN"/>
          </w:rPr>
          <w:t>十二、技术创新与产业升级</w:t>
        </w:r>
        <w:r>
          <w:tab/>
        </w:r>
        <w:r>
          <w:fldChar w:fldCharType="begin"/>
        </w:r>
        <w:r>
          <w:instrText xml:space="preserve"> PAGEREF _Toc22948 \h </w:instrText>
        </w:r>
        <w:r>
          <w:fldChar w:fldCharType="separate"/>
        </w:r>
        <w:r>
          <w:t>69</w:t>
        </w:r>
        <w:r>
          <w:fldChar w:fldCharType="end"/>
        </w:r>
      </w:hyperlink>
    </w:p>
    <w:p>
      <w:pPr>
        <w:pStyle w:val="TOC2"/>
        <w:tabs>
          <w:tab w:val="right" w:leader="dot" w:pos="8306"/>
        </w:tabs>
      </w:pPr>
      <w:hyperlink w:anchor="_Toc12634" w:history="1">
        <w:r>
          <w:rPr>
            <w:rFonts w:ascii="仿宋" w:eastAsia="仿宋" w:hAnsi="仿宋" w:cs="仿宋" w:hint="eastAsia"/>
            <w:lang w:eastAsia="zh-CN"/>
          </w:rPr>
          <w:t>(一)、技术创新方向与目标</w:t>
        </w:r>
        <w:r>
          <w:tab/>
        </w:r>
        <w:r>
          <w:fldChar w:fldCharType="begin"/>
        </w:r>
        <w:r>
          <w:instrText xml:space="preserve"> PAGEREF _Toc12634 \h </w:instrText>
        </w:r>
        <w:r>
          <w:fldChar w:fldCharType="separate"/>
        </w:r>
        <w:r>
          <w:t>69</w:t>
        </w:r>
        <w:r>
          <w:fldChar w:fldCharType="end"/>
        </w:r>
      </w:hyperlink>
    </w:p>
    <w:p>
      <w:pPr>
        <w:pStyle w:val="TOC2"/>
        <w:tabs>
          <w:tab w:val="right" w:leader="dot" w:pos="8306"/>
        </w:tabs>
      </w:pPr>
      <w:hyperlink w:anchor="_Toc12548" w:history="1">
        <w:r>
          <w:rPr>
            <w:rFonts w:ascii="仿宋" w:eastAsia="仿宋" w:hAnsi="仿宋" w:cs="仿宋" w:hint="eastAsia"/>
            <w:lang w:eastAsia="zh-CN"/>
          </w:rPr>
          <w:t>(二)、产业升级路径与措施</w:t>
        </w:r>
        <w:r>
          <w:tab/>
        </w:r>
        <w:r>
          <w:fldChar w:fldCharType="begin"/>
        </w:r>
        <w:r>
          <w:instrText xml:space="preserve"> PAGEREF _Toc12548 \h </w:instrText>
        </w:r>
        <w:r>
          <w:fldChar w:fldCharType="separate"/>
        </w:r>
        <w:r>
          <w:t>70</w:t>
        </w:r>
        <w:r>
          <w:fldChar w:fldCharType="end"/>
        </w:r>
      </w:hyperlink>
    </w:p>
    <w:p>
      <w:pPr>
        <w:pStyle w:val="TOC1"/>
        <w:tabs>
          <w:tab w:val="right" w:leader="dot" w:pos="8306"/>
        </w:tabs>
      </w:pPr>
      <w:hyperlink w:anchor="_Toc1113" w:history="1">
        <w:r>
          <w:rPr>
            <w:rFonts w:ascii="仿宋" w:eastAsia="仿宋" w:hAnsi="仿宋" w:cs="仿宋" w:hint="eastAsia"/>
            <w:lang w:eastAsia="zh-CN"/>
          </w:rPr>
          <w:t>十三、成果转化与推广应用</w:t>
        </w:r>
        <w:r>
          <w:tab/>
        </w:r>
        <w:r>
          <w:fldChar w:fldCharType="begin"/>
        </w:r>
        <w:r>
          <w:instrText xml:space="preserve"> PAGEREF _Toc1113 \h </w:instrText>
        </w:r>
        <w:r>
          <w:fldChar w:fldCharType="separate"/>
        </w:r>
        <w:r>
          <w:t>72</w:t>
        </w:r>
        <w:r>
          <w:fldChar w:fldCharType="end"/>
        </w:r>
      </w:hyperlink>
    </w:p>
    <w:p>
      <w:pPr>
        <w:pStyle w:val="TOC2"/>
        <w:tabs>
          <w:tab w:val="right" w:leader="dot" w:pos="8306"/>
        </w:tabs>
      </w:pPr>
      <w:hyperlink w:anchor="_Toc8018" w:history="1">
        <w:r>
          <w:rPr>
            <w:rFonts w:ascii="仿宋" w:eastAsia="仿宋" w:hAnsi="仿宋" w:cs="仿宋" w:hint="eastAsia"/>
            <w:lang w:eastAsia="zh-CN"/>
          </w:rPr>
          <w:t>(一)、成果转化策略制定</w:t>
        </w:r>
        <w:r>
          <w:tab/>
        </w:r>
        <w:r>
          <w:fldChar w:fldCharType="begin"/>
        </w:r>
        <w:r>
          <w:instrText xml:space="preserve"> PAGEREF _Toc8018 \h </w:instrText>
        </w:r>
        <w:r>
          <w:fldChar w:fldCharType="separate"/>
        </w:r>
        <w:r>
          <w:t>72</w:t>
        </w:r>
        <w:r>
          <w:fldChar w:fldCharType="end"/>
        </w:r>
      </w:hyperlink>
    </w:p>
    <w:p>
      <w:pPr>
        <w:pStyle w:val="TOC2"/>
        <w:tabs>
          <w:tab w:val="right" w:leader="dot" w:pos="8306"/>
        </w:tabs>
      </w:pPr>
      <w:hyperlink w:anchor="_Toc11179" w:history="1">
        <w:r>
          <w:rPr>
            <w:rFonts w:ascii="仿宋" w:eastAsia="仿宋" w:hAnsi="仿宋" w:cs="仿宋" w:hint="eastAsia"/>
            <w:lang w:eastAsia="zh-CN"/>
          </w:rPr>
          <w:t>(二)、成果推广应用方案</w:t>
        </w:r>
        <w:r>
          <w:tab/>
        </w:r>
        <w:r>
          <w:fldChar w:fldCharType="begin"/>
        </w:r>
        <w:r>
          <w:instrText xml:space="preserve"> PAGEREF _Toc11179 \h </w:instrText>
        </w:r>
        <w:r>
          <w:fldChar w:fldCharType="separate"/>
        </w:r>
        <w:r>
          <w:t>73</w:t>
        </w:r>
        <w:r>
          <w:fldChar w:fldCharType="end"/>
        </w:r>
      </w:hyperlink>
    </w:p>
    <w:p>
      <w:pPr>
        <w:pStyle w:val="TOC1"/>
        <w:tabs>
          <w:tab w:val="right" w:leader="dot" w:pos="8306"/>
        </w:tabs>
      </w:pPr>
      <w:hyperlink w:anchor="_Toc23107" w:history="1">
        <w:r>
          <w:rPr>
            <w:rFonts w:ascii="仿宋" w:eastAsia="仿宋" w:hAnsi="仿宋" w:cs="仿宋" w:hint="eastAsia"/>
            <w:lang w:eastAsia="zh-CN"/>
          </w:rPr>
          <w:t>十四、创新驱动与持续发展</w:t>
        </w:r>
        <w:r>
          <w:tab/>
        </w:r>
        <w:r>
          <w:fldChar w:fldCharType="begin"/>
        </w:r>
        <w:r>
          <w:instrText xml:space="preserve"> PAGEREF _Toc23107 \h </w:instrText>
        </w:r>
        <w:r>
          <w:fldChar w:fldCharType="separate"/>
        </w:r>
        <w:r>
          <w:t>75</w:t>
        </w:r>
        <w:r>
          <w:fldChar w:fldCharType="end"/>
        </w:r>
      </w:hyperlink>
    </w:p>
    <w:p>
      <w:pPr>
        <w:pStyle w:val="TOC2"/>
        <w:tabs>
          <w:tab w:val="right" w:leader="dot" w:pos="8306"/>
        </w:tabs>
      </w:pPr>
      <w:hyperlink w:anchor="_Toc20801" w:history="1">
        <w:r>
          <w:rPr>
            <w:rFonts w:ascii="仿宋" w:eastAsia="仿宋" w:hAnsi="仿宋" w:cs="仿宋" w:hint="eastAsia"/>
            <w:lang w:eastAsia="zh-CN"/>
          </w:rPr>
          <w:t>(一)、创新驱动战略实施</w:t>
        </w:r>
        <w:r>
          <w:tab/>
        </w:r>
        <w:r>
          <w:fldChar w:fldCharType="begin"/>
        </w:r>
        <w:r>
          <w:instrText xml:space="preserve"> PAGEREF _Toc20801 \h </w:instrText>
        </w:r>
        <w:r>
          <w:fldChar w:fldCharType="separate"/>
        </w:r>
        <w:r>
          <w:t>75</w:t>
        </w:r>
        <w:r>
          <w:fldChar w:fldCharType="end"/>
        </w:r>
      </w:hyperlink>
    </w:p>
    <w:p>
      <w:pPr>
        <w:pStyle w:val="TOC2"/>
        <w:tabs>
          <w:tab w:val="right" w:leader="dot" w:pos="8306"/>
        </w:tabs>
      </w:pPr>
      <w:hyperlink w:anchor="_Toc10983" w:history="1">
        <w:r>
          <w:rPr>
            <w:rFonts w:ascii="仿宋" w:eastAsia="仿宋" w:hAnsi="仿宋" w:cs="仿宋" w:hint="eastAsia"/>
            <w:lang w:eastAsia="zh-CN"/>
          </w:rPr>
          <w:t>(二)、持续发展路径探索</w:t>
        </w:r>
        <w:r>
          <w:tab/>
        </w:r>
        <w:r>
          <w:fldChar w:fldCharType="begin"/>
        </w:r>
        <w:r>
          <w:instrText xml:space="preserve"> PAGEREF _Toc10983 \h </w:instrText>
        </w:r>
        <w:r>
          <w:fldChar w:fldCharType="separate"/>
        </w:r>
        <w:r>
          <w:t>76</w:t>
        </w:r>
        <w:r>
          <w:fldChar w:fldCharType="end"/>
        </w:r>
      </w:hyperlink>
    </w:p>
    <w:p>
      <w:pPr>
        <w:pStyle w:val="TOC1"/>
        <w:tabs>
          <w:tab w:val="right" w:leader="dot" w:pos="8306"/>
        </w:tabs>
      </w:pPr>
      <w:hyperlink w:anchor="_Toc19777" w:history="1">
        <w:r>
          <w:rPr>
            <w:rFonts w:ascii="仿宋" w:eastAsia="仿宋" w:hAnsi="仿宋" w:cs="仿宋" w:hint="eastAsia"/>
            <w:lang w:eastAsia="zh-CN"/>
          </w:rPr>
          <w:t>十五、人力资源管理与开发</w:t>
        </w:r>
        <w:r>
          <w:tab/>
        </w:r>
        <w:r>
          <w:fldChar w:fldCharType="begin"/>
        </w:r>
        <w:r>
          <w:instrText xml:space="preserve"> PAGEREF _Toc19777 \h </w:instrText>
        </w:r>
        <w:r>
          <w:fldChar w:fldCharType="separate"/>
        </w:r>
        <w:r>
          <w:t>80</w:t>
        </w:r>
        <w:r>
          <w:fldChar w:fldCharType="end"/>
        </w:r>
      </w:hyperlink>
    </w:p>
    <w:p>
      <w:pPr>
        <w:pStyle w:val="TOC2"/>
        <w:tabs>
          <w:tab w:val="right" w:leader="dot" w:pos="8306"/>
        </w:tabs>
      </w:pPr>
      <w:hyperlink w:anchor="_Toc22205" w:history="1">
        <w:r>
          <w:rPr>
            <w:rFonts w:ascii="仿宋" w:eastAsia="仿宋" w:hAnsi="仿宋" w:cs="仿宋" w:hint="eastAsia"/>
            <w:lang w:eastAsia="zh-CN"/>
          </w:rPr>
          <w:t>(一)、人力资源规划</w:t>
        </w:r>
        <w:r>
          <w:tab/>
        </w:r>
        <w:r>
          <w:fldChar w:fldCharType="begin"/>
        </w:r>
        <w:r>
          <w:instrText xml:space="preserve"> PAGEREF _Toc22205 \h </w:instrText>
        </w:r>
        <w:r>
          <w:fldChar w:fldCharType="separate"/>
        </w:r>
        <w:r>
          <w:t>80</w:t>
        </w:r>
        <w:r>
          <w:fldChar w:fldCharType="end"/>
        </w:r>
      </w:hyperlink>
    </w:p>
    <w:p>
      <w:pPr>
        <w:pStyle w:val="TOC2"/>
        <w:tabs>
          <w:tab w:val="right" w:leader="dot" w:pos="8306"/>
        </w:tabs>
      </w:pPr>
      <w:hyperlink w:anchor="_Toc11613" w:history="1">
        <w:r>
          <w:rPr>
            <w:rFonts w:ascii="仿宋" w:eastAsia="仿宋" w:hAnsi="仿宋" w:cs="仿宋" w:hint="eastAsia"/>
            <w:lang w:eastAsia="zh-CN"/>
          </w:rPr>
          <w:t>(二)、人力资源开发与培训</w:t>
        </w:r>
        <w:r>
          <w:tab/>
        </w:r>
        <w:r>
          <w:fldChar w:fldCharType="begin"/>
        </w:r>
        <w:r>
          <w:instrText xml:space="preserve"> PAGEREF _Toc11613 \h </w:instrText>
        </w:r>
        <w:r>
          <w:fldChar w:fldCharType="separate"/>
        </w:r>
        <w:r>
          <w:t>82</w:t>
        </w:r>
        <w:r>
          <w:fldChar w:fldCharType="end"/>
        </w:r>
      </w:hyperlink>
    </w:p>
    <w:p>
      <w:pPr>
        <w:pStyle w:val="TOC1"/>
        <w:tabs>
          <w:tab w:val="right" w:leader="dot" w:pos="8306"/>
        </w:tabs>
      </w:pPr>
      <w:hyperlink w:anchor="_Toc16946" w:history="1">
        <w:r>
          <w:rPr>
            <w:rFonts w:ascii="仿宋" w:eastAsia="仿宋" w:hAnsi="仿宋" w:cs="仿宋" w:hint="eastAsia"/>
            <w:lang w:eastAsia="zh-CN"/>
          </w:rPr>
          <w:t>十六、合作与交流机制建立</w:t>
        </w:r>
        <w:r>
          <w:tab/>
        </w:r>
        <w:r>
          <w:fldChar w:fldCharType="begin"/>
        </w:r>
        <w:r>
          <w:instrText xml:space="preserve"> PAGEREF _Toc16946 \h </w:instrText>
        </w:r>
        <w:r>
          <w:fldChar w:fldCharType="separate"/>
        </w:r>
        <w:r>
          <w:t>85</w:t>
        </w:r>
        <w:r>
          <w:fldChar w:fldCharType="end"/>
        </w:r>
      </w:hyperlink>
    </w:p>
    <w:p>
      <w:pPr>
        <w:pStyle w:val="TOC2"/>
        <w:tabs>
          <w:tab w:val="right" w:leader="dot" w:pos="8306"/>
        </w:tabs>
      </w:pPr>
      <w:hyperlink w:anchor="_Toc9158" w:history="1">
        <w:r>
          <w:rPr>
            <w:rFonts w:ascii="仿宋" w:eastAsia="仿宋" w:hAnsi="仿宋" w:cs="仿宋" w:hint="eastAsia"/>
            <w:lang w:eastAsia="zh-CN"/>
          </w:rPr>
          <w:t>(一)、合作伙伴选择与合作方式</w:t>
        </w:r>
        <w:r>
          <w:tab/>
        </w:r>
        <w:r>
          <w:fldChar w:fldCharType="begin"/>
        </w:r>
        <w:r>
          <w:instrText xml:space="preserve"> PAGEREF _Toc9158 \h </w:instrText>
        </w:r>
        <w:r>
          <w:fldChar w:fldCharType="separate"/>
        </w:r>
        <w:r>
          <w:t>85</w:t>
        </w:r>
        <w:r>
          <w:fldChar w:fldCharType="end"/>
        </w:r>
      </w:hyperlink>
    </w:p>
    <w:p>
      <w:pPr>
        <w:pStyle w:val="TOC2"/>
        <w:tabs>
          <w:tab w:val="right" w:leader="dot" w:pos="8306"/>
        </w:tabs>
      </w:pPr>
      <w:hyperlink w:anchor="_Toc8259" w:history="1">
        <w:r>
          <w:rPr>
            <w:rFonts w:ascii="仿宋" w:eastAsia="仿宋" w:hAnsi="仿宋" w:cs="仿宋" w:hint="eastAsia"/>
            <w:lang w:eastAsia="zh-CN"/>
          </w:rPr>
          <w:t>(二)、交流与合作平台搭建</w:t>
        </w:r>
        <w:r>
          <w:tab/>
        </w:r>
        <w:r>
          <w:fldChar w:fldCharType="begin"/>
        </w:r>
        <w:r>
          <w:instrText xml:space="preserve"> PAGEREF _Toc8259 \h </w:instrText>
        </w:r>
        <w:r>
          <w:fldChar w:fldCharType="separate"/>
        </w:r>
        <w:r>
          <w:t>86</w:t>
        </w:r>
        <w:r>
          <w:fldChar w:fldCharType="end"/>
        </w:r>
      </w:hyperlink>
    </w:p>
    <w:p>
      <w:pPr>
        <w:pStyle w:val="TOC1"/>
        <w:tabs>
          <w:tab w:val="right" w:leader="dot" w:pos="8306"/>
        </w:tabs>
      </w:pPr>
      <w:hyperlink w:anchor="_Toc716" w:history="1">
        <w:r>
          <w:rPr>
            <w:rFonts w:ascii="仿宋" w:eastAsia="仿宋" w:hAnsi="仿宋" w:cs="仿宋" w:hint="eastAsia"/>
            <w:lang w:eastAsia="zh-CN"/>
          </w:rPr>
          <w:t>十七、知识产权管理与保护</w:t>
        </w:r>
        <w:r>
          <w:tab/>
        </w:r>
        <w:r>
          <w:fldChar w:fldCharType="begin"/>
        </w:r>
        <w:r>
          <w:instrText xml:space="preserve"> PAGEREF _Toc716 \h </w:instrText>
        </w:r>
        <w:r>
          <w:fldChar w:fldCharType="separate"/>
        </w:r>
        <w:r>
          <w:t>88</w:t>
        </w:r>
        <w:r>
          <w:fldChar w:fldCharType="end"/>
        </w:r>
      </w:hyperlink>
    </w:p>
    <w:p>
      <w:pPr>
        <w:pStyle w:val="TOC2"/>
        <w:tabs>
          <w:tab w:val="right" w:leader="dot" w:pos="8306"/>
        </w:tabs>
      </w:pPr>
      <w:hyperlink w:anchor="_Toc24614" w:history="1">
        <w:r>
          <w:rPr>
            <w:rFonts w:ascii="仿宋" w:eastAsia="仿宋" w:hAnsi="仿宋" w:cs="仿宋" w:hint="eastAsia"/>
            <w:lang w:eastAsia="zh-CN"/>
          </w:rPr>
          <w:t>(一)、知识产权管理体系建设</w:t>
        </w:r>
        <w:r>
          <w:tab/>
        </w:r>
        <w:r>
          <w:fldChar w:fldCharType="begin"/>
        </w:r>
        <w:r>
          <w:instrText xml:space="preserve"> PAGEREF _Toc24614 \h </w:instrText>
        </w:r>
        <w:r>
          <w:fldChar w:fldCharType="separate"/>
        </w:r>
        <w:r>
          <w:t>88</w:t>
        </w:r>
        <w:r>
          <w:fldChar w:fldCharType="end"/>
        </w:r>
      </w:hyperlink>
    </w:p>
    <w:p>
      <w:pPr>
        <w:pStyle w:val="TOC2"/>
        <w:tabs>
          <w:tab w:val="right" w:leader="dot" w:pos="8306"/>
        </w:tabs>
      </w:pPr>
      <w:hyperlink w:anchor="_Toc21097" w:history="1">
        <w:r>
          <w:rPr>
            <w:rFonts w:ascii="仿宋" w:eastAsia="仿宋" w:hAnsi="仿宋" w:cs="仿宋" w:hint="eastAsia"/>
            <w:lang w:eastAsia="zh-CN"/>
          </w:rPr>
          <w:t>(二)、知识产权保护措施</w:t>
        </w:r>
        <w:r>
          <w:tab/>
        </w:r>
        <w:r>
          <w:fldChar w:fldCharType="begin"/>
        </w:r>
        <w:r>
          <w:instrText xml:space="preserve"> PAGEREF _Toc21097 \h </w:instrText>
        </w:r>
        <w:r>
          <w:fldChar w:fldCharType="separate"/>
        </w:r>
        <w:r>
          <w:t>88</w:t>
        </w:r>
        <w:r>
          <w:fldChar w:fldCharType="end"/>
        </w:r>
      </w:hyperlink>
    </w:p>
    <w:p>
      <w:pPr>
        <w:pStyle w:val="TOC1"/>
        <w:tabs>
          <w:tab w:val="right" w:leader="dot" w:pos="8306"/>
        </w:tabs>
      </w:pPr>
      <w:hyperlink w:anchor="_Toc20760" w:history="1">
        <w:r>
          <w:rPr>
            <w:rFonts w:ascii="仿宋" w:eastAsia="仿宋" w:hAnsi="仿宋" w:cs="仿宋" w:hint="eastAsia"/>
            <w:lang w:eastAsia="zh-CN"/>
          </w:rPr>
          <w:t>十八、产业协同与集群发展</w:t>
        </w:r>
        <w:r>
          <w:tab/>
        </w:r>
        <w:r>
          <w:fldChar w:fldCharType="begin"/>
        </w:r>
        <w:r>
          <w:instrText xml:space="preserve"> PAGEREF _Toc20760 \h </w:instrText>
        </w:r>
        <w:r>
          <w:fldChar w:fldCharType="separate"/>
        </w:r>
        <w:r>
          <w:t>90</w:t>
        </w:r>
        <w:r>
          <w:fldChar w:fldCharType="end"/>
        </w:r>
      </w:hyperlink>
    </w:p>
    <w:p>
      <w:pPr>
        <w:pStyle w:val="TOC2"/>
        <w:tabs>
          <w:tab w:val="right" w:leader="dot" w:pos="8306"/>
        </w:tabs>
      </w:pPr>
      <w:hyperlink w:anchor="_Toc14161" w:history="1">
        <w:r>
          <w:rPr>
            <w:rFonts w:ascii="仿宋" w:eastAsia="仿宋" w:hAnsi="仿宋" w:cs="仿宋" w:hint="eastAsia"/>
            <w:lang w:eastAsia="zh-CN"/>
          </w:rPr>
          <w:t>(一)、产业协同机制建设</w:t>
        </w:r>
        <w:r>
          <w:tab/>
        </w:r>
        <w:r>
          <w:fldChar w:fldCharType="begin"/>
        </w:r>
        <w:r>
          <w:instrText xml:space="preserve"> PAGEREF _Toc14161 \h </w:instrText>
        </w:r>
        <w:r>
          <w:fldChar w:fldCharType="separate"/>
        </w:r>
        <w:r>
          <w:t>90</w:t>
        </w:r>
        <w:r>
          <w:fldChar w:fldCharType="end"/>
        </w:r>
      </w:hyperlink>
    </w:p>
    <w:p>
      <w:pPr>
        <w:pStyle w:val="TOC2"/>
        <w:tabs>
          <w:tab w:val="right" w:leader="dot" w:pos="8306"/>
        </w:tabs>
      </w:pPr>
      <w:hyperlink w:anchor="_Toc30152" w:history="1">
        <w:r>
          <w:rPr>
            <w:rFonts w:ascii="仿宋" w:eastAsia="仿宋" w:hAnsi="仿宋" w:cs="仿宋" w:hint="eastAsia"/>
            <w:lang w:eastAsia="zh-CN"/>
          </w:rPr>
          <w:t>(二)、产业集群培育与发展</w:t>
        </w:r>
        <w:r>
          <w:tab/>
        </w:r>
        <w:r>
          <w:fldChar w:fldCharType="begin"/>
        </w:r>
        <w:r>
          <w:instrText xml:space="preserve"> PAGEREF _Toc30152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8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49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急救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1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26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916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163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984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https://d.book118.com/328133040006006030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107D1"/>
    <w:rsid w:val="143107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33040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2024-01-16T13:35:00Z</dcterms:created>
  <dcterms:modified xsi:type="dcterms:W3CDTF">2024-01-16T13:36:23Z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306D482ED4DA49A38EB1536BEBC62B36_11</vt:lpwstr>
  </property>
  <property fmtid="{D5CDD505-2E9C-101B-9397-08002B2CF9AE}" pid="3" name="KSOProductBuildVer">
    <vt:lpwstr>2052-12.1.0.16120</vt:lpwstr>
  </property>
</Properties>
</file>