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IPTV运营项目建设方案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9" w:history="1">
        <w:r>
          <w:rPr>
            <w:rFonts w:ascii="仿宋" w:eastAsia="仿宋" w:hAnsi="仿宋" w:cs="仿宋" w:hint="eastAsia"/>
            <w:lang w:eastAsia="zh-CN"/>
          </w:rPr>
          <w:t>前言</w:t>
        </w:r>
        <w:r>
          <w:tab/>
        </w:r>
        <w:r>
          <w:fldChar w:fldCharType="begin"/>
        </w:r>
        <w:r>
          <w:instrText xml:space="preserve"> PAGEREF _Toc1129 \h </w:instrText>
        </w:r>
        <w:r>
          <w:fldChar w:fldCharType="separate"/>
        </w:r>
        <w:r>
          <w:t>3</w:t>
        </w:r>
        <w:r>
          <w:fldChar w:fldCharType="end"/>
        </w:r>
      </w:hyperlink>
    </w:p>
    <w:p>
      <w:pPr>
        <w:pStyle w:val="TOC1"/>
        <w:tabs>
          <w:tab w:val="right" w:leader="dot" w:pos="8306"/>
        </w:tabs>
      </w:pPr>
      <w:hyperlink w:anchor="_Toc8131" w:history="1">
        <w:r>
          <w:rPr>
            <w:rFonts w:ascii="仿宋" w:eastAsia="仿宋" w:hAnsi="仿宋" w:cs="仿宋" w:hint="eastAsia"/>
            <w:lang w:eastAsia="zh-CN"/>
          </w:rPr>
          <w:t>一、项目选址研究</w:t>
        </w:r>
        <w:r>
          <w:tab/>
        </w:r>
        <w:r>
          <w:fldChar w:fldCharType="begin"/>
        </w:r>
        <w:r>
          <w:instrText xml:space="preserve"> PAGEREF _Toc8131 \h </w:instrText>
        </w:r>
        <w:r>
          <w:fldChar w:fldCharType="separate"/>
        </w:r>
        <w:r>
          <w:t>3</w:t>
        </w:r>
        <w:r>
          <w:fldChar w:fldCharType="end"/>
        </w:r>
      </w:hyperlink>
    </w:p>
    <w:p>
      <w:pPr>
        <w:pStyle w:val="TOC2"/>
        <w:tabs>
          <w:tab w:val="right" w:leader="dot" w:pos="8306"/>
        </w:tabs>
      </w:pPr>
      <w:hyperlink w:anchor="_Toc23104" w:history="1">
        <w:r>
          <w:rPr>
            <w:rFonts w:ascii="仿宋" w:eastAsia="仿宋" w:hAnsi="仿宋" w:cs="仿宋" w:hint="eastAsia"/>
            <w:lang w:eastAsia="zh-CN"/>
          </w:rPr>
          <w:t>(一)、项目选址原则</w:t>
        </w:r>
        <w:r>
          <w:tab/>
        </w:r>
        <w:r>
          <w:fldChar w:fldCharType="begin"/>
        </w:r>
        <w:r>
          <w:instrText xml:space="preserve"> PAGEREF _Toc23104 \h </w:instrText>
        </w:r>
        <w:r>
          <w:fldChar w:fldCharType="separate"/>
        </w:r>
        <w:r>
          <w:t>3</w:t>
        </w:r>
        <w:r>
          <w:fldChar w:fldCharType="end"/>
        </w:r>
      </w:hyperlink>
    </w:p>
    <w:p>
      <w:pPr>
        <w:pStyle w:val="TOC2"/>
        <w:tabs>
          <w:tab w:val="right" w:leader="dot" w:pos="8306"/>
        </w:tabs>
      </w:pPr>
      <w:hyperlink w:anchor="_Toc26968" w:history="1">
        <w:r>
          <w:rPr>
            <w:rFonts w:ascii="仿宋" w:eastAsia="仿宋" w:hAnsi="仿宋" w:cs="仿宋" w:hint="eastAsia"/>
            <w:lang w:eastAsia="zh-CN"/>
          </w:rPr>
          <w:t>(二)、项目选址</w:t>
        </w:r>
        <w:r>
          <w:tab/>
        </w:r>
        <w:r>
          <w:fldChar w:fldCharType="begin"/>
        </w:r>
        <w:r>
          <w:instrText xml:space="preserve"> PAGEREF _Toc26968 \h </w:instrText>
        </w:r>
        <w:r>
          <w:fldChar w:fldCharType="separate"/>
        </w:r>
        <w:r>
          <w:t>6</w:t>
        </w:r>
        <w:r>
          <w:fldChar w:fldCharType="end"/>
        </w:r>
      </w:hyperlink>
    </w:p>
    <w:p>
      <w:pPr>
        <w:pStyle w:val="TOC2"/>
        <w:tabs>
          <w:tab w:val="right" w:leader="dot" w:pos="8306"/>
        </w:tabs>
      </w:pPr>
      <w:hyperlink w:anchor="_Toc5078" w:history="1">
        <w:r>
          <w:rPr>
            <w:rFonts w:ascii="仿宋" w:eastAsia="仿宋" w:hAnsi="仿宋" w:cs="仿宋" w:hint="eastAsia"/>
            <w:lang w:eastAsia="zh-CN"/>
          </w:rPr>
          <w:t>(三)、建设条件分析</w:t>
        </w:r>
        <w:r>
          <w:tab/>
        </w:r>
        <w:r>
          <w:fldChar w:fldCharType="begin"/>
        </w:r>
        <w:r>
          <w:instrText xml:space="preserve"> PAGEREF _Toc5078 \h </w:instrText>
        </w:r>
        <w:r>
          <w:fldChar w:fldCharType="separate"/>
        </w:r>
        <w:r>
          <w:t>8</w:t>
        </w:r>
        <w:r>
          <w:fldChar w:fldCharType="end"/>
        </w:r>
      </w:hyperlink>
    </w:p>
    <w:p>
      <w:pPr>
        <w:pStyle w:val="TOC2"/>
        <w:tabs>
          <w:tab w:val="right" w:leader="dot" w:pos="8306"/>
        </w:tabs>
      </w:pPr>
      <w:hyperlink w:anchor="_Toc4796" w:history="1">
        <w:r>
          <w:rPr>
            <w:rFonts w:ascii="仿宋" w:eastAsia="仿宋" w:hAnsi="仿宋" w:cs="仿宋" w:hint="eastAsia"/>
            <w:lang w:eastAsia="zh-CN"/>
          </w:rPr>
          <w:t>(四)、用地控制指标</w:t>
        </w:r>
        <w:r>
          <w:tab/>
        </w:r>
        <w:r>
          <w:fldChar w:fldCharType="begin"/>
        </w:r>
        <w:r>
          <w:instrText xml:space="preserve"> PAGEREF _Toc4796 \h </w:instrText>
        </w:r>
        <w:r>
          <w:fldChar w:fldCharType="separate"/>
        </w:r>
        <w:r>
          <w:t>10</w:t>
        </w:r>
        <w:r>
          <w:fldChar w:fldCharType="end"/>
        </w:r>
      </w:hyperlink>
    </w:p>
    <w:p>
      <w:pPr>
        <w:pStyle w:val="TOC2"/>
        <w:tabs>
          <w:tab w:val="right" w:leader="dot" w:pos="8306"/>
        </w:tabs>
      </w:pPr>
      <w:hyperlink w:anchor="_Toc18909" w:history="1">
        <w:r>
          <w:rPr>
            <w:rFonts w:ascii="仿宋" w:eastAsia="仿宋" w:hAnsi="仿宋" w:cs="仿宋" w:hint="eastAsia"/>
            <w:lang w:eastAsia="zh-CN"/>
          </w:rPr>
          <w:t>(五)、地总体要求</w:t>
        </w:r>
        <w:r>
          <w:tab/>
        </w:r>
        <w:r>
          <w:fldChar w:fldCharType="begin"/>
        </w:r>
        <w:r>
          <w:instrText xml:space="preserve"> PAGEREF _Toc18909 \h </w:instrText>
        </w:r>
        <w:r>
          <w:fldChar w:fldCharType="separate"/>
        </w:r>
        <w:r>
          <w:t>11</w:t>
        </w:r>
        <w:r>
          <w:fldChar w:fldCharType="end"/>
        </w:r>
      </w:hyperlink>
    </w:p>
    <w:p>
      <w:pPr>
        <w:pStyle w:val="TOC2"/>
        <w:tabs>
          <w:tab w:val="right" w:leader="dot" w:pos="8306"/>
        </w:tabs>
      </w:pPr>
      <w:hyperlink w:anchor="_Toc15408" w:history="1">
        <w:r>
          <w:rPr>
            <w:rFonts w:ascii="仿宋" w:eastAsia="仿宋" w:hAnsi="仿宋" w:cs="仿宋" w:hint="eastAsia"/>
            <w:lang w:eastAsia="zh-CN"/>
          </w:rPr>
          <w:t>(六)、节约用地措施</w:t>
        </w:r>
        <w:r>
          <w:tab/>
        </w:r>
        <w:r>
          <w:fldChar w:fldCharType="begin"/>
        </w:r>
        <w:r>
          <w:instrText xml:space="preserve"> PAGEREF _Toc15408 \h </w:instrText>
        </w:r>
        <w:r>
          <w:fldChar w:fldCharType="separate"/>
        </w:r>
        <w:r>
          <w:t>12</w:t>
        </w:r>
        <w:r>
          <w:fldChar w:fldCharType="end"/>
        </w:r>
      </w:hyperlink>
    </w:p>
    <w:p>
      <w:pPr>
        <w:pStyle w:val="TOC2"/>
        <w:tabs>
          <w:tab w:val="right" w:leader="dot" w:pos="8306"/>
        </w:tabs>
      </w:pPr>
      <w:hyperlink w:anchor="_Toc17539" w:history="1">
        <w:r>
          <w:rPr>
            <w:rFonts w:ascii="仿宋" w:eastAsia="仿宋" w:hAnsi="仿宋" w:cs="仿宋" w:hint="eastAsia"/>
            <w:lang w:eastAsia="zh-CN"/>
          </w:rPr>
          <w:t>(七)、选址综合评价</w:t>
        </w:r>
        <w:r>
          <w:tab/>
        </w:r>
        <w:r>
          <w:fldChar w:fldCharType="begin"/>
        </w:r>
        <w:r>
          <w:instrText xml:space="preserve"> PAGEREF _Toc17539 \h </w:instrText>
        </w:r>
        <w:r>
          <w:fldChar w:fldCharType="separate"/>
        </w:r>
        <w:r>
          <w:t>14</w:t>
        </w:r>
        <w:r>
          <w:fldChar w:fldCharType="end"/>
        </w:r>
      </w:hyperlink>
    </w:p>
    <w:p>
      <w:pPr>
        <w:pStyle w:val="TOC1"/>
        <w:tabs>
          <w:tab w:val="right" w:leader="dot" w:pos="8306"/>
        </w:tabs>
      </w:pPr>
      <w:hyperlink w:anchor="_Toc23126" w:history="1">
        <w:r>
          <w:rPr>
            <w:rFonts w:ascii="仿宋" w:eastAsia="仿宋" w:hAnsi="仿宋" w:cs="仿宋" w:hint="eastAsia"/>
            <w:lang w:eastAsia="zh-CN"/>
          </w:rPr>
          <w:t>二、IPTV运营项目概论</w:t>
        </w:r>
        <w:r>
          <w:tab/>
        </w:r>
        <w:r>
          <w:fldChar w:fldCharType="begin"/>
        </w:r>
        <w:r>
          <w:instrText xml:space="preserve"> PAGEREF _Toc23126 \h </w:instrText>
        </w:r>
        <w:r>
          <w:fldChar w:fldCharType="separate"/>
        </w:r>
        <w:r>
          <w:t>15</w:t>
        </w:r>
        <w:r>
          <w:fldChar w:fldCharType="end"/>
        </w:r>
      </w:hyperlink>
    </w:p>
    <w:p>
      <w:pPr>
        <w:pStyle w:val="TOC2"/>
        <w:tabs>
          <w:tab w:val="right" w:leader="dot" w:pos="8306"/>
        </w:tabs>
      </w:pPr>
      <w:hyperlink w:anchor="_Toc26212" w:history="1">
        <w:r>
          <w:rPr>
            <w:rFonts w:ascii="仿宋" w:eastAsia="仿宋" w:hAnsi="仿宋" w:cs="仿宋" w:hint="eastAsia"/>
            <w:lang w:eastAsia="zh-CN"/>
          </w:rPr>
          <w:t>(一)、项目申报单位概况</w:t>
        </w:r>
        <w:r>
          <w:tab/>
        </w:r>
        <w:r>
          <w:fldChar w:fldCharType="begin"/>
        </w:r>
        <w:r>
          <w:instrText xml:space="preserve"> PAGEREF _Toc26212 \h </w:instrText>
        </w:r>
        <w:r>
          <w:fldChar w:fldCharType="separate"/>
        </w:r>
        <w:r>
          <w:t>15</w:t>
        </w:r>
        <w:r>
          <w:fldChar w:fldCharType="end"/>
        </w:r>
      </w:hyperlink>
    </w:p>
    <w:p>
      <w:pPr>
        <w:pStyle w:val="TOC2"/>
        <w:tabs>
          <w:tab w:val="right" w:leader="dot" w:pos="8306"/>
        </w:tabs>
      </w:pPr>
      <w:hyperlink w:anchor="_Toc3032" w:history="1">
        <w:r>
          <w:rPr>
            <w:rFonts w:ascii="仿宋" w:eastAsia="仿宋" w:hAnsi="仿宋" w:cs="仿宋" w:hint="eastAsia"/>
            <w:lang w:eastAsia="zh-CN"/>
          </w:rPr>
          <w:t>(二)、项目概况</w:t>
        </w:r>
        <w:r>
          <w:tab/>
        </w:r>
        <w:r>
          <w:fldChar w:fldCharType="begin"/>
        </w:r>
        <w:r>
          <w:instrText xml:space="preserve"> PAGEREF _Toc3032 \h </w:instrText>
        </w:r>
        <w:r>
          <w:fldChar w:fldCharType="separate"/>
        </w:r>
        <w:r>
          <w:t>16</w:t>
        </w:r>
        <w:r>
          <w:fldChar w:fldCharType="end"/>
        </w:r>
      </w:hyperlink>
    </w:p>
    <w:p>
      <w:pPr>
        <w:pStyle w:val="TOC1"/>
        <w:tabs>
          <w:tab w:val="right" w:leader="dot" w:pos="8306"/>
        </w:tabs>
      </w:pPr>
      <w:hyperlink w:anchor="_Toc26648" w:history="1">
        <w:r>
          <w:rPr>
            <w:rFonts w:ascii="仿宋" w:eastAsia="仿宋" w:hAnsi="仿宋" w:cs="仿宋" w:hint="eastAsia"/>
            <w:lang w:eastAsia="zh-CN"/>
          </w:rPr>
          <w:t>三、发展规划、产业政策和行业准入分析</w:t>
        </w:r>
        <w:r>
          <w:tab/>
        </w:r>
        <w:r>
          <w:fldChar w:fldCharType="begin"/>
        </w:r>
        <w:r>
          <w:instrText xml:space="preserve"> PAGEREF _Toc26648 \h </w:instrText>
        </w:r>
        <w:r>
          <w:fldChar w:fldCharType="separate"/>
        </w:r>
        <w:r>
          <w:t>19</w:t>
        </w:r>
        <w:r>
          <w:fldChar w:fldCharType="end"/>
        </w:r>
      </w:hyperlink>
    </w:p>
    <w:p>
      <w:pPr>
        <w:pStyle w:val="TOC2"/>
        <w:tabs>
          <w:tab w:val="right" w:leader="dot" w:pos="8306"/>
        </w:tabs>
      </w:pPr>
      <w:hyperlink w:anchor="_Toc12592" w:history="1">
        <w:r>
          <w:rPr>
            <w:rFonts w:ascii="仿宋" w:eastAsia="仿宋" w:hAnsi="仿宋" w:cs="仿宋" w:hint="eastAsia"/>
            <w:lang w:eastAsia="zh-CN"/>
          </w:rPr>
          <w:t>(一)、发展规划分析</w:t>
        </w:r>
        <w:r>
          <w:tab/>
        </w:r>
        <w:r>
          <w:fldChar w:fldCharType="begin"/>
        </w:r>
        <w:r>
          <w:instrText xml:space="preserve"> PAGEREF _Toc12592 \h </w:instrText>
        </w:r>
        <w:r>
          <w:fldChar w:fldCharType="separate"/>
        </w:r>
        <w:r>
          <w:t>19</w:t>
        </w:r>
        <w:r>
          <w:fldChar w:fldCharType="end"/>
        </w:r>
      </w:hyperlink>
    </w:p>
    <w:p>
      <w:pPr>
        <w:pStyle w:val="TOC2"/>
        <w:tabs>
          <w:tab w:val="right" w:leader="dot" w:pos="8306"/>
        </w:tabs>
      </w:pPr>
      <w:hyperlink w:anchor="_Toc12623" w:history="1">
        <w:r>
          <w:rPr>
            <w:rFonts w:ascii="仿宋" w:eastAsia="仿宋" w:hAnsi="仿宋" w:cs="仿宋" w:hint="eastAsia"/>
            <w:lang w:eastAsia="zh-CN"/>
          </w:rPr>
          <w:t>(二)、产业政策分析</w:t>
        </w:r>
        <w:r>
          <w:tab/>
        </w:r>
        <w:r>
          <w:fldChar w:fldCharType="begin"/>
        </w:r>
        <w:r>
          <w:instrText xml:space="preserve"> PAGEREF _Toc12623 \h </w:instrText>
        </w:r>
        <w:r>
          <w:fldChar w:fldCharType="separate"/>
        </w:r>
        <w:r>
          <w:t>20</w:t>
        </w:r>
        <w:r>
          <w:fldChar w:fldCharType="end"/>
        </w:r>
      </w:hyperlink>
    </w:p>
    <w:p>
      <w:pPr>
        <w:pStyle w:val="TOC2"/>
        <w:tabs>
          <w:tab w:val="right" w:leader="dot" w:pos="8306"/>
        </w:tabs>
      </w:pPr>
      <w:hyperlink w:anchor="_Toc32749" w:history="1">
        <w:r>
          <w:rPr>
            <w:rFonts w:ascii="仿宋" w:eastAsia="仿宋" w:hAnsi="仿宋" w:cs="仿宋" w:hint="eastAsia"/>
            <w:lang w:eastAsia="zh-CN"/>
          </w:rPr>
          <w:t>(三)、行业准入分析</w:t>
        </w:r>
        <w:r>
          <w:tab/>
        </w:r>
        <w:r>
          <w:fldChar w:fldCharType="begin"/>
        </w:r>
        <w:r>
          <w:instrText xml:space="preserve"> PAGEREF _Toc32749 \h </w:instrText>
        </w:r>
        <w:r>
          <w:fldChar w:fldCharType="separate"/>
        </w:r>
        <w:r>
          <w:t>22</w:t>
        </w:r>
        <w:r>
          <w:fldChar w:fldCharType="end"/>
        </w:r>
      </w:hyperlink>
    </w:p>
    <w:p>
      <w:pPr>
        <w:pStyle w:val="TOC1"/>
        <w:tabs>
          <w:tab w:val="right" w:leader="dot" w:pos="8306"/>
        </w:tabs>
      </w:pPr>
      <w:hyperlink w:anchor="_Toc17294" w:history="1">
        <w:r>
          <w:rPr>
            <w:rFonts w:ascii="仿宋" w:eastAsia="仿宋" w:hAnsi="仿宋" w:cs="仿宋" w:hint="eastAsia"/>
            <w:lang w:eastAsia="zh-CN"/>
          </w:rPr>
          <w:t>四、经济影响分析</w:t>
        </w:r>
        <w:r>
          <w:tab/>
        </w:r>
        <w:r>
          <w:fldChar w:fldCharType="begin"/>
        </w:r>
        <w:r>
          <w:instrText xml:space="preserve"> PAGEREF _Toc17294 \h </w:instrText>
        </w:r>
        <w:r>
          <w:fldChar w:fldCharType="separate"/>
        </w:r>
        <w:r>
          <w:t>23</w:t>
        </w:r>
        <w:r>
          <w:fldChar w:fldCharType="end"/>
        </w:r>
      </w:hyperlink>
    </w:p>
    <w:p>
      <w:pPr>
        <w:pStyle w:val="TOC2"/>
        <w:tabs>
          <w:tab w:val="right" w:leader="dot" w:pos="8306"/>
        </w:tabs>
      </w:pPr>
      <w:hyperlink w:anchor="_Toc21738" w:history="1">
        <w:r>
          <w:rPr>
            <w:rFonts w:ascii="仿宋" w:eastAsia="仿宋" w:hAnsi="仿宋" w:cs="仿宋" w:hint="eastAsia"/>
            <w:lang w:eastAsia="zh-CN"/>
          </w:rPr>
          <w:t>(一)、经济费用效益或费用效果分析</w:t>
        </w:r>
        <w:r>
          <w:tab/>
        </w:r>
        <w:r>
          <w:fldChar w:fldCharType="begin"/>
        </w:r>
        <w:r>
          <w:instrText xml:space="preserve"> PAGEREF _Toc21738 \h </w:instrText>
        </w:r>
        <w:r>
          <w:fldChar w:fldCharType="separate"/>
        </w:r>
        <w:r>
          <w:t>23</w:t>
        </w:r>
        <w:r>
          <w:fldChar w:fldCharType="end"/>
        </w:r>
      </w:hyperlink>
    </w:p>
    <w:p>
      <w:pPr>
        <w:pStyle w:val="TOC2"/>
        <w:tabs>
          <w:tab w:val="right" w:leader="dot" w:pos="8306"/>
        </w:tabs>
      </w:pPr>
      <w:hyperlink w:anchor="_Toc3081" w:history="1">
        <w:r>
          <w:rPr>
            <w:rFonts w:ascii="仿宋" w:eastAsia="仿宋" w:hAnsi="仿宋" w:cs="仿宋" w:hint="eastAsia"/>
            <w:lang w:eastAsia="zh-CN"/>
          </w:rPr>
          <w:t>(二)、行业影响分析</w:t>
        </w:r>
        <w:r>
          <w:tab/>
        </w:r>
        <w:r>
          <w:fldChar w:fldCharType="begin"/>
        </w:r>
        <w:r>
          <w:instrText xml:space="preserve"> PAGEREF _Toc3081 \h </w:instrText>
        </w:r>
        <w:r>
          <w:fldChar w:fldCharType="separate"/>
        </w:r>
        <w:r>
          <w:t>26</w:t>
        </w:r>
        <w:r>
          <w:fldChar w:fldCharType="end"/>
        </w:r>
      </w:hyperlink>
    </w:p>
    <w:p>
      <w:pPr>
        <w:pStyle w:val="TOC2"/>
        <w:tabs>
          <w:tab w:val="right" w:leader="dot" w:pos="8306"/>
        </w:tabs>
      </w:pPr>
      <w:hyperlink w:anchor="_Toc25925" w:history="1">
        <w:r>
          <w:rPr>
            <w:rFonts w:ascii="仿宋" w:eastAsia="仿宋" w:hAnsi="仿宋" w:cs="仿宋" w:hint="eastAsia"/>
            <w:lang w:eastAsia="zh-CN"/>
          </w:rPr>
          <w:t>(三)、区域经济影响分析</w:t>
        </w:r>
        <w:r>
          <w:tab/>
        </w:r>
        <w:r>
          <w:fldChar w:fldCharType="begin"/>
        </w:r>
        <w:r>
          <w:instrText xml:space="preserve"> PAGEREF _Toc25925 \h </w:instrText>
        </w:r>
        <w:r>
          <w:fldChar w:fldCharType="separate"/>
        </w:r>
        <w:r>
          <w:t>27</w:t>
        </w:r>
        <w:r>
          <w:fldChar w:fldCharType="end"/>
        </w:r>
      </w:hyperlink>
    </w:p>
    <w:p>
      <w:pPr>
        <w:pStyle w:val="TOC2"/>
        <w:tabs>
          <w:tab w:val="right" w:leader="dot" w:pos="8306"/>
        </w:tabs>
      </w:pPr>
      <w:hyperlink w:anchor="_Toc23863" w:history="1">
        <w:r>
          <w:rPr>
            <w:rFonts w:ascii="仿宋" w:eastAsia="仿宋" w:hAnsi="仿宋" w:cs="仿宋" w:hint="eastAsia"/>
            <w:lang w:eastAsia="zh-CN"/>
          </w:rPr>
          <w:t>(四)、宏观经济影响分析</w:t>
        </w:r>
        <w:r>
          <w:tab/>
        </w:r>
        <w:r>
          <w:fldChar w:fldCharType="begin"/>
        </w:r>
        <w:r>
          <w:instrText xml:space="preserve"> PAGEREF _Toc23863 \h </w:instrText>
        </w:r>
        <w:r>
          <w:fldChar w:fldCharType="separate"/>
        </w:r>
        <w:r>
          <w:t>28</w:t>
        </w:r>
        <w:r>
          <w:fldChar w:fldCharType="end"/>
        </w:r>
      </w:hyperlink>
    </w:p>
    <w:p>
      <w:pPr>
        <w:pStyle w:val="TOC1"/>
        <w:tabs>
          <w:tab w:val="right" w:leader="dot" w:pos="8306"/>
        </w:tabs>
      </w:pPr>
      <w:hyperlink w:anchor="_Toc11298" w:history="1">
        <w:r>
          <w:rPr>
            <w:rFonts w:ascii="仿宋" w:eastAsia="仿宋" w:hAnsi="仿宋" w:cs="仿宋" w:hint="eastAsia"/>
            <w:lang w:eastAsia="zh-CN"/>
          </w:rPr>
          <w:t>五、资源开发及综合利用分析</w:t>
        </w:r>
        <w:r>
          <w:tab/>
        </w:r>
        <w:r>
          <w:fldChar w:fldCharType="begin"/>
        </w:r>
        <w:r>
          <w:instrText xml:space="preserve"> PAGEREF _Toc11298 \h </w:instrText>
        </w:r>
        <w:r>
          <w:fldChar w:fldCharType="separate"/>
        </w:r>
        <w:r>
          <w:t>30</w:t>
        </w:r>
        <w:r>
          <w:fldChar w:fldCharType="end"/>
        </w:r>
      </w:hyperlink>
    </w:p>
    <w:p>
      <w:pPr>
        <w:pStyle w:val="TOC2"/>
        <w:tabs>
          <w:tab w:val="right" w:leader="dot" w:pos="8306"/>
        </w:tabs>
      </w:pPr>
      <w:hyperlink w:anchor="_Toc5644" w:history="1">
        <w:r>
          <w:rPr>
            <w:rFonts w:ascii="仿宋" w:eastAsia="仿宋" w:hAnsi="仿宋" w:cs="仿宋" w:hint="eastAsia"/>
            <w:lang w:eastAsia="zh-CN"/>
          </w:rPr>
          <w:t>(一)、资源开发方案</w:t>
        </w:r>
        <w:r>
          <w:tab/>
        </w:r>
        <w:r>
          <w:fldChar w:fldCharType="begin"/>
        </w:r>
        <w:r>
          <w:instrText xml:space="preserve"> PAGEREF _Toc5644 \h </w:instrText>
        </w:r>
        <w:r>
          <w:fldChar w:fldCharType="separate"/>
        </w:r>
        <w:r>
          <w:t>30</w:t>
        </w:r>
        <w:r>
          <w:fldChar w:fldCharType="end"/>
        </w:r>
      </w:hyperlink>
    </w:p>
    <w:p>
      <w:pPr>
        <w:pStyle w:val="TOC2"/>
        <w:tabs>
          <w:tab w:val="right" w:leader="dot" w:pos="8306"/>
        </w:tabs>
      </w:pPr>
      <w:hyperlink w:anchor="_Toc9088" w:history="1">
        <w:r>
          <w:rPr>
            <w:rFonts w:ascii="仿宋" w:eastAsia="仿宋" w:hAnsi="仿宋" w:cs="仿宋" w:hint="eastAsia"/>
            <w:lang w:eastAsia="zh-CN"/>
          </w:rPr>
          <w:t>(二)、资源利用方案</w:t>
        </w:r>
        <w:r>
          <w:tab/>
        </w:r>
        <w:r>
          <w:fldChar w:fldCharType="begin"/>
        </w:r>
        <w:r>
          <w:instrText xml:space="preserve"> PAGEREF _Toc9088 \h </w:instrText>
        </w:r>
        <w:r>
          <w:fldChar w:fldCharType="separate"/>
        </w:r>
        <w:r>
          <w:t>31</w:t>
        </w:r>
        <w:r>
          <w:fldChar w:fldCharType="end"/>
        </w:r>
      </w:hyperlink>
    </w:p>
    <w:p>
      <w:pPr>
        <w:pStyle w:val="TOC2"/>
        <w:tabs>
          <w:tab w:val="right" w:leader="dot" w:pos="8306"/>
        </w:tabs>
      </w:pPr>
      <w:hyperlink w:anchor="_Toc27647" w:history="1">
        <w:r>
          <w:rPr>
            <w:rFonts w:ascii="仿宋" w:eastAsia="仿宋" w:hAnsi="仿宋" w:cs="仿宋" w:hint="eastAsia"/>
            <w:lang w:eastAsia="zh-CN"/>
          </w:rPr>
          <w:t>(三)、资源节约措施</w:t>
        </w:r>
        <w:r>
          <w:tab/>
        </w:r>
        <w:r>
          <w:fldChar w:fldCharType="begin"/>
        </w:r>
        <w:r>
          <w:instrText xml:space="preserve"> PAGEREF _Toc27647 \h </w:instrText>
        </w:r>
        <w:r>
          <w:fldChar w:fldCharType="separate"/>
        </w:r>
        <w:r>
          <w:t>32</w:t>
        </w:r>
        <w:r>
          <w:fldChar w:fldCharType="end"/>
        </w:r>
      </w:hyperlink>
    </w:p>
    <w:p>
      <w:pPr>
        <w:pStyle w:val="TOC1"/>
        <w:tabs>
          <w:tab w:val="right" w:leader="dot" w:pos="8306"/>
        </w:tabs>
      </w:pPr>
      <w:hyperlink w:anchor="_Toc2210" w:history="1">
        <w:r>
          <w:rPr>
            <w:rFonts w:ascii="仿宋" w:eastAsia="仿宋" w:hAnsi="仿宋" w:cs="仿宋" w:hint="eastAsia"/>
            <w:lang w:eastAsia="zh-CN"/>
          </w:rPr>
          <w:t>六、环境和生态影响分析</w:t>
        </w:r>
        <w:r>
          <w:tab/>
        </w:r>
        <w:r>
          <w:fldChar w:fldCharType="begin"/>
        </w:r>
        <w:r>
          <w:instrText xml:space="preserve"> PAGEREF _Toc2210 \h </w:instrText>
        </w:r>
        <w:r>
          <w:fldChar w:fldCharType="separate"/>
        </w:r>
        <w:r>
          <w:t>33</w:t>
        </w:r>
        <w:r>
          <w:fldChar w:fldCharType="end"/>
        </w:r>
      </w:hyperlink>
    </w:p>
    <w:p>
      <w:pPr>
        <w:pStyle w:val="TOC2"/>
        <w:tabs>
          <w:tab w:val="right" w:leader="dot" w:pos="8306"/>
        </w:tabs>
      </w:pPr>
      <w:hyperlink w:anchor="_Toc13894" w:history="1">
        <w:r>
          <w:rPr>
            <w:rFonts w:ascii="仿宋" w:eastAsia="仿宋" w:hAnsi="仿宋" w:cs="仿宋" w:hint="eastAsia"/>
            <w:lang w:eastAsia="zh-CN"/>
          </w:rPr>
          <w:t>(一)、环境和生态现状</w:t>
        </w:r>
        <w:r>
          <w:tab/>
        </w:r>
        <w:r>
          <w:fldChar w:fldCharType="begin"/>
        </w:r>
        <w:r>
          <w:instrText xml:space="preserve"> PAGEREF _Toc13894 \h </w:instrText>
        </w:r>
        <w:r>
          <w:fldChar w:fldCharType="separate"/>
        </w:r>
        <w:r>
          <w:t>33</w:t>
        </w:r>
        <w:r>
          <w:fldChar w:fldCharType="end"/>
        </w:r>
      </w:hyperlink>
    </w:p>
    <w:p>
      <w:pPr>
        <w:pStyle w:val="TOC2"/>
        <w:tabs>
          <w:tab w:val="right" w:leader="dot" w:pos="8306"/>
        </w:tabs>
      </w:pPr>
      <w:hyperlink w:anchor="_Toc12511" w:history="1">
        <w:r>
          <w:rPr>
            <w:rFonts w:ascii="仿宋" w:eastAsia="仿宋" w:hAnsi="仿宋" w:cs="仿宋" w:hint="eastAsia"/>
            <w:lang w:eastAsia="zh-CN"/>
          </w:rPr>
          <w:t>(二)、生态环境影响分析</w:t>
        </w:r>
        <w:r>
          <w:tab/>
        </w:r>
        <w:r>
          <w:fldChar w:fldCharType="begin"/>
        </w:r>
        <w:r>
          <w:instrText xml:space="preserve"> PAGEREF _Toc12511 \h </w:instrText>
        </w:r>
        <w:r>
          <w:fldChar w:fldCharType="separate"/>
        </w:r>
        <w:r>
          <w:t>35</w:t>
        </w:r>
        <w:r>
          <w:fldChar w:fldCharType="end"/>
        </w:r>
      </w:hyperlink>
    </w:p>
    <w:p>
      <w:pPr>
        <w:pStyle w:val="TOC2"/>
        <w:tabs>
          <w:tab w:val="right" w:leader="dot" w:pos="8306"/>
        </w:tabs>
      </w:pPr>
      <w:hyperlink w:anchor="_Toc19441" w:history="1">
        <w:r>
          <w:rPr>
            <w:rFonts w:ascii="仿宋" w:eastAsia="仿宋" w:hAnsi="仿宋" w:cs="仿宋" w:hint="eastAsia"/>
            <w:lang w:eastAsia="zh-CN"/>
          </w:rPr>
          <w:t>(三)、生态环境保护措施</w:t>
        </w:r>
        <w:r>
          <w:tab/>
        </w:r>
        <w:r>
          <w:fldChar w:fldCharType="begin"/>
        </w:r>
        <w:r>
          <w:instrText xml:space="preserve"> PAGEREF _Toc19441 \h </w:instrText>
        </w:r>
        <w:r>
          <w:fldChar w:fldCharType="separate"/>
        </w:r>
        <w:r>
          <w:t>36</w:t>
        </w:r>
        <w:r>
          <w:fldChar w:fldCharType="end"/>
        </w:r>
      </w:hyperlink>
    </w:p>
    <w:p>
      <w:pPr>
        <w:pStyle w:val="TOC2"/>
        <w:tabs>
          <w:tab w:val="right" w:leader="dot" w:pos="8306"/>
        </w:tabs>
      </w:pPr>
      <w:hyperlink w:anchor="_Toc22999" w:history="1">
        <w:r>
          <w:rPr>
            <w:rFonts w:ascii="仿宋" w:eastAsia="仿宋" w:hAnsi="仿宋" w:cs="仿宋" w:hint="eastAsia"/>
            <w:lang w:eastAsia="zh-CN"/>
          </w:rPr>
          <w:t>(四)、地质灾害影响分析</w:t>
        </w:r>
        <w:r>
          <w:tab/>
        </w:r>
        <w:r>
          <w:fldChar w:fldCharType="begin"/>
        </w:r>
        <w:r>
          <w:instrText xml:space="preserve"> PAGEREF _Toc22999 \h </w:instrText>
        </w:r>
        <w:r>
          <w:fldChar w:fldCharType="separate"/>
        </w:r>
        <w:r>
          <w:t>38</w:t>
        </w:r>
        <w:r>
          <w:fldChar w:fldCharType="end"/>
        </w:r>
      </w:hyperlink>
    </w:p>
    <w:p>
      <w:pPr>
        <w:pStyle w:val="TOC2"/>
        <w:tabs>
          <w:tab w:val="right" w:leader="dot" w:pos="8306"/>
        </w:tabs>
      </w:pPr>
      <w:hyperlink w:anchor="_Toc21442" w:history="1">
        <w:r>
          <w:rPr>
            <w:rFonts w:ascii="仿宋" w:eastAsia="仿宋" w:hAnsi="仿宋" w:cs="仿宋" w:hint="eastAsia"/>
            <w:lang w:eastAsia="zh-CN"/>
          </w:rPr>
          <w:t>(五)、特殊环境影响</w:t>
        </w:r>
        <w:r>
          <w:tab/>
        </w:r>
        <w:r>
          <w:fldChar w:fldCharType="begin"/>
        </w:r>
        <w:r>
          <w:instrText xml:space="preserve"> PAGEREF _Toc21442 \h </w:instrText>
        </w:r>
        <w:r>
          <w:fldChar w:fldCharType="separate"/>
        </w:r>
        <w:r>
          <w:t>39</w:t>
        </w:r>
        <w:r>
          <w:fldChar w:fldCharType="end"/>
        </w:r>
      </w:hyperlink>
    </w:p>
    <w:p>
      <w:pPr>
        <w:pStyle w:val="TOC1"/>
        <w:tabs>
          <w:tab w:val="right" w:leader="dot" w:pos="8306"/>
        </w:tabs>
      </w:pPr>
      <w:hyperlink w:anchor="_Toc30810" w:history="1">
        <w:r>
          <w:rPr>
            <w:rFonts w:ascii="仿宋" w:eastAsia="仿宋" w:hAnsi="仿宋" w:cs="仿宋" w:hint="eastAsia"/>
            <w:lang w:eastAsia="zh-CN"/>
          </w:rPr>
          <w:t>七、土地利用与规划方案</w:t>
        </w:r>
        <w:r>
          <w:tab/>
        </w:r>
        <w:r>
          <w:fldChar w:fldCharType="begin"/>
        </w:r>
        <w:r>
          <w:instrText xml:space="preserve"> PAGEREF _Toc30810 \h </w:instrText>
        </w:r>
        <w:r>
          <w:fldChar w:fldCharType="separate"/>
        </w:r>
        <w:r>
          <w:t>40</w:t>
        </w:r>
        <w:r>
          <w:fldChar w:fldCharType="end"/>
        </w:r>
      </w:hyperlink>
    </w:p>
    <w:p>
      <w:pPr>
        <w:pStyle w:val="TOC2"/>
        <w:tabs>
          <w:tab w:val="right" w:leader="dot" w:pos="8306"/>
        </w:tabs>
      </w:pPr>
      <w:hyperlink w:anchor="_Toc7165" w:history="1">
        <w:r>
          <w:rPr>
            <w:rFonts w:ascii="仿宋" w:eastAsia="仿宋" w:hAnsi="仿宋" w:cs="仿宋" w:hint="eastAsia"/>
            <w:lang w:eastAsia="zh-CN"/>
          </w:rPr>
          <w:t>(一)、项目用地情况分析</w:t>
        </w:r>
        <w:r>
          <w:tab/>
        </w:r>
        <w:r>
          <w:fldChar w:fldCharType="begin"/>
        </w:r>
        <w:r>
          <w:instrText xml:space="preserve"> PAGEREF _Toc7165 \h </w:instrText>
        </w:r>
        <w:r>
          <w:fldChar w:fldCharType="separate"/>
        </w:r>
        <w:r>
          <w:t>40</w:t>
        </w:r>
        <w:r>
          <w:fldChar w:fldCharType="end"/>
        </w:r>
      </w:hyperlink>
    </w:p>
    <w:p>
      <w:pPr>
        <w:pStyle w:val="TOC2"/>
        <w:tabs>
          <w:tab w:val="right" w:leader="dot" w:pos="8306"/>
        </w:tabs>
      </w:pPr>
      <w:hyperlink w:anchor="_Toc25478" w:history="1">
        <w:r>
          <w:rPr>
            <w:rFonts w:ascii="仿宋" w:eastAsia="仿宋" w:hAnsi="仿宋" w:cs="仿宋" w:hint="eastAsia"/>
            <w:lang w:eastAsia="zh-CN"/>
          </w:rPr>
          <w:t>(二)、土地利用规划方案</w:t>
        </w:r>
        <w:r>
          <w:tab/>
        </w:r>
        <w:r>
          <w:fldChar w:fldCharType="begin"/>
        </w:r>
        <w:r>
          <w:instrText xml:space="preserve"> PAGEREF _Toc25478 \h </w:instrText>
        </w:r>
        <w:r>
          <w:fldChar w:fldCharType="separate"/>
        </w:r>
        <w:r>
          <w:t>41</w:t>
        </w:r>
        <w:r>
          <w:fldChar w:fldCharType="end"/>
        </w:r>
      </w:hyperlink>
    </w:p>
    <w:p>
      <w:pPr>
        <w:pStyle w:val="TOC1"/>
        <w:tabs>
          <w:tab w:val="right" w:leader="dot" w:pos="8306"/>
        </w:tabs>
      </w:pPr>
      <w:hyperlink w:anchor="_Toc388" w:history="1">
        <w:r>
          <w:rPr>
            <w:rFonts w:ascii="仿宋" w:eastAsia="仿宋" w:hAnsi="仿宋" w:cs="仿宋" w:hint="eastAsia"/>
            <w:lang w:eastAsia="zh-CN"/>
          </w:rPr>
          <w:t>八、环境保护与绿色发展</w:t>
        </w:r>
        <w:r>
          <w:tab/>
        </w:r>
        <w:r>
          <w:fldChar w:fldCharType="begin"/>
        </w:r>
        <w:r>
          <w:instrText xml:space="preserve"> PAGEREF _Toc388 \h </w:instrText>
        </w:r>
        <w:r>
          <w:fldChar w:fldCharType="separate"/>
        </w:r>
        <w:r>
          <w:t>42</w:t>
        </w:r>
        <w:r>
          <w:fldChar w:fldCharType="end"/>
        </w:r>
      </w:hyperlink>
    </w:p>
    <w:p>
      <w:pPr>
        <w:pStyle w:val="TOC2"/>
        <w:tabs>
          <w:tab w:val="right" w:leader="dot" w:pos="8306"/>
        </w:tabs>
      </w:pPr>
      <w:hyperlink w:anchor="_Toc26092" w:history="1">
        <w:r>
          <w:rPr>
            <w:rFonts w:ascii="仿宋" w:eastAsia="仿宋" w:hAnsi="仿宋" w:cs="仿宋" w:hint="eastAsia"/>
            <w:lang w:eastAsia="zh-CN"/>
          </w:rPr>
          <w:t>(一)、环境保护措施</w:t>
        </w:r>
        <w:r>
          <w:tab/>
        </w:r>
        <w:r>
          <w:fldChar w:fldCharType="begin"/>
        </w:r>
        <w:r>
          <w:instrText xml:space="preserve"> PAGEREF _Toc26092 \h </w:instrText>
        </w:r>
        <w:r>
          <w:fldChar w:fldCharType="separate"/>
        </w:r>
        <w:r>
          <w:t>42</w:t>
        </w:r>
        <w:r>
          <w:fldChar w:fldCharType="end"/>
        </w:r>
      </w:hyperlink>
    </w:p>
    <w:p>
      <w:pPr>
        <w:pStyle w:val="TOC2"/>
        <w:tabs>
          <w:tab w:val="right" w:leader="dot" w:pos="8306"/>
        </w:tabs>
      </w:pPr>
      <w:hyperlink w:anchor="_Toc26872" w:history="1">
        <w:r>
          <w:rPr>
            <w:rFonts w:ascii="仿宋" w:eastAsia="仿宋" w:hAnsi="仿宋" w:cs="仿宋" w:hint="eastAsia"/>
            <w:lang w:eastAsia="zh-CN"/>
          </w:rPr>
          <w:t>(二)、绿色发展与可持续发展策略</w:t>
        </w:r>
        <w:r>
          <w:tab/>
        </w:r>
        <w:r>
          <w:fldChar w:fldCharType="begin"/>
        </w:r>
        <w:r>
          <w:instrText xml:space="preserve"> PAGEREF _Toc26872 \h </w:instrText>
        </w:r>
        <w:r>
          <w:fldChar w:fldCharType="separate"/>
        </w:r>
        <w:r>
          <w:t>44</w:t>
        </w:r>
        <w:r>
          <w:fldChar w:fldCharType="end"/>
        </w:r>
      </w:hyperlink>
    </w:p>
    <w:p>
      <w:pPr>
        <w:pStyle w:val="TOC1"/>
        <w:tabs>
          <w:tab w:val="right" w:leader="dot" w:pos="8306"/>
        </w:tabs>
      </w:pPr>
      <w:hyperlink w:anchor="_Toc19642" w:history="1">
        <w:r>
          <w:rPr>
            <w:rFonts w:ascii="仿宋" w:eastAsia="仿宋" w:hAnsi="仿宋" w:cs="仿宋" w:hint="eastAsia"/>
            <w:lang w:eastAsia="zh-CN"/>
          </w:rPr>
          <w:t>九、项目实施与管理方案</w:t>
        </w:r>
        <w:r>
          <w:tab/>
        </w:r>
        <w:r>
          <w:fldChar w:fldCharType="begin"/>
        </w:r>
        <w:r>
          <w:instrText xml:space="preserve"> PAGEREF _Toc19642 \h </w:instrText>
        </w:r>
        <w:r>
          <w:fldChar w:fldCharType="separate"/>
        </w:r>
        <w:r>
          <w:t>46</w:t>
        </w:r>
        <w:r>
          <w:fldChar w:fldCharType="end"/>
        </w:r>
      </w:hyperlink>
    </w:p>
    <w:p>
      <w:pPr>
        <w:pStyle w:val="TOC2"/>
        <w:tabs>
          <w:tab w:val="right" w:leader="dot" w:pos="8306"/>
        </w:tabs>
      </w:pPr>
      <w:hyperlink w:anchor="_Toc8629" w:history="1">
        <w:r>
          <w:rPr>
            <w:rFonts w:ascii="仿宋" w:eastAsia="仿宋" w:hAnsi="仿宋" w:cs="仿宋" w:hint="eastAsia"/>
            <w:lang w:eastAsia="zh-CN"/>
          </w:rPr>
          <w:t>(一)、项目实施计划</w:t>
        </w:r>
        <w:r>
          <w:tab/>
        </w:r>
        <w:r>
          <w:fldChar w:fldCharType="begin"/>
        </w:r>
        <w:r>
          <w:instrText xml:space="preserve"> PAGEREF _Toc8629 \h </w:instrText>
        </w:r>
        <w:r>
          <w:fldChar w:fldCharType="separate"/>
        </w:r>
        <w:r>
          <w:t>46</w:t>
        </w:r>
        <w:r>
          <w:fldChar w:fldCharType="end"/>
        </w:r>
      </w:hyperlink>
    </w:p>
    <w:p>
      <w:pPr>
        <w:pStyle w:val="TOC2"/>
        <w:tabs>
          <w:tab w:val="right" w:leader="dot" w:pos="8306"/>
        </w:tabs>
      </w:pPr>
      <w:hyperlink w:anchor="_Toc3378" w:history="1">
        <w:r>
          <w:rPr>
            <w:rFonts w:ascii="仿宋" w:eastAsia="仿宋" w:hAnsi="仿宋" w:cs="仿宋" w:hint="eastAsia"/>
            <w:lang w:eastAsia="zh-CN"/>
          </w:rPr>
          <w:t>(二)、项目组织机构与职责</w:t>
        </w:r>
        <w:r>
          <w:tab/>
        </w:r>
        <w:r>
          <w:fldChar w:fldCharType="begin"/>
        </w:r>
        <w:r>
          <w:instrText xml:space="preserve"> PAGEREF _Toc3378 \h </w:instrText>
        </w:r>
        <w:r>
          <w:fldChar w:fldCharType="separate"/>
        </w:r>
        <w:r>
          <w:t>47</w:t>
        </w:r>
        <w:r>
          <w:fldChar w:fldCharType="end"/>
        </w:r>
      </w:hyperlink>
    </w:p>
    <w:p>
      <w:pPr>
        <w:pStyle w:val="TOC2"/>
        <w:tabs>
          <w:tab w:val="right" w:leader="dot" w:pos="8306"/>
        </w:tabs>
      </w:pPr>
      <w:hyperlink w:anchor="_Toc2532" w:history="1">
        <w:r>
          <w:rPr>
            <w:rFonts w:ascii="仿宋" w:eastAsia="仿宋" w:hAnsi="仿宋" w:cs="仿宋" w:hint="eastAsia"/>
            <w:lang w:eastAsia="zh-CN"/>
          </w:rPr>
          <w:t>(三)、项目管理与监控体系</w:t>
        </w:r>
        <w:r>
          <w:tab/>
        </w:r>
        <w:r>
          <w:fldChar w:fldCharType="begin"/>
        </w:r>
        <w:r>
          <w:instrText xml:space="preserve"> PAGEREF _Toc2532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13" w:history="1">
        <w:r>
          <w:rPr>
            <w:rFonts w:ascii="仿宋" w:eastAsia="仿宋" w:hAnsi="仿宋" w:cs="仿宋" w:hint="eastAsia"/>
            <w:lang w:eastAsia="zh-CN"/>
          </w:rPr>
          <w:t>十、经济效益与社会效益优化</w:t>
        </w:r>
        <w:r>
          <w:tab/>
        </w:r>
        <w:r>
          <w:fldChar w:fldCharType="begin"/>
        </w:r>
        <w:r>
          <w:instrText xml:space="preserve"> PAGEREF _Toc6913 \h </w:instrText>
        </w:r>
        <w:r>
          <w:fldChar w:fldCharType="separate"/>
        </w:r>
        <w:r>
          <w:t>51</w:t>
        </w:r>
        <w:r>
          <w:fldChar w:fldCharType="end"/>
        </w:r>
      </w:hyperlink>
    </w:p>
    <w:p>
      <w:pPr>
        <w:pStyle w:val="TOC2"/>
        <w:tabs>
          <w:tab w:val="right" w:leader="dot" w:pos="8306"/>
        </w:tabs>
      </w:pPr>
      <w:hyperlink w:anchor="_Toc17408" w:history="1">
        <w:r>
          <w:rPr>
            <w:rFonts w:ascii="仿宋" w:eastAsia="仿宋" w:hAnsi="仿宋" w:cs="仿宋" w:hint="eastAsia"/>
            <w:lang w:eastAsia="zh-CN"/>
          </w:rPr>
          <w:t>(一)、经济效益提升策略</w:t>
        </w:r>
        <w:r>
          <w:tab/>
        </w:r>
        <w:r>
          <w:fldChar w:fldCharType="begin"/>
        </w:r>
        <w:r>
          <w:instrText xml:space="preserve"> PAGEREF _Toc17408 \h </w:instrText>
        </w:r>
        <w:r>
          <w:fldChar w:fldCharType="separate"/>
        </w:r>
        <w:r>
          <w:t>51</w:t>
        </w:r>
        <w:r>
          <w:fldChar w:fldCharType="end"/>
        </w:r>
      </w:hyperlink>
    </w:p>
    <w:p>
      <w:pPr>
        <w:pStyle w:val="TOC2"/>
        <w:tabs>
          <w:tab w:val="right" w:leader="dot" w:pos="8306"/>
        </w:tabs>
      </w:pPr>
      <w:hyperlink w:anchor="_Toc7732" w:history="1">
        <w:r>
          <w:rPr>
            <w:rFonts w:ascii="仿宋" w:eastAsia="仿宋" w:hAnsi="仿宋" w:cs="仿宋" w:hint="eastAsia"/>
            <w:lang w:eastAsia="zh-CN"/>
          </w:rPr>
          <w:t>(二)、社会效益增强方案</w:t>
        </w:r>
        <w:r>
          <w:tab/>
        </w:r>
        <w:r>
          <w:fldChar w:fldCharType="begin"/>
        </w:r>
        <w:r>
          <w:instrText xml:space="preserve"> PAGEREF _Toc7732 \h </w:instrText>
        </w:r>
        <w:r>
          <w:fldChar w:fldCharType="separate"/>
        </w:r>
        <w:r>
          <w:t>52</w:t>
        </w:r>
        <w:r>
          <w:fldChar w:fldCharType="end"/>
        </w:r>
      </w:hyperlink>
    </w:p>
    <w:p>
      <w:pPr>
        <w:pStyle w:val="TOC1"/>
        <w:tabs>
          <w:tab w:val="right" w:leader="dot" w:pos="8306"/>
        </w:tabs>
      </w:pPr>
      <w:hyperlink w:anchor="_Toc4466" w:history="1">
        <w:r>
          <w:rPr>
            <w:rFonts w:ascii="仿宋" w:eastAsia="仿宋" w:hAnsi="仿宋" w:cs="仿宋" w:hint="eastAsia"/>
            <w:lang w:eastAsia="zh-CN"/>
          </w:rPr>
          <w:t>十一、项目变更管理</w:t>
        </w:r>
        <w:r>
          <w:tab/>
        </w:r>
        <w:r>
          <w:fldChar w:fldCharType="begin"/>
        </w:r>
        <w:r>
          <w:instrText xml:space="preserve"> PAGEREF _Toc4466 \h </w:instrText>
        </w:r>
        <w:r>
          <w:fldChar w:fldCharType="separate"/>
        </w:r>
        <w:r>
          <w:t>53</w:t>
        </w:r>
        <w:r>
          <w:fldChar w:fldCharType="end"/>
        </w:r>
      </w:hyperlink>
    </w:p>
    <w:p>
      <w:pPr>
        <w:pStyle w:val="TOC2"/>
        <w:tabs>
          <w:tab w:val="right" w:leader="dot" w:pos="8306"/>
        </w:tabs>
      </w:pPr>
      <w:hyperlink w:anchor="_Toc28119" w:history="1">
        <w:r>
          <w:rPr>
            <w:rFonts w:ascii="仿宋" w:eastAsia="仿宋" w:hAnsi="仿宋" w:cs="仿宋" w:hint="eastAsia"/>
            <w:lang w:eastAsia="zh-CN"/>
          </w:rPr>
          <w:t>(一)、变更控制流程</w:t>
        </w:r>
        <w:r>
          <w:tab/>
        </w:r>
        <w:r>
          <w:fldChar w:fldCharType="begin"/>
        </w:r>
        <w:r>
          <w:instrText xml:space="preserve"> PAGEREF _Toc28119 \h </w:instrText>
        </w:r>
        <w:r>
          <w:fldChar w:fldCharType="separate"/>
        </w:r>
        <w:r>
          <w:t>53</w:t>
        </w:r>
        <w:r>
          <w:fldChar w:fldCharType="end"/>
        </w:r>
      </w:hyperlink>
    </w:p>
    <w:p>
      <w:pPr>
        <w:pStyle w:val="TOC2"/>
        <w:tabs>
          <w:tab w:val="right" w:leader="dot" w:pos="8306"/>
        </w:tabs>
      </w:pPr>
      <w:hyperlink w:anchor="_Toc17211" w:history="1">
        <w:r>
          <w:rPr>
            <w:rFonts w:ascii="仿宋" w:eastAsia="仿宋" w:hAnsi="仿宋" w:cs="仿宋" w:hint="eastAsia"/>
            <w:lang w:eastAsia="zh-CN"/>
          </w:rPr>
          <w:t>(二)、影响评估与处理</w:t>
        </w:r>
        <w:r>
          <w:tab/>
        </w:r>
        <w:r>
          <w:fldChar w:fldCharType="begin"/>
        </w:r>
        <w:r>
          <w:instrText xml:space="preserve"> PAGEREF _Toc17211 \h </w:instrText>
        </w:r>
        <w:r>
          <w:fldChar w:fldCharType="separate"/>
        </w:r>
        <w:r>
          <w:t>54</w:t>
        </w:r>
        <w:r>
          <w:fldChar w:fldCharType="end"/>
        </w:r>
      </w:hyperlink>
    </w:p>
    <w:p>
      <w:pPr>
        <w:pStyle w:val="TOC2"/>
        <w:tabs>
          <w:tab w:val="right" w:leader="dot" w:pos="8306"/>
        </w:tabs>
      </w:pPr>
      <w:hyperlink w:anchor="_Toc7299" w:history="1">
        <w:r>
          <w:rPr>
            <w:rFonts w:ascii="仿宋" w:eastAsia="仿宋" w:hAnsi="仿宋" w:cs="仿宋" w:hint="eastAsia"/>
            <w:lang w:eastAsia="zh-CN"/>
          </w:rPr>
          <w:t>(三)、变更记录与追踪</w:t>
        </w:r>
        <w:r>
          <w:tab/>
        </w:r>
        <w:r>
          <w:fldChar w:fldCharType="begin"/>
        </w:r>
        <w:r>
          <w:instrText xml:space="preserve"> PAGEREF _Toc7299 \h </w:instrText>
        </w:r>
        <w:r>
          <w:fldChar w:fldCharType="separate"/>
        </w:r>
        <w:r>
          <w:t>56</w:t>
        </w:r>
        <w:r>
          <w:fldChar w:fldCharType="end"/>
        </w:r>
      </w:hyperlink>
    </w:p>
    <w:p>
      <w:pPr>
        <w:pStyle w:val="TOC2"/>
        <w:tabs>
          <w:tab w:val="right" w:leader="dot" w:pos="8306"/>
        </w:tabs>
      </w:pPr>
      <w:hyperlink w:anchor="_Toc30917" w:history="1">
        <w:r>
          <w:rPr>
            <w:rFonts w:ascii="仿宋" w:eastAsia="仿宋" w:hAnsi="仿宋" w:cs="仿宋" w:hint="eastAsia"/>
            <w:lang w:eastAsia="zh-CN"/>
          </w:rPr>
          <w:t>(四)、变更管理策略</w:t>
        </w:r>
        <w:r>
          <w:tab/>
        </w:r>
        <w:r>
          <w:fldChar w:fldCharType="begin"/>
        </w:r>
        <w:r>
          <w:instrText xml:space="preserve"> PAGEREF _Toc30917 \h </w:instrText>
        </w:r>
        <w:r>
          <w:fldChar w:fldCharType="separate"/>
        </w:r>
        <w:r>
          <w:t>57</w:t>
        </w:r>
        <w:r>
          <w:fldChar w:fldCharType="end"/>
        </w:r>
      </w:hyperlink>
    </w:p>
    <w:p>
      <w:pPr>
        <w:pStyle w:val="TOC1"/>
        <w:tabs>
          <w:tab w:val="right" w:leader="dot" w:pos="8306"/>
        </w:tabs>
      </w:pPr>
      <w:hyperlink w:anchor="_Toc3683" w:history="1">
        <w:r>
          <w:rPr>
            <w:rFonts w:ascii="仿宋" w:eastAsia="仿宋" w:hAnsi="仿宋" w:cs="仿宋" w:hint="eastAsia"/>
            <w:lang w:eastAsia="zh-CN"/>
          </w:rPr>
          <w:t>十二、项目进度计划</w:t>
        </w:r>
        <w:r>
          <w:tab/>
        </w:r>
        <w:r>
          <w:fldChar w:fldCharType="begin"/>
        </w:r>
        <w:r>
          <w:instrText xml:space="preserve"> PAGEREF _Toc3683 \h </w:instrText>
        </w:r>
        <w:r>
          <w:fldChar w:fldCharType="separate"/>
        </w:r>
        <w:r>
          <w:t>59</w:t>
        </w:r>
        <w:r>
          <w:fldChar w:fldCharType="end"/>
        </w:r>
      </w:hyperlink>
    </w:p>
    <w:p>
      <w:pPr>
        <w:pStyle w:val="TOC2"/>
        <w:tabs>
          <w:tab w:val="right" w:leader="dot" w:pos="8306"/>
        </w:tabs>
      </w:pPr>
      <w:hyperlink w:anchor="_Toc26186" w:history="1">
        <w:r>
          <w:rPr>
            <w:rFonts w:ascii="仿宋" w:eastAsia="仿宋" w:hAnsi="仿宋" w:cs="仿宋" w:hint="eastAsia"/>
            <w:lang w:eastAsia="zh-CN"/>
          </w:rPr>
          <w:t>(一)、建设周期</w:t>
        </w:r>
        <w:r>
          <w:tab/>
        </w:r>
        <w:r>
          <w:fldChar w:fldCharType="begin"/>
        </w:r>
        <w:r>
          <w:instrText xml:space="preserve"> PAGEREF _Toc26186 \h </w:instrText>
        </w:r>
        <w:r>
          <w:fldChar w:fldCharType="separate"/>
        </w:r>
        <w:r>
          <w:t>59</w:t>
        </w:r>
        <w:r>
          <w:fldChar w:fldCharType="end"/>
        </w:r>
      </w:hyperlink>
    </w:p>
    <w:p>
      <w:pPr>
        <w:pStyle w:val="TOC2"/>
        <w:tabs>
          <w:tab w:val="right" w:leader="dot" w:pos="8306"/>
        </w:tabs>
      </w:pPr>
      <w:hyperlink w:anchor="_Toc3204" w:history="1">
        <w:r>
          <w:rPr>
            <w:rFonts w:ascii="仿宋" w:eastAsia="仿宋" w:hAnsi="仿宋" w:cs="仿宋" w:hint="eastAsia"/>
            <w:lang w:eastAsia="zh-CN"/>
          </w:rPr>
          <w:t>(二)、建设进度</w:t>
        </w:r>
        <w:r>
          <w:tab/>
        </w:r>
        <w:r>
          <w:fldChar w:fldCharType="begin"/>
        </w:r>
        <w:r>
          <w:instrText xml:space="preserve"> PAGEREF _Toc3204 \h </w:instrText>
        </w:r>
        <w:r>
          <w:fldChar w:fldCharType="separate"/>
        </w:r>
        <w:r>
          <w:t>59</w:t>
        </w:r>
        <w:r>
          <w:fldChar w:fldCharType="end"/>
        </w:r>
      </w:hyperlink>
    </w:p>
    <w:p>
      <w:pPr>
        <w:pStyle w:val="TOC2"/>
        <w:tabs>
          <w:tab w:val="right" w:leader="dot" w:pos="8306"/>
        </w:tabs>
      </w:pPr>
      <w:hyperlink w:anchor="_Toc26489" w:history="1">
        <w:r>
          <w:rPr>
            <w:rFonts w:ascii="仿宋" w:eastAsia="仿宋" w:hAnsi="仿宋" w:cs="仿宋" w:hint="eastAsia"/>
            <w:lang w:eastAsia="zh-CN"/>
          </w:rPr>
          <w:t>(三)、进度安排注意事项</w:t>
        </w:r>
        <w:r>
          <w:tab/>
        </w:r>
        <w:r>
          <w:fldChar w:fldCharType="begin"/>
        </w:r>
        <w:r>
          <w:instrText xml:space="preserve"> PAGEREF _Toc26489 \h </w:instrText>
        </w:r>
        <w:r>
          <w:fldChar w:fldCharType="separate"/>
        </w:r>
        <w:r>
          <w:t>61</w:t>
        </w:r>
        <w:r>
          <w:fldChar w:fldCharType="end"/>
        </w:r>
      </w:hyperlink>
    </w:p>
    <w:p>
      <w:pPr>
        <w:pStyle w:val="TOC2"/>
        <w:tabs>
          <w:tab w:val="right" w:leader="dot" w:pos="8306"/>
        </w:tabs>
      </w:pPr>
      <w:hyperlink w:anchor="_Toc10081" w:history="1">
        <w:r>
          <w:rPr>
            <w:rFonts w:ascii="仿宋" w:eastAsia="仿宋" w:hAnsi="仿宋" w:cs="仿宋" w:hint="eastAsia"/>
            <w:lang w:eastAsia="zh-CN"/>
          </w:rPr>
          <w:t>(四)、人力资源配置</w:t>
        </w:r>
        <w:r>
          <w:tab/>
        </w:r>
        <w:r>
          <w:fldChar w:fldCharType="begin"/>
        </w:r>
        <w:r>
          <w:instrText xml:space="preserve"> PAGEREF _Toc10081 \h </w:instrText>
        </w:r>
        <w:r>
          <w:fldChar w:fldCharType="separate"/>
        </w:r>
        <w:r>
          <w:t>62</w:t>
        </w:r>
        <w:r>
          <w:fldChar w:fldCharType="end"/>
        </w:r>
      </w:hyperlink>
    </w:p>
    <w:p>
      <w:pPr>
        <w:pStyle w:val="TOC2"/>
        <w:tabs>
          <w:tab w:val="right" w:leader="dot" w:pos="8306"/>
        </w:tabs>
      </w:pPr>
      <w:hyperlink w:anchor="_Toc2112" w:history="1">
        <w:r>
          <w:rPr>
            <w:rFonts w:ascii="仿宋" w:eastAsia="仿宋" w:hAnsi="仿宋" w:cs="仿宋" w:hint="eastAsia"/>
            <w:lang w:eastAsia="zh-CN"/>
          </w:rPr>
          <w:t>(五)、员工培训</w:t>
        </w:r>
        <w:r>
          <w:tab/>
        </w:r>
        <w:r>
          <w:fldChar w:fldCharType="begin"/>
        </w:r>
        <w:r>
          <w:instrText xml:space="preserve"> PAGEREF _Toc2112 \h </w:instrText>
        </w:r>
        <w:r>
          <w:fldChar w:fldCharType="separate"/>
        </w:r>
        <w:r>
          <w:t>64</w:t>
        </w:r>
        <w:r>
          <w:fldChar w:fldCharType="end"/>
        </w:r>
      </w:hyperlink>
    </w:p>
    <w:p>
      <w:pPr>
        <w:pStyle w:val="TOC2"/>
        <w:tabs>
          <w:tab w:val="right" w:leader="dot" w:pos="8306"/>
        </w:tabs>
      </w:pPr>
      <w:hyperlink w:anchor="_Toc2827" w:history="1">
        <w:r>
          <w:rPr>
            <w:rFonts w:ascii="仿宋" w:eastAsia="仿宋" w:hAnsi="仿宋" w:cs="仿宋" w:hint="eastAsia"/>
            <w:lang w:eastAsia="zh-CN"/>
          </w:rPr>
          <w:t>(六)、项目实施保障</w:t>
        </w:r>
        <w:r>
          <w:tab/>
        </w:r>
        <w:r>
          <w:fldChar w:fldCharType="begin"/>
        </w:r>
        <w:r>
          <w:instrText xml:space="preserve"> PAGEREF _Toc2827 \h </w:instrText>
        </w:r>
        <w:r>
          <w:fldChar w:fldCharType="separate"/>
        </w:r>
        <w:r>
          <w:t>64</w:t>
        </w:r>
        <w:r>
          <w:fldChar w:fldCharType="end"/>
        </w:r>
      </w:hyperlink>
    </w:p>
    <w:p>
      <w:pPr>
        <w:pStyle w:val="TOC2"/>
        <w:tabs>
          <w:tab w:val="right" w:leader="dot" w:pos="8306"/>
        </w:tabs>
      </w:pPr>
      <w:hyperlink w:anchor="_Toc15588" w:history="1">
        <w:r>
          <w:rPr>
            <w:rFonts w:ascii="仿宋" w:eastAsia="仿宋" w:hAnsi="仿宋" w:cs="仿宋" w:hint="eastAsia"/>
            <w:lang w:eastAsia="zh-CN"/>
          </w:rPr>
          <w:t>(七)、安全规范管理</w:t>
        </w:r>
        <w:r>
          <w:tab/>
        </w:r>
        <w:r>
          <w:fldChar w:fldCharType="begin"/>
        </w:r>
        <w:r>
          <w:instrText xml:space="preserve"> PAGEREF _Toc15588 \h </w:instrText>
        </w:r>
        <w:r>
          <w:fldChar w:fldCharType="separate"/>
        </w:r>
        <w:r>
          <w:t>65</w:t>
        </w:r>
        <w:r>
          <w:fldChar w:fldCharType="end"/>
        </w:r>
      </w:hyperlink>
    </w:p>
    <w:p>
      <w:pPr>
        <w:pStyle w:val="TOC1"/>
        <w:tabs>
          <w:tab w:val="right" w:leader="dot" w:pos="8306"/>
        </w:tabs>
      </w:pPr>
      <w:hyperlink w:anchor="_Toc14688" w:history="1">
        <w:r>
          <w:rPr>
            <w:rFonts w:ascii="仿宋" w:eastAsia="仿宋" w:hAnsi="仿宋" w:cs="仿宋" w:hint="eastAsia"/>
            <w:lang w:eastAsia="zh-CN"/>
          </w:rPr>
          <w:t>十三、质量管理与控制</w:t>
        </w:r>
        <w:r>
          <w:tab/>
        </w:r>
        <w:r>
          <w:fldChar w:fldCharType="begin"/>
        </w:r>
        <w:r>
          <w:instrText xml:space="preserve"> PAGEREF _Toc14688 \h </w:instrText>
        </w:r>
        <w:r>
          <w:fldChar w:fldCharType="separate"/>
        </w:r>
        <w:r>
          <w:t>67</w:t>
        </w:r>
        <w:r>
          <w:fldChar w:fldCharType="end"/>
        </w:r>
      </w:hyperlink>
    </w:p>
    <w:p>
      <w:pPr>
        <w:pStyle w:val="TOC2"/>
        <w:tabs>
          <w:tab w:val="right" w:leader="dot" w:pos="8306"/>
        </w:tabs>
      </w:pPr>
      <w:hyperlink w:anchor="_Toc3016" w:history="1">
        <w:r>
          <w:rPr>
            <w:rFonts w:ascii="仿宋" w:eastAsia="仿宋" w:hAnsi="仿宋" w:cs="仿宋" w:hint="eastAsia"/>
            <w:lang w:eastAsia="zh-CN"/>
          </w:rPr>
          <w:t>(一)、质量管理体系建设</w:t>
        </w:r>
        <w:r>
          <w:tab/>
        </w:r>
        <w:r>
          <w:fldChar w:fldCharType="begin"/>
        </w:r>
        <w:r>
          <w:instrText xml:space="preserve"> PAGEREF _Toc3016 \h </w:instrText>
        </w:r>
        <w:r>
          <w:fldChar w:fldCharType="separate"/>
        </w:r>
        <w:r>
          <w:t>67</w:t>
        </w:r>
        <w:r>
          <w:fldChar w:fldCharType="end"/>
        </w:r>
      </w:hyperlink>
    </w:p>
    <w:p>
      <w:pPr>
        <w:pStyle w:val="TOC2"/>
        <w:tabs>
          <w:tab w:val="right" w:leader="dot" w:pos="8306"/>
        </w:tabs>
      </w:pPr>
      <w:hyperlink w:anchor="_Toc811" w:history="1">
        <w:r>
          <w:rPr>
            <w:rFonts w:ascii="仿宋" w:eastAsia="仿宋" w:hAnsi="仿宋" w:cs="仿宋" w:hint="eastAsia"/>
            <w:lang w:eastAsia="zh-CN"/>
          </w:rPr>
          <w:t>(二)、质量控制措施</w:t>
        </w:r>
        <w:r>
          <w:tab/>
        </w:r>
        <w:r>
          <w:fldChar w:fldCharType="begin"/>
        </w:r>
        <w:r>
          <w:instrText xml:space="preserve"> PAGEREF _Toc811 \h </w:instrText>
        </w:r>
        <w:r>
          <w:fldChar w:fldCharType="separate"/>
        </w:r>
        <w:r>
          <w:t>68</w:t>
        </w:r>
        <w:r>
          <w:fldChar w:fldCharType="end"/>
        </w:r>
      </w:hyperlink>
    </w:p>
    <w:p>
      <w:pPr>
        <w:pStyle w:val="TOC1"/>
        <w:tabs>
          <w:tab w:val="right" w:leader="dot" w:pos="8306"/>
        </w:tabs>
      </w:pPr>
      <w:hyperlink w:anchor="_Toc16027" w:history="1">
        <w:r>
          <w:rPr>
            <w:rFonts w:ascii="仿宋" w:eastAsia="仿宋" w:hAnsi="仿宋" w:cs="仿宋" w:hint="eastAsia"/>
            <w:lang w:eastAsia="zh-CN"/>
          </w:rPr>
          <w:t>十四、设施与设备管理</w:t>
        </w:r>
        <w:r>
          <w:tab/>
        </w:r>
        <w:r>
          <w:fldChar w:fldCharType="begin"/>
        </w:r>
        <w:r>
          <w:instrText xml:space="preserve"> PAGEREF _Toc16027 \h </w:instrText>
        </w:r>
        <w:r>
          <w:fldChar w:fldCharType="separate"/>
        </w:r>
        <w:r>
          <w:t>69</w:t>
        </w:r>
        <w:r>
          <w:fldChar w:fldCharType="end"/>
        </w:r>
      </w:hyperlink>
    </w:p>
    <w:p>
      <w:pPr>
        <w:pStyle w:val="TOC2"/>
        <w:tabs>
          <w:tab w:val="right" w:leader="dot" w:pos="8306"/>
        </w:tabs>
      </w:pPr>
      <w:hyperlink w:anchor="_Toc7981" w:history="1">
        <w:r>
          <w:rPr>
            <w:rFonts w:ascii="仿宋" w:eastAsia="仿宋" w:hAnsi="仿宋" w:cs="仿宋" w:hint="eastAsia"/>
            <w:lang w:eastAsia="zh-CN"/>
          </w:rPr>
          <w:t>(一)、设施规划与配置</w:t>
        </w:r>
        <w:r>
          <w:tab/>
        </w:r>
        <w:r>
          <w:fldChar w:fldCharType="begin"/>
        </w:r>
        <w:r>
          <w:instrText xml:space="preserve"> PAGEREF _Toc7981 \h </w:instrText>
        </w:r>
        <w:r>
          <w:fldChar w:fldCharType="separate"/>
        </w:r>
        <w:r>
          <w:t>69</w:t>
        </w:r>
        <w:r>
          <w:fldChar w:fldCharType="end"/>
        </w:r>
      </w:hyperlink>
    </w:p>
    <w:p>
      <w:pPr>
        <w:pStyle w:val="TOC2"/>
        <w:tabs>
          <w:tab w:val="right" w:leader="dot" w:pos="8306"/>
        </w:tabs>
      </w:pPr>
      <w:hyperlink w:anchor="_Toc7620" w:history="1">
        <w:r>
          <w:rPr>
            <w:rFonts w:ascii="仿宋" w:eastAsia="仿宋" w:hAnsi="仿宋" w:cs="仿宋" w:hint="eastAsia"/>
            <w:lang w:eastAsia="zh-CN"/>
          </w:rPr>
          <w:t>(二)、设备采购与维护管理</w:t>
        </w:r>
        <w:r>
          <w:tab/>
        </w:r>
        <w:r>
          <w:fldChar w:fldCharType="begin"/>
        </w:r>
        <w:r>
          <w:instrText xml:space="preserve"> PAGEREF _Toc7620 \h </w:instrText>
        </w:r>
        <w:r>
          <w:fldChar w:fldCharType="separate"/>
        </w:r>
        <w:r>
          <w:t>70</w:t>
        </w:r>
        <w:r>
          <w:fldChar w:fldCharType="end"/>
        </w:r>
      </w:hyperlink>
    </w:p>
    <w:p>
      <w:pPr>
        <w:pStyle w:val="TOC2"/>
        <w:tabs>
          <w:tab w:val="right" w:leader="dot" w:pos="8306"/>
        </w:tabs>
      </w:pPr>
      <w:hyperlink w:anchor="_Toc30285" w:history="1">
        <w:r>
          <w:rPr>
            <w:rFonts w:ascii="仿宋" w:eastAsia="仿宋" w:hAnsi="仿宋" w:cs="仿宋" w:hint="eastAsia"/>
            <w:lang w:eastAsia="zh-CN"/>
          </w:rPr>
          <w:t>(三)、设施设备升级策略</w:t>
        </w:r>
        <w:r>
          <w:tab/>
        </w:r>
        <w:r>
          <w:fldChar w:fldCharType="begin"/>
        </w:r>
        <w:r>
          <w:instrText xml:space="preserve"> PAGEREF _Toc30285 \h </w:instrText>
        </w:r>
        <w:r>
          <w:fldChar w:fldCharType="separate"/>
        </w:r>
        <w:r>
          <w:t>71</w:t>
        </w:r>
        <w:r>
          <w:fldChar w:fldCharType="end"/>
        </w:r>
      </w:hyperlink>
    </w:p>
    <w:p>
      <w:pPr>
        <w:pStyle w:val="TOC1"/>
        <w:tabs>
          <w:tab w:val="right" w:leader="dot" w:pos="8306"/>
        </w:tabs>
      </w:pPr>
      <w:hyperlink w:anchor="_Toc4152" w:history="1">
        <w:r>
          <w:rPr>
            <w:rFonts w:ascii="仿宋" w:eastAsia="仿宋" w:hAnsi="仿宋" w:cs="仿宋" w:hint="eastAsia"/>
            <w:lang w:eastAsia="zh-CN"/>
          </w:rPr>
          <w:t>十五、知识产权管理与保护</w:t>
        </w:r>
        <w:r>
          <w:tab/>
        </w:r>
        <w:r>
          <w:fldChar w:fldCharType="begin"/>
        </w:r>
        <w:r>
          <w:instrText xml:space="preserve"> PAGEREF _Toc4152 \h </w:instrText>
        </w:r>
        <w:r>
          <w:fldChar w:fldCharType="separate"/>
        </w:r>
        <w:r>
          <w:t>71</w:t>
        </w:r>
        <w:r>
          <w:fldChar w:fldCharType="end"/>
        </w:r>
      </w:hyperlink>
    </w:p>
    <w:p>
      <w:pPr>
        <w:pStyle w:val="TOC2"/>
        <w:tabs>
          <w:tab w:val="right" w:leader="dot" w:pos="8306"/>
        </w:tabs>
      </w:pPr>
      <w:hyperlink w:anchor="_Toc13967" w:history="1">
        <w:r>
          <w:rPr>
            <w:rFonts w:ascii="仿宋" w:eastAsia="仿宋" w:hAnsi="仿宋" w:cs="仿宋" w:hint="eastAsia"/>
            <w:lang w:eastAsia="zh-CN"/>
          </w:rPr>
          <w:t>(一)、知识产权管理体系建设</w:t>
        </w:r>
        <w:r>
          <w:tab/>
        </w:r>
        <w:r>
          <w:fldChar w:fldCharType="begin"/>
        </w:r>
        <w:r>
          <w:instrText xml:space="preserve"> PAGEREF _Toc13967 \h </w:instrText>
        </w:r>
        <w:r>
          <w:fldChar w:fldCharType="separate"/>
        </w:r>
        <w:r>
          <w:t>71</w:t>
        </w:r>
        <w:r>
          <w:fldChar w:fldCharType="end"/>
        </w:r>
      </w:hyperlink>
    </w:p>
    <w:p>
      <w:pPr>
        <w:pStyle w:val="TOC2"/>
        <w:tabs>
          <w:tab w:val="right" w:leader="dot" w:pos="8306"/>
        </w:tabs>
      </w:pPr>
      <w:hyperlink w:anchor="_Toc2867" w:history="1">
        <w:r>
          <w:rPr>
            <w:rFonts w:ascii="仿宋" w:eastAsia="仿宋" w:hAnsi="仿宋" w:cs="仿宋" w:hint="eastAsia"/>
            <w:lang w:eastAsia="zh-CN"/>
          </w:rPr>
          <w:t>(二)、知识产权保护措施</w:t>
        </w:r>
        <w:r>
          <w:tab/>
        </w:r>
        <w:r>
          <w:fldChar w:fldCharType="begin"/>
        </w:r>
        <w:r>
          <w:instrText xml:space="preserve"> PAGEREF _Toc2867 \h </w:instrText>
        </w:r>
        <w:r>
          <w:fldChar w:fldCharType="separate"/>
        </w:r>
        <w:r>
          <w:t>72</w:t>
        </w:r>
        <w:r>
          <w:fldChar w:fldCharType="end"/>
        </w:r>
      </w:hyperlink>
    </w:p>
    <w:p>
      <w:pPr>
        <w:pStyle w:val="TOC1"/>
        <w:tabs>
          <w:tab w:val="right" w:leader="dot" w:pos="8306"/>
        </w:tabs>
      </w:pPr>
      <w:hyperlink w:anchor="_Toc2688" w:history="1">
        <w:r>
          <w:rPr>
            <w:rFonts w:ascii="仿宋" w:eastAsia="仿宋" w:hAnsi="仿宋" w:cs="仿宋" w:hint="eastAsia"/>
            <w:lang w:eastAsia="zh-CN"/>
          </w:rPr>
          <w:t>十六、法律法规与政策遵循</w:t>
        </w:r>
        <w:r>
          <w:tab/>
        </w:r>
        <w:r>
          <w:fldChar w:fldCharType="begin"/>
        </w:r>
        <w:r>
          <w:instrText xml:space="preserve"> PAGEREF _Toc2688 \h </w:instrText>
        </w:r>
        <w:r>
          <w:fldChar w:fldCharType="separate"/>
        </w:r>
        <w:r>
          <w:t>74</w:t>
        </w:r>
        <w:r>
          <w:fldChar w:fldCharType="end"/>
        </w:r>
      </w:hyperlink>
    </w:p>
    <w:p>
      <w:pPr>
        <w:pStyle w:val="TOC2"/>
        <w:tabs>
          <w:tab w:val="right" w:leader="dot" w:pos="8306"/>
        </w:tabs>
      </w:pPr>
      <w:hyperlink w:anchor="_Toc22619" w:history="1">
        <w:r>
          <w:rPr>
            <w:rFonts w:ascii="仿宋" w:eastAsia="仿宋" w:hAnsi="仿宋" w:cs="仿宋" w:hint="eastAsia"/>
            <w:lang w:eastAsia="zh-CN"/>
          </w:rPr>
          <w:t>(一)、法律法规遵守</w:t>
        </w:r>
        <w:r>
          <w:tab/>
        </w:r>
        <w:r>
          <w:fldChar w:fldCharType="begin"/>
        </w:r>
        <w:r>
          <w:instrText xml:space="preserve"> PAGEREF _Toc22619 \h </w:instrText>
        </w:r>
        <w:r>
          <w:fldChar w:fldCharType="separate"/>
        </w:r>
        <w:r>
          <w:t>74</w:t>
        </w:r>
        <w:r>
          <w:fldChar w:fldCharType="end"/>
        </w:r>
      </w:hyperlink>
    </w:p>
    <w:p>
      <w:pPr>
        <w:pStyle w:val="TOC2"/>
        <w:tabs>
          <w:tab w:val="right" w:leader="dot" w:pos="8306"/>
        </w:tabs>
      </w:pPr>
      <w:hyperlink w:anchor="_Toc308" w:history="1">
        <w:r>
          <w:rPr>
            <w:rFonts w:ascii="仿宋" w:eastAsia="仿宋" w:hAnsi="仿宋" w:cs="仿宋" w:hint="eastAsia"/>
            <w:lang w:eastAsia="zh-CN"/>
          </w:rPr>
          <w:t>(二)、政策导向与利用</w:t>
        </w:r>
        <w:r>
          <w:tab/>
        </w:r>
        <w:r>
          <w:fldChar w:fldCharType="begin"/>
        </w:r>
        <w:r>
          <w:instrText xml:space="preserve"> PAGEREF _Toc308 \h </w:instrText>
        </w:r>
        <w:r>
          <w:fldChar w:fldCharType="separate"/>
        </w:r>
        <w:r>
          <w:t>75</w:t>
        </w:r>
        <w:r>
          <w:fldChar w:fldCharType="end"/>
        </w:r>
      </w:hyperlink>
    </w:p>
    <w:p>
      <w:pPr>
        <w:pStyle w:val="TOC1"/>
        <w:tabs>
          <w:tab w:val="right" w:leader="dot" w:pos="8306"/>
        </w:tabs>
      </w:pPr>
      <w:hyperlink w:anchor="_Toc11864" w:history="1">
        <w:r>
          <w:rPr>
            <w:rFonts w:ascii="仿宋" w:eastAsia="仿宋" w:hAnsi="仿宋" w:cs="仿宋" w:hint="eastAsia"/>
            <w:lang w:eastAsia="zh-CN"/>
          </w:rPr>
          <w:t>十七、创新驱动与持续发展</w:t>
        </w:r>
        <w:r>
          <w:tab/>
        </w:r>
        <w:r>
          <w:fldChar w:fldCharType="begin"/>
        </w:r>
        <w:r>
          <w:instrText xml:space="preserve"> PAGEREF _Toc11864 \h </w:instrText>
        </w:r>
        <w:r>
          <w:fldChar w:fldCharType="separate"/>
        </w:r>
        <w:r>
          <w:t>76</w:t>
        </w:r>
        <w:r>
          <w:fldChar w:fldCharType="end"/>
        </w:r>
      </w:hyperlink>
    </w:p>
    <w:p>
      <w:pPr>
        <w:pStyle w:val="TOC2"/>
        <w:tabs>
          <w:tab w:val="right" w:leader="dot" w:pos="8306"/>
        </w:tabs>
      </w:pPr>
      <w:hyperlink w:anchor="_Toc21264" w:history="1">
        <w:r>
          <w:rPr>
            <w:rFonts w:ascii="仿宋" w:eastAsia="仿宋" w:hAnsi="仿宋" w:cs="仿宋" w:hint="eastAsia"/>
            <w:lang w:eastAsia="zh-CN"/>
          </w:rPr>
          <w:t>(一)、创新驱动战略实施</w:t>
        </w:r>
        <w:r>
          <w:tab/>
        </w:r>
        <w:r>
          <w:fldChar w:fldCharType="begin"/>
        </w:r>
        <w:r>
          <w:instrText xml:space="preserve"> PAGEREF _Toc21264 \h </w:instrText>
        </w:r>
        <w:r>
          <w:fldChar w:fldCharType="separate"/>
        </w:r>
        <w:r>
          <w:t>76</w:t>
        </w:r>
        <w:r>
          <w:fldChar w:fldCharType="end"/>
        </w:r>
      </w:hyperlink>
    </w:p>
    <w:p>
      <w:pPr>
        <w:pStyle w:val="TOC2"/>
        <w:tabs>
          <w:tab w:val="right" w:leader="dot" w:pos="8306"/>
        </w:tabs>
      </w:pPr>
      <w:hyperlink w:anchor="_Toc14063" w:history="1">
        <w:r>
          <w:rPr>
            <w:rFonts w:ascii="仿宋" w:eastAsia="仿宋" w:hAnsi="仿宋" w:cs="仿宋" w:hint="eastAsia"/>
            <w:lang w:eastAsia="zh-CN"/>
          </w:rPr>
          <w:t>(二)、持续发展路径探索</w:t>
        </w:r>
        <w:r>
          <w:tab/>
        </w:r>
        <w:r>
          <w:fldChar w:fldCharType="begin"/>
        </w:r>
        <w:r>
          <w:instrText xml:space="preserve"> PAGEREF _Toc14063 \h </w:instrText>
        </w:r>
        <w:r>
          <w:fldChar w:fldCharType="separate"/>
        </w:r>
        <w:r>
          <w:t>77</w:t>
        </w:r>
        <w:r>
          <w:fldChar w:fldCharType="end"/>
        </w:r>
      </w:hyperlink>
    </w:p>
    <w:p>
      <w:pPr>
        <w:pStyle w:val="TOC1"/>
        <w:tabs>
          <w:tab w:val="right" w:leader="dot" w:pos="8306"/>
        </w:tabs>
      </w:pPr>
      <w:hyperlink w:anchor="_Toc20972" w:history="1">
        <w:r>
          <w:rPr>
            <w:rFonts w:ascii="仿宋" w:eastAsia="仿宋" w:hAnsi="仿宋" w:cs="仿宋" w:hint="eastAsia"/>
            <w:lang w:eastAsia="zh-CN"/>
          </w:rPr>
          <w:t>十八、成果转化与推广应用</w:t>
        </w:r>
        <w:r>
          <w:tab/>
        </w:r>
        <w:r>
          <w:fldChar w:fldCharType="begin"/>
        </w:r>
        <w:r>
          <w:instrText xml:space="preserve"> PAGEREF _Toc20972 \h </w:instrText>
        </w:r>
        <w:r>
          <w:fldChar w:fldCharType="separate"/>
        </w:r>
        <w:r>
          <w:t>81</w:t>
        </w:r>
        <w:r>
          <w:fldChar w:fldCharType="end"/>
        </w:r>
      </w:hyperlink>
    </w:p>
    <w:p>
      <w:pPr>
        <w:pStyle w:val="TOC2"/>
        <w:tabs>
          <w:tab w:val="right" w:leader="dot" w:pos="8306"/>
        </w:tabs>
      </w:pPr>
      <w:hyperlink w:anchor="_Toc14105" w:history="1">
        <w:r>
          <w:rPr>
            <w:rFonts w:ascii="仿宋" w:eastAsia="仿宋" w:hAnsi="仿宋" w:cs="仿宋" w:hint="eastAsia"/>
            <w:lang w:eastAsia="zh-CN"/>
          </w:rPr>
          <w:t>(一)、成果转化策略制定</w:t>
        </w:r>
        <w:r>
          <w:tab/>
        </w:r>
        <w:r>
          <w:fldChar w:fldCharType="begin"/>
        </w:r>
        <w:r>
          <w:instrText xml:space="preserve"> PAGEREF _Toc14105 \h </w:instrText>
        </w:r>
        <w:r>
          <w:fldChar w:fldCharType="separate"/>
        </w:r>
        <w:r>
          <w:t>81</w:t>
        </w:r>
        <w:r>
          <w:fldChar w:fldCharType="end"/>
        </w:r>
      </w:hyperlink>
    </w:p>
    <w:p>
      <w:pPr>
        <w:pStyle w:val="TOC2"/>
        <w:tabs>
          <w:tab w:val="right" w:leader="dot" w:pos="8306"/>
        </w:tabs>
      </w:pPr>
      <w:hyperlink w:anchor="_Toc1882" w:history="1">
        <w:r>
          <w:rPr>
            <w:rFonts w:ascii="仿宋" w:eastAsia="仿宋" w:hAnsi="仿宋" w:cs="仿宋" w:hint="eastAsia"/>
            <w:lang w:eastAsia="zh-CN"/>
          </w:rPr>
          <w:t>(二)、成果推广应用方案</w:t>
        </w:r>
        <w:r>
          <w:tab/>
        </w:r>
        <w:r>
          <w:fldChar w:fldCharType="begin"/>
        </w:r>
        <w:r>
          <w:instrText xml:space="preserve"> PAGEREF _Toc1882 \h </w:instrText>
        </w:r>
        <w:r>
          <w:fldChar w:fldCharType="separate"/>
        </w:r>
        <w:r>
          <w:t>83</w:t>
        </w:r>
        <w:r>
          <w:fldChar w:fldCharType="end"/>
        </w:r>
      </w:hyperlink>
    </w:p>
    <w:p>
      <w:pPr>
        <w:pStyle w:val="TOC1"/>
        <w:tabs>
          <w:tab w:val="right" w:leader="dot" w:pos="8306"/>
        </w:tabs>
      </w:pPr>
      <w:hyperlink w:anchor="_Toc28847" w:history="1">
        <w:r>
          <w:rPr>
            <w:rFonts w:ascii="仿宋" w:eastAsia="仿宋" w:hAnsi="仿宋" w:cs="仿宋" w:hint="eastAsia"/>
            <w:lang w:eastAsia="zh-CN"/>
          </w:rPr>
          <w:t>十九、人力资源管理与开发</w:t>
        </w:r>
        <w:r>
          <w:tab/>
        </w:r>
        <w:r>
          <w:fldChar w:fldCharType="begin"/>
        </w:r>
        <w:r>
          <w:instrText xml:space="preserve"> PAGEREF _Toc28847 \h </w:instrText>
        </w:r>
        <w:r>
          <w:fldChar w:fldCharType="separate"/>
        </w:r>
        <w:r>
          <w:t>84</w:t>
        </w:r>
        <w:r>
          <w:fldChar w:fldCharType="end"/>
        </w:r>
      </w:hyperlink>
    </w:p>
    <w:p>
      <w:pPr>
        <w:pStyle w:val="TOC2"/>
        <w:tabs>
          <w:tab w:val="right" w:leader="dot" w:pos="8306"/>
        </w:tabs>
      </w:pPr>
      <w:hyperlink w:anchor="_Toc23061" w:history="1">
        <w:r>
          <w:rPr>
            <w:rFonts w:ascii="仿宋" w:eastAsia="仿宋" w:hAnsi="仿宋" w:cs="仿宋" w:hint="eastAsia"/>
            <w:lang w:eastAsia="zh-CN"/>
          </w:rPr>
          <w:t>(一)、人力资源规划</w:t>
        </w:r>
        <w:r>
          <w:tab/>
        </w:r>
        <w:r>
          <w:fldChar w:fldCharType="begin"/>
        </w:r>
        <w:r>
          <w:instrText xml:space="preserve"> PAGEREF _Toc23061 \h </w:instrText>
        </w:r>
        <w:r>
          <w:fldChar w:fldCharType="separate"/>
        </w:r>
        <w:r>
          <w:t>84</w:t>
        </w:r>
        <w:r>
          <w:fldChar w:fldCharType="end"/>
        </w:r>
      </w:hyperlink>
    </w:p>
    <w:p>
      <w:pPr>
        <w:pStyle w:val="TOC2"/>
        <w:tabs>
          <w:tab w:val="right" w:leader="dot" w:pos="8306"/>
        </w:tabs>
      </w:pPr>
      <w:hyperlink w:anchor="_Toc21157" w:history="1">
        <w:r>
          <w:rPr>
            <w:rFonts w:ascii="仿宋" w:eastAsia="仿宋" w:hAnsi="仿宋" w:cs="仿宋" w:hint="eastAsia"/>
            <w:lang w:eastAsia="zh-CN"/>
          </w:rPr>
          <w:t>(二)、人力资源开发与培训</w:t>
        </w:r>
        <w:r>
          <w:tab/>
        </w:r>
        <w:r>
          <w:fldChar w:fldCharType="begin"/>
        </w:r>
        <w:r>
          <w:instrText xml:space="preserve"> PAGEREF _Toc21157 \h </w:instrText>
        </w:r>
        <w:r>
          <w:fldChar w:fldCharType="separate"/>
        </w:r>
        <w:r>
          <w:t>86</w:t>
        </w:r>
        <w:r>
          <w:fldChar w:fldCharType="end"/>
        </w:r>
      </w:hyperlink>
    </w:p>
    <w:p>
      <w:pPr>
        <w:pStyle w:val="TOC1"/>
        <w:tabs>
          <w:tab w:val="right" w:leader="dot" w:pos="8306"/>
        </w:tabs>
      </w:pPr>
      <w:hyperlink w:anchor="_Toc7134" w:history="1">
        <w:r>
          <w:rPr>
            <w:rFonts w:ascii="仿宋" w:eastAsia="仿宋" w:hAnsi="仿宋" w:cs="仿宋" w:hint="eastAsia"/>
            <w:lang w:eastAsia="zh-CN"/>
          </w:rPr>
          <w:t>二十、产业协同与集群发展</w:t>
        </w:r>
        <w:r>
          <w:tab/>
        </w:r>
        <w:r>
          <w:fldChar w:fldCharType="begin"/>
        </w:r>
        <w:r>
          <w:instrText xml:space="preserve"> PAGEREF _Toc7134 \h </w:instrText>
        </w:r>
        <w:r>
          <w:fldChar w:fldCharType="separate"/>
        </w:r>
        <w:r>
          <w:t>88</w:t>
        </w:r>
        <w:r>
          <w:fldChar w:fldCharType="end"/>
        </w:r>
      </w:hyperlink>
    </w:p>
    <w:p>
      <w:pPr>
        <w:pStyle w:val="TOC2"/>
        <w:tabs>
          <w:tab w:val="right" w:leader="dot" w:pos="8306"/>
        </w:tabs>
      </w:pPr>
      <w:hyperlink w:anchor="_Toc29672" w:history="1">
        <w:r>
          <w:rPr>
            <w:rFonts w:ascii="仿宋" w:eastAsia="仿宋" w:hAnsi="仿宋" w:cs="仿宋" w:hint="eastAsia"/>
            <w:lang w:eastAsia="zh-CN"/>
          </w:rPr>
          <w:t>(一)、产业协同机制建设</w:t>
        </w:r>
        <w:r>
          <w:tab/>
        </w:r>
        <w:r>
          <w:fldChar w:fldCharType="begin"/>
        </w:r>
        <w:r>
          <w:instrText xml:space="preserve"> PAGEREF _Toc29672 \h </w:instrText>
        </w:r>
        <w:r>
          <w:fldChar w:fldCharType="separate"/>
        </w:r>
        <w:r>
          <w:t>88</w:t>
        </w:r>
        <w:r>
          <w:fldChar w:fldCharType="end"/>
        </w:r>
      </w:hyperlink>
    </w:p>
    <w:p>
      <w:pPr>
        <w:pStyle w:val="TOC2"/>
        <w:tabs>
          <w:tab w:val="right" w:leader="dot" w:pos="8306"/>
        </w:tabs>
      </w:pPr>
      <w:hyperlink w:anchor="_Toc11094" w:history="1">
        <w:r>
          <w:rPr>
            <w:rFonts w:ascii="仿宋" w:eastAsia="仿宋" w:hAnsi="仿宋" w:cs="仿宋" w:hint="eastAsia"/>
            <w:lang w:eastAsia="zh-CN"/>
          </w:rPr>
          <w:t>(二)、产业集群培育与发展</w:t>
        </w:r>
        <w:r>
          <w:tab/>
        </w:r>
        <w:r>
          <w:fldChar w:fldCharType="begin"/>
        </w:r>
        <w:r>
          <w:instrText xml:space="preserve"> PAGEREF _Toc11094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3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10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96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07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79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IPTV运营项目与土地用途规划：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IPTV运营项目的容积率和建筑密度：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用地控制指标通常规定了容积率和建筑密度的要求。对于IPTV运营项目来说，这将影响建筑物的规模和高度。必须确保项目的设计符合容积率和建筑密度的限制，以遵守用地控制法规。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IPTV运营项目的建筑线限制：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用地控制指标还可能规定了建筑物与街道或相邻土地的距离，这被称为建筑线限制。IPTV运营项目必须遵守这些规定，以确保建筑的位置符合法规。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IPTV运营项目的环境影响和可持续性：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用地控制指标可能包括环境保护要求，例如绿地比例和污染防控措施。对于IPTV运营项目，这意味着必须考虑如何保护当地生态系统、水资源和空气质量，以确保项目的可持续性。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在整个项目规划和实施过程中，与用地控制指标的合作和遵守是至关重要的。这有助于确保IPTV运营项目是一个合法、可持续且与城市规划一致的发展项目。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90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每个城市都有自己的规划目标和愿景，包括住宅区、商业区和工业区的平衡发展。IPTV运营项目需要与城市规划目标保持一致，以确保项目不会破坏城市的整体规划。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https://d.book118.com/335040222043011040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497AE4"/>
    <w:rsid w:val="61497A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040222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2024-01-06T07:46:00Z</dcterms:created>
  <dcterms:modified xsi:type="dcterms:W3CDTF">2024-01-06T07:46:31Z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D8F924D9CF5F4D8893F024696C90628F_11</vt:lpwstr>
  </property>
  <property fmtid="{D5CDD505-2E9C-101B-9397-08002B2CF9AE}" pid="3" name="KSOProductBuildVer">
    <vt:lpwstr>2052-12.1.0.16120</vt:lpwstr>
  </property>
</Properties>
</file>