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pict>
          <v:shape id="_x0000_s1025" style="width:481.1pt;height:0.8pt;margin-top:212.07pt;margin-left:71.22pt;mso-position-horizontal-relative:page;mso-position-vertical-relative:page;position:absolute;z-index:251659264" coordorigin="0,0" coordsize="9622,16" o:allowincell="f" path="m,7l9621,7e" filled="f" strokecolor="black" strokeweight="0.76pt">
            <v:stroke joinstyle="miter"/>
          </v:shape>
        </w:pict>
      </w:r>
      <w:r>
        <w:pict>
          <v:shape id="_x0000_s1026" style="width:481.1pt;height:0.8pt;margin-top:728pt;margin-left:71.22pt;mso-position-horizontal-relative:page;mso-position-vertical-relative:page;position:absolute;z-index:251660288" coordorigin="0,0" coordsize="9622,16" o:allowincell="f" path="m,7l9621,7e" filled="f" strokecolor="black" strokeweight="0.76pt">
            <v:stroke joinstyle="miter"/>
          </v:shape>
        </w:pict>
      </w:r>
      <w:r>
        <w:drawing>
          <wp:anchor distT="0" distB="0" distL="0" distR="0" simplePos="0" relativeHeight="251658240" behindDoc="0" locked="0" layoutInCell="0" allowOverlap="1">
            <wp:simplePos x="0" y="0"/>
            <wp:positionH relativeFrom="page">
              <wp:posOffset>5147505</wp:posOffset>
            </wp:positionH>
            <wp:positionV relativeFrom="page">
              <wp:posOffset>471291</wp:posOffset>
            </wp:positionV>
            <wp:extent cx="1444307" cy="722154"/>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1444307" cy="722154"/>
                    </a:xfrm>
                    <a:prstGeom prst="rect">
                      <a:avLst/>
                    </a:prstGeom>
                  </pic:spPr>
                </pic:pic>
              </a:graphicData>
            </a:graphic>
          </wp:anchor>
        </w:drawing>
      </w:r>
      <w:r>
        <w:rPr>
          <w:rFonts w:ascii="Arial" w:eastAsia="Arial" w:hAnsi="Arial" w:cs="Arial"/>
          <w:spacing w:val="-3"/>
          <w:w w:val="70"/>
          <w:position w:val="-4"/>
          <w:sz w:val="18"/>
          <w:szCs w:val="18"/>
        </w:rPr>
        <w:t>I</w:t>
      </w:r>
      <w:r>
        <w:rPr>
          <w:rFonts w:ascii="Arial" w:eastAsia="Arial" w:hAnsi="Arial" w:cs="Arial"/>
          <w:spacing w:val="-3"/>
          <w:w w:val="70"/>
          <w:position w:val="-4"/>
          <w:sz w:val="40"/>
          <w:szCs w:val="40"/>
        </w:rPr>
        <w:t>cs</w:t>
      </w:r>
      <w:r>
        <w:rPr>
          <w:rFonts w:ascii="Arial" w:eastAsia="Arial" w:hAnsi="Arial" w:cs="Arial"/>
          <w:spacing w:val="-47"/>
          <w:position w:val="-4"/>
          <w:sz w:val="40"/>
          <w:szCs w:val="40"/>
        </w:rPr>
        <w:t xml:space="preserve"> </w:t>
      </w:r>
      <w:r>
        <w:rPr>
          <w:rFonts w:ascii="Arial" w:eastAsia="Arial" w:hAnsi="Arial" w:cs="Arial"/>
          <w:spacing w:val="-3"/>
          <w:w w:val="70"/>
          <w:position w:val="-4"/>
          <w:sz w:val="18"/>
          <w:szCs w:val="18"/>
        </w:rPr>
        <w:t>27</w:t>
      </w:r>
      <w:r>
        <w:rPr>
          <w:rFonts w:ascii="Microsoft YaHei" w:eastAsia="Microsoft YaHei" w:hAnsi="Microsoft YaHei" w:cs="Microsoft YaHei"/>
          <w:spacing w:val="-3"/>
          <w:w w:val="70"/>
          <w:position w:val="-4"/>
          <w:sz w:val="40"/>
          <w:szCs w:val="40"/>
        </w:rPr>
        <w:t>．</w:t>
      </w:r>
      <w:r>
        <w:rPr>
          <w:rFonts w:ascii="Arial" w:eastAsia="Arial" w:hAnsi="Arial" w:cs="Arial"/>
          <w:spacing w:val="-3"/>
          <w:w w:val="70"/>
          <w:position w:val="-4"/>
          <w:sz w:val="18"/>
          <w:szCs w:val="18"/>
        </w:rPr>
        <w:t>120</w:t>
      </w:r>
    </w:p>
    <w:p>
      <w:pPr>
        <w:spacing w:line="288" w:lineRule="exact"/>
        <w:rPr>
          <w:rFonts w:ascii="Arial" w:eastAsia="Arial" w:hAnsi="Arial" w:cs="Arial"/>
          <w:sz w:val="18"/>
          <w:szCs w:val="18"/>
        </w:rPr>
      </w:pPr>
      <w:r>
        <w:rPr>
          <w:rFonts w:ascii="Arial" w:eastAsia="Arial" w:hAnsi="Arial" w:cs="Arial"/>
          <w:spacing w:val="-9"/>
          <w:w w:val="88"/>
          <w:position w:val="-2"/>
          <w:sz w:val="40"/>
          <w:szCs w:val="40"/>
        </w:rPr>
        <w:t>ccs</w:t>
      </w:r>
      <w:r>
        <w:rPr>
          <w:rFonts w:ascii="Arial" w:eastAsia="Arial" w:hAnsi="Arial" w:cs="Arial"/>
          <w:spacing w:val="-46"/>
          <w:position w:val="-2"/>
          <w:sz w:val="40"/>
          <w:szCs w:val="40"/>
        </w:rPr>
        <w:t xml:space="preserve"> </w:t>
      </w:r>
      <w:r>
        <w:rPr>
          <w:rFonts w:ascii="Arial" w:eastAsia="Arial" w:hAnsi="Arial" w:cs="Arial"/>
          <w:spacing w:val="-9"/>
          <w:w w:val="88"/>
          <w:position w:val="-2"/>
          <w:sz w:val="18"/>
          <w:szCs w:val="18"/>
        </w:rPr>
        <w:t>F</w:t>
      </w:r>
      <w:r>
        <w:rPr>
          <w:rFonts w:ascii="Arial" w:eastAsia="Arial" w:hAnsi="Arial" w:cs="Arial"/>
          <w:spacing w:val="22"/>
          <w:position w:val="-2"/>
          <w:sz w:val="18"/>
          <w:szCs w:val="18"/>
        </w:rPr>
        <w:t xml:space="preserve"> </w:t>
      </w:r>
      <w:r>
        <w:rPr>
          <w:rFonts w:ascii="Arial" w:eastAsia="Arial" w:hAnsi="Arial" w:cs="Arial"/>
          <w:spacing w:val="-9"/>
          <w:w w:val="88"/>
          <w:position w:val="-2"/>
          <w:sz w:val="18"/>
          <w:szCs w:val="18"/>
        </w:rPr>
        <w:t>90</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386" w:line="473" w:lineRule="exact"/>
        <w:ind w:right="316"/>
        <w:jc w:val="right"/>
        <w:rPr>
          <w:rFonts w:ascii="Arial" w:eastAsia="Arial" w:hAnsi="Arial" w:cs="Arial"/>
          <w:sz w:val="25"/>
          <w:szCs w:val="25"/>
        </w:rPr>
      </w:pPr>
      <w:r>
        <w:rPr>
          <w:rFonts w:ascii="Arial" w:eastAsia="Arial" w:hAnsi="Arial" w:cs="Arial"/>
          <w:spacing w:val="-26"/>
          <w:position w:val="-5"/>
          <w:sz w:val="25"/>
          <w:szCs w:val="25"/>
        </w:rPr>
        <w:t>GB</w:t>
      </w:r>
      <w:r>
        <w:rPr>
          <w:rFonts w:ascii="Microsoft YaHei" w:eastAsia="Microsoft YaHei" w:hAnsi="Microsoft YaHei" w:cs="Microsoft YaHei"/>
          <w:spacing w:val="-28"/>
          <w:position w:val="-2"/>
          <w:sz w:val="51"/>
          <w:szCs w:val="51"/>
        </w:rPr>
        <w:t>／</w:t>
      </w:r>
      <w:r>
        <w:rPr>
          <w:rFonts w:ascii="Arial" w:eastAsia="Arial" w:hAnsi="Arial" w:cs="Arial"/>
          <w:spacing w:val="-26"/>
          <w:position w:val="-5"/>
          <w:sz w:val="25"/>
          <w:szCs w:val="25"/>
        </w:rPr>
        <w:t>T</w:t>
      </w:r>
      <w:r>
        <w:rPr>
          <w:rFonts w:ascii="Arial" w:eastAsia="Arial" w:hAnsi="Arial" w:cs="Arial"/>
          <w:spacing w:val="-26"/>
          <w:position w:val="-5"/>
          <w:sz w:val="25"/>
          <w:szCs w:val="25"/>
        </w:rPr>
        <w:t xml:space="preserve"> </w:t>
      </w:r>
      <w:r>
        <w:rPr>
          <w:rFonts w:ascii="Arial" w:eastAsia="Arial" w:hAnsi="Arial" w:cs="Arial"/>
          <w:spacing w:val="-26"/>
          <w:position w:val="-5"/>
          <w:sz w:val="25"/>
          <w:szCs w:val="25"/>
        </w:rPr>
        <w:t>40590</w:t>
      </w:r>
      <w:r>
        <w:rPr>
          <w:rFonts w:ascii="Arial" w:eastAsia="Arial" w:hAnsi="Arial" w:cs="Arial"/>
          <w:spacing w:val="-26"/>
          <w:position w:val="-5"/>
          <w:sz w:val="25"/>
          <w:szCs w:val="25"/>
        </w:rPr>
        <w:t xml:space="preserve"> </w:t>
      </w:r>
      <w:r>
        <w:rPr>
          <w:rFonts w:ascii="Microsoft YaHei" w:eastAsia="Microsoft YaHei" w:hAnsi="Microsoft YaHei" w:cs="Microsoft YaHei"/>
          <w:spacing w:val="-26"/>
          <w:position w:val="-2"/>
          <w:sz w:val="26"/>
          <w:szCs w:val="26"/>
        </w:rPr>
        <w:t>—</w:t>
      </w:r>
      <w:r>
        <w:rPr>
          <w:rFonts w:ascii="Microsoft YaHei" w:eastAsia="Microsoft YaHei" w:hAnsi="Microsoft YaHei" w:cs="Microsoft YaHei"/>
          <w:spacing w:val="-26"/>
          <w:position w:val="-2"/>
          <w:sz w:val="26"/>
          <w:szCs w:val="26"/>
        </w:rPr>
        <w:t xml:space="preserve"> </w:t>
      </w:r>
      <w:r>
        <w:rPr>
          <w:rFonts w:ascii="Arial" w:eastAsia="Arial" w:hAnsi="Arial" w:cs="Arial"/>
          <w:spacing w:val="-26"/>
          <w:position w:val="-5"/>
          <w:sz w:val="25"/>
          <w:szCs w:val="25"/>
        </w:rPr>
        <w:t>2021</w:t>
      </w: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20" w:line="220" w:lineRule="auto"/>
        <w:ind w:left="2102" w:right="1556" w:hanging="543"/>
        <w:rPr>
          <w:rFonts w:ascii="Microsoft YaHei" w:eastAsia="Microsoft YaHei" w:hAnsi="Microsoft YaHei" w:cs="Microsoft YaHei"/>
          <w:sz w:val="51"/>
          <w:szCs w:val="51"/>
        </w:rPr>
      </w:pPr>
      <w:r>
        <w:rPr>
          <w:rFonts w:ascii="Microsoft YaHei" w:eastAsia="Microsoft YaHei" w:hAnsi="Microsoft YaHei" w:cs="Microsoft YaHei"/>
          <w:spacing w:val="37"/>
          <w:sz w:val="51"/>
          <w:szCs w:val="51"/>
        </w:rPr>
        <w:t>辐</w:t>
      </w:r>
      <w:r>
        <w:rPr>
          <w:rFonts w:ascii="Microsoft YaHei" w:eastAsia="Microsoft YaHei" w:hAnsi="Microsoft YaHei" w:cs="Microsoft YaHei"/>
          <w:spacing w:val="34"/>
          <w:sz w:val="51"/>
          <w:szCs w:val="51"/>
        </w:rPr>
        <w:t>射加工用电子加速器装置</w:t>
      </w:r>
      <w:r>
        <w:rPr>
          <w:rFonts w:ascii="Microsoft YaHei" w:eastAsia="Microsoft YaHei" w:hAnsi="Microsoft YaHei" w:cs="Microsoft YaHei"/>
          <w:sz w:val="51"/>
          <w:szCs w:val="51"/>
        </w:rPr>
        <w:t xml:space="preserve"> </w:t>
      </w:r>
      <w:r>
        <w:rPr>
          <w:rFonts w:ascii="Microsoft YaHei" w:eastAsia="Microsoft YaHei" w:hAnsi="Microsoft YaHei" w:cs="Microsoft YaHei"/>
          <w:spacing w:val="34"/>
          <w:sz w:val="51"/>
          <w:szCs w:val="51"/>
        </w:rPr>
        <w:t>运行维护管理通用规</w:t>
      </w:r>
      <w:r>
        <w:rPr>
          <w:rFonts w:ascii="Microsoft YaHei" w:eastAsia="Microsoft YaHei" w:hAnsi="Microsoft YaHei" w:cs="Microsoft YaHei"/>
          <w:spacing w:val="33"/>
          <w:sz w:val="51"/>
          <w:szCs w:val="51"/>
        </w:rPr>
        <w:t>范</w:t>
      </w:r>
    </w:p>
    <w:p>
      <w:pPr>
        <w:spacing w:before="227" w:line="149" w:lineRule="auto"/>
        <w:ind w:left="1594" w:right="1360" w:hanging="175"/>
        <w:rPr>
          <w:rFonts w:ascii="Arial" w:eastAsia="Arial" w:hAnsi="Arial" w:cs="Arial"/>
          <w:sz w:val="54"/>
          <w:szCs w:val="54"/>
        </w:rPr>
      </w:pPr>
      <w:r>
        <w:rPr>
          <w:rFonts w:ascii="Arial" w:eastAsia="Arial" w:hAnsi="Arial" w:cs="Arial"/>
          <w:spacing w:val="-6"/>
          <w:w w:val="55"/>
          <w:sz w:val="54"/>
          <w:szCs w:val="54"/>
        </w:rPr>
        <w:t>specificationforoperationandmaintenancemanagement</w:t>
      </w:r>
      <w:r>
        <w:rPr>
          <w:rFonts w:ascii="Arial" w:eastAsia="Arial" w:hAnsi="Arial" w:cs="Arial"/>
          <w:spacing w:val="12"/>
          <w:sz w:val="54"/>
          <w:szCs w:val="54"/>
        </w:rPr>
        <w:t xml:space="preserve"> </w:t>
      </w:r>
      <w:r>
        <w:rPr>
          <w:rFonts w:ascii="Arial" w:eastAsia="Arial" w:hAnsi="Arial" w:cs="Arial"/>
          <w:spacing w:val="-7"/>
          <w:w w:val="61"/>
          <w:sz w:val="54"/>
          <w:szCs w:val="54"/>
        </w:rPr>
        <w:t>ofelectrona</w:t>
      </w:r>
      <w:r>
        <w:rPr>
          <w:rFonts w:ascii="Arial" w:eastAsia="Arial" w:hAnsi="Arial" w:cs="Arial"/>
          <w:b/>
          <w:bCs/>
          <w:spacing w:val="-7"/>
          <w:w w:val="61"/>
          <w:sz w:val="54"/>
          <w:szCs w:val="54"/>
        </w:rPr>
        <w:t>c</w:t>
      </w:r>
      <w:r>
        <w:rPr>
          <w:rFonts w:ascii="Arial" w:eastAsia="Arial" w:hAnsi="Arial" w:cs="Arial"/>
          <w:spacing w:val="-7"/>
          <w:w w:val="61"/>
          <w:sz w:val="54"/>
          <w:szCs w:val="54"/>
        </w:rPr>
        <w:t>eleratorfacilityforradiationproce</w:t>
      </w:r>
      <w:r>
        <w:rPr>
          <w:rFonts w:ascii="Arial" w:eastAsia="Arial" w:hAnsi="Arial" w:cs="Arial"/>
          <w:b/>
          <w:bCs/>
          <w:spacing w:val="-7"/>
          <w:w w:val="61"/>
          <w:sz w:val="54"/>
          <w:szCs w:val="54"/>
        </w:rPr>
        <w:t>s</w:t>
      </w:r>
      <w:r>
        <w:rPr>
          <w:rFonts w:ascii="Arial" w:eastAsia="Arial" w:hAnsi="Arial" w:cs="Arial"/>
          <w:spacing w:val="-7"/>
          <w:w w:val="61"/>
          <w:sz w:val="54"/>
          <w:szCs w:val="54"/>
        </w:rPr>
        <w:t>ing</w:t>
      </w:r>
    </w:p>
    <w:p/>
    <w:p/>
    <w:p/>
    <w:p/>
    <w:p/>
    <w:p/>
    <w:p/>
    <w:p/>
    <w:p/>
    <w:p/>
    <w:p/>
    <w:p/>
    <w:p>
      <w:pPr>
        <w:sectPr>
          <w:pgSz w:w="11906" w:h="16838"/>
          <w:pgMar w:top="557" w:right="833" w:bottom="0" w:left="1424" w:header="0" w:footer="0" w:gutter="0"/>
          <w:cols w:num="1" w:space="708" w:equalWidth="0">
            <w:col w:w="9648" w:space="0"/>
          </w:cols>
        </w:sectPr>
      </w:pPr>
    </w:p>
    <w:p/>
    <w:p/>
    <w:p/>
    <w:p/>
    <w:p/>
    <w:p/>
    <w:p/>
    <w:p>
      <w:pPr>
        <w:spacing w:line="234"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50" w:line="246" w:lineRule="exact"/>
        <w:ind w:left="1"/>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8" w:line="247"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2022-05-01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1" w:lineRule="exact"/>
      </w:pPr>
    </w:p>
    <w:p>
      <w:pPr>
        <w:sectPr>
          <w:type w:val="continuous"/>
          <w:pgSz w:w="11906" w:h="16838"/>
          <w:pgMar w:top="557" w:right="833" w:bottom="0" w:left="1424" w:header="0" w:footer="0" w:gutter="0"/>
          <w:pgNumType w:start="4"/>
          <w:cols w:num="1" w:space="708" w:equalWidth="0">
            <w:col w:w="9648" w:space="0"/>
          </w:cols>
        </w:sectPr>
      </w:pPr>
    </w:p>
    <w:p>
      <w:pPr>
        <w:spacing w:before="66"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5" w:line="178"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40590</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3" w:lineRule="auto"/>
        <w:rPr>
          <w:rFonts w:ascii="Arial"/>
          <w:sz w:val="21"/>
        </w:rPr>
      </w:pPr>
    </w:p>
    <w:p>
      <w:pPr>
        <w:spacing w:line="284" w:lineRule="auto"/>
        <w:rPr>
          <w:rFonts w:ascii="Arial"/>
          <w:sz w:val="21"/>
        </w:rPr>
      </w:pPr>
    </w:p>
    <w:p>
      <w:pPr>
        <w:spacing w:before="125" w:line="176" w:lineRule="auto"/>
        <w:ind w:left="4036"/>
        <w:rPr>
          <w:rFonts w:ascii="Microsoft YaHei" w:eastAsia="Microsoft YaHei" w:hAnsi="Microsoft YaHei" w:cs="Microsoft YaHei"/>
          <w:sz w:val="29"/>
          <w:szCs w:val="29"/>
        </w:rPr>
      </w:pPr>
      <w:r>
        <w:rPr>
          <w:rFonts w:ascii="Microsoft YaHei" w:eastAsia="Microsoft YaHei" w:hAnsi="Microsoft YaHei" w:cs="Microsoft YaHei"/>
          <w:spacing w:val="1"/>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62" w:lineRule="auto"/>
        <w:rPr>
          <w:rFonts w:ascii="Arial"/>
          <w:sz w:val="21"/>
        </w:rPr>
      </w:pPr>
    </w:p>
    <w:p>
      <w:pPr>
        <w:spacing w:line="263" w:lineRule="auto"/>
        <w:rPr>
          <w:rFonts w:ascii="Arial"/>
          <w:sz w:val="21"/>
        </w:rPr>
      </w:pPr>
    </w:p>
    <w:sdt>
      <w:sdtPr>
        <w:rPr>
          <w:rFonts w:ascii="Microsoft YaHei" w:eastAsia="Microsoft YaHei" w:hAnsi="Microsoft YaHei" w:cs="Microsoft YaHei"/>
          <w:sz w:val="19"/>
          <w:szCs w:val="19"/>
        </w:rPr>
        <w:id w:val="1993773806"/>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5"/>
            </w:tabs>
            <w:spacing w:before="82" w:line="192" w:lineRule="auto"/>
            <w:ind w:left="3"/>
            <w:rPr>
              <w:rFonts w:ascii="Microsoft YaHei" w:eastAsia="Microsoft YaHei" w:hAnsi="Microsoft YaHei" w:cs="Microsoft YaHei"/>
              <w:sz w:val="18"/>
              <w:szCs w:val="18"/>
            </w:rPr>
          </w:pPr>
          <w:r>
            <w:rPr>
              <w:rFonts w:ascii="Microsoft YaHei" w:eastAsia="Microsoft YaHei" w:hAnsi="Microsoft YaHei" w:cs="Microsoft YaHei"/>
              <w:spacing w:val="2"/>
              <w:sz w:val="19"/>
              <w:szCs w:val="19"/>
            </w:rPr>
            <w:t>前言</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3"/>
              <w:sz w:val="18"/>
              <w:szCs w:val="18"/>
            </w:rPr>
            <w:t>Ⅰ</w:t>
          </w:r>
        </w:p>
        <w:p>
          <w:pPr>
            <w:tabs>
              <w:tab w:val="right" w:leader="dot" w:pos="9194"/>
            </w:tabs>
            <w:spacing w:before="81" w:line="195"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1"/>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范围</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1</w:t>
          </w:r>
        </w:p>
        <w:p>
          <w:pPr>
            <w:tabs>
              <w:tab w:val="right" w:leader="dot" w:pos="9194"/>
            </w:tabs>
            <w:spacing w:before="86" w:line="194" w:lineRule="auto"/>
            <w:ind w:left="6"/>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规范性引用文件</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1</w:t>
          </w:r>
        </w:p>
        <w:p>
          <w:pPr>
            <w:tabs>
              <w:tab w:val="right" w:leader="dot" w:pos="9194"/>
            </w:tabs>
            <w:spacing w:before="87" w:line="195" w:lineRule="auto"/>
            <w:ind w:left="7"/>
            <w:rPr>
              <w:rFonts w:ascii="Microsoft YaHei" w:eastAsia="Microsoft YaHei" w:hAnsi="Microsoft YaHei" w:cs="Microsoft YaHei"/>
              <w:sz w:val="18"/>
              <w:szCs w:val="18"/>
            </w:rPr>
          </w:pPr>
          <w:r>
            <w:rPr>
              <w:rFonts w:ascii="Microsoft YaHei" w:eastAsia="Microsoft YaHei" w:hAnsi="Microsoft YaHei" w:cs="Microsoft YaHei"/>
              <w:spacing w:val="5"/>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术语和定义</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4"/>
              <w:position w:val="-2"/>
              <w:sz w:val="18"/>
              <w:szCs w:val="18"/>
            </w:rPr>
            <w:t>1</w:t>
          </w:r>
        </w:p>
        <w:p>
          <w:pPr>
            <w:tabs>
              <w:tab w:val="right" w:leader="dot" w:pos="9197"/>
            </w:tabs>
            <w:spacing w:before="86" w:line="195" w:lineRule="auto"/>
            <w:ind w:left="4"/>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4</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总体要求</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3</w:t>
          </w:r>
        </w:p>
        <w:p>
          <w:pPr>
            <w:tabs>
              <w:tab w:val="right" w:leader="dot" w:pos="9202"/>
            </w:tabs>
            <w:spacing w:before="87" w:line="195" w:lineRule="auto"/>
            <w:ind w:left="8"/>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5</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运营管理</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4</w:t>
          </w:r>
        </w:p>
        <w:p>
          <w:pPr>
            <w:tabs>
              <w:tab w:val="right" w:leader="dot" w:pos="9195"/>
            </w:tabs>
            <w:spacing w:before="86" w:line="196" w:lineRule="auto"/>
            <w:ind w:left="9"/>
            <w:rPr>
              <w:rFonts w:ascii="Microsoft YaHei" w:eastAsia="Microsoft YaHei" w:hAnsi="Microsoft YaHei" w:cs="Microsoft YaHei"/>
              <w:sz w:val="18"/>
              <w:szCs w:val="18"/>
            </w:rPr>
          </w:pPr>
          <w:r>
            <w:rPr>
              <w:rFonts w:ascii="Microsoft YaHei" w:eastAsia="Microsoft YaHei" w:hAnsi="Microsoft YaHei" w:cs="Microsoft YaHei"/>
              <w:spacing w:val="4"/>
              <w:position w:val="-2"/>
              <w:sz w:val="18"/>
              <w:szCs w:val="18"/>
            </w:rPr>
            <w:t>6</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运行管理</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2"/>
              <w:position w:val="-2"/>
              <w:sz w:val="18"/>
              <w:szCs w:val="18"/>
            </w:rPr>
            <w:t>5</w:t>
          </w:r>
        </w:p>
        <w:p>
          <w:pPr>
            <w:tabs>
              <w:tab w:val="right" w:leader="dot" w:pos="9197"/>
            </w:tabs>
            <w:spacing w:before="86" w:line="195" w:lineRule="auto"/>
            <w:ind w:left="8"/>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7</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维护管理</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7</w:t>
          </w:r>
        </w:p>
        <w:p>
          <w:pPr>
            <w:tabs>
              <w:tab w:val="right" w:leader="dot" w:pos="9200"/>
            </w:tabs>
            <w:spacing w:before="86" w:line="194" w:lineRule="auto"/>
            <w:ind w:left="6"/>
            <w:rPr>
              <w:rFonts w:ascii="Microsoft YaHei" w:eastAsia="Microsoft YaHei" w:hAnsi="Microsoft YaHei" w:cs="Microsoft YaHei"/>
              <w:sz w:val="18"/>
              <w:szCs w:val="18"/>
            </w:rPr>
          </w:pPr>
          <w:r>
            <w:rPr>
              <w:rFonts w:ascii="Microsoft YaHei" w:eastAsia="Microsoft YaHei" w:hAnsi="Microsoft YaHei" w:cs="Microsoft YaHei"/>
              <w:spacing w:val="18"/>
              <w:position w:val="-2"/>
              <w:sz w:val="18"/>
              <w:szCs w:val="18"/>
            </w:rPr>
            <w:t>8</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9"/>
              <w:szCs w:val="19"/>
            </w:rPr>
            <w:t>辐射防护应急管理与事故处理</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2"/>
              <w:sz w:val="18"/>
              <w:szCs w:val="18"/>
            </w:rPr>
            <w:t>8</w:t>
          </w:r>
        </w:p>
        <w:p>
          <w:pPr>
            <w:tabs>
              <w:tab w:val="right" w:leader="dot" w:pos="9200"/>
            </w:tabs>
            <w:spacing w:before="88" w:line="194" w:lineRule="auto"/>
            <w:ind w:left="2"/>
            <w:rPr>
              <w:rFonts w:ascii="Microsoft YaHei" w:eastAsia="Microsoft YaHei" w:hAnsi="Microsoft YaHei" w:cs="Microsoft YaHei"/>
              <w:sz w:val="18"/>
              <w:szCs w:val="18"/>
            </w:rPr>
          </w:pPr>
          <w:r>
            <w:rPr>
              <w:rFonts w:ascii="Microsoft YaHei" w:eastAsia="Microsoft YaHei" w:hAnsi="Microsoft YaHei" w:cs="Microsoft YaHei"/>
              <w:spacing w:val="7"/>
              <w:sz w:val="19"/>
              <w:szCs w:val="19"/>
            </w:rPr>
            <w:t>参考文献</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8"/>
              <w:szCs w:val="18"/>
            </w:rPr>
            <w:t>1</w:t>
          </w:r>
          <w:r>
            <w:rPr>
              <w:rFonts w:ascii="Microsoft YaHei" w:eastAsia="Microsoft YaHei" w:hAnsi="Microsoft YaHei" w:cs="Microsoft YaHei"/>
              <w:spacing w:val="6"/>
              <w:position w:val="-2"/>
              <w:sz w:val="18"/>
              <w:szCs w:val="18"/>
            </w:rPr>
            <w:t>0</w:t>
          </w:r>
        </w:p>
      </w:sdtContent>
    </w:sdt>
    <w:p>
      <w:pPr>
        <w:sectPr>
          <w:pgSz w:w="11906" w:h="16838"/>
          <w:pgMar w:top="1404" w:right="1429" w:bottom="0" w:left="1269" w:header="0" w:footer="0" w:gutter="0"/>
          <w:pgNumType w:start="6"/>
          <w:cols w:space="708"/>
        </w:sectPr>
      </w:pPr>
    </w:p>
    <w:p>
      <w:pPr>
        <w:spacing w:before="44" w:line="349" w:lineRule="exact"/>
        <w:ind w:right="178"/>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40590</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4" w:lineRule="auto"/>
        <w:rPr>
          <w:rFonts w:ascii="Arial"/>
          <w:sz w:val="21"/>
        </w:rPr>
      </w:pPr>
    </w:p>
    <w:p>
      <w:pPr>
        <w:spacing w:line="285" w:lineRule="auto"/>
        <w:rPr>
          <w:rFonts w:ascii="Arial"/>
          <w:sz w:val="21"/>
        </w:rPr>
      </w:pPr>
    </w:p>
    <w:p>
      <w:pPr>
        <w:spacing w:before="124" w:line="175"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39" w:lineRule="auto"/>
        <w:rPr>
          <w:rFonts w:ascii="Arial"/>
          <w:sz w:val="21"/>
        </w:rPr>
      </w:pPr>
    </w:p>
    <w:p>
      <w:pPr>
        <w:spacing w:before="171" w:line="114" w:lineRule="auto"/>
        <w:ind w:right="167" w:firstLine="420"/>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本文</w:t>
      </w:r>
      <w:r>
        <w:rPr>
          <w:rFonts w:ascii="Microsoft YaHei" w:eastAsia="Microsoft YaHei" w:hAnsi="Microsoft YaHei" w:cs="Microsoft YaHei"/>
          <w:spacing w:val="-10"/>
          <w:sz w:val="19"/>
          <w:szCs w:val="19"/>
        </w:rPr>
        <w:t>件</w:t>
      </w:r>
      <w:r>
        <w:rPr>
          <w:rFonts w:ascii="Microsoft YaHei" w:eastAsia="Microsoft YaHei" w:hAnsi="Microsoft YaHei" w:cs="Microsoft YaHei"/>
          <w:spacing w:val="-8"/>
          <w:sz w:val="19"/>
          <w:szCs w:val="19"/>
        </w:rPr>
        <w:t>按照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2020</w:t>
      </w:r>
      <w:r>
        <w:rPr>
          <w:rFonts w:ascii="Microsoft YaHei" w:eastAsia="Microsoft YaHei" w:hAnsi="Microsoft YaHei" w:cs="Microsoft YaHei"/>
          <w:spacing w:val="-8"/>
          <w:sz w:val="19"/>
          <w:szCs w:val="19"/>
        </w:rPr>
        <w:t>《标准化工作导则</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部分</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标准化文件的结构和起草规则》的规定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起草</w:t>
      </w:r>
      <w:r>
        <w:rPr>
          <w:rFonts w:ascii="Microsoft YaHei" w:eastAsia="Microsoft YaHei" w:hAnsi="Microsoft YaHei" w:cs="Microsoft YaHei"/>
          <w:spacing w:val="7"/>
          <w:sz w:val="37"/>
          <w:szCs w:val="37"/>
        </w:rPr>
        <w:t>。</w:t>
      </w:r>
    </w:p>
    <w:p>
      <w:pPr>
        <w:spacing w:line="314"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9"/>
          <w:szCs w:val="19"/>
        </w:rPr>
        <w:t>请注</w:t>
      </w:r>
      <w:r>
        <w:rPr>
          <w:rFonts w:ascii="Microsoft YaHei" w:eastAsia="Microsoft YaHei" w:hAnsi="Microsoft YaHei" w:cs="Microsoft YaHei"/>
          <w:spacing w:val="14"/>
          <w:position w:val="4"/>
          <w:sz w:val="19"/>
          <w:szCs w:val="19"/>
        </w:rPr>
        <w:t>意</w:t>
      </w:r>
      <w:r>
        <w:rPr>
          <w:rFonts w:ascii="Microsoft YaHei" w:eastAsia="Microsoft YaHei" w:hAnsi="Microsoft YaHei" w:cs="Microsoft YaHei"/>
          <w:spacing w:val="13"/>
          <w:position w:val="4"/>
          <w:sz w:val="19"/>
          <w:szCs w:val="19"/>
        </w:rPr>
        <w:t>本文件的某些内容可能涉及专利</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9"/>
          <w:szCs w:val="19"/>
        </w:rPr>
        <w:t>本文件的发布机构不承担识别专利的责任</w:t>
      </w:r>
      <w:r>
        <w:rPr>
          <w:rFonts w:ascii="Microsoft YaHei" w:eastAsia="Microsoft YaHei" w:hAnsi="Microsoft YaHei" w:cs="Microsoft YaHei"/>
          <w:spacing w:val="13"/>
          <w:position w:val="4"/>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4"/>
          <w:position w:val="-3"/>
          <w:sz w:val="19"/>
          <w:szCs w:val="19"/>
        </w:rPr>
        <w:t>本</w:t>
      </w:r>
      <w:r>
        <w:rPr>
          <w:rFonts w:ascii="Microsoft YaHei" w:eastAsia="Microsoft YaHei" w:hAnsi="Microsoft YaHei" w:cs="Microsoft YaHei"/>
          <w:spacing w:val="15"/>
          <w:position w:val="-3"/>
          <w:sz w:val="19"/>
          <w:szCs w:val="19"/>
        </w:rPr>
        <w:t>文</w:t>
      </w:r>
      <w:r>
        <w:rPr>
          <w:rFonts w:ascii="Microsoft YaHei" w:eastAsia="Microsoft YaHei" w:hAnsi="Microsoft YaHei" w:cs="Microsoft YaHei"/>
          <w:spacing w:val="12"/>
          <w:position w:val="-3"/>
          <w:sz w:val="19"/>
          <w:szCs w:val="19"/>
        </w:rPr>
        <w:t>件由全国核能标准化技术委员会(</w:t>
      </w:r>
      <w:r>
        <w:rPr>
          <w:rFonts w:ascii="Microsoft YaHei" w:eastAsia="Microsoft YaHei" w:hAnsi="Microsoft YaHei" w:cs="Microsoft YaHei"/>
          <w:position w:val="-3"/>
          <w:sz w:val="18"/>
          <w:szCs w:val="18"/>
        </w:rPr>
        <w:t>SAC</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3"/>
          <w:sz w:val="18"/>
          <w:szCs w:val="18"/>
        </w:rPr>
        <w:t>58</w:t>
      </w:r>
      <w:r>
        <w:rPr>
          <w:rFonts w:ascii="Microsoft YaHei" w:eastAsia="Microsoft YaHei" w:hAnsi="Microsoft YaHei" w:cs="Microsoft YaHei"/>
          <w:spacing w:val="12"/>
          <w:position w:val="-3"/>
          <w:sz w:val="19"/>
          <w:szCs w:val="19"/>
        </w:rPr>
        <w:t>)提出并归口</w:t>
      </w:r>
      <w:r>
        <w:rPr>
          <w:rFonts w:ascii="Microsoft YaHei" w:eastAsia="Microsoft YaHei" w:hAnsi="Microsoft YaHei" w:cs="Microsoft YaHei"/>
          <w:spacing w:val="12"/>
          <w:position w:val="-2"/>
          <w:sz w:val="37"/>
          <w:szCs w:val="37"/>
        </w:rPr>
        <w:t>。</w:t>
      </w:r>
    </w:p>
    <w:p>
      <w:pPr>
        <w:spacing w:before="7" w:line="118" w:lineRule="auto"/>
        <w:ind w:right="167" w:firstLine="419"/>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本文件起草单位</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中广核辐照技术有限公司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原科恒辉技术有限公司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1"/>
          <w:sz w:val="19"/>
          <w:szCs w:val="19"/>
        </w:rPr>
        <w:t>山东蓝乎高能物理技术股份</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有限公司</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7"/>
          <w:sz w:val="19"/>
          <w:szCs w:val="19"/>
        </w:rPr>
        <w:t>北</w:t>
      </w:r>
      <w:r>
        <w:rPr>
          <w:rFonts w:ascii="Microsoft YaHei" w:eastAsia="Microsoft YaHei" w:hAnsi="Microsoft YaHei" w:cs="Microsoft YaHei"/>
          <w:spacing w:val="-5"/>
          <w:sz w:val="19"/>
          <w:szCs w:val="19"/>
        </w:rPr>
        <w:t>京机械工业自动化研究所有限公司</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深训市沃尔核材股份有限公司</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清华大学</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同方威视技</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术股份有限公司</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北京智密辐射技术研究所</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核</w:t>
      </w:r>
      <w:r>
        <w:rPr>
          <w:rFonts w:ascii="Microsoft YaHei" w:eastAsia="Microsoft YaHei" w:hAnsi="Microsoft YaHei" w:cs="Microsoft YaHei"/>
          <w:sz w:val="19"/>
          <w:szCs w:val="19"/>
        </w:rPr>
        <w:t>工业标准化研究所</w:t>
      </w:r>
      <w:r>
        <w:rPr>
          <w:rFonts w:ascii="Microsoft YaHei" w:eastAsia="Microsoft YaHei" w:hAnsi="Microsoft YaHei" w:cs="Microsoft YaHei"/>
          <w:sz w:val="37"/>
          <w:szCs w:val="37"/>
        </w:rPr>
        <w:t>。</w:t>
      </w:r>
    </w:p>
    <w:p>
      <w:pPr>
        <w:spacing w:before="1" w:line="140" w:lineRule="auto"/>
        <w:ind w:firstLine="419"/>
        <w:rPr>
          <w:rFonts w:ascii="Microsoft YaHei" w:eastAsia="Microsoft YaHei" w:hAnsi="Microsoft YaHei" w:cs="Microsoft YaHei"/>
          <w:sz w:val="37"/>
          <w:szCs w:val="37"/>
        </w:rPr>
      </w:pPr>
      <w:r>
        <w:rPr>
          <w:rFonts w:ascii="Microsoft YaHei" w:eastAsia="Microsoft YaHei" w:hAnsi="Microsoft YaHei" w:cs="Microsoft YaHei"/>
          <w:spacing w:val="-16"/>
          <w:w w:val="88"/>
          <w:sz w:val="19"/>
          <w:szCs w:val="19"/>
        </w:rPr>
        <w:t>本文件主要起草人</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侯志强</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刘保杰</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彭伟</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王非</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康树峰</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张化</w:t>
      </w:r>
      <w:r>
        <w:rPr>
          <w:rFonts w:ascii="Microsoft YaHei" w:eastAsia="Microsoft YaHei" w:hAnsi="Microsoft YaHei" w:cs="Microsoft YaHei"/>
          <w:spacing w:val="46"/>
          <w:w w:val="101"/>
          <w:sz w:val="19"/>
          <w:szCs w:val="19"/>
        </w:rPr>
        <w:t xml:space="preserve"> </w:t>
      </w:r>
      <w:r>
        <w:rPr>
          <w:rFonts w:ascii="Microsoft YaHei" w:eastAsia="Microsoft YaHei" w:hAnsi="Microsoft YaHei" w:cs="Microsoft YaHei"/>
          <w:spacing w:val="-16"/>
          <w:w w:val="88"/>
          <w:sz w:val="19"/>
          <w:szCs w:val="19"/>
        </w:rPr>
        <w:t>一</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刘耀红</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黄正新</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连哲莉</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左都文</w:t>
      </w:r>
      <w:r>
        <w:rPr>
          <w:rFonts w:ascii="Microsoft YaHei" w:eastAsia="Microsoft YaHei" w:hAnsi="Microsoft YaHei" w:cs="Microsoft YaHei"/>
          <w:spacing w:val="-16"/>
          <w:w w:val="8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6"/>
          <w:w w:val="86"/>
          <w:sz w:val="19"/>
          <w:szCs w:val="19"/>
        </w:rPr>
        <w:t>孙红英</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张丽华</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李学先</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韩冷</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王长信</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常牧</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陆洁平</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赵延军</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罩怀莉</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哈益明</w:t>
      </w:r>
      <w:r>
        <w:rPr>
          <w:rFonts w:ascii="Microsoft YaHei" w:eastAsia="Microsoft YaHei" w:hAnsi="Microsoft YaHei" w:cs="Microsoft YaHei"/>
          <w:spacing w:val="-16"/>
          <w:w w:val="86"/>
          <w:sz w:val="37"/>
          <w:szCs w:val="37"/>
        </w:rPr>
        <w:t>。</w:t>
      </w:r>
    </w:p>
    <w:p>
      <w:pPr>
        <w:sectPr>
          <w:footerReference w:type="default" r:id="rId5"/>
          <w:pgSz w:w="11906" w:h="16838"/>
          <w:pgMar w:top="1404" w:right="1106" w:bottom="1296" w:left="1426" w:header="0" w:footer="1103" w:gutter="0"/>
          <w:pgNumType w:start="7"/>
          <w:cols w:space="708"/>
        </w:sectPr>
      </w:pPr>
    </w:p>
    <w:p>
      <w:pPr>
        <w:spacing w:before="44" w:line="349" w:lineRule="exact"/>
        <w:ind w:right="1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40590</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282" w:lineRule="auto"/>
        <w:rPr>
          <w:rFonts w:ascii="Arial"/>
          <w:sz w:val="21"/>
        </w:rPr>
      </w:pPr>
    </w:p>
    <w:p>
      <w:pPr>
        <w:spacing w:line="283" w:lineRule="auto"/>
        <w:rPr>
          <w:rFonts w:ascii="Arial"/>
          <w:sz w:val="21"/>
        </w:rPr>
      </w:pPr>
    </w:p>
    <w:p>
      <w:pPr>
        <w:spacing w:before="124" w:line="201" w:lineRule="auto"/>
        <w:ind w:left="2741"/>
        <w:rPr>
          <w:rFonts w:ascii="Microsoft YaHei" w:eastAsia="Microsoft YaHei" w:hAnsi="Microsoft YaHei" w:cs="Microsoft YaHei"/>
          <w:sz w:val="29"/>
          <w:szCs w:val="29"/>
        </w:rPr>
      </w:pPr>
      <w:r>
        <w:rPr>
          <w:rFonts w:ascii="Microsoft YaHei" w:eastAsia="Microsoft YaHei" w:hAnsi="Microsoft YaHei" w:cs="Microsoft YaHei"/>
          <w:spacing w:val="27"/>
          <w:sz w:val="29"/>
          <w:szCs w:val="29"/>
        </w:rPr>
        <w:t>辐</w:t>
      </w:r>
      <w:r>
        <w:rPr>
          <w:rFonts w:ascii="Microsoft YaHei" w:eastAsia="Microsoft YaHei" w:hAnsi="Microsoft YaHei" w:cs="Microsoft YaHei"/>
          <w:spacing w:val="21"/>
          <w:sz w:val="29"/>
          <w:szCs w:val="29"/>
        </w:rPr>
        <w:t>射加工用电子加速器装置</w:t>
      </w:r>
    </w:p>
    <w:p>
      <w:pPr>
        <w:spacing w:line="178" w:lineRule="auto"/>
        <w:ind w:left="3052"/>
        <w:rPr>
          <w:rFonts w:ascii="Microsoft YaHei" w:eastAsia="Microsoft YaHei" w:hAnsi="Microsoft YaHei" w:cs="Microsoft YaHei"/>
          <w:sz w:val="29"/>
          <w:szCs w:val="29"/>
        </w:rPr>
      </w:pPr>
      <w:r>
        <w:rPr>
          <w:rFonts w:ascii="Microsoft YaHei" w:eastAsia="Microsoft YaHei" w:hAnsi="Microsoft YaHei" w:cs="Microsoft YaHei"/>
          <w:spacing w:val="24"/>
          <w:sz w:val="29"/>
          <w:szCs w:val="29"/>
        </w:rPr>
        <w:t>运</w:t>
      </w:r>
      <w:r>
        <w:rPr>
          <w:rFonts w:ascii="Microsoft YaHei" w:eastAsia="Microsoft YaHei" w:hAnsi="Microsoft YaHei" w:cs="Microsoft YaHei"/>
          <w:spacing w:val="21"/>
          <w:sz w:val="29"/>
          <w:szCs w:val="29"/>
        </w:rPr>
        <w:t>行维护管理通用规范</w:t>
      </w:r>
    </w:p>
    <w:p>
      <w:pPr>
        <w:spacing w:line="263" w:lineRule="auto"/>
        <w:rPr>
          <w:rFonts w:ascii="Arial"/>
          <w:sz w:val="21"/>
        </w:rPr>
      </w:pPr>
    </w:p>
    <w:p>
      <w:pPr>
        <w:spacing w:line="263" w:lineRule="auto"/>
        <w:rPr>
          <w:rFonts w:ascii="Arial"/>
          <w:sz w:val="21"/>
        </w:rPr>
      </w:pPr>
    </w:p>
    <w:p>
      <w:pPr>
        <w:spacing w:before="82" w:line="180" w:lineRule="auto"/>
        <w:ind w:left="24"/>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spacing w:before="380" w:line="326"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6"/>
          <w:position w:val="4"/>
          <w:sz w:val="19"/>
          <w:szCs w:val="19"/>
        </w:rPr>
        <w:t>本文件规定了辐</w:t>
      </w:r>
      <w:r>
        <w:rPr>
          <w:rFonts w:ascii="Microsoft YaHei" w:eastAsia="Microsoft YaHei" w:hAnsi="Microsoft YaHei" w:cs="Microsoft YaHei"/>
          <w:spacing w:val="4"/>
          <w:position w:val="4"/>
          <w:sz w:val="19"/>
          <w:szCs w:val="19"/>
        </w:rPr>
        <w:t>射</w:t>
      </w:r>
      <w:r>
        <w:rPr>
          <w:rFonts w:ascii="Microsoft YaHei" w:eastAsia="Microsoft YaHei" w:hAnsi="Microsoft YaHei" w:cs="Microsoft YaHei"/>
          <w:spacing w:val="3"/>
          <w:position w:val="4"/>
          <w:sz w:val="19"/>
          <w:szCs w:val="19"/>
        </w:rPr>
        <w:t>加工用电子加速器装置的运营</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9"/>
          <w:szCs w:val="19"/>
        </w:rPr>
        <w:t>运行</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9"/>
          <w:szCs w:val="19"/>
        </w:rPr>
        <w:t>维护的管理和质量控制要求</w:t>
      </w:r>
      <w:r>
        <w:rPr>
          <w:rFonts w:ascii="Microsoft YaHei" w:eastAsia="Microsoft YaHei" w:hAnsi="Microsoft YaHei" w:cs="Microsoft YaHei"/>
          <w:spacing w:val="3"/>
          <w:position w:val="4"/>
          <w:sz w:val="37"/>
          <w:szCs w:val="37"/>
        </w:rPr>
        <w:t>。</w:t>
      </w:r>
    </w:p>
    <w:p>
      <w:pPr>
        <w:spacing w:before="2" w:line="138" w:lineRule="auto"/>
        <w:ind w:left="21" w:firstLine="400"/>
        <w:rPr>
          <w:rFonts w:ascii="Microsoft YaHei" w:eastAsia="Microsoft YaHei" w:hAnsi="Microsoft YaHei" w:cs="Microsoft YaHei"/>
          <w:sz w:val="37"/>
          <w:szCs w:val="37"/>
        </w:rPr>
      </w:pPr>
      <w:r>
        <w:rPr>
          <w:rFonts w:ascii="Microsoft YaHei" w:eastAsia="Microsoft YaHei" w:hAnsi="Microsoft YaHei" w:cs="Microsoft YaHei"/>
          <w:spacing w:val="4"/>
          <w:sz w:val="19"/>
          <w:szCs w:val="19"/>
        </w:rPr>
        <w:t>本文件适用于产生电子束能量为</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8"/>
          <w:szCs w:val="18"/>
        </w:rPr>
        <w:t>0</w:t>
      </w:r>
      <w:r>
        <w:rPr>
          <w:rFonts w:ascii="Microsoft YaHei" w:eastAsia="Microsoft YaHei" w:hAnsi="Microsoft YaHei" w:cs="Microsoft YaHei"/>
          <w:spacing w:val="4"/>
          <w:position w:val="-1"/>
          <w:sz w:val="40"/>
          <w:szCs w:val="40"/>
        </w:rPr>
        <w:t>．</w:t>
      </w:r>
      <w:r>
        <w:rPr>
          <w:rFonts w:ascii="Microsoft YaHei" w:eastAsia="Microsoft YaHei" w:hAnsi="Microsoft YaHei" w:cs="Microsoft YaHei"/>
          <w:spacing w:val="4"/>
          <w:position w:val="-1"/>
          <w:sz w:val="18"/>
          <w:szCs w:val="18"/>
        </w:rPr>
        <w:t>3</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position w:val="-1"/>
          <w:sz w:val="18"/>
          <w:szCs w:val="18"/>
        </w:rPr>
        <w:t>M</w:t>
      </w:r>
      <w:r>
        <w:rPr>
          <w:rFonts w:ascii="Microsoft YaHei" w:eastAsia="Microsoft YaHei" w:hAnsi="Microsoft YaHei" w:cs="Microsoft YaHei"/>
          <w:position w:val="-1"/>
          <w:sz w:val="40"/>
          <w:szCs w:val="40"/>
        </w:rPr>
        <w:t>e</w:t>
      </w:r>
      <w:r>
        <w:rPr>
          <w:rFonts w:ascii="Microsoft YaHei" w:eastAsia="Microsoft YaHei" w:hAnsi="Microsoft YaHei" w:cs="Microsoft YaHei"/>
          <w:position w:val="-1"/>
          <w:sz w:val="18"/>
          <w:szCs w:val="18"/>
        </w:rPr>
        <w:t>V</w:t>
      </w:r>
      <w:r>
        <w:rPr>
          <w:rFonts w:ascii="Microsoft YaHei" w:eastAsia="Microsoft YaHei" w:hAnsi="Microsoft YaHei" w:cs="Microsoft YaHei"/>
          <w:spacing w:val="4"/>
          <w:position w:val="-1"/>
          <w:sz w:val="18"/>
          <w:szCs w:val="18"/>
        </w:rPr>
        <w:t>~10</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position w:val="-1"/>
          <w:sz w:val="18"/>
          <w:szCs w:val="18"/>
        </w:rPr>
        <w:t>M</w:t>
      </w:r>
      <w:r>
        <w:rPr>
          <w:rFonts w:ascii="Microsoft YaHei" w:eastAsia="Microsoft YaHei" w:hAnsi="Microsoft YaHei" w:cs="Microsoft YaHei"/>
          <w:position w:val="-1"/>
          <w:sz w:val="40"/>
          <w:szCs w:val="40"/>
        </w:rPr>
        <w:t>e</w:t>
      </w:r>
      <w:r>
        <w:rPr>
          <w:rFonts w:ascii="Microsoft YaHei" w:eastAsia="Microsoft YaHei" w:hAnsi="Microsoft YaHei" w:cs="Microsoft YaHei"/>
          <w:position w:val="-1"/>
          <w:sz w:val="18"/>
          <w:szCs w:val="18"/>
        </w:rPr>
        <w:t>V</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和</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position w:val="-1"/>
          <w:sz w:val="18"/>
          <w:szCs w:val="18"/>
        </w:rPr>
        <w:t>X</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射线能量不大于</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8"/>
          <w:szCs w:val="18"/>
        </w:rPr>
        <w:t>5</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position w:val="-1"/>
          <w:sz w:val="18"/>
          <w:szCs w:val="18"/>
        </w:rPr>
        <w:t>M</w:t>
      </w:r>
      <w:r>
        <w:rPr>
          <w:rFonts w:ascii="Microsoft YaHei" w:eastAsia="Microsoft YaHei" w:hAnsi="Microsoft YaHei" w:cs="Microsoft YaHei"/>
          <w:position w:val="-1"/>
          <w:sz w:val="40"/>
          <w:szCs w:val="40"/>
        </w:rPr>
        <w:t>e</w:t>
      </w:r>
      <w:r>
        <w:rPr>
          <w:rFonts w:ascii="Microsoft YaHei" w:eastAsia="Microsoft YaHei" w:hAnsi="Microsoft YaHei" w:cs="Microsoft YaHei"/>
          <w:position w:val="-1"/>
          <w:sz w:val="18"/>
          <w:szCs w:val="18"/>
        </w:rPr>
        <w:t>V</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的辐射</w:t>
      </w:r>
      <w:r>
        <w:rPr>
          <w:rFonts w:ascii="Microsoft YaHei" w:eastAsia="Microsoft YaHei" w:hAnsi="Microsoft YaHei" w:cs="Microsoft YaHei"/>
          <w:spacing w:val="3"/>
          <w:sz w:val="19"/>
          <w:szCs w:val="19"/>
        </w:rPr>
        <w:t>加</w:t>
      </w:r>
      <w:r>
        <w:rPr>
          <w:rFonts w:ascii="Microsoft YaHei" w:eastAsia="Microsoft YaHei" w:hAnsi="Microsoft YaHei" w:cs="Microsoft YaHei"/>
          <w:sz w:val="19"/>
          <w:szCs w:val="19"/>
        </w:rPr>
        <w:t>工用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电子加速器装置</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电子束能量低于</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300</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position w:val="-1"/>
          <w:sz w:val="40"/>
          <w:szCs w:val="40"/>
        </w:rPr>
        <w:t>ke</w:t>
      </w:r>
      <w:r>
        <w:rPr>
          <w:rFonts w:ascii="Microsoft YaHei" w:eastAsia="Microsoft YaHei" w:hAnsi="Microsoft YaHei" w:cs="Microsoft YaHei"/>
          <w:position w:val="-1"/>
          <w:sz w:val="18"/>
          <w:szCs w:val="18"/>
        </w:rPr>
        <w:t>V</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的辐射加工用电子加速器装置可参照执行</w:t>
      </w:r>
      <w:r>
        <w:rPr>
          <w:rFonts w:ascii="Microsoft YaHei" w:eastAsia="Microsoft YaHei" w:hAnsi="Microsoft YaHei" w:cs="Microsoft YaHei"/>
          <w:spacing w:val="6"/>
          <w:position w:val="1"/>
          <w:sz w:val="37"/>
          <w:szCs w:val="37"/>
        </w:rPr>
        <w:t>。</w:t>
      </w:r>
    </w:p>
    <w:p>
      <w:pPr>
        <w:spacing w:before="177" w:line="179" w:lineRule="auto"/>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before="393" w:line="123" w:lineRule="auto"/>
        <w:ind w:left="2" w:firstLine="420"/>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下列文件中的内容通过文中的规范性引用而构成本文件必不可少的条款</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其中</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日期的引用</w:t>
      </w:r>
      <w:r>
        <w:rPr>
          <w:rFonts w:ascii="Microsoft YaHei" w:eastAsia="Microsoft YaHei" w:hAnsi="Microsoft YaHei" w:cs="Microsoft YaHei"/>
          <w:spacing w:val="8"/>
          <w:sz w:val="19"/>
          <w:szCs w:val="19"/>
        </w:rPr>
        <w:t>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仅该日期对应的版本适用</w:t>
      </w:r>
      <w:r>
        <w:rPr>
          <w:rFonts w:ascii="Microsoft YaHei" w:eastAsia="Microsoft YaHei" w:hAnsi="Microsoft YaHei" w:cs="Microsoft YaHei"/>
          <w:spacing w:val="2"/>
          <w:sz w:val="19"/>
          <w:szCs w:val="19"/>
        </w:rPr>
        <w:t>于本文件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不注日期的引用文件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其最新版本(包括所有的修改单)</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适用于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本文件</w:t>
      </w:r>
      <w:r>
        <w:rPr>
          <w:rFonts w:ascii="Microsoft YaHei" w:eastAsia="Microsoft YaHei" w:hAnsi="Microsoft YaHei" w:cs="Microsoft YaHei"/>
          <w:spacing w:val="9"/>
          <w:sz w:val="37"/>
          <w:szCs w:val="37"/>
        </w:rPr>
        <w:t>。</w:t>
      </w:r>
    </w:p>
    <w:p>
      <w:pPr>
        <w:spacing w:line="324"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2"/>
          <w:position w:val="-4"/>
          <w:sz w:val="18"/>
          <w:szCs w:val="18"/>
        </w:rPr>
        <w:t>GB</w:t>
      </w:r>
      <w:r>
        <w:rPr>
          <w:rFonts w:ascii="Microsoft YaHei" w:eastAsia="Microsoft YaHei" w:hAnsi="Microsoft YaHei" w:cs="Microsoft YaHei"/>
          <w:spacing w:val="-4"/>
          <w:position w:val="-3"/>
          <w:sz w:val="37"/>
          <w:szCs w:val="37"/>
        </w:rPr>
        <w:t>／</w:t>
      </w:r>
      <w:r>
        <w:rPr>
          <w:rFonts w:ascii="Microsoft YaHei" w:eastAsia="Microsoft YaHei" w:hAnsi="Microsoft YaHei" w:cs="Microsoft YaHei"/>
          <w:spacing w:val="-2"/>
          <w:position w:val="-4"/>
          <w:sz w:val="18"/>
          <w:szCs w:val="18"/>
        </w:rPr>
        <w:t>T</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4"/>
          <w:sz w:val="18"/>
          <w:szCs w:val="18"/>
        </w:rPr>
        <w:t>16841</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3"/>
          <w:sz w:val="19"/>
          <w:szCs w:val="19"/>
        </w:rPr>
        <w:t>—</w:t>
      </w:r>
      <w:r>
        <w:rPr>
          <w:rFonts w:ascii="Microsoft YaHei" w:eastAsia="Microsoft YaHei" w:hAnsi="Microsoft YaHei" w:cs="Microsoft YaHei"/>
          <w:spacing w:val="-4"/>
          <w:position w:val="-3"/>
          <w:sz w:val="19"/>
          <w:szCs w:val="19"/>
        </w:rPr>
        <w:t xml:space="preserve"> </w:t>
      </w:r>
      <w:r>
        <w:rPr>
          <w:rFonts w:ascii="Microsoft YaHei" w:eastAsia="Microsoft YaHei" w:hAnsi="Microsoft YaHei" w:cs="Microsoft YaHei"/>
          <w:spacing w:val="-4"/>
          <w:position w:val="-4"/>
          <w:sz w:val="18"/>
          <w:szCs w:val="18"/>
        </w:rPr>
        <w:t>2008</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4"/>
          <w:sz w:val="19"/>
          <w:szCs w:val="19"/>
        </w:rPr>
        <w:t>能量为</w:t>
      </w:r>
      <w:r>
        <w:rPr>
          <w:rFonts w:ascii="Microsoft YaHei" w:eastAsia="Microsoft YaHei" w:hAnsi="Microsoft YaHei" w:cs="Microsoft YaHei"/>
          <w:spacing w:val="-2"/>
          <w:position w:val="-4"/>
          <w:sz w:val="19"/>
          <w:szCs w:val="19"/>
        </w:rPr>
        <w:t xml:space="preserve"> </w:t>
      </w:r>
      <w:r>
        <w:rPr>
          <w:rFonts w:ascii="Microsoft YaHei" w:eastAsia="Microsoft YaHei" w:hAnsi="Microsoft YaHei" w:cs="Microsoft YaHei"/>
          <w:spacing w:val="-2"/>
          <w:position w:val="-4"/>
          <w:sz w:val="18"/>
          <w:szCs w:val="18"/>
        </w:rPr>
        <w:t>300</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4"/>
          <w:sz w:val="40"/>
          <w:szCs w:val="40"/>
        </w:rPr>
        <w:t>ke</w:t>
      </w:r>
      <w:r>
        <w:rPr>
          <w:rFonts w:ascii="Microsoft YaHei" w:eastAsia="Microsoft YaHei" w:hAnsi="Microsoft YaHei" w:cs="Microsoft YaHei"/>
          <w:spacing w:val="-2"/>
          <w:position w:val="-5"/>
          <w:sz w:val="18"/>
          <w:szCs w:val="18"/>
        </w:rPr>
        <w:t>V~25</w:t>
      </w:r>
      <w:r>
        <w:rPr>
          <w:rFonts w:ascii="Microsoft YaHei" w:eastAsia="Microsoft YaHei" w:hAnsi="Microsoft YaHei" w:cs="Microsoft YaHei"/>
          <w:spacing w:val="-2"/>
          <w:position w:val="-5"/>
          <w:sz w:val="18"/>
          <w:szCs w:val="18"/>
        </w:rPr>
        <w:t xml:space="preserve"> </w:t>
      </w:r>
      <w:r>
        <w:rPr>
          <w:rFonts w:ascii="Microsoft YaHei" w:eastAsia="Microsoft YaHei" w:hAnsi="Microsoft YaHei" w:cs="Microsoft YaHei"/>
          <w:spacing w:val="-2"/>
          <w:position w:val="-4"/>
          <w:sz w:val="18"/>
          <w:szCs w:val="18"/>
        </w:rPr>
        <w:t>M</w:t>
      </w:r>
      <w:r>
        <w:rPr>
          <w:rFonts w:ascii="Microsoft YaHei" w:eastAsia="Microsoft YaHei" w:hAnsi="Microsoft YaHei" w:cs="Microsoft YaHei"/>
          <w:spacing w:val="-2"/>
          <w:position w:val="-4"/>
          <w:sz w:val="40"/>
          <w:szCs w:val="40"/>
        </w:rPr>
        <w:t>e</w:t>
      </w:r>
      <w:r>
        <w:rPr>
          <w:rFonts w:ascii="Microsoft YaHei" w:eastAsia="Microsoft YaHei" w:hAnsi="Microsoft YaHei" w:cs="Microsoft YaHei"/>
          <w:spacing w:val="-2"/>
          <w:position w:val="-4"/>
          <w:sz w:val="18"/>
          <w:szCs w:val="18"/>
        </w:rPr>
        <w:t>V</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4"/>
          <w:sz w:val="19"/>
          <w:szCs w:val="19"/>
        </w:rPr>
        <w:t>电子束辐射加工装置剂量学导则</w:t>
      </w:r>
    </w:p>
    <w:p>
      <w:pPr>
        <w:spacing w:before="3" w:line="154" w:lineRule="auto"/>
        <w:ind w:left="4" w:firstLine="419"/>
        <w:rPr>
          <w:rFonts w:ascii="Microsoft YaHei" w:eastAsia="Microsoft YaHei" w:hAnsi="Microsoft YaHei" w:cs="Microsoft YaHei"/>
          <w:sz w:val="19"/>
          <w:szCs w:val="19"/>
        </w:rPr>
      </w:pPr>
      <w:r>
        <w:rPr>
          <w:rFonts w:ascii="Microsoft YaHei" w:eastAsia="Microsoft YaHei" w:hAnsi="Microsoft YaHei" w:cs="Microsoft YaHei"/>
          <w:spacing w:val="-6"/>
          <w:position w:val="-1"/>
          <w:sz w:val="18"/>
          <w:szCs w:val="18"/>
        </w:rPr>
        <w:t>GB</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18280</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6"/>
          <w:position w:val="-1"/>
          <w:sz w:val="18"/>
          <w:szCs w:val="18"/>
        </w:rPr>
        <w:t>1</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8"/>
          <w:szCs w:val="18"/>
        </w:rPr>
        <w:t>2015</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医疗保健产品灭菌</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辐射</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第</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8"/>
          <w:szCs w:val="18"/>
        </w:rPr>
        <w:t>1</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部分</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医疗器械灭菌过程的开发</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确认和常规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控</w:t>
      </w:r>
      <w:r>
        <w:rPr>
          <w:rFonts w:ascii="Microsoft YaHei" w:eastAsia="Microsoft YaHei" w:hAnsi="Microsoft YaHei" w:cs="Microsoft YaHei"/>
          <w:spacing w:val="14"/>
          <w:sz w:val="19"/>
          <w:szCs w:val="19"/>
        </w:rPr>
        <w:t>制要求</w:t>
      </w:r>
    </w:p>
    <w:p>
      <w:pPr>
        <w:spacing w:line="324"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5"/>
          <w:position w:val="4"/>
          <w:sz w:val="18"/>
          <w:szCs w:val="18"/>
        </w:rPr>
        <w:t>GB</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spacing w:val="-10"/>
          <w:position w:val="4"/>
          <w:sz w:val="18"/>
          <w:szCs w:val="18"/>
        </w:rPr>
        <w:t>18</w:t>
      </w:r>
      <w:r>
        <w:rPr>
          <w:rFonts w:ascii="Microsoft YaHei" w:eastAsia="Microsoft YaHei" w:hAnsi="Microsoft YaHei" w:cs="Microsoft YaHei"/>
          <w:spacing w:val="-6"/>
          <w:position w:val="4"/>
          <w:sz w:val="18"/>
          <w:szCs w:val="18"/>
        </w:rPr>
        <w:t>2</w:t>
      </w:r>
      <w:r>
        <w:rPr>
          <w:rFonts w:ascii="Microsoft YaHei" w:eastAsia="Microsoft YaHei" w:hAnsi="Microsoft YaHei" w:cs="Microsoft YaHei"/>
          <w:spacing w:val="-5"/>
          <w:position w:val="4"/>
          <w:sz w:val="18"/>
          <w:szCs w:val="18"/>
        </w:rPr>
        <w:t>80</w:t>
      </w:r>
      <w:r>
        <w:rPr>
          <w:rFonts w:ascii="Microsoft YaHei" w:eastAsia="Microsoft YaHei" w:hAnsi="Microsoft YaHei" w:cs="Microsoft YaHei"/>
          <w:spacing w:val="-5"/>
          <w:position w:val="4"/>
          <w:sz w:val="40"/>
          <w:szCs w:val="40"/>
        </w:rPr>
        <w:t>．</w:t>
      </w:r>
      <w:r>
        <w:rPr>
          <w:rFonts w:ascii="Microsoft YaHei" w:eastAsia="Microsoft YaHei" w:hAnsi="Microsoft YaHei" w:cs="Microsoft YaHei"/>
          <w:spacing w:val="-5"/>
          <w:position w:val="4"/>
          <w:sz w:val="18"/>
          <w:szCs w:val="18"/>
        </w:rPr>
        <w:t>2</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5"/>
          <w:sz w:val="19"/>
          <w:szCs w:val="19"/>
        </w:rPr>
        <w:t>医疗保健产品灭菌</w:t>
      </w:r>
      <w:r>
        <w:rPr>
          <w:rFonts w:ascii="Microsoft YaHei" w:eastAsia="Microsoft YaHei" w:hAnsi="Microsoft YaHei" w:cs="Microsoft YaHei"/>
          <w:spacing w:val="-5"/>
          <w:position w:val="5"/>
          <w:sz w:val="19"/>
          <w:szCs w:val="19"/>
        </w:rPr>
        <w:t xml:space="preserve">    </w:t>
      </w:r>
      <w:r>
        <w:rPr>
          <w:rFonts w:ascii="Microsoft YaHei" w:eastAsia="Microsoft YaHei" w:hAnsi="Microsoft YaHei" w:cs="Microsoft YaHei"/>
          <w:spacing w:val="-5"/>
          <w:position w:val="5"/>
          <w:sz w:val="19"/>
          <w:szCs w:val="19"/>
        </w:rPr>
        <w:t>辐射</w:t>
      </w:r>
      <w:r>
        <w:rPr>
          <w:rFonts w:ascii="Microsoft YaHei" w:eastAsia="Microsoft YaHei" w:hAnsi="Microsoft YaHei" w:cs="Microsoft YaHei"/>
          <w:spacing w:val="-5"/>
          <w:position w:val="5"/>
          <w:sz w:val="19"/>
          <w:szCs w:val="19"/>
        </w:rPr>
        <w:t xml:space="preserve">    </w:t>
      </w:r>
      <w:r>
        <w:rPr>
          <w:rFonts w:ascii="Microsoft YaHei" w:eastAsia="Microsoft YaHei" w:hAnsi="Microsoft YaHei" w:cs="Microsoft YaHei"/>
          <w:spacing w:val="-5"/>
          <w:position w:val="5"/>
          <w:sz w:val="19"/>
          <w:szCs w:val="19"/>
        </w:rPr>
        <w:t>第</w:t>
      </w:r>
      <w:r>
        <w:rPr>
          <w:rFonts w:ascii="Microsoft YaHei" w:eastAsia="Microsoft YaHei" w:hAnsi="Microsoft YaHei" w:cs="Microsoft YaHei"/>
          <w:spacing w:val="-5"/>
          <w:position w:val="5"/>
          <w:sz w:val="19"/>
          <w:szCs w:val="19"/>
        </w:rPr>
        <w:t xml:space="preserve"> </w:t>
      </w:r>
      <w:r>
        <w:rPr>
          <w:rFonts w:ascii="Microsoft YaHei" w:eastAsia="Microsoft YaHei" w:hAnsi="Microsoft YaHei" w:cs="Microsoft YaHei"/>
          <w:spacing w:val="-5"/>
          <w:position w:val="4"/>
          <w:sz w:val="18"/>
          <w:szCs w:val="18"/>
        </w:rPr>
        <w:t>2</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5"/>
          <w:sz w:val="19"/>
          <w:szCs w:val="19"/>
        </w:rPr>
        <w:t>部分</w:t>
      </w:r>
      <w:r>
        <w:rPr>
          <w:rFonts w:ascii="Microsoft YaHei" w:eastAsia="Microsoft YaHei" w:hAnsi="Microsoft YaHei" w:cs="Microsoft YaHei"/>
          <w:spacing w:val="-5"/>
          <w:position w:val="6"/>
          <w:sz w:val="37"/>
          <w:szCs w:val="37"/>
        </w:rPr>
        <w:t>：</w:t>
      </w:r>
      <w:r>
        <w:rPr>
          <w:rFonts w:ascii="Microsoft YaHei" w:eastAsia="Microsoft YaHei" w:hAnsi="Microsoft YaHei" w:cs="Microsoft YaHei"/>
          <w:spacing w:val="-5"/>
          <w:position w:val="5"/>
          <w:sz w:val="19"/>
          <w:szCs w:val="19"/>
        </w:rPr>
        <w:t>建立灭菌剂量</w:t>
      </w:r>
    </w:p>
    <w:p>
      <w:pPr>
        <w:spacing w:line="183" w:lineRule="auto"/>
        <w:ind w:left="424"/>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18871</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sz w:val="19"/>
          <w:szCs w:val="19"/>
        </w:rPr>
        <w:t>电离辐射防护与辐射源安全基本标准</w:t>
      </w:r>
    </w:p>
    <w:p>
      <w:pPr>
        <w:spacing w:before="72" w:line="326"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2"/>
          <w:sz w:val="18"/>
          <w:szCs w:val="18"/>
        </w:rPr>
        <w:t>GB</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position w:val="2"/>
          <w:sz w:val="18"/>
          <w:szCs w:val="18"/>
        </w:rPr>
        <w:t>25306</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position w:val="4"/>
          <w:sz w:val="19"/>
          <w:szCs w:val="19"/>
        </w:rPr>
        <w:t>—</w:t>
      </w:r>
      <w:r>
        <w:rPr>
          <w:rFonts w:ascii="Microsoft YaHei" w:eastAsia="Microsoft YaHei" w:hAnsi="Microsoft YaHei" w:cs="Microsoft YaHei"/>
          <w:spacing w:val="1"/>
          <w:position w:val="4"/>
          <w:sz w:val="19"/>
          <w:szCs w:val="19"/>
        </w:rPr>
        <w:t xml:space="preserve"> </w:t>
      </w:r>
      <w:r>
        <w:rPr>
          <w:rFonts w:ascii="Microsoft YaHei" w:eastAsia="Microsoft YaHei" w:hAnsi="Microsoft YaHei" w:cs="Microsoft YaHei"/>
          <w:spacing w:val="1"/>
          <w:position w:val="2"/>
          <w:sz w:val="18"/>
          <w:szCs w:val="18"/>
        </w:rPr>
        <w:t>201</w:t>
      </w:r>
      <w:r>
        <w:rPr>
          <w:rFonts w:ascii="Microsoft YaHei" w:eastAsia="Microsoft YaHei" w:hAnsi="Microsoft YaHei" w:cs="Microsoft YaHei"/>
          <w:position w:val="2"/>
          <w:sz w:val="18"/>
          <w:szCs w:val="18"/>
        </w:rPr>
        <w:t>0</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position w:val="3"/>
          <w:sz w:val="19"/>
          <w:szCs w:val="19"/>
        </w:rPr>
        <w:t>辐射加工用电子加速器工程通用规范</w:t>
      </w:r>
    </w:p>
    <w:p>
      <w:pPr>
        <w:spacing w:line="206" w:lineRule="auto"/>
        <w:ind w:left="433"/>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HJ</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979</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8"/>
          <w:szCs w:val="18"/>
        </w:rPr>
        <w:t>2018</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电子加速器辐照装置辐射安全与防</w:t>
      </w:r>
      <w:r>
        <w:rPr>
          <w:rFonts w:ascii="Microsoft YaHei" w:eastAsia="Microsoft YaHei" w:hAnsi="Microsoft YaHei" w:cs="Microsoft YaHei"/>
          <w:spacing w:val="3"/>
          <w:sz w:val="19"/>
          <w:szCs w:val="19"/>
        </w:rPr>
        <w:t>护</w:t>
      </w:r>
    </w:p>
    <w:p>
      <w:pPr>
        <w:spacing w:line="263" w:lineRule="auto"/>
        <w:rPr>
          <w:rFonts w:ascii="Arial"/>
          <w:sz w:val="21"/>
        </w:rPr>
      </w:pPr>
    </w:p>
    <w:p>
      <w:pPr>
        <w:spacing w:before="82" w:line="180" w:lineRule="auto"/>
        <w:ind w:left="2"/>
        <w:rPr>
          <w:rFonts w:ascii="Microsoft YaHei" w:eastAsia="Microsoft YaHei" w:hAnsi="Microsoft YaHei" w:cs="Microsoft YaHei"/>
          <w:sz w:val="19"/>
          <w:szCs w:val="19"/>
        </w:rPr>
      </w:pPr>
      <w:r>
        <w:rPr>
          <w:rFonts w:ascii="Arial" w:eastAsia="Arial" w:hAnsi="Arial" w:cs="Arial"/>
          <w:spacing w:val="13"/>
          <w:position w:val="-1"/>
          <w:sz w:val="18"/>
          <w:szCs w:val="18"/>
        </w:rPr>
        <w:t>3</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术语和定义</w:t>
      </w:r>
    </w:p>
    <w:p>
      <w:pPr>
        <w:spacing w:before="393" w:line="340"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6"/>
          <w:position w:val="11"/>
          <w:sz w:val="19"/>
          <w:szCs w:val="19"/>
        </w:rPr>
        <w:t>下</w:t>
      </w:r>
      <w:r>
        <w:rPr>
          <w:rFonts w:ascii="Microsoft YaHei" w:eastAsia="Microsoft YaHei" w:hAnsi="Microsoft YaHei" w:cs="Microsoft YaHei"/>
          <w:spacing w:val="16"/>
          <w:position w:val="11"/>
          <w:sz w:val="19"/>
          <w:szCs w:val="19"/>
        </w:rPr>
        <w:t>列术语和定义适用于本文件</w:t>
      </w:r>
      <w:r>
        <w:rPr>
          <w:rFonts w:ascii="Microsoft YaHei" w:eastAsia="Microsoft YaHei" w:hAnsi="Microsoft YaHei" w:cs="Microsoft YaHei"/>
          <w:spacing w:val="16"/>
          <w:position w:val="11"/>
          <w:sz w:val="37"/>
          <w:szCs w:val="37"/>
        </w:rPr>
        <w:t>。</w:t>
      </w:r>
    </w:p>
    <w:p>
      <w:pPr>
        <w:spacing w:line="313"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before="1" w:line="168" w:lineRule="auto"/>
        <w:ind w:left="441"/>
        <w:rPr>
          <w:rFonts w:ascii="Arial" w:eastAsia="Arial" w:hAnsi="Arial" w:cs="Arial"/>
          <w:sz w:val="40"/>
          <w:szCs w:val="40"/>
        </w:rPr>
      </w:pPr>
      <w:r>
        <w:rPr>
          <w:rFonts w:ascii="Microsoft YaHei" w:eastAsia="Microsoft YaHei" w:hAnsi="Microsoft YaHei" w:cs="Microsoft YaHei"/>
          <w:spacing w:val="14"/>
          <w:position w:val="1"/>
          <w:sz w:val="19"/>
          <w:szCs w:val="19"/>
        </w:rPr>
        <w:t>电子加速器装置</w:t>
      </w:r>
      <w:r>
        <w:rPr>
          <w:rFonts w:ascii="Microsoft YaHei" w:eastAsia="Microsoft YaHei" w:hAnsi="Microsoft YaHei" w:cs="Microsoft YaHei"/>
          <w:spacing w:val="8"/>
          <w:position w:val="1"/>
          <w:sz w:val="19"/>
          <w:szCs w:val="19"/>
        </w:rPr>
        <w:t xml:space="preserve">     </w:t>
      </w:r>
      <w:r>
        <w:rPr>
          <w:rFonts w:ascii="Arial" w:eastAsia="Arial" w:hAnsi="Arial" w:cs="Arial"/>
          <w:spacing w:val="-5"/>
          <w:w w:val="61"/>
          <w:sz w:val="40"/>
          <w:szCs w:val="40"/>
        </w:rPr>
        <w:t>electrona</w:t>
      </w:r>
      <w:r>
        <w:rPr>
          <w:rFonts w:ascii="Arial" w:eastAsia="Arial" w:hAnsi="Arial" w:cs="Arial"/>
          <w:b/>
          <w:bCs/>
          <w:spacing w:val="-5"/>
          <w:w w:val="61"/>
          <w:sz w:val="40"/>
          <w:szCs w:val="40"/>
        </w:rPr>
        <w:t>c</w:t>
      </w:r>
      <w:r>
        <w:rPr>
          <w:rFonts w:ascii="Arial" w:eastAsia="Arial" w:hAnsi="Arial" w:cs="Arial"/>
          <w:spacing w:val="-5"/>
          <w:w w:val="61"/>
          <w:sz w:val="40"/>
          <w:szCs w:val="40"/>
        </w:rPr>
        <w:t>eleratorfacility</w:t>
      </w:r>
    </w:p>
    <w:p>
      <w:pPr>
        <w:spacing w:line="324"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1"/>
          <w:position w:val="4"/>
          <w:sz w:val="19"/>
          <w:szCs w:val="19"/>
        </w:rPr>
        <w:t>产</w:t>
      </w:r>
      <w:r>
        <w:rPr>
          <w:rFonts w:ascii="Microsoft YaHei" w:eastAsia="Microsoft YaHei" w:hAnsi="Microsoft YaHei" w:cs="Microsoft YaHei"/>
          <w:spacing w:val="-8"/>
          <w:position w:val="4"/>
          <w:sz w:val="19"/>
          <w:szCs w:val="19"/>
        </w:rPr>
        <w:t>生</w:t>
      </w:r>
      <w:r>
        <w:rPr>
          <w:rFonts w:ascii="Microsoft YaHei" w:eastAsia="Microsoft YaHei" w:hAnsi="Microsoft YaHei" w:cs="Microsoft YaHei"/>
          <w:spacing w:val="-8"/>
          <w:position w:val="4"/>
          <w:sz w:val="37"/>
          <w:szCs w:val="37"/>
        </w:rPr>
        <w:t>、</w:t>
      </w:r>
      <w:r>
        <w:rPr>
          <w:rFonts w:ascii="Microsoft YaHei" w:eastAsia="Microsoft YaHei" w:hAnsi="Microsoft YaHei" w:cs="Microsoft YaHei"/>
          <w:spacing w:val="-8"/>
          <w:position w:val="4"/>
          <w:sz w:val="19"/>
          <w:szCs w:val="19"/>
        </w:rPr>
        <w:t>加速</w:t>
      </w:r>
      <w:r>
        <w:rPr>
          <w:rFonts w:ascii="Microsoft YaHei" w:eastAsia="Microsoft YaHei" w:hAnsi="Microsoft YaHei" w:cs="Microsoft YaHei"/>
          <w:spacing w:val="-8"/>
          <w:position w:val="4"/>
          <w:sz w:val="37"/>
          <w:szCs w:val="37"/>
        </w:rPr>
        <w:t>、</w:t>
      </w:r>
      <w:r>
        <w:rPr>
          <w:rFonts w:ascii="Microsoft YaHei" w:eastAsia="Microsoft YaHei" w:hAnsi="Microsoft YaHei" w:cs="Microsoft YaHei"/>
          <w:spacing w:val="-8"/>
          <w:position w:val="4"/>
          <w:sz w:val="19"/>
          <w:szCs w:val="19"/>
        </w:rPr>
        <w:t>引出电子束流用于辐射加工的装置</w:t>
      </w:r>
      <w:r>
        <w:rPr>
          <w:rFonts w:ascii="Microsoft YaHei" w:eastAsia="Microsoft YaHei" w:hAnsi="Microsoft YaHei" w:cs="Microsoft YaHei"/>
          <w:spacing w:val="-8"/>
          <w:position w:val="4"/>
          <w:sz w:val="37"/>
          <w:szCs w:val="37"/>
        </w:rPr>
        <w:t>。</w:t>
      </w:r>
    </w:p>
    <w:p>
      <w:pPr>
        <w:tabs>
          <w:tab w:val="left" w:pos="432"/>
        </w:tabs>
        <w:spacing w:line="342" w:lineRule="exact"/>
        <w:ind w:left="338"/>
        <w:rPr>
          <w:rFonts w:ascii="Microsoft YaHei" w:eastAsia="Microsoft YaHei" w:hAnsi="Microsoft YaHei" w:cs="Microsoft YaHei"/>
          <w:sz w:val="19"/>
          <w:szCs w:val="19"/>
        </w:rPr>
        <w:sectPr>
          <w:footerReference w:type="default" r:id="rId6"/>
          <w:pgSz w:w="11906" w:h="16838"/>
          <w:pgMar w:top="1404" w:right="1274" w:bottom="1289" w:left="1424" w:header="0" w:footer="1083" w:gutter="0"/>
          <w:pgNumType w:start="8"/>
          <w:cols w:space="708"/>
        </w:sectPr>
      </w:pPr>
      <w:r>
        <w:rPr>
          <w:rFonts w:ascii="Microsoft YaHei" w:eastAsia="Microsoft YaHei" w:hAnsi="Microsoft YaHei" w:cs="Microsoft YaHei"/>
          <w:position w:val="5"/>
          <w:sz w:val="19"/>
          <w:szCs w:val="19"/>
        </w:rPr>
        <w:tab/>
      </w:r>
      <w:r>
        <w:rPr>
          <w:rFonts w:ascii="Microsoft YaHei" w:eastAsia="Microsoft YaHei" w:hAnsi="Microsoft YaHei" w:cs="Microsoft YaHei"/>
          <w:spacing w:val="-4"/>
          <w:w w:val="75"/>
          <w:position w:val="5"/>
          <w:sz w:val="19"/>
          <w:szCs w:val="19"/>
        </w:rPr>
        <w:t>[来源</w:t>
      </w:r>
      <w:r>
        <w:rPr>
          <w:rFonts w:ascii="Microsoft YaHei" w:eastAsia="Microsoft YaHei" w:hAnsi="Microsoft YaHei" w:cs="Microsoft YaHei"/>
          <w:spacing w:val="-4"/>
          <w:w w:val="75"/>
          <w:position w:val="5"/>
          <w:sz w:val="37"/>
          <w:szCs w:val="37"/>
        </w:rPr>
        <w:t>：</w:t>
      </w:r>
      <w:r>
        <w:rPr>
          <w:rFonts w:ascii="Microsoft YaHei" w:eastAsia="Microsoft YaHei" w:hAnsi="Microsoft YaHei" w:cs="Microsoft YaHei"/>
          <w:spacing w:val="-4"/>
          <w:w w:val="75"/>
          <w:position w:val="3"/>
          <w:sz w:val="18"/>
          <w:szCs w:val="18"/>
        </w:rPr>
        <w:t>GB</w:t>
      </w:r>
      <w:r>
        <w:rPr>
          <w:rFonts w:ascii="Microsoft YaHei" w:eastAsia="Microsoft YaHei" w:hAnsi="Microsoft YaHei" w:cs="Microsoft YaHei"/>
          <w:spacing w:val="-4"/>
          <w:w w:val="75"/>
          <w:position w:val="5"/>
          <w:sz w:val="37"/>
          <w:szCs w:val="37"/>
        </w:rPr>
        <w:t>／</w:t>
      </w:r>
      <w:r>
        <w:rPr>
          <w:rFonts w:ascii="Microsoft YaHei" w:eastAsia="Microsoft YaHei" w:hAnsi="Microsoft YaHei" w:cs="Microsoft YaHei"/>
          <w:spacing w:val="-4"/>
          <w:w w:val="75"/>
          <w:position w:val="3"/>
          <w:sz w:val="18"/>
          <w:szCs w:val="18"/>
        </w:rPr>
        <w:t>T</w:t>
      </w:r>
      <w:r>
        <w:rPr>
          <w:rFonts w:ascii="Microsoft YaHei" w:eastAsia="Microsoft YaHei" w:hAnsi="Microsoft YaHei" w:cs="Microsoft YaHei"/>
          <w:spacing w:val="67"/>
          <w:position w:val="3"/>
          <w:sz w:val="18"/>
          <w:szCs w:val="18"/>
        </w:rPr>
        <w:t xml:space="preserve"> </w:t>
      </w:r>
      <w:r>
        <w:rPr>
          <w:rFonts w:ascii="Microsoft YaHei" w:eastAsia="Microsoft YaHei" w:hAnsi="Microsoft YaHei" w:cs="Microsoft YaHei"/>
          <w:spacing w:val="-4"/>
          <w:w w:val="75"/>
          <w:position w:val="3"/>
          <w:sz w:val="18"/>
          <w:szCs w:val="18"/>
        </w:rPr>
        <w:t>25306</w:t>
      </w:r>
      <w:r>
        <w:rPr>
          <w:rFonts w:ascii="Microsoft YaHei" w:eastAsia="Microsoft YaHei" w:hAnsi="Microsoft YaHei" w:cs="Microsoft YaHei"/>
          <w:spacing w:val="-29"/>
          <w:position w:val="3"/>
          <w:sz w:val="18"/>
          <w:szCs w:val="18"/>
        </w:rPr>
        <w:t xml:space="preserve"> </w:t>
      </w:r>
      <w:r>
        <w:rPr>
          <w:rFonts w:ascii="Microsoft YaHei" w:eastAsia="Microsoft YaHei" w:hAnsi="Microsoft YaHei" w:cs="Microsoft YaHei"/>
          <w:spacing w:val="-4"/>
          <w:w w:val="75"/>
          <w:position w:val="5"/>
          <w:sz w:val="19"/>
          <w:szCs w:val="19"/>
        </w:rPr>
        <w:t>—</w:t>
      </w:r>
      <w:r>
        <w:rPr>
          <w:rFonts w:ascii="Microsoft YaHei" w:eastAsia="Microsoft YaHei" w:hAnsi="Microsoft YaHei" w:cs="Microsoft YaHei"/>
          <w:spacing w:val="-34"/>
          <w:position w:val="5"/>
          <w:sz w:val="19"/>
          <w:szCs w:val="19"/>
        </w:rPr>
        <w:t xml:space="preserve"> </w:t>
      </w:r>
      <w:r>
        <w:rPr>
          <w:rFonts w:ascii="Microsoft YaHei" w:eastAsia="Microsoft YaHei" w:hAnsi="Microsoft YaHei" w:cs="Microsoft YaHei"/>
          <w:spacing w:val="-4"/>
          <w:w w:val="75"/>
          <w:position w:val="3"/>
          <w:sz w:val="18"/>
          <w:szCs w:val="18"/>
        </w:rPr>
        <w:t>2010</w:t>
      </w:r>
      <w:r>
        <w:rPr>
          <w:rFonts w:ascii="Microsoft YaHei" w:eastAsia="Microsoft YaHei" w:hAnsi="Microsoft YaHei" w:cs="Microsoft YaHei"/>
          <w:spacing w:val="-4"/>
          <w:w w:val="75"/>
          <w:position w:val="5"/>
          <w:sz w:val="37"/>
          <w:szCs w:val="37"/>
        </w:rPr>
        <w:t>，</w:t>
      </w:r>
      <w:r>
        <w:rPr>
          <w:rFonts w:ascii="Microsoft YaHei" w:eastAsia="Microsoft YaHei" w:hAnsi="Microsoft YaHei" w:cs="Microsoft YaHei"/>
          <w:spacing w:val="-4"/>
          <w:w w:val="75"/>
          <w:position w:val="3"/>
          <w:sz w:val="18"/>
          <w:szCs w:val="18"/>
        </w:rPr>
        <w:t>3</w:t>
      </w:r>
      <w:r>
        <w:rPr>
          <w:rFonts w:ascii="Microsoft YaHei" w:eastAsia="Microsoft YaHei" w:hAnsi="Microsoft YaHei" w:cs="Microsoft YaHei"/>
          <w:spacing w:val="-4"/>
          <w:w w:val="75"/>
          <w:position w:val="3"/>
          <w:sz w:val="40"/>
          <w:szCs w:val="40"/>
        </w:rPr>
        <w:t>．</w:t>
      </w:r>
      <w:r>
        <w:rPr>
          <w:rFonts w:ascii="Microsoft YaHei" w:eastAsia="Microsoft YaHei" w:hAnsi="Microsoft YaHei" w:cs="Microsoft YaHei"/>
          <w:spacing w:val="-4"/>
          <w:w w:val="75"/>
          <w:position w:val="3"/>
          <w:sz w:val="18"/>
          <w:szCs w:val="18"/>
        </w:rPr>
        <w:t>3</w:t>
      </w:r>
      <w:r>
        <w:rPr>
          <w:rFonts w:ascii="Microsoft YaHei" w:eastAsia="Microsoft YaHei" w:hAnsi="Microsoft YaHei" w:cs="Microsoft YaHei"/>
          <w:spacing w:val="-4"/>
          <w:w w:val="75"/>
          <w:position w:val="5"/>
          <w:sz w:val="37"/>
          <w:szCs w:val="37"/>
        </w:rPr>
        <w:t>，</w:t>
      </w:r>
      <w:r>
        <w:rPr>
          <w:rFonts w:ascii="Microsoft YaHei" w:eastAsia="Microsoft YaHei" w:hAnsi="Microsoft YaHei" w:cs="Microsoft YaHei"/>
          <w:spacing w:val="-4"/>
          <w:w w:val="75"/>
          <w:position w:val="4"/>
          <w:sz w:val="19"/>
          <w:szCs w:val="19"/>
        </w:rPr>
        <w:t>有修改]</w:t>
      </w:r>
    </w:p>
    <w:p>
      <w:pPr>
        <w:spacing w:line="312"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246" w:lineRule="exact"/>
        <w:ind w:left="426"/>
        <w:rPr>
          <w:rFonts w:ascii="Arial" w:eastAsia="Arial" w:hAnsi="Arial" w:cs="Arial"/>
          <w:sz w:val="40"/>
          <w:szCs w:val="40"/>
        </w:rPr>
      </w:pPr>
      <w:r>
        <w:rPr>
          <w:rFonts w:ascii="Microsoft YaHei" w:eastAsia="Microsoft YaHei" w:hAnsi="Microsoft YaHei" w:cs="Microsoft YaHei"/>
          <w:spacing w:val="-15"/>
          <w:w w:val="80"/>
          <w:position w:val="-2"/>
          <w:sz w:val="19"/>
          <w:szCs w:val="19"/>
        </w:rPr>
        <w:t>运营单位</w:t>
      </w:r>
      <w:r>
        <w:rPr>
          <w:rFonts w:ascii="Microsoft YaHei" w:eastAsia="Microsoft YaHei" w:hAnsi="Microsoft YaHei" w:cs="Microsoft YaHei"/>
          <w:spacing w:val="4"/>
          <w:position w:val="-2"/>
          <w:sz w:val="19"/>
          <w:szCs w:val="19"/>
        </w:rPr>
        <w:t xml:space="preserve">    </w:t>
      </w:r>
      <w:r>
        <w:rPr>
          <w:rFonts w:ascii="Arial" w:eastAsia="Arial" w:hAnsi="Arial" w:cs="Arial"/>
          <w:spacing w:val="-15"/>
          <w:w w:val="80"/>
          <w:position w:val="-3"/>
          <w:sz w:val="40"/>
          <w:szCs w:val="40"/>
        </w:rPr>
        <w:t>operator</w:t>
      </w:r>
    </w:p>
    <w:p>
      <w:pPr>
        <w:spacing w:before="76" w:line="343"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2"/>
          <w:position w:val="11"/>
          <w:sz w:val="19"/>
          <w:szCs w:val="19"/>
        </w:rPr>
        <w:t>有</w:t>
      </w:r>
      <w:r>
        <w:rPr>
          <w:rFonts w:ascii="Microsoft YaHei" w:eastAsia="Microsoft YaHei" w:hAnsi="Microsoft YaHei" w:cs="Microsoft YaHei"/>
          <w:spacing w:val="17"/>
          <w:position w:val="11"/>
          <w:sz w:val="19"/>
          <w:szCs w:val="19"/>
        </w:rPr>
        <w:t>资格和能力承担加速器辐照装置运行的单位</w:t>
      </w:r>
      <w:r>
        <w:rPr>
          <w:rFonts w:ascii="Microsoft YaHei" w:eastAsia="Microsoft YaHei" w:hAnsi="Microsoft YaHei" w:cs="Microsoft YaHei"/>
          <w:spacing w:val="17"/>
          <w:position w:val="11"/>
          <w:sz w:val="37"/>
          <w:szCs w:val="37"/>
        </w:rPr>
        <w:t>。</w:t>
      </w:r>
    </w:p>
    <w:p>
      <w:pPr>
        <w:spacing w:line="311"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line="322" w:lineRule="exact"/>
        <w:ind w:left="431"/>
        <w:rPr>
          <w:rFonts w:ascii="Arial" w:eastAsia="Arial" w:hAnsi="Arial" w:cs="Arial"/>
          <w:sz w:val="18"/>
          <w:szCs w:val="18"/>
        </w:rPr>
      </w:pPr>
      <w:r>
        <w:rPr>
          <w:rFonts w:ascii="Microsoft YaHei" w:eastAsia="Microsoft YaHei" w:hAnsi="Microsoft YaHei" w:cs="Microsoft YaHei"/>
          <w:spacing w:val="-7"/>
          <w:w w:val="67"/>
          <w:sz w:val="19"/>
          <w:szCs w:val="19"/>
        </w:rPr>
        <w:t>安装鉴定</w:t>
      </w:r>
      <w:r>
        <w:rPr>
          <w:rFonts w:ascii="Microsoft YaHei" w:eastAsia="Microsoft YaHei" w:hAnsi="Microsoft YaHei" w:cs="Microsoft YaHei"/>
          <w:spacing w:val="9"/>
          <w:w w:val="101"/>
          <w:sz w:val="19"/>
          <w:szCs w:val="19"/>
        </w:rPr>
        <w:t xml:space="preserve">     </w:t>
      </w:r>
      <w:r>
        <w:rPr>
          <w:rFonts w:ascii="Arial" w:eastAsia="Arial" w:hAnsi="Arial" w:cs="Arial"/>
          <w:spacing w:val="-7"/>
          <w:w w:val="67"/>
          <w:position w:val="-1"/>
          <w:sz w:val="40"/>
          <w:szCs w:val="40"/>
        </w:rPr>
        <w:t>insta</w:t>
      </w:r>
      <w:r>
        <w:rPr>
          <w:rFonts w:ascii="Arial" w:eastAsia="Arial" w:hAnsi="Arial" w:cs="Arial"/>
          <w:b/>
          <w:bCs/>
          <w:spacing w:val="-7"/>
          <w:w w:val="67"/>
          <w:position w:val="-1"/>
          <w:sz w:val="40"/>
          <w:szCs w:val="40"/>
        </w:rPr>
        <w:t>l</w:t>
      </w:r>
      <w:r>
        <w:rPr>
          <w:rFonts w:ascii="Arial" w:eastAsia="Arial" w:hAnsi="Arial" w:cs="Arial"/>
          <w:spacing w:val="-7"/>
          <w:w w:val="67"/>
          <w:position w:val="-1"/>
          <w:sz w:val="40"/>
          <w:szCs w:val="40"/>
        </w:rPr>
        <w:t>ationqualification</w:t>
      </w:r>
      <w:r>
        <w:rPr>
          <w:rFonts w:ascii="Microsoft YaHei" w:eastAsia="Microsoft YaHei" w:hAnsi="Microsoft YaHei" w:cs="Microsoft YaHei"/>
          <w:spacing w:val="-7"/>
          <w:w w:val="67"/>
          <w:position w:val="-1"/>
          <w:sz w:val="37"/>
          <w:szCs w:val="37"/>
        </w:rPr>
        <w:t>；</w:t>
      </w:r>
      <w:r>
        <w:rPr>
          <w:rFonts w:ascii="Arial" w:eastAsia="Arial" w:hAnsi="Arial" w:cs="Arial"/>
          <w:spacing w:val="-7"/>
          <w:w w:val="67"/>
          <w:position w:val="-2"/>
          <w:sz w:val="18"/>
          <w:szCs w:val="18"/>
        </w:rPr>
        <w:t>IQ</w:t>
      </w:r>
    </w:p>
    <w:p>
      <w:pPr>
        <w:spacing w:line="322"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16"/>
          <w:position w:val="4"/>
          <w:sz w:val="19"/>
          <w:szCs w:val="19"/>
        </w:rPr>
        <w:t>获得</w:t>
      </w:r>
      <w:r>
        <w:rPr>
          <w:rFonts w:ascii="Microsoft YaHei" w:eastAsia="Microsoft YaHei" w:hAnsi="Microsoft YaHei" w:cs="Microsoft YaHei"/>
          <w:spacing w:val="12"/>
          <w:position w:val="4"/>
          <w:sz w:val="19"/>
          <w:szCs w:val="19"/>
        </w:rPr>
        <w:t>证</w:t>
      </w:r>
      <w:r>
        <w:rPr>
          <w:rFonts w:ascii="Microsoft YaHei" w:eastAsia="Microsoft YaHei" w:hAnsi="Microsoft YaHei" w:cs="Microsoft YaHei"/>
          <w:spacing w:val="8"/>
          <w:position w:val="4"/>
          <w:sz w:val="19"/>
          <w:szCs w:val="19"/>
        </w:rPr>
        <w:t>据并文件化的过程</w:t>
      </w:r>
      <w:r>
        <w:rPr>
          <w:rFonts w:ascii="Microsoft YaHei" w:eastAsia="Microsoft YaHei" w:hAnsi="Microsoft YaHei" w:cs="Microsoft YaHei"/>
          <w:spacing w:val="8"/>
          <w:position w:val="4"/>
          <w:sz w:val="37"/>
          <w:szCs w:val="37"/>
        </w:rPr>
        <w:t>，</w:t>
      </w:r>
      <w:r>
        <w:rPr>
          <w:rFonts w:ascii="Microsoft YaHei" w:eastAsia="Microsoft YaHei" w:hAnsi="Microsoft YaHei" w:cs="Microsoft YaHei"/>
          <w:spacing w:val="8"/>
          <w:position w:val="4"/>
          <w:sz w:val="19"/>
          <w:szCs w:val="19"/>
        </w:rPr>
        <w:t>证明设备已按技术规范要求提供并安装</w:t>
      </w:r>
      <w:r>
        <w:rPr>
          <w:rFonts w:ascii="Microsoft YaHei" w:eastAsia="Microsoft YaHei" w:hAnsi="Microsoft YaHei" w:cs="Microsoft YaHei"/>
          <w:spacing w:val="8"/>
          <w:position w:val="4"/>
          <w:sz w:val="37"/>
          <w:szCs w:val="37"/>
        </w:rPr>
        <w:t>。</w:t>
      </w:r>
    </w:p>
    <w:p>
      <w:pPr>
        <w:tabs>
          <w:tab w:val="left" w:pos="432"/>
        </w:tabs>
        <w:spacing w:before="2" w:line="343"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7"/>
          <w:sz w:val="19"/>
          <w:szCs w:val="19"/>
        </w:rPr>
        <w:tab/>
      </w:r>
      <w:r>
        <w:rPr>
          <w:rFonts w:ascii="Microsoft YaHei" w:eastAsia="Microsoft YaHei" w:hAnsi="Microsoft YaHei" w:cs="Microsoft YaHei"/>
          <w:spacing w:val="-4"/>
          <w:w w:val="72"/>
          <w:position w:val="7"/>
          <w:sz w:val="19"/>
          <w:szCs w:val="19"/>
        </w:rPr>
        <w:t>[来源</w:t>
      </w:r>
      <w:r>
        <w:rPr>
          <w:rFonts w:ascii="Microsoft YaHei" w:eastAsia="Microsoft YaHei" w:hAnsi="Microsoft YaHei" w:cs="Microsoft YaHei"/>
          <w:spacing w:val="-4"/>
          <w:w w:val="72"/>
          <w:position w:val="8"/>
          <w:sz w:val="37"/>
          <w:szCs w:val="37"/>
        </w:rPr>
        <w:t>：</w:t>
      </w:r>
      <w:r>
        <w:rPr>
          <w:rFonts w:ascii="Microsoft YaHei" w:eastAsia="Microsoft YaHei" w:hAnsi="Microsoft YaHei" w:cs="Microsoft YaHei"/>
          <w:spacing w:val="-4"/>
          <w:w w:val="72"/>
          <w:position w:val="6"/>
          <w:sz w:val="18"/>
          <w:szCs w:val="18"/>
        </w:rPr>
        <w:t>GB</w:t>
      </w:r>
      <w:r>
        <w:rPr>
          <w:rFonts w:ascii="Microsoft YaHei" w:eastAsia="Microsoft YaHei" w:hAnsi="Microsoft YaHei" w:cs="Microsoft YaHei"/>
          <w:spacing w:val="53"/>
          <w:w w:val="101"/>
          <w:position w:val="6"/>
          <w:sz w:val="18"/>
          <w:szCs w:val="18"/>
        </w:rPr>
        <w:t xml:space="preserve"> </w:t>
      </w:r>
      <w:r>
        <w:rPr>
          <w:rFonts w:ascii="Microsoft YaHei" w:eastAsia="Microsoft YaHei" w:hAnsi="Microsoft YaHei" w:cs="Microsoft YaHei"/>
          <w:spacing w:val="-4"/>
          <w:w w:val="72"/>
          <w:position w:val="6"/>
          <w:sz w:val="18"/>
          <w:szCs w:val="18"/>
        </w:rPr>
        <w:t>18280</w:t>
      </w:r>
      <w:r>
        <w:rPr>
          <w:rFonts w:ascii="Microsoft YaHei" w:eastAsia="Microsoft YaHei" w:hAnsi="Microsoft YaHei" w:cs="Microsoft YaHei"/>
          <w:spacing w:val="-4"/>
          <w:w w:val="72"/>
          <w:position w:val="6"/>
          <w:sz w:val="40"/>
          <w:szCs w:val="40"/>
        </w:rPr>
        <w:t>．</w:t>
      </w:r>
      <w:r>
        <w:rPr>
          <w:rFonts w:ascii="Microsoft YaHei" w:eastAsia="Microsoft YaHei" w:hAnsi="Microsoft YaHei" w:cs="Microsoft YaHei"/>
          <w:spacing w:val="-4"/>
          <w:w w:val="72"/>
          <w:position w:val="6"/>
          <w:sz w:val="18"/>
          <w:szCs w:val="18"/>
        </w:rPr>
        <w:t>1</w:t>
      </w:r>
      <w:r>
        <w:rPr>
          <w:rFonts w:ascii="Microsoft YaHei" w:eastAsia="Microsoft YaHei" w:hAnsi="Microsoft YaHei" w:cs="Microsoft YaHei"/>
          <w:spacing w:val="-26"/>
          <w:position w:val="6"/>
          <w:sz w:val="18"/>
          <w:szCs w:val="18"/>
        </w:rPr>
        <w:t xml:space="preserve"> </w:t>
      </w:r>
      <w:r>
        <w:rPr>
          <w:rFonts w:ascii="Microsoft YaHei" w:eastAsia="Microsoft YaHei" w:hAnsi="Microsoft YaHei" w:cs="Microsoft YaHei"/>
          <w:spacing w:val="-4"/>
          <w:w w:val="72"/>
          <w:position w:val="8"/>
          <w:sz w:val="19"/>
          <w:szCs w:val="19"/>
        </w:rPr>
        <w:t>—</w:t>
      </w:r>
      <w:r>
        <w:rPr>
          <w:rFonts w:ascii="Microsoft YaHei" w:eastAsia="Microsoft YaHei" w:hAnsi="Microsoft YaHei" w:cs="Microsoft YaHei"/>
          <w:spacing w:val="-34"/>
          <w:position w:val="8"/>
          <w:sz w:val="19"/>
          <w:szCs w:val="19"/>
        </w:rPr>
        <w:t xml:space="preserve"> </w:t>
      </w:r>
      <w:r>
        <w:rPr>
          <w:rFonts w:ascii="Microsoft YaHei" w:eastAsia="Microsoft YaHei" w:hAnsi="Microsoft YaHei" w:cs="Microsoft YaHei"/>
          <w:spacing w:val="-4"/>
          <w:w w:val="72"/>
          <w:position w:val="6"/>
          <w:sz w:val="18"/>
          <w:szCs w:val="18"/>
        </w:rPr>
        <w:t>2015</w:t>
      </w:r>
      <w:r>
        <w:rPr>
          <w:rFonts w:ascii="Microsoft YaHei" w:eastAsia="Microsoft YaHei" w:hAnsi="Microsoft YaHei" w:cs="Microsoft YaHei"/>
          <w:spacing w:val="-4"/>
          <w:w w:val="72"/>
          <w:position w:val="8"/>
          <w:sz w:val="37"/>
          <w:szCs w:val="37"/>
        </w:rPr>
        <w:t>，</w:t>
      </w:r>
      <w:r>
        <w:rPr>
          <w:rFonts w:ascii="Microsoft YaHei" w:eastAsia="Microsoft YaHei" w:hAnsi="Microsoft YaHei" w:cs="Microsoft YaHei"/>
          <w:spacing w:val="-4"/>
          <w:w w:val="72"/>
          <w:position w:val="6"/>
          <w:sz w:val="18"/>
          <w:szCs w:val="18"/>
        </w:rPr>
        <w:t>3</w:t>
      </w:r>
      <w:r>
        <w:rPr>
          <w:rFonts w:ascii="Microsoft YaHei" w:eastAsia="Microsoft YaHei" w:hAnsi="Microsoft YaHei" w:cs="Microsoft YaHei"/>
          <w:spacing w:val="-4"/>
          <w:w w:val="72"/>
          <w:position w:val="6"/>
          <w:sz w:val="40"/>
          <w:szCs w:val="40"/>
        </w:rPr>
        <w:t>．</w:t>
      </w:r>
      <w:r>
        <w:rPr>
          <w:rFonts w:ascii="Microsoft YaHei" w:eastAsia="Microsoft YaHei" w:hAnsi="Microsoft YaHei" w:cs="Microsoft YaHei"/>
          <w:spacing w:val="-4"/>
          <w:w w:val="72"/>
          <w:position w:val="6"/>
          <w:sz w:val="18"/>
          <w:szCs w:val="18"/>
        </w:rPr>
        <w:t>16</w:t>
      </w:r>
      <w:r>
        <w:rPr>
          <w:rFonts w:ascii="Microsoft YaHei" w:eastAsia="Microsoft YaHei" w:hAnsi="Microsoft YaHei" w:cs="Microsoft YaHei"/>
          <w:spacing w:val="-4"/>
          <w:w w:val="72"/>
          <w:position w:val="6"/>
          <w:sz w:val="19"/>
          <w:szCs w:val="19"/>
        </w:rPr>
        <w:t>]</w:t>
      </w:r>
    </w:p>
    <w:p>
      <w:pPr>
        <w:spacing w:line="313"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line="322" w:lineRule="exact"/>
        <w:ind w:left="426"/>
        <w:rPr>
          <w:rFonts w:ascii="Arial" w:eastAsia="Arial" w:hAnsi="Arial" w:cs="Arial"/>
          <w:sz w:val="18"/>
          <w:szCs w:val="18"/>
        </w:rPr>
      </w:pPr>
      <w:r>
        <w:rPr>
          <w:rFonts w:ascii="Microsoft YaHei" w:eastAsia="Microsoft YaHei" w:hAnsi="Microsoft YaHei" w:cs="Microsoft YaHei"/>
          <w:spacing w:val="-13"/>
          <w:w w:val="68"/>
          <w:sz w:val="19"/>
          <w:szCs w:val="19"/>
        </w:rPr>
        <w:t>运行鉴定</w:t>
      </w:r>
      <w:r>
        <w:rPr>
          <w:rFonts w:ascii="Microsoft YaHei" w:eastAsia="Microsoft YaHei" w:hAnsi="Microsoft YaHei" w:cs="Microsoft YaHei"/>
          <w:spacing w:val="10"/>
          <w:sz w:val="19"/>
          <w:szCs w:val="19"/>
        </w:rPr>
        <w:t xml:space="preserve">     </w:t>
      </w:r>
      <w:r>
        <w:rPr>
          <w:rFonts w:ascii="Arial" w:eastAsia="Arial" w:hAnsi="Arial" w:cs="Arial"/>
          <w:spacing w:val="-13"/>
          <w:w w:val="68"/>
          <w:position w:val="-1"/>
          <w:sz w:val="40"/>
          <w:szCs w:val="40"/>
        </w:rPr>
        <w:t>operationalqualification</w:t>
      </w:r>
      <w:r>
        <w:rPr>
          <w:rFonts w:ascii="Microsoft YaHei" w:eastAsia="Microsoft YaHei" w:hAnsi="Microsoft YaHei" w:cs="Microsoft YaHei"/>
          <w:spacing w:val="-13"/>
          <w:w w:val="68"/>
          <w:position w:val="-1"/>
          <w:sz w:val="37"/>
          <w:szCs w:val="37"/>
        </w:rPr>
        <w:t>；</w:t>
      </w:r>
      <w:r>
        <w:rPr>
          <w:rFonts w:ascii="Arial" w:eastAsia="Arial" w:hAnsi="Arial" w:cs="Arial"/>
          <w:spacing w:val="-13"/>
          <w:w w:val="68"/>
          <w:position w:val="-2"/>
          <w:sz w:val="18"/>
          <w:szCs w:val="18"/>
        </w:rPr>
        <w:t>OQ</w:t>
      </w:r>
    </w:p>
    <w:p>
      <w:pPr>
        <w:spacing w:line="322"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30"/>
          <w:position w:val="4"/>
          <w:sz w:val="19"/>
          <w:szCs w:val="19"/>
        </w:rPr>
        <w:t>获</w:t>
      </w:r>
      <w:r>
        <w:rPr>
          <w:rFonts w:ascii="Microsoft YaHei" w:eastAsia="Microsoft YaHei" w:hAnsi="Microsoft YaHei" w:cs="Microsoft YaHei"/>
          <w:spacing w:val="15"/>
          <w:position w:val="4"/>
          <w:sz w:val="19"/>
          <w:szCs w:val="19"/>
        </w:rPr>
        <w:t>得证据并文件化的过程</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4"/>
          <w:sz w:val="19"/>
          <w:szCs w:val="19"/>
        </w:rPr>
        <w:t>证明按照设备运行程序使用设备时</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4"/>
          <w:sz w:val="19"/>
          <w:szCs w:val="19"/>
        </w:rPr>
        <w:t>已安装的设备是在预定范围内</w:t>
      </w:r>
    </w:p>
    <w:p>
      <w:pPr>
        <w:sectPr>
          <w:footerReference w:type="default" r:id="rId7"/>
          <w:type w:val="nextPage"/>
          <w:pgSz w:w="11906" w:h="16838"/>
          <w:pgMar w:top="1404" w:right="1274" w:bottom="1289" w:left="1424" w:header="0" w:footer="1083" w:gutter="0"/>
          <w:pgNumType w:start="9"/>
          <w:cols w:space="708"/>
          <w:titlePg w:val="0"/>
        </w:sectPr>
      </w:pPr>
    </w:p>
    <w:p>
      <w:pPr>
        <w:spacing w:before="44" w:line="349" w:lineRule="exac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40590</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03" w:line="326" w:lineRule="exact"/>
        <w:ind w:left="4"/>
        <w:rPr>
          <w:rFonts w:ascii="Microsoft YaHei" w:eastAsia="Microsoft YaHei" w:hAnsi="Microsoft YaHei" w:cs="Microsoft YaHei"/>
          <w:sz w:val="37"/>
          <w:szCs w:val="37"/>
        </w:rPr>
      </w:pPr>
      <w:r>
        <w:rPr>
          <w:rFonts w:ascii="Microsoft YaHei" w:eastAsia="Microsoft YaHei" w:hAnsi="Microsoft YaHei" w:cs="Microsoft YaHei"/>
          <w:spacing w:val="7"/>
          <w:position w:val="4"/>
          <w:sz w:val="19"/>
          <w:szCs w:val="19"/>
        </w:rPr>
        <w:t>运</w:t>
      </w:r>
      <w:r>
        <w:rPr>
          <w:rFonts w:ascii="Microsoft YaHei" w:eastAsia="Microsoft YaHei" w:hAnsi="Microsoft YaHei" w:cs="Microsoft YaHei"/>
          <w:spacing w:val="6"/>
          <w:position w:val="4"/>
          <w:sz w:val="19"/>
          <w:szCs w:val="19"/>
        </w:rPr>
        <w:t>行</w:t>
      </w:r>
      <w:r>
        <w:rPr>
          <w:rFonts w:ascii="Microsoft YaHei" w:eastAsia="Microsoft YaHei" w:hAnsi="Microsoft YaHei" w:cs="Microsoft YaHei"/>
          <w:spacing w:val="6"/>
          <w:position w:val="4"/>
          <w:sz w:val="37"/>
          <w:szCs w:val="37"/>
        </w:rPr>
        <w:t>。</w:t>
      </w:r>
    </w:p>
    <w:p>
      <w:pPr>
        <w:tabs>
          <w:tab w:val="left" w:pos="432"/>
        </w:tabs>
        <w:spacing w:line="341"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7"/>
          <w:sz w:val="19"/>
          <w:szCs w:val="19"/>
        </w:rPr>
        <w:tab/>
      </w:r>
      <w:r>
        <w:rPr>
          <w:rFonts w:ascii="Microsoft YaHei" w:eastAsia="Microsoft YaHei" w:hAnsi="Microsoft YaHei" w:cs="Microsoft YaHei"/>
          <w:spacing w:val="-4"/>
          <w:w w:val="72"/>
          <w:position w:val="7"/>
          <w:sz w:val="19"/>
          <w:szCs w:val="19"/>
        </w:rPr>
        <w:t>[来源</w:t>
      </w:r>
      <w:r>
        <w:rPr>
          <w:rFonts w:ascii="Microsoft YaHei" w:eastAsia="Microsoft YaHei" w:hAnsi="Microsoft YaHei" w:cs="Microsoft YaHei"/>
          <w:spacing w:val="-4"/>
          <w:w w:val="72"/>
          <w:position w:val="8"/>
          <w:sz w:val="37"/>
          <w:szCs w:val="37"/>
        </w:rPr>
        <w:t>：</w:t>
      </w:r>
      <w:r>
        <w:rPr>
          <w:rFonts w:ascii="Microsoft YaHei" w:eastAsia="Microsoft YaHei" w:hAnsi="Microsoft YaHei" w:cs="Microsoft YaHei"/>
          <w:spacing w:val="-4"/>
          <w:w w:val="72"/>
          <w:position w:val="6"/>
          <w:sz w:val="18"/>
          <w:szCs w:val="18"/>
        </w:rPr>
        <w:t>GB</w:t>
      </w:r>
      <w:r>
        <w:rPr>
          <w:rFonts w:ascii="Microsoft YaHei" w:eastAsia="Microsoft YaHei" w:hAnsi="Microsoft YaHei" w:cs="Microsoft YaHei"/>
          <w:spacing w:val="53"/>
          <w:w w:val="101"/>
          <w:position w:val="6"/>
          <w:sz w:val="18"/>
          <w:szCs w:val="18"/>
        </w:rPr>
        <w:t xml:space="preserve"> </w:t>
      </w:r>
      <w:r>
        <w:rPr>
          <w:rFonts w:ascii="Microsoft YaHei" w:eastAsia="Microsoft YaHei" w:hAnsi="Microsoft YaHei" w:cs="Microsoft YaHei"/>
          <w:spacing w:val="-4"/>
          <w:w w:val="72"/>
          <w:position w:val="6"/>
          <w:sz w:val="18"/>
          <w:szCs w:val="18"/>
        </w:rPr>
        <w:t>18280</w:t>
      </w:r>
      <w:r>
        <w:rPr>
          <w:rFonts w:ascii="Microsoft YaHei" w:eastAsia="Microsoft YaHei" w:hAnsi="Microsoft YaHei" w:cs="Microsoft YaHei"/>
          <w:spacing w:val="-4"/>
          <w:w w:val="72"/>
          <w:position w:val="6"/>
          <w:sz w:val="40"/>
          <w:szCs w:val="40"/>
        </w:rPr>
        <w:t>．</w:t>
      </w:r>
      <w:r>
        <w:rPr>
          <w:rFonts w:ascii="Microsoft YaHei" w:eastAsia="Microsoft YaHei" w:hAnsi="Microsoft YaHei" w:cs="Microsoft YaHei"/>
          <w:spacing w:val="-4"/>
          <w:w w:val="72"/>
          <w:position w:val="6"/>
          <w:sz w:val="18"/>
          <w:szCs w:val="18"/>
        </w:rPr>
        <w:t>1</w:t>
      </w:r>
      <w:r>
        <w:rPr>
          <w:rFonts w:ascii="Microsoft YaHei" w:eastAsia="Microsoft YaHei" w:hAnsi="Microsoft YaHei" w:cs="Microsoft YaHei"/>
          <w:spacing w:val="-25"/>
          <w:position w:val="6"/>
          <w:sz w:val="18"/>
          <w:szCs w:val="18"/>
        </w:rPr>
        <w:t xml:space="preserve"> </w:t>
      </w:r>
      <w:r>
        <w:rPr>
          <w:rFonts w:ascii="Microsoft YaHei" w:eastAsia="Microsoft YaHei" w:hAnsi="Microsoft YaHei" w:cs="Microsoft YaHei"/>
          <w:spacing w:val="-4"/>
          <w:w w:val="72"/>
          <w:position w:val="8"/>
          <w:sz w:val="19"/>
          <w:szCs w:val="19"/>
        </w:rPr>
        <w:t>—</w:t>
      </w:r>
      <w:r>
        <w:rPr>
          <w:rFonts w:ascii="Microsoft YaHei" w:eastAsia="Microsoft YaHei" w:hAnsi="Microsoft YaHei" w:cs="Microsoft YaHei"/>
          <w:spacing w:val="-35"/>
          <w:position w:val="8"/>
          <w:sz w:val="19"/>
          <w:szCs w:val="19"/>
        </w:rPr>
        <w:t xml:space="preserve"> </w:t>
      </w:r>
      <w:r>
        <w:rPr>
          <w:rFonts w:ascii="Microsoft YaHei" w:eastAsia="Microsoft YaHei" w:hAnsi="Microsoft YaHei" w:cs="Microsoft YaHei"/>
          <w:spacing w:val="-4"/>
          <w:w w:val="72"/>
          <w:position w:val="6"/>
          <w:sz w:val="18"/>
          <w:szCs w:val="18"/>
        </w:rPr>
        <w:t>2015</w:t>
      </w:r>
      <w:r>
        <w:rPr>
          <w:rFonts w:ascii="Microsoft YaHei" w:eastAsia="Microsoft YaHei" w:hAnsi="Microsoft YaHei" w:cs="Microsoft YaHei"/>
          <w:spacing w:val="-4"/>
          <w:w w:val="72"/>
          <w:position w:val="8"/>
          <w:sz w:val="37"/>
          <w:szCs w:val="37"/>
        </w:rPr>
        <w:t>，</w:t>
      </w:r>
      <w:r>
        <w:rPr>
          <w:rFonts w:ascii="Microsoft YaHei" w:eastAsia="Microsoft YaHei" w:hAnsi="Microsoft YaHei" w:cs="Microsoft YaHei"/>
          <w:spacing w:val="-4"/>
          <w:w w:val="72"/>
          <w:position w:val="6"/>
          <w:sz w:val="18"/>
          <w:szCs w:val="18"/>
        </w:rPr>
        <w:t>3</w:t>
      </w:r>
      <w:r>
        <w:rPr>
          <w:rFonts w:ascii="Microsoft YaHei" w:eastAsia="Microsoft YaHei" w:hAnsi="Microsoft YaHei" w:cs="Microsoft YaHei"/>
          <w:spacing w:val="-4"/>
          <w:w w:val="72"/>
          <w:position w:val="6"/>
          <w:sz w:val="40"/>
          <w:szCs w:val="40"/>
        </w:rPr>
        <w:t>．</w:t>
      </w:r>
      <w:r>
        <w:rPr>
          <w:rFonts w:ascii="Microsoft YaHei" w:eastAsia="Microsoft YaHei" w:hAnsi="Microsoft YaHei" w:cs="Microsoft YaHei"/>
          <w:spacing w:val="-4"/>
          <w:w w:val="72"/>
          <w:position w:val="6"/>
          <w:sz w:val="18"/>
          <w:szCs w:val="18"/>
        </w:rPr>
        <w:t>22</w:t>
      </w:r>
      <w:r>
        <w:rPr>
          <w:rFonts w:ascii="Microsoft YaHei" w:eastAsia="Microsoft YaHei" w:hAnsi="Microsoft YaHei" w:cs="Microsoft YaHei"/>
          <w:spacing w:val="-4"/>
          <w:w w:val="72"/>
          <w:position w:val="6"/>
          <w:sz w:val="19"/>
          <w:szCs w:val="19"/>
        </w:rPr>
        <w:t>]</w:t>
      </w:r>
    </w:p>
    <w:p>
      <w:pPr>
        <w:spacing w:line="312"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323" w:lineRule="exact"/>
        <w:ind w:left="426"/>
        <w:rPr>
          <w:rFonts w:ascii="Arial" w:eastAsia="Arial" w:hAnsi="Arial" w:cs="Arial"/>
          <w:sz w:val="18"/>
          <w:szCs w:val="18"/>
        </w:rPr>
      </w:pPr>
      <w:r>
        <w:rPr>
          <w:rFonts w:ascii="Microsoft YaHei" w:eastAsia="Microsoft YaHei" w:hAnsi="Microsoft YaHei" w:cs="Microsoft YaHei"/>
          <w:spacing w:val="-12"/>
          <w:w w:val="66"/>
          <w:sz w:val="19"/>
          <w:szCs w:val="19"/>
        </w:rPr>
        <w:t>性能鉴定</w:t>
      </w:r>
      <w:r>
        <w:rPr>
          <w:rFonts w:ascii="Microsoft YaHei" w:eastAsia="Microsoft YaHei" w:hAnsi="Microsoft YaHei" w:cs="Microsoft YaHei"/>
          <w:spacing w:val="12"/>
          <w:w w:val="101"/>
          <w:sz w:val="19"/>
          <w:szCs w:val="19"/>
        </w:rPr>
        <w:t xml:space="preserve">     </w:t>
      </w:r>
      <w:r>
        <w:rPr>
          <w:rFonts w:ascii="Arial" w:eastAsia="Arial" w:hAnsi="Arial" w:cs="Arial"/>
          <w:spacing w:val="-12"/>
          <w:w w:val="66"/>
          <w:position w:val="-1"/>
          <w:sz w:val="40"/>
          <w:szCs w:val="40"/>
        </w:rPr>
        <w:t>performancequalification</w:t>
      </w:r>
      <w:r>
        <w:rPr>
          <w:rFonts w:ascii="Microsoft YaHei" w:eastAsia="Microsoft YaHei" w:hAnsi="Microsoft YaHei" w:cs="Microsoft YaHei"/>
          <w:spacing w:val="-12"/>
          <w:w w:val="66"/>
          <w:position w:val="-1"/>
          <w:sz w:val="37"/>
          <w:szCs w:val="37"/>
        </w:rPr>
        <w:t>；</w:t>
      </w:r>
      <w:r>
        <w:rPr>
          <w:rFonts w:ascii="Arial" w:eastAsia="Arial" w:hAnsi="Arial" w:cs="Arial"/>
          <w:spacing w:val="-12"/>
          <w:w w:val="66"/>
          <w:position w:val="-2"/>
          <w:sz w:val="18"/>
          <w:szCs w:val="18"/>
        </w:rPr>
        <w:t>PQ</w:t>
      </w:r>
    </w:p>
    <w:p>
      <w:pPr>
        <w:spacing w:before="2" w:line="123" w:lineRule="auto"/>
        <w:ind w:left="19" w:right="164" w:firstLine="406"/>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获得证据并文件化的过程</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证明已安装且按运行程序运行的设备</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能按预定的标准持续稳定地</w:t>
      </w:r>
      <w:r>
        <w:rPr>
          <w:rFonts w:ascii="Microsoft YaHei" w:eastAsia="Microsoft YaHei" w:hAnsi="Microsoft YaHei" w:cs="Microsoft YaHei"/>
          <w:spacing w:val="4"/>
          <w:sz w:val="19"/>
          <w:szCs w:val="19"/>
        </w:rPr>
        <w:t>生</w:t>
      </w:r>
      <w:r>
        <w:rPr>
          <w:rFonts w:ascii="Microsoft YaHei" w:eastAsia="Microsoft YaHei" w:hAnsi="Microsoft YaHei" w:cs="Microsoft YaHei"/>
          <w:sz w:val="19"/>
          <w:szCs w:val="19"/>
        </w:rPr>
        <w:t>产</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0"/>
          <w:sz w:val="19"/>
          <w:szCs w:val="19"/>
        </w:rPr>
        <w:t>出</w:t>
      </w:r>
      <w:r>
        <w:rPr>
          <w:rFonts w:ascii="Microsoft YaHei" w:eastAsia="Microsoft YaHei" w:hAnsi="Microsoft YaHei" w:cs="Microsoft YaHei"/>
          <w:spacing w:val="15"/>
          <w:sz w:val="19"/>
          <w:szCs w:val="19"/>
        </w:rPr>
        <w:t>满足产品规范要求的产品</w:t>
      </w:r>
      <w:r>
        <w:rPr>
          <w:rFonts w:ascii="Microsoft YaHei" w:eastAsia="Microsoft YaHei" w:hAnsi="Microsoft YaHei" w:cs="Microsoft YaHei"/>
          <w:spacing w:val="15"/>
          <w:sz w:val="37"/>
          <w:szCs w:val="37"/>
        </w:rPr>
        <w:t>。</w:t>
      </w:r>
    </w:p>
    <w:p>
      <w:pPr>
        <w:tabs>
          <w:tab w:val="left" w:pos="432"/>
        </w:tabs>
        <w:spacing w:line="341"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7"/>
          <w:sz w:val="19"/>
          <w:szCs w:val="19"/>
        </w:rPr>
        <w:tab/>
      </w:r>
      <w:r>
        <w:rPr>
          <w:rFonts w:ascii="Microsoft YaHei" w:eastAsia="Microsoft YaHei" w:hAnsi="Microsoft YaHei" w:cs="Microsoft YaHei"/>
          <w:spacing w:val="-4"/>
          <w:w w:val="72"/>
          <w:position w:val="7"/>
          <w:sz w:val="19"/>
          <w:szCs w:val="19"/>
        </w:rPr>
        <w:t>[来源</w:t>
      </w:r>
      <w:r>
        <w:rPr>
          <w:rFonts w:ascii="Microsoft YaHei" w:eastAsia="Microsoft YaHei" w:hAnsi="Microsoft YaHei" w:cs="Microsoft YaHei"/>
          <w:spacing w:val="-4"/>
          <w:w w:val="72"/>
          <w:position w:val="8"/>
          <w:sz w:val="37"/>
          <w:szCs w:val="37"/>
        </w:rPr>
        <w:t>：</w:t>
      </w:r>
      <w:r>
        <w:rPr>
          <w:rFonts w:ascii="Microsoft YaHei" w:eastAsia="Microsoft YaHei" w:hAnsi="Microsoft YaHei" w:cs="Microsoft YaHei"/>
          <w:spacing w:val="-4"/>
          <w:w w:val="72"/>
          <w:position w:val="6"/>
          <w:sz w:val="18"/>
          <w:szCs w:val="18"/>
        </w:rPr>
        <w:t>GB</w:t>
      </w:r>
      <w:r>
        <w:rPr>
          <w:rFonts w:ascii="Microsoft YaHei" w:eastAsia="Microsoft YaHei" w:hAnsi="Microsoft YaHei" w:cs="Microsoft YaHei"/>
          <w:spacing w:val="53"/>
          <w:w w:val="101"/>
          <w:position w:val="6"/>
          <w:sz w:val="18"/>
          <w:szCs w:val="18"/>
        </w:rPr>
        <w:t xml:space="preserve"> </w:t>
      </w:r>
      <w:r>
        <w:rPr>
          <w:rFonts w:ascii="Microsoft YaHei" w:eastAsia="Microsoft YaHei" w:hAnsi="Microsoft YaHei" w:cs="Microsoft YaHei"/>
          <w:spacing w:val="-4"/>
          <w:w w:val="72"/>
          <w:position w:val="6"/>
          <w:sz w:val="18"/>
          <w:szCs w:val="18"/>
        </w:rPr>
        <w:t>18280</w:t>
      </w:r>
      <w:r>
        <w:rPr>
          <w:rFonts w:ascii="Microsoft YaHei" w:eastAsia="Microsoft YaHei" w:hAnsi="Microsoft YaHei" w:cs="Microsoft YaHei"/>
          <w:spacing w:val="-4"/>
          <w:w w:val="72"/>
          <w:position w:val="6"/>
          <w:sz w:val="40"/>
          <w:szCs w:val="40"/>
        </w:rPr>
        <w:t>．</w:t>
      </w:r>
      <w:r>
        <w:rPr>
          <w:rFonts w:ascii="Microsoft YaHei" w:eastAsia="Microsoft YaHei" w:hAnsi="Microsoft YaHei" w:cs="Microsoft YaHei"/>
          <w:spacing w:val="-4"/>
          <w:w w:val="72"/>
          <w:position w:val="6"/>
          <w:sz w:val="18"/>
          <w:szCs w:val="18"/>
        </w:rPr>
        <w:t>1</w:t>
      </w:r>
      <w:r>
        <w:rPr>
          <w:rFonts w:ascii="Microsoft YaHei" w:eastAsia="Microsoft YaHei" w:hAnsi="Microsoft YaHei" w:cs="Microsoft YaHei"/>
          <w:spacing w:val="-25"/>
          <w:position w:val="6"/>
          <w:sz w:val="18"/>
          <w:szCs w:val="18"/>
        </w:rPr>
        <w:t xml:space="preserve"> </w:t>
      </w:r>
      <w:r>
        <w:rPr>
          <w:rFonts w:ascii="Microsoft YaHei" w:eastAsia="Microsoft YaHei" w:hAnsi="Microsoft YaHei" w:cs="Microsoft YaHei"/>
          <w:spacing w:val="-4"/>
          <w:w w:val="72"/>
          <w:position w:val="8"/>
          <w:sz w:val="19"/>
          <w:szCs w:val="19"/>
        </w:rPr>
        <w:t>—</w:t>
      </w:r>
      <w:r>
        <w:rPr>
          <w:rFonts w:ascii="Microsoft YaHei" w:eastAsia="Microsoft YaHei" w:hAnsi="Microsoft YaHei" w:cs="Microsoft YaHei"/>
          <w:spacing w:val="-35"/>
          <w:position w:val="8"/>
          <w:sz w:val="19"/>
          <w:szCs w:val="19"/>
        </w:rPr>
        <w:t xml:space="preserve"> </w:t>
      </w:r>
      <w:r>
        <w:rPr>
          <w:rFonts w:ascii="Microsoft YaHei" w:eastAsia="Microsoft YaHei" w:hAnsi="Microsoft YaHei" w:cs="Microsoft YaHei"/>
          <w:spacing w:val="-4"/>
          <w:w w:val="72"/>
          <w:position w:val="6"/>
          <w:sz w:val="18"/>
          <w:szCs w:val="18"/>
        </w:rPr>
        <w:t>2015</w:t>
      </w:r>
      <w:r>
        <w:rPr>
          <w:rFonts w:ascii="Microsoft YaHei" w:eastAsia="Microsoft YaHei" w:hAnsi="Microsoft YaHei" w:cs="Microsoft YaHei"/>
          <w:spacing w:val="-4"/>
          <w:w w:val="72"/>
          <w:position w:val="8"/>
          <w:sz w:val="37"/>
          <w:szCs w:val="37"/>
        </w:rPr>
        <w:t>，</w:t>
      </w:r>
      <w:r>
        <w:rPr>
          <w:rFonts w:ascii="Microsoft YaHei" w:eastAsia="Microsoft YaHei" w:hAnsi="Microsoft YaHei" w:cs="Microsoft YaHei"/>
          <w:spacing w:val="-4"/>
          <w:w w:val="72"/>
          <w:position w:val="6"/>
          <w:sz w:val="18"/>
          <w:szCs w:val="18"/>
        </w:rPr>
        <w:t>3</w:t>
      </w:r>
      <w:r>
        <w:rPr>
          <w:rFonts w:ascii="Microsoft YaHei" w:eastAsia="Microsoft YaHei" w:hAnsi="Microsoft YaHei" w:cs="Microsoft YaHei"/>
          <w:spacing w:val="-4"/>
          <w:w w:val="72"/>
          <w:position w:val="6"/>
          <w:sz w:val="40"/>
          <w:szCs w:val="40"/>
        </w:rPr>
        <w:t>．</w:t>
      </w:r>
      <w:r>
        <w:rPr>
          <w:rFonts w:ascii="Microsoft YaHei" w:eastAsia="Microsoft YaHei" w:hAnsi="Microsoft YaHei" w:cs="Microsoft YaHei"/>
          <w:spacing w:val="-4"/>
          <w:w w:val="72"/>
          <w:position w:val="6"/>
          <w:sz w:val="18"/>
          <w:szCs w:val="18"/>
        </w:rPr>
        <w:t>23</w:t>
      </w:r>
      <w:r>
        <w:rPr>
          <w:rFonts w:ascii="Microsoft YaHei" w:eastAsia="Microsoft YaHei" w:hAnsi="Microsoft YaHei" w:cs="Microsoft YaHei"/>
          <w:spacing w:val="-4"/>
          <w:w w:val="72"/>
          <w:position w:val="6"/>
          <w:sz w:val="19"/>
          <w:szCs w:val="19"/>
        </w:rPr>
        <w:t>]</w:t>
      </w:r>
    </w:p>
    <w:p>
      <w:pPr>
        <w:spacing w:line="313"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before="2" w:line="168" w:lineRule="auto"/>
        <w:ind w:left="426"/>
        <w:rPr>
          <w:rFonts w:ascii="Arial" w:eastAsia="Arial" w:hAnsi="Arial" w:cs="Arial"/>
          <w:sz w:val="40"/>
          <w:szCs w:val="40"/>
        </w:rPr>
      </w:pPr>
      <w:r>
        <w:rPr>
          <w:rFonts w:ascii="Microsoft YaHei" w:eastAsia="Microsoft YaHei" w:hAnsi="Microsoft YaHei" w:cs="Microsoft YaHei"/>
          <w:spacing w:val="-11"/>
          <w:w w:val="76"/>
          <w:position w:val="1"/>
          <w:sz w:val="19"/>
          <w:szCs w:val="19"/>
        </w:rPr>
        <w:t>加工中断</w:t>
      </w:r>
      <w:r>
        <w:rPr>
          <w:rFonts w:ascii="Microsoft YaHei" w:eastAsia="Microsoft YaHei" w:hAnsi="Microsoft YaHei" w:cs="Microsoft YaHei"/>
          <w:spacing w:val="4"/>
          <w:position w:val="1"/>
          <w:sz w:val="19"/>
          <w:szCs w:val="19"/>
        </w:rPr>
        <w:t xml:space="preserve">     </w:t>
      </w:r>
      <w:r>
        <w:rPr>
          <w:rFonts w:ascii="Arial" w:eastAsia="Arial" w:hAnsi="Arial" w:cs="Arial"/>
          <w:spacing w:val="-11"/>
          <w:w w:val="76"/>
          <w:sz w:val="40"/>
          <w:szCs w:val="40"/>
        </w:rPr>
        <w:t>proce</w:t>
      </w:r>
      <w:r>
        <w:rPr>
          <w:rFonts w:ascii="Arial" w:eastAsia="Arial" w:hAnsi="Arial" w:cs="Arial"/>
          <w:b/>
          <w:bCs/>
          <w:spacing w:val="-11"/>
          <w:w w:val="76"/>
          <w:sz w:val="40"/>
          <w:szCs w:val="40"/>
        </w:rPr>
        <w:t>s</w:t>
      </w:r>
      <w:r>
        <w:rPr>
          <w:rFonts w:ascii="Arial" w:eastAsia="Arial" w:hAnsi="Arial" w:cs="Arial"/>
          <w:spacing w:val="-11"/>
          <w:w w:val="76"/>
          <w:sz w:val="40"/>
          <w:szCs w:val="40"/>
        </w:rPr>
        <w:t>inte</w:t>
      </w:r>
      <w:r>
        <w:rPr>
          <w:rFonts w:ascii="Arial" w:eastAsia="Arial" w:hAnsi="Arial" w:cs="Arial"/>
          <w:b/>
          <w:bCs/>
          <w:spacing w:val="-11"/>
          <w:w w:val="76"/>
          <w:sz w:val="40"/>
          <w:szCs w:val="40"/>
        </w:rPr>
        <w:t>r</w:t>
      </w:r>
      <w:r>
        <w:rPr>
          <w:rFonts w:ascii="Arial" w:eastAsia="Arial" w:hAnsi="Arial" w:cs="Arial"/>
          <w:spacing w:val="-11"/>
          <w:w w:val="76"/>
          <w:sz w:val="40"/>
          <w:szCs w:val="40"/>
        </w:rPr>
        <w:t>uption</w:t>
      </w:r>
    </w:p>
    <w:p>
      <w:pPr>
        <w:spacing w:line="326"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3"/>
          <w:position w:val="4"/>
          <w:sz w:val="19"/>
          <w:szCs w:val="19"/>
        </w:rPr>
        <w:t>有</w:t>
      </w:r>
      <w:r>
        <w:rPr>
          <w:rFonts w:ascii="Microsoft YaHei" w:eastAsia="Microsoft YaHei" w:hAnsi="Microsoft YaHei" w:cs="Microsoft YaHei"/>
          <w:spacing w:val="16"/>
          <w:position w:val="4"/>
          <w:sz w:val="19"/>
          <w:szCs w:val="19"/>
        </w:rPr>
        <w:t>意或无意停止辐照的过程</w:t>
      </w:r>
      <w:r>
        <w:rPr>
          <w:rFonts w:ascii="Microsoft YaHei" w:eastAsia="Microsoft YaHei" w:hAnsi="Microsoft YaHei" w:cs="Microsoft YaHei"/>
          <w:spacing w:val="16"/>
          <w:position w:val="4"/>
          <w:sz w:val="37"/>
          <w:szCs w:val="37"/>
        </w:rPr>
        <w:t>。</w:t>
      </w:r>
    </w:p>
    <w:p>
      <w:pPr>
        <w:tabs>
          <w:tab w:val="left" w:pos="432"/>
        </w:tabs>
        <w:spacing w:line="342"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8"/>
          <w:sz w:val="19"/>
          <w:szCs w:val="19"/>
        </w:rPr>
        <w:tab/>
      </w:r>
      <w:r>
        <w:rPr>
          <w:rFonts w:ascii="Microsoft YaHei" w:eastAsia="Microsoft YaHei" w:hAnsi="Microsoft YaHei" w:cs="Microsoft YaHei"/>
          <w:spacing w:val="-4"/>
          <w:w w:val="73"/>
          <w:position w:val="8"/>
          <w:sz w:val="19"/>
          <w:szCs w:val="19"/>
        </w:rPr>
        <w:t>[来源</w:t>
      </w:r>
      <w:r>
        <w:rPr>
          <w:rFonts w:ascii="Microsoft YaHei" w:eastAsia="Microsoft YaHei" w:hAnsi="Microsoft YaHei" w:cs="Microsoft YaHei"/>
          <w:spacing w:val="-4"/>
          <w:w w:val="73"/>
          <w:position w:val="8"/>
          <w:sz w:val="37"/>
          <w:szCs w:val="37"/>
        </w:rPr>
        <w:t>：</w:t>
      </w:r>
      <w:r>
        <w:rPr>
          <w:rFonts w:ascii="Microsoft YaHei" w:eastAsia="Microsoft YaHei" w:hAnsi="Microsoft YaHei" w:cs="Microsoft YaHei"/>
          <w:spacing w:val="-4"/>
          <w:w w:val="73"/>
          <w:position w:val="6"/>
          <w:sz w:val="18"/>
          <w:szCs w:val="18"/>
        </w:rPr>
        <w:t>GB</w:t>
      </w:r>
      <w:r>
        <w:rPr>
          <w:rFonts w:ascii="Microsoft YaHei" w:eastAsia="Microsoft YaHei" w:hAnsi="Microsoft YaHei" w:cs="Microsoft YaHei"/>
          <w:spacing w:val="78"/>
          <w:w w:val="101"/>
          <w:position w:val="6"/>
          <w:sz w:val="18"/>
          <w:szCs w:val="18"/>
        </w:rPr>
        <w:t xml:space="preserve"> </w:t>
      </w:r>
      <w:r>
        <w:rPr>
          <w:rFonts w:ascii="Microsoft YaHei" w:eastAsia="Microsoft YaHei" w:hAnsi="Microsoft YaHei" w:cs="Microsoft YaHei"/>
          <w:spacing w:val="-4"/>
          <w:w w:val="73"/>
          <w:position w:val="6"/>
          <w:sz w:val="18"/>
          <w:szCs w:val="18"/>
        </w:rPr>
        <w:t>18280</w:t>
      </w:r>
      <w:r>
        <w:rPr>
          <w:rFonts w:ascii="Microsoft YaHei" w:eastAsia="Microsoft YaHei" w:hAnsi="Microsoft YaHei" w:cs="Microsoft YaHei"/>
          <w:spacing w:val="-4"/>
          <w:w w:val="73"/>
          <w:position w:val="6"/>
          <w:sz w:val="40"/>
          <w:szCs w:val="40"/>
        </w:rPr>
        <w:t>．</w:t>
      </w:r>
      <w:r>
        <w:rPr>
          <w:rFonts w:ascii="Microsoft YaHei" w:eastAsia="Microsoft YaHei" w:hAnsi="Microsoft YaHei" w:cs="Microsoft YaHei"/>
          <w:spacing w:val="-4"/>
          <w:w w:val="73"/>
          <w:position w:val="6"/>
          <w:sz w:val="18"/>
          <w:szCs w:val="18"/>
        </w:rPr>
        <w:t>1</w:t>
      </w:r>
      <w:r>
        <w:rPr>
          <w:rFonts w:ascii="Microsoft YaHei" w:eastAsia="Microsoft YaHei" w:hAnsi="Microsoft YaHei" w:cs="Microsoft YaHei"/>
          <w:spacing w:val="-26"/>
          <w:position w:val="6"/>
          <w:sz w:val="18"/>
          <w:szCs w:val="18"/>
        </w:rPr>
        <w:t xml:space="preserve"> </w:t>
      </w:r>
      <w:r>
        <w:rPr>
          <w:rFonts w:ascii="Microsoft YaHei" w:eastAsia="Microsoft YaHei" w:hAnsi="Microsoft YaHei" w:cs="Microsoft YaHei"/>
          <w:spacing w:val="-4"/>
          <w:w w:val="73"/>
          <w:position w:val="8"/>
          <w:sz w:val="19"/>
          <w:szCs w:val="19"/>
        </w:rPr>
        <w:t>—</w:t>
      </w:r>
      <w:r>
        <w:rPr>
          <w:rFonts w:ascii="Microsoft YaHei" w:eastAsia="Microsoft YaHei" w:hAnsi="Microsoft YaHei" w:cs="Microsoft YaHei"/>
          <w:spacing w:val="-34"/>
          <w:position w:val="8"/>
          <w:sz w:val="19"/>
          <w:szCs w:val="19"/>
        </w:rPr>
        <w:t xml:space="preserve"> </w:t>
      </w:r>
      <w:r>
        <w:rPr>
          <w:rFonts w:ascii="Microsoft YaHei" w:eastAsia="Microsoft YaHei" w:hAnsi="Microsoft YaHei" w:cs="Microsoft YaHei"/>
          <w:spacing w:val="-4"/>
          <w:w w:val="73"/>
          <w:position w:val="6"/>
          <w:sz w:val="18"/>
          <w:szCs w:val="18"/>
        </w:rPr>
        <w:t>2015</w:t>
      </w:r>
      <w:r>
        <w:rPr>
          <w:rFonts w:ascii="Microsoft YaHei" w:eastAsia="Microsoft YaHei" w:hAnsi="Microsoft YaHei" w:cs="Microsoft YaHei"/>
          <w:spacing w:val="-4"/>
          <w:w w:val="73"/>
          <w:position w:val="8"/>
          <w:sz w:val="37"/>
          <w:szCs w:val="37"/>
        </w:rPr>
        <w:t>，</w:t>
      </w:r>
      <w:r>
        <w:rPr>
          <w:rFonts w:ascii="Microsoft YaHei" w:eastAsia="Microsoft YaHei" w:hAnsi="Microsoft YaHei" w:cs="Microsoft YaHei"/>
          <w:spacing w:val="-4"/>
          <w:w w:val="73"/>
          <w:position w:val="6"/>
          <w:sz w:val="18"/>
          <w:szCs w:val="18"/>
        </w:rPr>
        <w:t>3</w:t>
      </w:r>
      <w:r>
        <w:rPr>
          <w:rFonts w:ascii="Microsoft YaHei" w:eastAsia="Microsoft YaHei" w:hAnsi="Microsoft YaHei" w:cs="Microsoft YaHei"/>
          <w:spacing w:val="-4"/>
          <w:w w:val="73"/>
          <w:position w:val="6"/>
          <w:sz w:val="40"/>
          <w:szCs w:val="40"/>
        </w:rPr>
        <w:t>．</w:t>
      </w:r>
      <w:r>
        <w:rPr>
          <w:rFonts w:ascii="Microsoft YaHei" w:eastAsia="Microsoft YaHei" w:hAnsi="Microsoft YaHei" w:cs="Microsoft YaHei"/>
          <w:spacing w:val="-4"/>
          <w:w w:val="73"/>
          <w:position w:val="6"/>
          <w:sz w:val="18"/>
          <w:szCs w:val="18"/>
        </w:rPr>
        <w:t>26</w:t>
      </w:r>
      <w:r>
        <w:rPr>
          <w:rFonts w:ascii="Microsoft YaHei" w:eastAsia="Microsoft YaHei" w:hAnsi="Microsoft YaHei" w:cs="Microsoft YaHei"/>
          <w:spacing w:val="-4"/>
          <w:w w:val="73"/>
          <w:position w:val="8"/>
          <w:sz w:val="37"/>
          <w:szCs w:val="37"/>
        </w:rPr>
        <w:t>，</w:t>
      </w:r>
      <w:r>
        <w:rPr>
          <w:rFonts w:ascii="Microsoft YaHei" w:eastAsia="Microsoft YaHei" w:hAnsi="Microsoft YaHei" w:cs="Microsoft YaHei"/>
          <w:spacing w:val="-4"/>
          <w:w w:val="73"/>
          <w:position w:val="8"/>
          <w:sz w:val="19"/>
          <w:szCs w:val="19"/>
        </w:rPr>
        <w:t>有修改]</w:t>
      </w:r>
    </w:p>
    <w:p>
      <w:pPr>
        <w:spacing w:line="312"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7</w:t>
      </w:r>
    </w:p>
    <w:p>
      <w:pPr>
        <w:spacing w:line="242" w:lineRule="exact"/>
        <w:ind w:left="426"/>
        <w:rPr>
          <w:rFonts w:ascii="Arial" w:eastAsia="Arial" w:hAnsi="Arial" w:cs="Arial"/>
          <w:sz w:val="40"/>
          <w:szCs w:val="40"/>
        </w:rPr>
      </w:pPr>
      <w:r>
        <w:rPr>
          <w:rFonts w:ascii="Microsoft YaHei" w:eastAsia="Microsoft YaHei" w:hAnsi="Microsoft YaHei" w:cs="Microsoft YaHei"/>
          <w:spacing w:val="-15"/>
          <w:w w:val="80"/>
          <w:position w:val="-1"/>
          <w:sz w:val="19"/>
          <w:szCs w:val="19"/>
        </w:rPr>
        <w:t>剂量分布测试</w:t>
      </w:r>
      <w:r>
        <w:rPr>
          <w:rFonts w:ascii="Microsoft YaHei" w:eastAsia="Microsoft YaHei" w:hAnsi="Microsoft YaHei" w:cs="Microsoft YaHei"/>
          <w:spacing w:val="4"/>
          <w:position w:val="-1"/>
          <w:sz w:val="19"/>
          <w:szCs w:val="19"/>
        </w:rPr>
        <w:t xml:space="preserve">     </w:t>
      </w:r>
      <w:r>
        <w:rPr>
          <w:rFonts w:ascii="Arial" w:eastAsia="Arial" w:hAnsi="Arial" w:cs="Arial"/>
          <w:spacing w:val="-15"/>
          <w:w w:val="80"/>
          <w:position w:val="-2"/>
          <w:sz w:val="40"/>
          <w:szCs w:val="40"/>
        </w:rPr>
        <w:t>dose</w:t>
      </w:r>
      <w:r>
        <w:rPr>
          <w:rFonts w:ascii="Arial" w:eastAsia="Arial" w:hAnsi="Arial" w:cs="Arial"/>
          <w:spacing w:val="-15"/>
          <w:w w:val="80"/>
          <w:position w:val="-3"/>
          <w:sz w:val="40"/>
          <w:szCs w:val="40"/>
        </w:rPr>
        <w:t>mapping</w:t>
      </w:r>
    </w:p>
    <w:p>
      <w:pPr>
        <w:spacing w:before="82" w:line="320"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6"/>
          <w:position w:val="4"/>
          <w:sz w:val="19"/>
          <w:szCs w:val="19"/>
        </w:rPr>
        <w:t>在</w:t>
      </w:r>
      <w:r>
        <w:rPr>
          <w:rFonts w:ascii="Microsoft YaHei" w:eastAsia="Microsoft YaHei" w:hAnsi="Microsoft YaHei" w:cs="Microsoft YaHei"/>
          <w:spacing w:val="10"/>
          <w:position w:val="4"/>
          <w:sz w:val="19"/>
          <w:szCs w:val="19"/>
        </w:rPr>
        <w:t>规</w:t>
      </w:r>
      <w:r>
        <w:rPr>
          <w:rFonts w:ascii="Microsoft YaHei" w:eastAsia="Microsoft YaHei" w:hAnsi="Microsoft YaHei" w:cs="Microsoft YaHei"/>
          <w:spacing w:val="8"/>
          <w:position w:val="4"/>
          <w:sz w:val="19"/>
          <w:szCs w:val="19"/>
        </w:rPr>
        <w:t>定的条件下</w:t>
      </w:r>
      <w:r>
        <w:rPr>
          <w:rFonts w:ascii="Microsoft YaHei" w:eastAsia="Microsoft YaHei" w:hAnsi="Microsoft YaHei" w:cs="Microsoft YaHei"/>
          <w:spacing w:val="8"/>
          <w:position w:val="4"/>
          <w:sz w:val="37"/>
          <w:szCs w:val="37"/>
        </w:rPr>
        <w:t>，</w:t>
      </w:r>
      <w:r>
        <w:rPr>
          <w:rFonts w:ascii="Microsoft YaHei" w:eastAsia="Microsoft YaHei" w:hAnsi="Microsoft YaHei" w:cs="Microsoft YaHei"/>
          <w:spacing w:val="8"/>
          <w:position w:val="4"/>
          <w:sz w:val="19"/>
          <w:szCs w:val="19"/>
        </w:rPr>
        <w:t>对被辐照物质剂量分布与剂量变化特性的测量</w:t>
      </w:r>
      <w:r>
        <w:rPr>
          <w:rFonts w:ascii="Microsoft YaHei" w:eastAsia="Microsoft YaHei" w:hAnsi="Microsoft YaHei" w:cs="Microsoft YaHei"/>
          <w:spacing w:val="8"/>
          <w:position w:val="4"/>
          <w:sz w:val="37"/>
          <w:szCs w:val="37"/>
        </w:rPr>
        <w:t>。</w:t>
      </w:r>
    </w:p>
    <w:p>
      <w:pPr>
        <w:tabs>
          <w:tab w:val="left" w:pos="432"/>
        </w:tabs>
        <w:spacing w:before="6" w:line="342"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8"/>
          <w:sz w:val="19"/>
          <w:szCs w:val="19"/>
        </w:rPr>
        <w:tab/>
      </w:r>
      <w:r>
        <w:rPr>
          <w:rFonts w:ascii="Microsoft YaHei" w:eastAsia="Microsoft YaHei" w:hAnsi="Microsoft YaHei" w:cs="Microsoft YaHei"/>
          <w:spacing w:val="-4"/>
          <w:w w:val="73"/>
          <w:position w:val="8"/>
          <w:sz w:val="19"/>
          <w:szCs w:val="19"/>
        </w:rPr>
        <w:t>[来源</w:t>
      </w:r>
      <w:r>
        <w:rPr>
          <w:rFonts w:ascii="Microsoft YaHei" w:eastAsia="Microsoft YaHei" w:hAnsi="Microsoft YaHei" w:cs="Microsoft YaHei"/>
          <w:spacing w:val="-4"/>
          <w:w w:val="73"/>
          <w:position w:val="8"/>
          <w:sz w:val="37"/>
          <w:szCs w:val="37"/>
        </w:rPr>
        <w:t>：</w:t>
      </w:r>
      <w:r>
        <w:rPr>
          <w:rFonts w:ascii="Microsoft YaHei" w:eastAsia="Microsoft YaHei" w:hAnsi="Microsoft YaHei" w:cs="Microsoft YaHei"/>
          <w:spacing w:val="-4"/>
          <w:w w:val="73"/>
          <w:position w:val="6"/>
          <w:sz w:val="18"/>
          <w:szCs w:val="18"/>
        </w:rPr>
        <w:t>GB</w:t>
      </w:r>
      <w:r>
        <w:rPr>
          <w:rFonts w:ascii="Microsoft YaHei" w:eastAsia="Microsoft YaHei" w:hAnsi="Microsoft YaHei" w:cs="Microsoft YaHei"/>
          <w:spacing w:val="78"/>
          <w:w w:val="101"/>
          <w:position w:val="6"/>
          <w:sz w:val="18"/>
          <w:szCs w:val="18"/>
        </w:rPr>
        <w:t xml:space="preserve"> </w:t>
      </w:r>
      <w:r>
        <w:rPr>
          <w:rFonts w:ascii="Microsoft YaHei" w:eastAsia="Microsoft YaHei" w:hAnsi="Microsoft YaHei" w:cs="Microsoft YaHei"/>
          <w:spacing w:val="-4"/>
          <w:w w:val="73"/>
          <w:position w:val="6"/>
          <w:sz w:val="18"/>
          <w:szCs w:val="18"/>
        </w:rPr>
        <w:t>18280</w:t>
      </w:r>
      <w:r>
        <w:rPr>
          <w:rFonts w:ascii="Microsoft YaHei" w:eastAsia="Microsoft YaHei" w:hAnsi="Microsoft YaHei" w:cs="Microsoft YaHei"/>
          <w:spacing w:val="-4"/>
          <w:w w:val="73"/>
          <w:position w:val="6"/>
          <w:sz w:val="40"/>
          <w:szCs w:val="40"/>
        </w:rPr>
        <w:t>．</w:t>
      </w:r>
      <w:r>
        <w:rPr>
          <w:rFonts w:ascii="Microsoft YaHei" w:eastAsia="Microsoft YaHei" w:hAnsi="Microsoft YaHei" w:cs="Microsoft YaHei"/>
          <w:spacing w:val="-4"/>
          <w:w w:val="73"/>
          <w:position w:val="6"/>
          <w:sz w:val="18"/>
          <w:szCs w:val="18"/>
        </w:rPr>
        <w:t>1</w:t>
      </w:r>
      <w:r>
        <w:rPr>
          <w:rFonts w:ascii="Microsoft YaHei" w:eastAsia="Microsoft YaHei" w:hAnsi="Microsoft YaHei" w:cs="Microsoft YaHei"/>
          <w:spacing w:val="-26"/>
          <w:position w:val="6"/>
          <w:sz w:val="18"/>
          <w:szCs w:val="18"/>
        </w:rPr>
        <w:t xml:space="preserve"> </w:t>
      </w:r>
      <w:r>
        <w:rPr>
          <w:rFonts w:ascii="Microsoft YaHei" w:eastAsia="Microsoft YaHei" w:hAnsi="Microsoft YaHei" w:cs="Microsoft YaHei"/>
          <w:spacing w:val="-4"/>
          <w:w w:val="73"/>
          <w:position w:val="8"/>
          <w:sz w:val="19"/>
          <w:szCs w:val="19"/>
        </w:rPr>
        <w:t>—</w:t>
      </w:r>
      <w:r>
        <w:rPr>
          <w:rFonts w:ascii="Microsoft YaHei" w:eastAsia="Microsoft YaHei" w:hAnsi="Microsoft YaHei" w:cs="Microsoft YaHei"/>
          <w:spacing w:val="-34"/>
          <w:position w:val="8"/>
          <w:sz w:val="19"/>
          <w:szCs w:val="19"/>
        </w:rPr>
        <w:t xml:space="preserve"> </w:t>
      </w:r>
      <w:r>
        <w:rPr>
          <w:rFonts w:ascii="Microsoft YaHei" w:eastAsia="Microsoft YaHei" w:hAnsi="Microsoft YaHei" w:cs="Microsoft YaHei"/>
          <w:spacing w:val="-4"/>
          <w:w w:val="73"/>
          <w:position w:val="6"/>
          <w:sz w:val="18"/>
          <w:szCs w:val="18"/>
        </w:rPr>
        <w:t>2015</w:t>
      </w:r>
      <w:r>
        <w:rPr>
          <w:rFonts w:ascii="Microsoft YaHei" w:eastAsia="Microsoft YaHei" w:hAnsi="Microsoft YaHei" w:cs="Microsoft YaHei"/>
          <w:spacing w:val="-4"/>
          <w:w w:val="73"/>
          <w:position w:val="8"/>
          <w:sz w:val="37"/>
          <w:szCs w:val="37"/>
        </w:rPr>
        <w:t>，</w:t>
      </w:r>
      <w:r>
        <w:rPr>
          <w:rFonts w:ascii="Microsoft YaHei" w:eastAsia="Microsoft YaHei" w:hAnsi="Microsoft YaHei" w:cs="Microsoft YaHei"/>
          <w:spacing w:val="-4"/>
          <w:w w:val="73"/>
          <w:position w:val="6"/>
          <w:sz w:val="18"/>
          <w:szCs w:val="18"/>
        </w:rPr>
        <w:t>3</w:t>
      </w:r>
      <w:r>
        <w:rPr>
          <w:rFonts w:ascii="Microsoft YaHei" w:eastAsia="Microsoft YaHei" w:hAnsi="Microsoft YaHei" w:cs="Microsoft YaHei"/>
          <w:spacing w:val="-4"/>
          <w:w w:val="73"/>
          <w:position w:val="6"/>
          <w:sz w:val="40"/>
          <w:szCs w:val="40"/>
        </w:rPr>
        <w:t>．</w:t>
      </w:r>
      <w:r>
        <w:rPr>
          <w:rFonts w:ascii="Microsoft YaHei" w:eastAsia="Microsoft YaHei" w:hAnsi="Microsoft YaHei" w:cs="Microsoft YaHei"/>
          <w:spacing w:val="-4"/>
          <w:w w:val="73"/>
          <w:position w:val="6"/>
          <w:sz w:val="18"/>
          <w:szCs w:val="18"/>
        </w:rPr>
        <w:t>10</w:t>
      </w:r>
      <w:r>
        <w:rPr>
          <w:rFonts w:ascii="Microsoft YaHei" w:eastAsia="Microsoft YaHei" w:hAnsi="Microsoft YaHei" w:cs="Microsoft YaHei"/>
          <w:spacing w:val="-4"/>
          <w:w w:val="73"/>
          <w:position w:val="8"/>
          <w:sz w:val="37"/>
          <w:szCs w:val="37"/>
        </w:rPr>
        <w:t>，</w:t>
      </w:r>
      <w:r>
        <w:rPr>
          <w:rFonts w:ascii="Microsoft YaHei" w:eastAsia="Microsoft YaHei" w:hAnsi="Microsoft YaHei" w:cs="Microsoft YaHei"/>
          <w:spacing w:val="-4"/>
          <w:w w:val="73"/>
          <w:position w:val="8"/>
          <w:sz w:val="19"/>
          <w:szCs w:val="19"/>
        </w:rPr>
        <w:t>有修改]</w:t>
      </w:r>
    </w:p>
    <w:p>
      <w:pPr>
        <w:spacing w:line="312" w:lineRule="exact"/>
        <w:ind w:left="2"/>
        <w:rPr>
          <w:rFonts w:ascii="Arial" w:eastAsia="Arial" w:hAnsi="Arial" w:cs="Arial"/>
          <w:sz w:val="18"/>
          <w:szCs w:val="18"/>
        </w:rPr>
      </w:pPr>
      <w:r>
        <w:rPr>
          <w:rFonts w:ascii="Arial" w:eastAsia="Arial" w:hAnsi="Arial" w:cs="Arial"/>
          <w:spacing w:val="-4"/>
          <w:w w:val="47"/>
          <w:position w:val="3"/>
          <w:sz w:val="18"/>
          <w:szCs w:val="18"/>
        </w:rPr>
        <w:t>3</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8</w:t>
      </w:r>
    </w:p>
    <w:p>
      <w:pPr>
        <w:spacing w:line="247" w:lineRule="exact"/>
        <w:ind w:left="426"/>
        <w:rPr>
          <w:rFonts w:ascii="Arial" w:eastAsia="Arial" w:hAnsi="Arial" w:cs="Arial"/>
          <w:sz w:val="40"/>
          <w:szCs w:val="40"/>
        </w:rPr>
      </w:pPr>
      <w:r>
        <w:rPr>
          <w:rFonts w:ascii="Microsoft YaHei" w:eastAsia="Microsoft YaHei" w:hAnsi="Microsoft YaHei" w:cs="Microsoft YaHei"/>
          <w:spacing w:val="-14"/>
          <w:w w:val="74"/>
          <w:position w:val="-2"/>
          <w:sz w:val="19"/>
          <w:szCs w:val="19"/>
        </w:rPr>
        <w:t>预防措施</w:t>
      </w:r>
      <w:r>
        <w:rPr>
          <w:rFonts w:ascii="Microsoft YaHei" w:eastAsia="Microsoft YaHei" w:hAnsi="Microsoft YaHei" w:cs="Microsoft YaHei"/>
          <w:spacing w:val="5"/>
          <w:w w:val="101"/>
          <w:position w:val="-2"/>
          <w:sz w:val="19"/>
          <w:szCs w:val="19"/>
        </w:rPr>
        <w:t xml:space="preserve">     </w:t>
      </w:r>
      <w:r>
        <w:rPr>
          <w:rFonts w:ascii="Arial" w:eastAsia="Arial" w:hAnsi="Arial" w:cs="Arial"/>
          <w:spacing w:val="-14"/>
          <w:w w:val="74"/>
          <w:position w:val="-3"/>
          <w:sz w:val="40"/>
          <w:szCs w:val="40"/>
        </w:rPr>
        <w:t>preventiveaction</w:t>
      </w:r>
    </w:p>
    <w:p>
      <w:pPr>
        <w:spacing w:before="77" w:line="327" w:lineRule="exact"/>
        <w:ind w:left="428"/>
        <w:rPr>
          <w:rFonts w:ascii="Microsoft YaHei" w:eastAsia="Microsoft YaHei" w:hAnsi="Microsoft YaHei" w:cs="Microsoft YaHei"/>
          <w:sz w:val="37"/>
          <w:szCs w:val="37"/>
        </w:rPr>
      </w:pPr>
      <w:r>
        <w:rPr>
          <w:rFonts w:ascii="Microsoft YaHei" w:eastAsia="Microsoft YaHei" w:hAnsi="Microsoft YaHei" w:cs="Microsoft YaHei"/>
          <w:spacing w:val="19"/>
          <w:position w:val="4"/>
          <w:sz w:val="19"/>
          <w:szCs w:val="19"/>
        </w:rPr>
        <w:t>为</w:t>
      </w:r>
      <w:r>
        <w:rPr>
          <w:rFonts w:ascii="Microsoft YaHei" w:eastAsia="Microsoft YaHei" w:hAnsi="Microsoft YaHei" w:cs="Microsoft YaHei"/>
          <w:spacing w:val="18"/>
          <w:position w:val="4"/>
          <w:sz w:val="19"/>
          <w:szCs w:val="19"/>
        </w:rPr>
        <w:t>消除潜在不合格或其他不期望的潜在情况的原因所采取的措施</w:t>
      </w:r>
      <w:r>
        <w:rPr>
          <w:rFonts w:ascii="Microsoft YaHei" w:eastAsia="Microsoft YaHei" w:hAnsi="Microsoft YaHei" w:cs="Microsoft YaHei"/>
          <w:spacing w:val="18"/>
          <w:position w:val="4"/>
          <w:sz w:val="37"/>
          <w:szCs w:val="37"/>
        </w:rPr>
        <w:t>。</w:t>
      </w:r>
    </w:p>
    <w:p>
      <w:pPr>
        <w:tabs>
          <w:tab w:val="left" w:pos="432"/>
        </w:tabs>
        <w:spacing w:line="341"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5"/>
          <w:sz w:val="19"/>
          <w:szCs w:val="19"/>
        </w:rPr>
        <w:tab/>
      </w:r>
      <w:r>
        <w:rPr>
          <w:rFonts w:ascii="Microsoft YaHei" w:eastAsia="Microsoft YaHei" w:hAnsi="Microsoft YaHei" w:cs="Microsoft YaHei"/>
          <w:spacing w:val="-4"/>
          <w:w w:val="70"/>
          <w:position w:val="5"/>
          <w:sz w:val="19"/>
          <w:szCs w:val="19"/>
        </w:rPr>
        <w:t>[来源</w:t>
      </w:r>
      <w:r>
        <w:rPr>
          <w:rFonts w:ascii="Microsoft YaHei" w:eastAsia="Microsoft YaHei" w:hAnsi="Microsoft YaHei" w:cs="Microsoft YaHei"/>
          <w:spacing w:val="-4"/>
          <w:w w:val="70"/>
          <w:position w:val="5"/>
          <w:sz w:val="37"/>
          <w:szCs w:val="37"/>
        </w:rPr>
        <w:t>：</w:t>
      </w:r>
      <w:r>
        <w:rPr>
          <w:rFonts w:ascii="Microsoft YaHei" w:eastAsia="Microsoft YaHei" w:hAnsi="Microsoft YaHei" w:cs="Microsoft YaHei"/>
          <w:spacing w:val="-4"/>
          <w:w w:val="70"/>
          <w:position w:val="4"/>
          <w:sz w:val="18"/>
          <w:szCs w:val="18"/>
        </w:rPr>
        <w:t>GB</w:t>
      </w:r>
      <w:r>
        <w:rPr>
          <w:rFonts w:ascii="Microsoft YaHei" w:eastAsia="Microsoft YaHei" w:hAnsi="Microsoft YaHei" w:cs="Microsoft YaHei"/>
          <w:spacing w:val="-4"/>
          <w:w w:val="70"/>
          <w:position w:val="5"/>
          <w:sz w:val="37"/>
          <w:szCs w:val="37"/>
        </w:rPr>
        <w:t>／</w:t>
      </w:r>
      <w:r>
        <w:rPr>
          <w:rFonts w:ascii="Microsoft YaHei" w:eastAsia="Microsoft YaHei" w:hAnsi="Microsoft YaHei" w:cs="Microsoft YaHei"/>
          <w:spacing w:val="-4"/>
          <w:w w:val="70"/>
          <w:position w:val="4"/>
          <w:sz w:val="18"/>
          <w:szCs w:val="18"/>
        </w:rPr>
        <w:t>T</w:t>
      </w:r>
      <w:r>
        <w:rPr>
          <w:rFonts w:ascii="Microsoft YaHei" w:eastAsia="Microsoft YaHei" w:hAnsi="Microsoft YaHei" w:cs="Microsoft YaHei"/>
          <w:spacing w:val="64"/>
          <w:position w:val="4"/>
          <w:sz w:val="18"/>
          <w:szCs w:val="18"/>
        </w:rPr>
        <w:t xml:space="preserve"> </w:t>
      </w:r>
      <w:r>
        <w:rPr>
          <w:rFonts w:ascii="Microsoft YaHei" w:eastAsia="Microsoft YaHei" w:hAnsi="Microsoft YaHei" w:cs="Microsoft YaHei"/>
          <w:spacing w:val="-4"/>
          <w:w w:val="70"/>
          <w:position w:val="4"/>
          <w:sz w:val="18"/>
          <w:szCs w:val="18"/>
        </w:rPr>
        <w:t>19001</w:t>
      </w:r>
      <w:r>
        <w:rPr>
          <w:rFonts w:ascii="Microsoft YaHei" w:eastAsia="Microsoft YaHei" w:hAnsi="Microsoft YaHei" w:cs="Microsoft YaHei"/>
          <w:spacing w:val="-26"/>
          <w:position w:val="4"/>
          <w:sz w:val="18"/>
          <w:szCs w:val="18"/>
        </w:rPr>
        <w:t xml:space="preserve"> </w:t>
      </w:r>
      <w:r>
        <w:rPr>
          <w:rFonts w:ascii="Microsoft YaHei" w:eastAsia="Microsoft YaHei" w:hAnsi="Microsoft YaHei" w:cs="Microsoft YaHei"/>
          <w:spacing w:val="-4"/>
          <w:w w:val="70"/>
          <w:position w:val="5"/>
          <w:sz w:val="19"/>
          <w:szCs w:val="19"/>
        </w:rPr>
        <w:t>—</w:t>
      </w:r>
      <w:r>
        <w:rPr>
          <w:rFonts w:ascii="Microsoft YaHei" w:eastAsia="Microsoft YaHei" w:hAnsi="Microsoft YaHei" w:cs="Microsoft YaHei"/>
          <w:spacing w:val="-34"/>
          <w:position w:val="5"/>
          <w:sz w:val="19"/>
          <w:szCs w:val="19"/>
        </w:rPr>
        <w:t xml:space="preserve"> </w:t>
      </w:r>
      <w:r>
        <w:rPr>
          <w:rFonts w:ascii="Microsoft YaHei" w:eastAsia="Microsoft YaHei" w:hAnsi="Microsoft YaHei" w:cs="Microsoft YaHei"/>
          <w:spacing w:val="-4"/>
          <w:w w:val="70"/>
          <w:position w:val="4"/>
          <w:sz w:val="18"/>
          <w:szCs w:val="18"/>
        </w:rPr>
        <w:t>2015</w:t>
      </w:r>
      <w:r>
        <w:rPr>
          <w:rFonts w:ascii="Microsoft YaHei" w:eastAsia="Microsoft YaHei" w:hAnsi="Microsoft YaHei" w:cs="Microsoft YaHei"/>
          <w:spacing w:val="-4"/>
          <w:w w:val="70"/>
          <w:position w:val="5"/>
          <w:sz w:val="37"/>
          <w:szCs w:val="37"/>
        </w:rPr>
        <w:t>，</w:t>
      </w:r>
      <w:r>
        <w:rPr>
          <w:rFonts w:ascii="Microsoft YaHei" w:eastAsia="Microsoft YaHei" w:hAnsi="Microsoft YaHei" w:cs="Microsoft YaHei"/>
          <w:spacing w:val="-4"/>
          <w:w w:val="70"/>
          <w:position w:val="4"/>
          <w:sz w:val="18"/>
          <w:szCs w:val="18"/>
        </w:rPr>
        <w:t>3</w:t>
      </w:r>
      <w:r>
        <w:rPr>
          <w:rFonts w:ascii="Microsoft YaHei" w:eastAsia="Microsoft YaHei" w:hAnsi="Microsoft YaHei" w:cs="Microsoft YaHei"/>
          <w:spacing w:val="-4"/>
          <w:w w:val="70"/>
          <w:position w:val="4"/>
          <w:sz w:val="40"/>
          <w:szCs w:val="40"/>
        </w:rPr>
        <w:t>．</w:t>
      </w:r>
      <w:r>
        <w:rPr>
          <w:rFonts w:ascii="Microsoft YaHei" w:eastAsia="Microsoft YaHei" w:hAnsi="Microsoft YaHei" w:cs="Microsoft YaHei"/>
          <w:spacing w:val="-4"/>
          <w:w w:val="70"/>
          <w:position w:val="4"/>
          <w:sz w:val="18"/>
          <w:szCs w:val="18"/>
        </w:rPr>
        <w:t>12</w:t>
      </w:r>
      <w:r>
        <w:rPr>
          <w:rFonts w:ascii="Microsoft YaHei" w:eastAsia="Microsoft YaHei" w:hAnsi="Microsoft YaHei" w:cs="Microsoft YaHei"/>
          <w:spacing w:val="-4"/>
          <w:w w:val="70"/>
          <w:position w:val="4"/>
          <w:sz w:val="40"/>
          <w:szCs w:val="40"/>
        </w:rPr>
        <w:t>．</w:t>
      </w:r>
      <w:r>
        <w:rPr>
          <w:rFonts w:ascii="Microsoft YaHei" w:eastAsia="Microsoft YaHei" w:hAnsi="Microsoft YaHei" w:cs="Microsoft YaHei"/>
          <w:spacing w:val="-4"/>
          <w:w w:val="70"/>
          <w:position w:val="4"/>
          <w:sz w:val="18"/>
          <w:szCs w:val="18"/>
        </w:rPr>
        <w:t>1</w:t>
      </w:r>
      <w:r>
        <w:rPr>
          <w:rFonts w:ascii="Microsoft YaHei" w:eastAsia="Microsoft YaHei" w:hAnsi="Microsoft YaHei" w:cs="Microsoft YaHei"/>
          <w:spacing w:val="-4"/>
          <w:w w:val="70"/>
          <w:position w:val="4"/>
          <w:sz w:val="19"/>
          <w:szCs w:val="19"/>
        </w:rPr>
        <w:t>]</w:t>
      </w:r>
    </w:p>
    <w:p>
      <w:pPr>
        <w:spacing w:line="312"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9</w:t>
      </w:r>
    </w:p>
    <w:p>
      <w:pPr>
        <w:spacing w:line="296" w:lineRule="exact"/>
        <w:ind w:left="435"/>
        <w:rPr>
          <w:rFonts w:ascii="Arial" w:eastAsia="Arial" w:hAnsi="Arial" w:cs="Arial"/>
          <w:sz w:val="40"/>
          <w:szCs w:val="40"/>
        </w:rPr>
      </w:pPr>
      <w:r>
        <w:rPr>
          <w:rFonts w:ascii="Microsoft YaHei" w:eastAsia="Microsoft YaHei" w:hAnsi="Microsoft YaHei" w:cs="Microsoft YaHei"/>
          <w:spacing w:val="-11"/>
          <w:w w:val="75"/>
          <w:position w:val="-4"/>
          <w:sz w:val="19"/>
          <w:szCs w:val="19"/>
        </w:rPr>
        <w:t>纠正措施</w:t>
      </w:r>
      <w:r>
        <w:rPr>
          <w:rFonts w:ascii="Microsoft YaHei" w:eastAsia="Microsoft YaHei" w:hAnsi="Microsoft YaHei" w:cs="Microsoft YaHei"/>
          <w:spacing w:val="6"/>
          <w:w w:val="101"/>
          <w:position w:val="-4"/>
          <w:sz w:val="19"/>
          <w:szCs w:val="19"/>
        </w:rPr>
        <w:t xml:space="preserve">     </w:t>
      </w:r>
      <w:r>
        <w:rPr>
          <w:rFonts w:ascii="Arial" w:eastAsia="Arial" w:hAnsi="Arial" w:cs="Arial"/>
          <w:spacing w:val="-11"/>
          <w:w w:val="75"/>
          <w:position w:val="-5"/>
          <w:sz w:val="40"/>
          <w:szCs w:val="40"/>
        </w:rPr>
        <w:t>co</w:t>
      </w:r>
      <w:r>
        <w:rPr>
          <w:rFonts w:ascii="Arial" w:eastAsia="Arial" w:hAnsi="Arial" w:cs="Arial"/>
          <w:b/>
          <w:bCs/>
          <w:spacing w:val="-11"/>
          <w:w w:val="75"/>
          <w:position w:val="-5"/>
          <w:sz w:val="40"/>
          <w:szCs w:val="40"/>
        </w:rPr>
        <w:t>r</w:t>
      </w:r>
      <w:r>
        <w:rPr>
          <w:rFonts w:ascii="Arial" w:eastAsia="Arial" w:hAnsi="Arial" w:cs="Arial"/>
          <w:spacing w:val="-11"/>
          <w:w w:val="75"/>
          <w:position w:val="-5"/>
          <w:sz w:val="40"/>
          <w:szCs w:val="40"/>
        </w:rPr>
        <w:t>ectiveaction</w:t>
      </w:r>
    </w:p>
    <w:p>
      <w:pPr>
        <w:spacing w:before="28" w:line="327" w:lineRule="exact"/>
        <w:ind w:left="428"/>
        <w:rPr>
          <w:rFonts w:ascii="Microsoft YaHei" w:eastAsia="Microsoft YaHei" w:hAnsi="Microsoft YaHei" w:cs="Microsoft YaHei"/>
          <w:sz w:val="37"/>
          <w:szCs w:val="37"/>
        </w:rPr>
      </w:pPr>
      <w:r>
        <w:rPr>
          <w:rFonts w:ascii="Microsoft YaHei" w:eastAsia="Microsoft YaHei" w:hAnsi="Microsoft YaHei" w:cs="Microsoft YaHei"/>
          <w:spacing w:val="19"/>
          <w:position w:val="4"/>
          <w:sz w:val="19"/>
          <w:szCs w:val="19"/>
        </w:rPr>
        <w:t>为</w:t>
      </w:r>
      <w:r>
        <w:rPr>
          <w:rFonts w:ascii="Microsoft YaHei" w:eastAsia="Microsoft YaHei" w:hAnsi="Microsoft YaHei" w:cs="Microsoft YaHei"/>
          <w:spacing w:val="18"/>
          <w:position w:val="4"/>
          <w:sz w:val="19"/>
          <w:szCs w:val="19"/>
        </w:rPr>
        <w:t>消除已经发现的不合格或其他不期望情况的原因所采取的措施</w:t>
      </w:r>
      <w:r>
        <w:rPr>
          <w:rFonts w:ascii="Microsoft YaHei" w:eastAsia="Microsoft YaHei" w:hAnsi="Microsoft YaHei" w:cs="Microsoft YaHei"/>
          <w:spacing w:val="18"/>
          <w:position w:val="4"/>
          <w:sz w:val="37"/>
          <w:szCs w:val="37"/>
        </w:rPr>
        <w:t>。</w:t>
      </w:r>
    </w:p>
    <w:p>
      <w:pPr>
        <w:tabs>
          <w:tab w:val="left" w:pos="432"/>
        </w:tabs>
        <w:spacing w:line="341"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8"/>
          <w:sz w:val="19"/>
          <w:szCs w:val="19"/>
        </w:rPr>
        <w:tab/>
      </w:r>
      <w:r>
        <w:rPr>
          <w:rFonts w:ascii="Microsoft YaHei" w:eastAsia="Microsoft YaHei" w:hAnsi="Microsoft YaHei" w:cs="Microsoft YaHei"/>
          <w:spacing w:val="-4"/>
          <w:w w:val="71"/>
          <w:position w:val="8"/>
          <w:sz w:val="19"/>
          <w:szCs w:val="19"/>
        </w:rPr>
        <w:t>[来源</w:t>
      </w:r>
      <w:r>
        <w:rPr>
          <w:rFonts w:ascii="Microsoft YaHei" w:eastAsia="Microsoft YaHei" w:hAnsi="Microsoft YaHei" w:cs="Microsoft YaHei"/>
          <w:spacing w:val="-4"/>
          <w:w w:val="71"/>
          <w:position w:val="8"/>
          <w:sz w:val="37"/>
          <w:szCs w:val="37"/>
        </w:rPr>
        <w:t>：</w:t>
      </w:r>
      <w:r>
        <w:rPr>
          <w:rFonts w:ascii="Microsoft YaHei" w:eastAsia="Microsoft YaHei" w:hAnsi="Microsoft YaHei" w:cs="Microsoft YaHei"/>
          <w:spacing w:val="-4"/>
          <w:w w:val="71"/>
          <w:position w:val="7"/>
          <w:sz w:val="18"/>
          <w:szCs w:val="18"/>
        </w:rPr>
        <w:t>GB</w:t>
      </w:r>
      <w:r>
        <w:rPr>
          <w:rFonts w:ascii="Microsoft YaHei" w:eastAsia="Microsoft YaHei" w:hAnsi="Microsoft YaHei" w:cs="Microsoft YaHei"/>
          <w:spacing w:val="58"/>
          <w:w w:val="101"/>
          <w:position w:val="7"/>
          <w:sz w:val="18"/>
          <w:szCs w:val="18"/>
        </w:rPr>
        <w:t xml:space="preserve"> </w:t>
      </w:r>
      <w:r>
        <w:rPr>
          <w:rFonts w:ascii="Microsoft YaHei" w:eastAsia="Microsoft YaHei" w:hAnsi="Microsoft YaHei" w:cs="Microsoft YaHei"/>
          <w:spacing w:val="-4"/>
          <w:w w:val="71"/>
          <w:position w:val="7"/>
          <w:sz w:val="18"/>
          <w:szCs w:val="18"/>
        </w:rPr>
        <w:t>18280</w:t>
      </w:r>
      <w:r>
        <w:rPr>
          <w:rFonts w:ascii="Microsoft YaHei" w:eastAsia="Microsoft YaHei" w:hAnsi="Microsoft YaHei" w:cs="Microsoft YaHei"/>
          <w:spacing w:val="-4"/>
          <w:w w:val="71"/>
          <w:position w:val="7"/>
          <w:sz w:val="40"/>
          <w:szCs w:val="40"/>
        </w:rPr>
        <w:t>．</w:t>
      </w:r>
      <w:r>
        <w:rPr>
          <w:rFonts w:ascii="Microsoft YaHei" w:eastAsia="Microsoft YaHei" w:hAnsi="Microsoft YaHei" w:cs="Microsoft YaHei"/>
          <w:spacing w:val="-4"/>
          <w:w w:val="71"/>
          <w:position w:val="7"/>
          <w:sz w:val="18"/>
          <w:szCs w:val="18"/>
        </w:rPr>
        <w:t>1</w:t>
      </w:r>
      <w:r>
        <w:rPr>
          <w:rFonts w:ascii="Microsoft YaHei" w:eastAsia="Microsoft YaHei" w:hAnsi="Microsoft YaHei" w:cs="Microsoft YaHei"/>
          <w:spacing w:val="-26"/>
          <w:position w:val="7"/>
          <w:sz w:val="18"/>
          <w:szCs w:val="18"/>
        </w:rPr>
        <w:t xml:space="preserve"> </w:t>
      </w:r>
      <w:r>
        <w:rPr>
          <w:rFonts w:ascii="Microsoft YaHei" w:eastAsia="Microsoft YaHei" w:hAnsi="Microsoft YaHei" w:cs="Microsoft YaHei"/>
          <w:spacing w:val="-4"/>
          <w:w w:val="71"/>
          <w:position w:val="8"/>
          <w:sz w:val="19"/>
          <w:szCs w:val="19"/>
        </w:rPr>
        <w:t>—</w:t>
      </w:r>
      <w:r>
        <w:rPr>
          <w:rFonts w:ascii="Microsoft YaHei" w:eastAsia="Microsoft YaHei" w:hAnsi="Microsoft YaHei" w:cs="Microsoft YaHei"/>
          <w:spacing w:val="-34"/>
          <w:position w:val="8"/>
          <w:sz w:val="19"/>
          <w:szCs w:val="19"/>
        </w:rPr>
        <w:t xml:space="preserve"> </w:t>
      </w:r>
      <w:r>
        <w:rPr>
          <w:rFonts w:ascii="Microsoft YaHei" w:eastAsia="Microsoft YaHei" w:hAnsi="Microsoft YaHei" w:cs="Microsoft YaHei"/>
          <w:spacing w:val="-4"/>
          <w:w w:val="71"/>
          <w:position w:val="7"/>
          <w:sz w:val="18"/>
          <w:szCs w:val="18"/>
        </w:rPr>
        <w:t>2015</w:t>
      </w:r>
      <w:r>
        <w:rPr>
          <w:rFonts w:ascii="Microsoft YaHei" w:eastAsia="Microsoft YaHei" w:hAnsi="Microsoft YaHei" w:cs="Microsoft YaHei"/>
          <w:spacing w:val="-4"/>
          <w:w w:val="71"/>
          <w:position w:val="8"/>
          <w:sz w:val="37"/>
          <w:szCs w:val="37"/>
        </w:rPr>
        <w:t>，</w:t>
      </w:r>
      <w:r>
        <w:rPr>
          <w:rFonts w:ascii="Microsoft YaHei" w:eastAsia="Microsoft YaHei" w:hAnsi="Microsoft YaHei" w:cs="Microsoft YaHei"/>
          <w:spacing w:val="-4"/>
          <w:w w:val="71"/>
          <w:position w:val="7"/>
          <w:sz w:val="18"/>
          <w:szCs w:val="18"/>
        </w:rPr>
        <w:t>3</w:t>
      </w:r>
      <w:r>
        <w:rPr>
          <w:rFonts w:ascii="Microsoft YaHei" w:eastAsia="Microsoft YaHei" w:hAnsi="Microsoft YaHei" w:cs="Microsoft YaHei"/>
          <w:spacing w:val="-4"/>
          <w:w w:val="71"/>
          <w:position w:val="7"/>
          <w:sz w:val="40"/>
          <w:szCs w:val="40"/>
        </w:rPr>
        <w:t>．</w:t>
      </w:r>
      <w:r>
        <w:rPr>
          <w:rFonts w:ascii="Microsoft YaHei" w:eastAsia="Microsoft YaHei" w:hAnsi="Microsoft YaHei" w:cs="Microsoft YaHei"/>
          <w:spacing w:val="-4"/>
          <w:w w:val="71"/>
          <w:position w:val="7"/>
          <w:sz w:val="18"/>
          <w:szCs w:val="18"/>
        </w:rPr>
        <w:t>7</w:t>
      </w:r>
      <w:r>
        <w:rPr>
          <w:rFonts w:ascii="Microsoft YaHei" w:eastAsia="Microsoft YaHei" w:hAnsi="Microsoft YaHei" w:cs="Microsoft YaHei"/>
          <w:spacing w:val="-4"/>
          <w:w w:val="71"/>
          <w:position w:val="7"/>
          <w:sz w:val="19"/>
          <w:szCs w:val="19"/>
        </w:rPr>
        <w:t>]</w:t>
      </w:r>
    </w:p>
    <w:p>
      <w:pPr>
        <w:spacing w:line="312"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10</w:t>
      </w:r>
    </w:p>
    <w:p>
      <w:pPr>
        <w:spacing w:line="295" w:lineRule="exact"/>
        <w:ind w:left="426"/>
        <w:rPr>
          <w:rFonts w:ascii="Arial" w:eastAsia="Arial" w:hAnsi="Arial" w:cs="Arial"/>
          <w:sz w:val="40"/>
          <w:szCs w:val="40"/>
        </w:rPr>
      </w:pPr>
      <w:r>
        <w:rPr>
          <w:rFonts w:ascii="Microsoft YaHei" w:eastAsia="Microsoft YaHei" w:hAnsi="Microsoft YaHei" w:cs="Microsoft YaHei"/>
          <w:spacing w:val="15"/>
          <w:position w:val="-4"/>
          <w:sz w:val="19"/>
          <w:szCs w:val="19"/>
        </w:rPr>
        <w:t>最低有效剂量</w:t>
      </w:r>
      <w:r>
        <w:rPr>
          <w:rFonts w:ascii="Microsoft YaHei" w:eastAsia="Microsoft YaHei" w:hAnsi="Microsoft YaHei" w:cs="Microsoft YaHei"/>
          <w:spacing w:val="10"/>
          <w:w w:val="101"/>
          <w:position w:val="-4"/>
          <w:sz w:val="19"/>
          <w:szCs w:val="19"/>
        </w:rPr>
        <w:t xml:space="preserve">     </w:t>
      </w:r>
      <w:r>
        <w:rPr>
          <w:rFonts w:ascii="Arial" w:eastAsia="Arial" w:hAnsi="Arial" w:cs="Arial"/>
          <w:spacing w:val="-5"/>
          <w:w w:val="58"/>
          <w:position w:val="-5"/>
          <w:sz w:val="40"/>
          <w:szCs w:val="40"/>
        </w:rPr>
        <w:t>minimum</w:t>
      </w:r>
      <w:r>
        <w:rPr>
          <w:rFonts w:ascii="Arial" w:eastAsia="Arial" w:hAnsi="Arial" w:cs="Arial"/>
          <w:spacing w:val="-52"/>
          <w:position w:val="-5"/>
          <w:sz w:val="40"/>
          <w:szCs w:val="40"/>
        </w:rPr>
        <w:t xml:space="preserve"> </w:t>
      </w:r>
      <w:r>
        <w:rPr>
          <w:rFonts w:ascii="Arial" w:eastAsia="Arial" w:hAnsi="Arial" w:cs="Arial"/>
          <w:spacing w:val="-5"/>
          <w:w w:val="58"/>
          <w:position w:val="-5"/>
          <w:sz w:val="40"/>
          <w:szCs w:val="40"/>
        </w:rPr>
        <w:t>e</w:t>
      </w:r>
      <w:r>
        <w:rPr>
          <w:rFonts w:ascii="Arial" w:eastAsia="Arial" w:hAnsi="Arial" w:cs="Arial"/>
          <w:b/>
          <w:bCs/>
          <w:spacing w:val="-5"/>
          <w:w w:val="58"/>
          <w:position w:val="-5"/>
          <w:sz w:val="40"/>
          <w:szCs w:val="40"/>
        </w:rPr>
        <w:t>f</w:t>
      </w:r>
      <w:r>
        <w:rPr>
          <w:rFonts w:ascii="Arial" w:eastAsia="Arial" w:hAnsi="Arial" w:cs="Arial"/>
          <w:spacing w:val="-5"/>
          <w:w w:val="58"/>
          <w:position w:val="-5"/>
          <w:sz w:val="40"/>
          <w:szCs w:val="40"/>
        </w:rPr>
        <w:t>ectivedose</w:t>
      </w:r>
    </w:p>
    <w:p>
      <w:pPr>
        <w:spacing w:before="29" w:line="326"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34"/>
          <w:position w:val="4"/>
          <w:sz w:val="19"/>
          <w:szCs w:val="19"/>
        </w:rPr>
        <w:t>加</w:t>
      </w:r>
      <w:r>
        <w:rPr>
          <w:rFonts w:ascii="Microsoft YaHei" w:eastAsia="Microsoft YaHei" w:hAnsi="Microsoft YaHei" w:cs="Microsoft YaHei"/>
          <w:spacing w:val="18"/>
          <w:position w:val="4"/>
          <w:sz w:val="19"/>
          <w:szCs w:val="19"/>
        </w:rPr>
        <w:t>工过程规范所规定的能被应用规定产品为达到某种辐照目的所需的最低剂量</w:t>
      </w:r>
      <w:r>
        <w:rPr>
          <w:rFonts w:ascii="Microsoft YaHei" w:eastAsia="Microsoft YaHei" w:hAnsi="Microsoft YaHei" w:cs="Microsoft YaHei"/>
          <w:spacing w:val="18"/>
          <w:position w:val="4"/>
          <w:sz w:val="37"/>
          <w:szCs w:val="37"/>
        </w:rPr>
        <w:t>。</w:t>
      </w:r>
    </w:p>
    <w:p>
      <w:pPr>
        <w:tabs>
          <w:tab w:val="left" w:pos="432"/>
        </w:tabs>
        <w:spacing w:line="342"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4"/>
          <w:position w:val="4"/>
          <w:sz w:val="19"/>
          <w:szCs w:val="19"/>
        </w:rPr>
        <w:t>[来源</w:t>
      </w:r>
      <w:r>
        <w:rPr>
          <w:rFonts w:ascii="Microsoft YaHei" w:eastAsia="Microsoft YaHei" w:hAnsi="Microsoft YaHei" w:cs="Microsoft YaHei"/>
          <w:spacing w:val="-4"/>
          <w:w w:val="74"/>
          <w:position w:val="5"/>
          <w:sz w:val="37"/>
          <w:szCs w:val="37"/>
        </w:rPr>
        <w:t>：</w:t>
      </w:r>
      <w:r>
        <w:rPr>
          <w:rFonts w:ascii="Microsoft YaHei" w:eastAsia="Microsoft YaHei" w:hAnsi="Microsoft YaHei" w:cs="Microsoft YaHei"/>
          <w:spacing w:val="-4"/>
          <w:w w:val="74"/>
          <w:position w:val="3"/>
          <w:sz w:val="18"/>
          <w:szCs w:val="18"/>
        </w:rPr>
        <w:t>SN</w:t>
      </w:r>
      <w:r>
        <w:rPr>
          <w:rFonts w:ascii="Microsoft YaHei" w:eastAsia="Microsoft YaHei" w:hAnsi="Microsoft YaHei" w:cs="Microsoft YaHei"/>
          <w:spacing w:val="-4"/>
          <w:w w:val="74"/>
          <w:position w:val="5"/>
          <w:sz w:val="37"/>
          <w:szCs w:val="37"/>
        </w:rPr>
        <w:t>／</w:t>
      </w:r>
      <w:r>
        <w:rPr>
          <w:rFonts w:ascii="Microsoft YaHei" w:eastAsia="Microsoft YaHei" w:hAnsi="Microsoft YaHei" w:cs="Microsoft YaHei"/>
          <w:spacing w:val="-4"/>
          <w:w w:val="74"/>
          <w:position w:val="3"/>
          <w:sz w:val="18"/>
          <w:szCs w:val="18"/>
        </w:rPr>
        <w:t>T</w:t>
      </w:r>
      <w:r>
        <w:rPr>
          <w:rFonts w:ascii="Microsoft YaHei" w:eastAsia="Microsoft YaHei" w:hAnsi="Microsoft YaHei" w:cs="Microsoft YaHei"/>
          <w:spacing w:val="76"/>
          <w:position w:val="3"/>
          <w:sz w:val="18"/>
          <w:szCs w:val="18"/>
        </w:rPr>
        <w:t xml:space="preserve"> </w:t>
      </w:r>
      <w:r>
        <w:rPr>
          <w:rFonts w:ascii="Microsoft YaHei" w:eastAsia="Microsoft YaHei" w:hAnsi="Microsoft YaHei" w:cs="Microsoft YaHei"/>
          <w:spacing w:val="-4"/>
          <w:w w:val="74"/>
          <w:position w:val="3"/>
          <w:sz w:val="18"/>
          <w:szCs w:val="18"/>
        </w:rPr>
        <w:t>1887</w:t>
      </w:r>
      <w:r>
        <w:rPr>
          <w:rFonts w:ascii="Microsoft YaHei" w:eastAsia="Microsoft YaHei" w:hAnsi="Microsoft YaHei" w:cs="Microsoft YaHei"/>
          <w:spacing w:val="-30"/>
          <w:position w:val="3"/>
          <w:sz w:val="18"/>
          <w:szCs w:val="18"/>
        </w:rPr>
        <w:t xml:space="preserve"> </w:t>
      </w:r>
      <w:r>
        <w:rPr>
          <w:rFonts w:ascii="Microsoft YaHei" w:eastAsia="Microsoft YaHei" w:hAnsi="Microsoft YaHei" w:cs="Microsoft YaHei"/>
          <w:spacing w:val="-4"/>
          <w:w w:val="74"/>
          <w:position w:val="5"/>
          <w:sz w:val="19"/>
          <w:szCs w:val="19"/>
        </w:rPr>
        <w:t>—</w:t>
      </w:r>
      <w:r>
        <w:rPr>
          <w:rFonts w:ascii="Microsoft YaHei" w:eastAsia="Microsoft YaHei" w:hAnsi="Microsoft YaHei" w:cs="Microsoft YaHei"/>
          <w:spacing w:val="-34"/>
          <w:position w:val="5"/>
          <w:sz w:val="19"/>
          <w:szCs w:val="19"/>
        </w:rPr>
        <w:t xml:space="preserve"> </w:t>
      </w:r>
      <w:r>
        <w:rPr>
          <w:rFonts w:ascii="Microsoft YaHei" w:eastAsia="Microsoft YaHei" w:hAnsi="Microsoft YaHei" w:cs="Microsoft YaHei"/>
          <w:spacing w:val="-4"/>
          <w:w w:val="74"/>
          <w:position w:val="3"/>
          <w:sz w:val="18"/>
          <w:szCs w:val="18"/>
        </w:rPr>
        <w:t>2007</w:t>
      </w:r>
      <w:r>
        <w:rPr>
          <w:rFonts w:ascii="Microsoft YaHei" w:eastAsia="Microsoft YaHei" w:hAnsi="Microsoft YaHei" w:cs="Microsoft YaHei"/>
          <w:spacing w:val="-4"/>
          <w:w w:val="74"/>
          <w:position w:val="5"/>
          <w:sz w:val="37"/>
          <w:szCs w:val="37"/>
        </w:rPr>
        <w:t>，</w:t>
      </w:r>
      <w:r>
        <w:rPr>
          <w:rFonts w:ascii="Microsoft YaHei" w:eastAsia="Microsoft YaHei" w:hAnsi="Microsoft YaHei" w:cs="Microsoft YaHei"/>
          <w:spacing w:val="-4"/>
          <w:w w:val="74"/>
          <w:position w:val="3"/>
          <w:sz w:val="18"/>
          <w:szCs w:val="18"/>
        </w:rPr>
        <w:t>3</w:t>
      </w:r>
      <w:r>
        <w:rPr>
          <w:rFonts w:ascii="Microsoft YaHei" w:eastAsia="Microsoft YaHei" w:hAnsi="Microsoft YaHei" w:cs="Microsoft YaHei"/>
          <w:spacing w:val="-4"/>
          <w:w w:val="74"/>
          <w:position w:val="3"/>
          <w:sz w:val="40"/>
          <w:szCs w:val="40"/>
        </w:rPr>
        <w:t>．</w:t>
      </w:r>
      <w:r>
        <w:rPr>
          <w:rFonts w:ascii="Microsoft YaHei" w:eastAsia="Microsoft YaHei" w:hAnsi="Microsoft YaHei" w:cs="Microsoft YaHei"/>
          <w:spacing w:val="-4"/>
          <w:w w:val="74"/>
          <w:position w:val="3"/>
          <w:sz w:val="18"/>
          <w:szCs w:val="18"/>
        </w:rPr>
        <w:t>6</w:t>
      </w:r>
      <w:r>
        <w:rPr>
          <w:rFonts w:ascii="Microsoft YaHei" w:eastAsia="Microsoft YaHei" w:hAnsi="Microsoft YaHei" w:cs="Microsoft YaHei"/>
          <w:spacing w:val="-4"/>
          <w:w w:val="74"/>
          <w:position w:val="5"/>
          <w:sz w:val="37"/>
          <w:szCs w:val="37"/>
        </w:rPr>
        <w:t>，</w:t>
      </w:r>
      <w:r>
        <w:rPr>
          <w:rFonts w:ascii="Microsoft YaHei" w:eastAsia="Microsoft YaHei" w:hAnsi="Microsoft YaHei" w:cs="Microsoft YaHei"/>
          <w:spacing w:val="-4"/>
          <w:w w:val="74"/>
          <w:position w:val="4"/>
          <w:sz w:val="19"/>
          <w:szCs w:val="19"/>
        </w:rPr>
        <w:t>有修改]</w:t>
      </w:r>
    </w:p>
    <w:p>
      <w:pPr>
        <w:spacing w:line="313" w:lineRule="exact"/>
        <w:ind w:left="2"/>
        <w:rPr>
          <w:rFonts w:ascii="Arial" w:eastAsia="Arial" w:hAnsi="Arial" w:cs="Arial"/>
          <w:sz w:val="18"/>
          <w:szCs w:val="18"/>
        </w:rPr>
        <w:sectPr>
          <w:footerReference w:type="default" r:id="rId8"/>
          <w:pgSz w:w="11906" w:h="16838"/>
          <w:pgMar w:top="1404" w:right="1265" w:bottom="1289" w:left="1269" w:header="0" w:footer="1083" w:gutter="0"/>
          <w:pgNumType w:start="10"/>
          <w:cols w:space="708"/>
        </w:sectPr>
      </w:pPr>
      <w:r>
        <w:rPr>
          <w:rFonts w:ascii="Arial" w:eastAsia="Arial" w:hAnsi="Arial" w:cs="Arial"/>
          <w:spacing w:val="-5"/>
          <w:w w:val="49"/>
          <w:position w:val="3"/>
          <w:sz w:val="18"/>
          <w:szCs w:val="18"/>
        </w:rPr>
        <w:t>3</w:t>
      </w:r>
      <w:r>
        <w:rPr>
          <w:rFonts w:ascii="Microsoft YaHei" w:eastAsia="Microsoft YaHei" w:hAnsi="Microsoft YaHei" w:cs="Microsoft YaHei"/>
          <w:spacing w:val="-5"/>
          <w:w w:val="49"/>
          <w:position w:val="3"/>
          <w:sz w:val="40"/>
          <w:szCs w:val="40"/>
        </w:rPr>
        <w:t>．</w:t>
      </w:r>
      <w:r>
        <w:rPr>
          <w:rFonts w:ascii="Arial" w:eastAsia="Arial" w:hAnsi="Arial" w:cs="Arial"/>
          <w:spacing w:val="-5"/>
          <w:w w:val="49"/>
          <w:position w:val="3"/>
          <w:sz w:val="18"/>
          <w:szCs w:val="18"/>
        </w:rPr>
        <w:t>1</w:t>
      </w:r>
      <w:r>
        <w:rPr>
          <w:rFonts w:ascii="Arial" w:eastAsia="Arial" w:hAnsi="Arial" w:cs="Arial"/>
          <w:spacing w:val="22"/>
          <w:w w:val="101"/>
          <w:position w:val="3"/>
          <w:sz w:val="18"/>
          <w:szCs w:val="18"/>
        </w:rPr>
        <w:t xml:space="preserve"> </w:t>
      </w:r>
      <w:r>
        <w:rPr>
          <w:rFonts w:ascii="Arial" w:eastAsia="Arial" w:hAnsi="Arial" w:cs="Arial"/>
          <w:spacing w:val="-5"/>
          <w:w w:val="49"/>
          <w:position w:val="3"/>
          <w:sz w:val="18"/>
          <w:szCs w:val="18"/>
        </w:rPr>
        <w:t>1</w:t>
      </w:r>
    </w:p>
    <w:p>
      <w:pPr>
        <w:spacing w:line="246" w:lineRule="exact"/>
        <w:ind w:left="426"/>
        <w:rPr>
          <w:rFonts w:ascii="Arial" w:eastAsia="Arial" w:hAnsi="Arial" w:cs="Arial"/>
          <w:sz w:val="40"/>
          <w:szCs w:val="40"/>
        </w:rPr>
      </w:pPr>
      <w:r>
        <w:rPr>
          <w:rFonts w:ascii="Microsoft YaHei" w:eastAsia="Microsoft YaHei" w:hAnsi="Microsoft YaHei" w:cs="Microsoft YaHei"/>
          <w:spacing w:val="16"/>
          <w:position w:val="-2"/>
          <w:sz w:val="19"/>
          <w:szCs w:val="19"/>
        </w:rPr>
        <w:t>最高可接受剂量</w:t>
      </w:r>
      <w:r>
        <w:rPr>
          <w:rFonts w:ascii="Microsoft YaHei" w:eastAsia="Microsoft YaHei" w:hAnsi="Microsoft YaHei" w:cs="Microsoft YaHei"/>
          <w:spacing w:val="3"/>
          <w:position w:val="-2"/>
          <w:sz w:val="19"/>
          <w:szCs w:val="19"/>
        </w:rPr>
        <w:t xml:space="preserve">     </w:t>
      </w:r>
      <w:r>
        <w:rPr>
          <w:rFonts w:ascii="Arial" w:eastAsia="Arial" w:hAnsi="Arial" w:cs="Arial"/>
          <w:spacing w:val="-5"/>
          <w:w w:val="57"/>
          <w:position w:val="-3"/>
          <w:sz w:val="40"/>
          <w:szCs w:val="40"/>
        </w:rPr>
        <w:t>maximum</w:t>
      </w:r>
      <w:r>
        <w:rPr>
          <w:rFonts w:ascii="Arial" w:eastAsia="Arial" w:hAnsi="Arial" w:cs="Arial"/>
          <w:spacing w:val="-49"/>
          <w:position w:val="-3"/>
          <w:sz w:val="40"/>
          <w:szCs w:val="40"/>
        </w:rPr>
        <w:t xml:space="preserve"> </w:t>
      </w:r>
      <w:r>
        <w:rPr>
          <w:rFonts w:ascii="Arial" w:eastAsia="Arial" w:hAnsi="Arial" w:cs="Arial"/>
          <w:spacing w:val="-5"/>
          <w:w w:val="57"/>
          <w:position w:val="-3"/>
          <w:sz w:val="40"/>
          <w:szCs w:val="40"/>
        </w:rPr>
        <w:t>a</w:t>
      </w:r>
      <w:r>
        <w:rPr>
          <w:rFonts w:ascii="Arial" w:eastAsia="Arial" w:hAnsi="Arial" w:cs="Arial"/>
          <w:b/>
          <w:bCs/>
          <w:spacing w:val="-5"/>
          <w:w w:val="57"/>
          <w:position w:val="-3"/>
          <w:sz w:val="40"/>
          <w:szCs w:val="40"/>
        </w:rPr>
        <w:t>c</w:t>
      </w:r>
      <w:r>
        <w:rPr>
          <w:rFonts w:ascii="Arial" w:eastAsia="Arial" w:hAnsi="Arial" w:cs="Arial"/>
          <w:spacing w:val="-5"/>
          <w:w w:val="57"/>
          <w:position w:val="-3"/>
          <w:sz w:val="40"/>
          <w:szCs w:val="40"/>
        </w:rPr>
        <w:t>eptabledose</w:t>
      </w:r>
    </w:p>
    <w:p>
      <w:pPr>
        <w:spacing w:before="77" w:line="326"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8"/>
          <w:position w:val="4"/>
          <w:sz w:val="19"/>
          <w:szCs w:val="19"/>
        </w:rPr>
        <w:t>加工过</w:t>
      </w:r>
      <w:r>
        <w:rPr>
          <w:rFonts w:ascii="Microsoft YaHei" w:eastAsia="Microsoft YaHei" w:hAnsi="Microsoft YaHei" w:cs="Microsoft YaHei"/>
          <w:spacing w:val="11"/>
          <w:position w:val="4"/>
          <w:sz w:val="19"/>
          <w:szCs w:val="19"/>
        </w:rPr>
        <w:t>程</w:t>
      </w:r>
      <w:r>
        <w:rPr>
          <w:rFonts w:ascii="Microsoft YaHei" w:eastAsia="Microsoft YaHei" w:hAnsi="Microsoft YaHei" w:cs="Microsoft YaHei"/>
          <w:spacing w:val="9"/>
          <w:position w:val="4"/>
          <w:sz w:val="19"/>
          <w:szCs w:val="19"/>
        </w:rPr>
        <w:t>规范所规定的能被应用到规定产品而又不会危及产品的安全</w:t>
      </w:r>
      <w:r>
        <w:rPr>
          <w:rFonts w:ascii="Microsoft YaHei" w:eastAsia="Microsoft YaHei" w:hAnsi="Microsoft YaHei" w:cs="Microsoft YaHei"/>
          <w:spacing w:val="9"/>
          <w:position w:val="4"/>
          <w:sz w:val="37"/>
          <w:szCs w:val="37"/>
        </w:rPr>
        <w:t>、</w:t>
      </w:r>
      <w:r>
        <w:rPr>
          <w:rFonts w:ascii="Microsoft YaHei" w:eastAsia="Microsoft YaHei" w:hAnsi="Microsoft YaHei" w:cs="Microsoft YaHei"/>
          <w:spacing w:val="9"/>
          <w:position w:val="4"/>
          <w:sz w:val="19"/>
          <w:szCs w:val="19"/>
        </w:rPr>
        <w:t>质量和性能的最高剂量值</w:t>
      </w:r>
      <w:r>
        <w:rPr>
          <w:rFonts w:ascii="Microsoft YaHei" w:eastAsia="Microsoft YaHei" w:hAnsi="Microsoft YaHei" w:cs="Microsoft YaHei"/>
          <w:spacing w:val="9"/>
          <w:position w:val="4"/>
          <w:sz w:val="37"/>
          <w:szCs w:val="37"/>
        </w:rPr>
        <w:t>。</w:t>
      </w:r>
    </w:p>
    <w:p>
      <w:pPr>
        <w:tabs>
          <w:tab w:val="left" w:pos="432"/>
        </w:tabs>
        <w:spacing w:line="342"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8"/>
          <w:sz w:val="19"/>
          <w:szCs w:val="19"/>
        </w:rPr>
        <w:tab/>
      </w:r>
      <w:r>
        <w:rPr>
          <w:rFonts w:ascii="Microsoft YaHei" w:eastAsia="Microsoft YaHei" w:hAnsi="Microsoft YaHei" w:cs="Microsoft YaHei"/>
          <w:spacing w:val="-4"/>
          <w:w w:val="73"/>
          <w:position w:val="8"/>
          <w:sz w:val="19"/>
          <w:szCs w:val="19"/>
        </w:rPr>
        <w:t>[来源</w:t>
      </w:r>
      <w:r>
        <w:rPr>
          <w:rFonts w:ascii="Microsoft YaHei" w:eastAsia="Microsoft YaHei" w:hAnsi="Microsoft YaHei" w:cs="Microsoft YaHei"/>
          <w:spacing w:val="-4"/>
          <w:w w:val="73"/>
          <w:position w:val="8"/>
          <w:sz w:val="37"/>
          <w:szCs w:val="37"/>
        </w:rPr>
        <w:t>：</w:t>
      </w:r>
      <w:r>
        <w:rPr>
          <w:rFonts w:ascii="Microsoft YaHei" w:eastAsia="Microsoft YaHei" w:hAnsi="Microsoft YaHei" w:cs="Microsoft YaHei"/>
          <w:spacing w:val="-4"/>
          <w:w w:val="73"/>
          <w:position w:val="6"/>
          <w:sz w:val="18"/>
          <w:szCs w:val="18"/>
        </w:rPr>
        <w:t>GB</w:t>
      </w:r>
      <w:r>
        <w:rPr>
          <w:rFonts w:ascii="Microsoft YaHei" w:eastAsia="Microsoft YaHei" w:hAnsi="Microsoft YaHei" w:cs="Microsoft YaHei"/>
          <w:spacing w:val="78"/>
          <w:w w:val="101"/>
          <w:position w:val="6"/>
          <w:sz w:val="18"/>
          <w:szCs w:val="18"/>
        </w:rPr>
        <w:t xml:space="preserve"> </w:t>
      </w:r>
      <w:r>
        <w:rPr>
          <w:rFonts w:ascii="Microsoft YaHei" w:eastAsia="Microsoft YaHei" w:hAnsi="Microsoft YaHei" w:cs="Microsoft YaHei"/>
          <w:spacing w:val="-4"/>
          <w:w w:val="73"/>
          <w:position w:val="6"/>
          <w:sz w:val="18"/>
          <w:szCs w:val="18"/>
        </w:rPr>
        <w:t>18280</w:t>
      </w:r>
      <w:r>
        <w:rPr>
          <w:rFonts w:ascii="Microsoft YaHei" w:eastAsia="Microsoft YaHei" w:hAnsi="Microsoft YaHei" w:cs="Microsoft YaHei"/>
          <w:spacing w:val="-4"/>
          <w:w w:val="73"/>
          <w:position w:val="6"/>
          <w:sz w:val="40"/>
          <w:szCs w:val="40"/>
        </w:rPr>
        <w:t>．</w:t>
      </w:r>
      <w:r>
        <w:rPr>
          <w:rFonts w:ascii="Microsoft YaHei" w:eastAsia="Microsoft YaHei" w:hAnsi="Microsoft YaHei" w:cs="Microsoft YaHei"/>
          <w:spacing w:val="-4"/>
          <w:w w:val="73"/>
          <w:position w:val="6"/>
          <w:sz w:val="18"/>
          <w:szCs w:val="18"/>
        </w:rPr>
        <w:t>1</w:t>
      </w:r>
      <w:r>
        <w:rPr>
          <w:rFonts w:ascii="Microsoft YaHei" w:eastAsia="Microsoft YaHei" w:hAnsi="Microsoft YaHei" w:cs="Microsoft YaHei"/>
          <w:spacing w:val="-26"/>
          <w:position w:val="6"/>
          <w:sz w:val="18"/>
          <w:szCs w:val="18"/>
        </w:rPr>
        <w:t xml:space="preserve"> </w:t>
      </w:r>
      <w:r>
        <w:rPr>
          <w:rFonts w:ascii="Microsoft YaHei" w:eastAsia="Microsoft YaHei" w:hAnsi="Microsoft YaHei" w:cs="Microsoft YaHei"/>
          <w:spacing w:val="-4"/>
          <w:w w:val="73"/>
          <w:position w:val="8"/>
          <w:sz w:val="19"/>
          <w:szCs w:val="19"/>
        </w:rPr>
        <w:t>—</w:t>
      </w:r>
      <w:r>
        <w:rPr>
          <w:rFonts w:ascii="Microsoft YaHei" w:eastAsia="Microsoft YaHei" w:hAnsi="Microsoft YaHei" w:cs="Microsoft YaHei"/>
          <w:spacing w:val="-34"/>
          <w:position w:val="8"/>
          <w:sz w:val="19"/>
          <w:szCs w:val="19"/>
        </w:rPr>
        <w:t xml:space="preserve"> </w:t>
      </w:r>
      <w:r>
        <w:rPr>
          <w:rFonts w:ascii="Microsoft YaHei" w:eastAsia="Microsoft YaHei" w:hAnsi="Microsoft YaHei" w:cs="Microsoft YaHei"/>
          <w:spacing w:val="-4"/>
          <w:w w:val="73"/>
          <w:position w:val="6"/>
          <w:sz w:val="18"/>
          <w:szCs w:val="18"/>
        </w:rPr>
        <w:t>2015</w:t>
      </w:r>
      <w:r>
        <w:rPr>
          <w:rFonts w:ascii="Microsoft YaHei" w:eastAsia="Microsoft YaHei" w:hAnsi="Microsoft YaHei" w:cs="Microsoft YaHei"/>
          <w:spacing w:val="-4"/>
          <w:w w:val="73"/>
          <w:position w:val="8"/>
          <w:sz w:val="37"/>
          <w:szCs w:val="37"/>
        </w:rPr>
        <w:t>，</w:t>
      </w:r>
      <w:r>
        <w:rPr>
          <w:rFonts w:ascii="Microsoft YaHei" w:eastAsia="Microsoft YaHei" w:hAnsi="Microsoft YaHei" w:cs="Microsoft YaHei"/>
          <w:spacing w:val="-4"/>
          <w:w w:val="73"/>
          <w:position w:val="6"/>
          <w:sz w:val="18"/>
          <w:szCs w:val="18"/>
        </w:rPr>
        <w:t>3</w:t>
      </w:r>
      <w:r>
        <w:rPr>
          <w:rFonts w:ascii="Microsoft YaHei" w:eastAsia="Microsoft YaHei" w:hAnsi="Microsoft YaHei" w:cs="Microsoft YaHei"/>
          <w:spacing w:val="-4"/>
          <w:w w:val="73"/>
          <w:position w:val="6"/>
          <w:sz w:val="40"/>
          <w:szCs w:val="40"/>
        </w:rPr>
        <w:t>．</w:t>
      </w:r>
      <w:r>
        <w:rPr>
          <w:rFonts w:ascii="Microsoft YaHei" w:eastAsia="Microsoft YaHei" w:hAnsi="Microsoft YaHei" w:cs="Microsoft YaHei"/>
          <w:spacing w:val="-4"/>
          <w:w w:val="73"/>
          <w:position w:val="6"/>
          <w:sz w:val="18"/>
          <w:szCs w:val="18"/>
        </w:rPr>
        <w:t>19</w:t>
      </w:r>
      <w:r>
        <w:rPr>
          <w:rFonts w:ascii="Microsoft YaHei" w:eastAsia="Microsoft YaHei" w:hAnsi="Microsoft YaHei" w:cs="Microsoft YaHei"/>
          <w:spacing w:val="-4"/>
          <w:w w:val="73"/>
          <w:position w:val="8"/>
          <w:sz w:val="37"/>
          <w:szCs w:val="37"/>
        </w:rPr>
        <w:t>，</w:t>
      </w:r>
      <w:r>
        <w:rPr>
          <w:rFonts w:ascii="Microsoft YaHei" w:eastAsia="Microsoft YaHei" w:hAnsi="Microsoft YaHei" w:cs="Microsoft YaHei"/>
          <w:spacing w:val="-4"/>
          <w:w w:val="73"/>
          <w:position w:val="8"/>
          <w:sz w:val="19"/>
          <w:szCs w:val="19"/>
        </w:rPr>
        <w:t>有修改]</w:t>
      </w:r>
    </w:p>
    <w:p>
      <w:pPr>
        <w:spacing w:line="313"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12</w:t>
      </w:r>
    </w:p>
    <w:p>
      <w:pPr>
        <w:spacing w:line="294" w:lineRule="exact"/>
        <w:ind w:left="426"/>
        <w:rPr>
          <w:rFonts w:ascii="Arial" w:eastAsia="Arial" w:hAnsi="Arial" w:cs="Arial"/>
          <w:sz w:val="40"/>
          <w:szCs w:val="40"/>
        </w:rPr>
      </w:pPr>
      <w:r>
        <w:rPr>
          <w:rFonts w:ascii="Microsoft YaHei" w:eastAsia="Microsoft YaHei" w:hAnsi="Microsoft YaHei" w:cs="Microsoft YaHei"/>
          <w:spacing w:val="15"/>
          <w:position w:val="-4"/>
          <w:sz w:val="19"/>
          <w:szCs w:val="19"/>
        </w:rPr>
        <w:t>最大耐受剂量</w:t>
      </w:r>
      <w:r>
        <w:rPr>
          <w:rFonts w:ascii="Microsoft YaHei" w:eastAsia="Microsoft YaHei" w:hAnsi="Microsoft YaHei" w:cs="Microsoft YaHei"/>
          <w:spacing w:val="6"/>
          <w:position w:val="-4"/>
          <w:sz w:val="19"/>
          <w:szCs w:val="19"/>
        </w:rPr>
        <w:t xml:space="preserve">    </w:t>
      </w:r>
      <w:r>
        <w:rPr>
          <w:rFonts w:ascii="Arial" w:eastAsia="Arial" w:hAnsi="Arial" w:cs="Arial"/>
          <w:spacing w:val="-4"/>
          <w:w w:val="55"/>
          <w:position w:val="-5"/>
          <w:sz w:val="40"/>
          <w:szCs w:val="40"/>
        </w:rPr>
        <w:t>maximum</w:t>
      </w:r>
      <w:r>
        <w:rPr>
          <w:rFonts w:ascii="Arial" w:eastAsia="Arial" w:hAnsi="Arial" w:cs="Arial"/>
          <w:spacing w:val="-50"/>
          <w:position w:val="-5"/>
          <w:sz w:val="40"/>
          <w:szCs w:val="40"/>
        </w:rPr>
        <w:t xml:space="preserve"> </w:t>
      </w:r>
      <w:r>
        <w:rPr>
          <w:rFonts w:ascii="Arial" w:eastAsia="Arial" w:hAnsi="Arial" w:cs="Arial"/>
          <w:spacing w:val="-4"/>
          <w:w w:val="55"/>
          <w:position w:val="-5"/>
          <w:sz w:val="40"/>
          <w:szCs w:val="40"/>
        </w:rPr>
        <w:t>tolerancedose</w:t>
      </w:r>
    </w:p>
    <w:p>
      <w:pPr>
        <w:spacing w:before="29" w:line="321"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
          <w:position w:val="4"/>
          <w:sz w:val="19"/>
          <w:szCs w:val="19"/>
        </w:rPr>
        <w:t>辐照时</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9"/>
          <w:szCs w:val="19"/>
        </w:rPr>
        <w:t>不会对产品的品质产生危害的最高剂量值</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9"/>
          <w:szCs w:val="19"/>
        </w:rPr>
        <w:t>即工艺剂量的上限值</w:t>
      </w:r>
      <w:r>
        <w:rPr>
          <w:rFonts w:ascii="Microsoft YaHei" w:eastAsia="Microsoft YaHei" w:hAnsi="Microsoft YaHei" w:cs="Microsoft YaHei"/>
          <w:spacing w:val="1"/>
          <w:position w:val="4"/>
          <w:sz w:val="37"/>
          <w:szCs w:val="37"/>
        </w:rPr>
        <w:t>。</w:t>
      </w:r>
    </w:p>
    <w:p>
      <w:pPr>
        <w:tabs>
          <w:tab w:val="left" w:pos="432"/>
        </w:tabs>
        <w:spacing w:before="5" w:line="342"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74"/>
          <w:position w:val="4"/>
          <w:sz w:val="19"/>
          <w:szCs w:val="19"/>
        </w:rPr>
        <w:t>[来源</w:t>
      </w:r>
      <w:r>
        <w:rPr>
          <w:rFonts w:ascii="Microsoft YaHei" w:eastAsia="Microsoft YaHei" w:hAnsi="Microsoft YaHei" w:cs="Microsoft YaHei"/>
          <w:spacing w:val="-4"/>
          <w:w w:val="74"/>
          <w:position w:val="5"/>
          <w:sz w:val="37"/>
          <w:szCs w:val="37"/>
        </w:rPr>
        <w:t>：</w:t>
      </w:r>
      <w:r>
        <w:rPr>
          <w:rFonts w:ascii="Microsoft YaHei" w:eastAsia="Microsoft YaHei" w:hAnsi="Microsoft YaHei" w:cs="Microsoft YaHei"/>
          <w:spacing w:val="-4"/>
          <w:w w:val="74"/>
          <w:position w:val="3"/>
          <w:sz w:val="18"/>
          <w:szCs w:val="18"/>
        </w:rPr>
        <w:t>SN</w:t>
      </w:r>
      <w:r>
        <w:rPr>
          <w:rFonts w:ascii="Microsoft YaHei" w:eastAsia="Microsoft YaHei" w:hAnsi="Microsoft YaHei" w:cs="Microsoft YaHei"/>
          <w:spacing w:val="-4"/>
          <w:w w:val="74"/>
          <w:position w:val="5"/>
          <w:sz w:val="37"/>
          <w:szCs w:val="37"/>
        </w:rPr>
        <w:t>／</w:t>
      </w:r>
      <w:r>
        <w:rPr>
          <w:rFonts w:ascii="Microsoft YaHei" w:eastAsia="Microsoft YaHei" w:hAnsi="Microsoft YaHei" w:cs="Microsoft YaHei"/>
          <w:spacing w:val="-4"/>
          <w:w w:val="74"/>
          <w:position w:val="3"/>
          <w:sz w:val="18"/>
          <w:szCs w:val="18"/>
        </w:rPr>
        <w:t>T</w:t>
      </w:r>
      <w:r>
        <w:rPr>
          <w:rFonts w:ascii="Microsoft YaHei" w:eastAsia="Microsoft YaHei" w:hAnsi="Microsoft YaHei" w:cs="Microsoft YaHei"/>
          <w:spacing w:val="76"/>
          <w:position w:val="3"/>
          <w:sz w:val="18"/>
          <w:szCs w:val="18"/>
        </w:rPr>
        <w:t xml:space="preserve"> </w:t>
      </w:r>
      <w:r>
        <w:rPr>
          <w:rFonts w:ascii="Microsoft YaHei" w:eastAsia="Microsoft YaHei" w:hAnsi="Microsoft YaHei" w:cs="Microsoft YaHei"/>
          <w:spacing w:val="-4"/>
          <w:w w:val="74"/>
          <w:position w:val="3"/>
          <w:sz w:val="18"/>
          <w:szCs w:val="18"/>
        </w:rPr>
        <w:t>1887</w:t>
      </w:r>
      <w:r>
        <w:rPr>
          <w:rFonts w:ascii="Microsoft YaHei" w:eastAsia="Microsoft YaHei" w:hAnsi="Microsoft YaHei" w:cs="Microsoft YaHei"/>
          <w:spacing w:val="-30"/>
          <w:position w:val="3"/>
          <w:sz w:val="18"/>
          <w:szCs w:val="18"/>
        </w:rPr>
        <w:t xml:space="preserve"> </w:t>
      </w:r>
      <w:r>
        <w:rPr>
          <w:rFonts w:ascii="Microsoft YaHei" w:eastAsia="Microsoft YaHei" w:hAnsi="Microsoft YaHei" w:cs="Microsoft YaHei"/>
          <w:spacing w:val="-4"/>
          <w:w w:val="74"/>
          <w:position w:val="5"/>
          <w:sz w:val="19"/>
          <w:szCs w:val="19"/>
        </w:rPr>
        <w:t>—</w:t>
      </w:r>
      <w:r>
        <w:rPr>
          <w:rFonts w:ascii="Microsoft YaHei" w:eastAsia="Microsoft YaHei" w:hAnsi="Microsoft YaHei" w:cs="Microsoft YaHei"/>
          <w:spacing w:val="-34"/>
          <w:position w:val="5"/>
          <w:sz w:val="19"/>
          <w:szCs w:val="19"/>
        </w:rPr>
        <w:t xml:space="preserve"> </w:t>
      </w:r>
      <w:r>
        <w:rPr>
          <w:rFonts w:ascii="Microsoft YaHei" w:eastAsia="Microsoft YaHei" w:hAnsi="Microsoft YaHei" w:cs="Microsoft YaHei"/>
          <w:spacing w:val="-4"/>
          <w:w w:val="74"/>
          <w:position w:val="3"/>
          <w:sz w:val="18"/>
          <w:szCs w:val="18"/>
        </w:rPr>
        <w:t>2007</w:t>
      </w:r>
      <w:r>
        <w:rPr>
          <w:rFonts w:ascii="Microsoft YaHei" w:eastAsia="Microsoft YaHei" w:hAnsi="Microsoft YaHei" w:cs="Microsoft YaHei"/>
          <w:spacing w:val="-4"/>
          <w:w w:val="74"/>
          <w:position w:val="5"/>
          <w:sz w:val="37"/>
          <w:szCs w:val="37"/>
        </w:rPr>
        <w:t>，</w:t>
      </w:r>
      <w:r>
        <w:rPr>
          <w:rFonts w:ascii="Microsoft YaHei" w:eastAsia="Microsoft YaHei" w:hAnsi="Microsoft YaHei" w:cs="Microsoft YaHei"/>
          <w:spacing w:val="-4"/>
          <w:w w:val="74"/>
          <w:position w:val="3"/>
          <w:sz w:val="18"/>
          <w:szCs w:val="18"/>
        </w:rPr>
        <w:t>3</w:t>
      </w:r>
      <w:r>
        <w:rPr>
          <w:rFonts w:ascii="Microsoft YaHei" w:eastAsia="Microsoft YaHei" w:hAnsi="Microsoft YaHei" w:cs="Microsoft YaHei"/>
          <w:spacing w:val="-4"/>
          <w:w w:val="74"/>
          <w:position w:val="3"/>
          <w:sz w:val="40"/>
          <w:szCs w:val="40"/>
        </w:rPr>
        <w:t>．</w:t>
      </w:r>
      <w:r>
        <w:rPr>
          <w:rFonts w:ascii="Microsoft YaHei" w:eastAsia="Microsoft YaHei" w:hAnsi="Microsoft YaHei" w:cs="Microsoft YaHei"/>
          <w:spacing w:val="-4"/>
          <w:w w:val="74"/>
          <w:position w:val="3"/>
          <w:sz w:val="18"/>
          <w:szCs w:val="18"/>
        </w:rPr>
        <w:t>7</w:t>
      </w:r>
      <w:r>
        <w:rPr>
          <w:rFonts w:ascii="Microsoft YaHei" w:eastAsia="Microsoft YaHei" w:hAnsi="Microsoft YaHei" w:cs="Microsoft YaHei"/>
          <w:spacing w:val="-4"/>
          <w:w w:val="74"/>
          <w:position w:val="5"/>
          <w:sz w:val="37"/>
          <w:szCs w:val="37"/>
        </w:rPr>
        <w:t>，</w:t>
      </w:r>
      <w:r>
        <w:rPr>
          <w:rFonts w:ascii="Microsoft YaHei" w:eastAsia="Microsoft YaHei" w:hAnsi="Microsoft YaHei" w:cs="Microsoft YaHei"/>
          <w:spacing w:val="-4"/>
          <w:w w:val="74"/>
          <w:position w:val="4"/>
          <w:sz w:val="19"/>
          <w:szCs w:val="19"/>
        </w:rPr>
        <w:t>有修改]</w:t>
      </w:r>
    </w:p>
    <w:p>
      <w:pPr>
        <w:spacing w:line="313"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13</w:t>
      </w:r>
    </w:p>
    <w:p>
      <w:pPr>
        <w:spacing w:line="246" w:lineRule="exact"/>
        <w:ind w:left="426"/>
        <w:rPr>
          <w:rFonts w:ascii="Arial" w:eastAsia="Arial" w:hAnsi="Arial" w:cs="Arial"/>
          <w:sz w:val="40"/>
          <w:szCs w:val="40"/>
        </w:rPr>
      </w:pPr>
      <w:r>
        <w:rPr>
          <w:rFonts w:ascii="Microsoft YaHei" w:eastAsia="Microsoft YaHei" w:hAnsi="Microsoft YaHei" w:cs="Microsoft YaHei"/>
          <w:spacing w:val="-13"/>
          <w:w w:val="71"/>
          <w:position w:val="-2"/>
          <w:sz w:val="19"/>
          <w:szCs w:val="19"/>
        </w:rPr>
        <w:t>参考面</w:t>
      </w:r>
      <w:r>
        <w:rPr>
          <w:rFonts w:ascii="Microsoft YaHei" w:eastAsia="Microsoft YaHei" w:hAnsi="Microsoft YaHei" w:cs="Microsoft YaHei"/>
          <w:spacing w:val="8"/>
          <w:position w:val="-2"/>
          <w:sz w:val="19"/>
          <w:szCs w:val="19"/>
        </w:rPr>
        <w:t xml:space="preserve">     </w:t>
      </w:r>
      <w:r>
        <w:rPr>
          <w:rFonts w:ascii="Arial" w:eastAsia="Arial" w:hAnsi="Arial" w:cs="Arial"/>
          <w:spacing w:val="-13"/>
          <w:w w:val="71"/>
          <w:position w:val="-3"/>
          <w:sz w:val="40"/>
          <w:szCs w:val="40"/>
        </w:rPr>
        <w:t>referenceplane</w:t>
      </w:r>
    </w:p>
    <w:p>
      <w:pPr>
        <w:spacing w:before="78" w:line="325"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0"/>
          <w:position w:val="4"/>
          <w:sz w:val="19"/>
          <w:szCs w:val="19"/>
        </w:rPr>
        <w:t>束</w:t>
      </w:r>
      <w:r>
        <w:rPr>
          <w:rFonts w:ascii="Microsoft YaHei" w:eastAsia="Microsoft YaHei" w:hAnsi="Microsoft YaHei" w:cs="Microsoft YaHei"/>
          <w:spacing w:val="17"/>
          <w:position w:val="4"/>
          <w:sz w:val="19"/>
          <w:szCs w:val="19"/>
        </w:rPr>
        <w:t>流引出窗外选定的垂直于束流轴线的平面</w:t>
      </w:r>
      <w:r>
        <w:rPr>
          <w:rFonts w:ascii="Microsoft YaHei" w:eastAsia="Microsoft YaHei" w:hAnsi="Microsoft YaHei" w:cs="Microsoft YaHei"/>
          <w:spacing w:val="17"/>
          <w:position w:val="4"/>
          <w:sz w:val="37"/>
          <w:szCs w:val="37"/>
        </w:rPr>
        <w:t>。</w:t>
      </w:r>
    </w:p>
    <w:p>
      <w:pPr>
        <w:spacing w:line="275" w:lineRule="exact"/>
        <w:ind w:left="370"/>
        <w:rPr>
          <w:rFonts w:ascii="Microsoft YaHei" w:eastAsia="Microsoft YaHei" w:hAnsi="Microsoft YaHei" w:cs="Microsoft YaHei"/>
          <w:sz w:val="16"/>
          <w:szCs w:val="16"/>
        </w:rPr>
      </w:pPr>
      <w:r>
        <w:rPr>
          <w:rFonts w:ascii="Microsoft YaHei" w:eastAsia="Microsoft YaHei" w:hAnsi="Microsoft YaHei" w:cs="Microsoft YaHei"/>
          <w:spacing w:val="1"/>
          <w:position w:val="2"/>
          <w:sz w:val="16"/>
          <w:szCs w:val="16"/>
        </w:rPr>
        <w:t>注</w:t>
      </w:r>
      <w:r>
        <w:rPr>
          <w:rFonts w:ascii="Microsoft YaHei" w:eastAsia="Microsoft YaHei" w:hAnsi="Microsoft YaHei" w:cs="Microsoft YaHei"/>
          <w:spacing w:val="1"/>
          <w:position w:val="2"/>
          <w:sz w:val="32"/>
          <w:szCs w:val="32"/>
        </w:rPr>
        <w:t>：</w:t>
      </w:r>
      <w:r>
        <w:rPr>
          <w:rFonts w:ascii="Microsoft YaHei" w:eastAsia="Microsoft YaHei" w:hAnsi="Microsoft YaHei" w:cs="Microsoft YaHei"/>
          <w:spacing w:val="1"/>
          <w:position w:val="2"/>
          <w:sz w:val="16"/>
          <w:szCs w:val="16"/>
        </w:rPr>
        <w:t>在直角坐标中</w:t>
      </w:r>
      <w:r>
        <w:rPr>
          <w:rFonts w:ascii="Microsoft YaHei" w:eastAsia="Microsoft YaHei" w:hAnsi="Microsoft YaHei" w:cs="Microsoft YaHei"/>
          <w:spacing w:val="1"/>
          <w:position w:val="2"/>
          <w:sz w:val="32"/>
          <w:szCs w:val="32"/>
        </w:rPr>
        <w:t>，</w:t>
      </w:r>
      <w:r>
        <w:rPr>
          <w:rFonts w:ascii="Microsoft YaHei" w:eastAsia="Microsoft YaHei" w:hAnsi="Microsoft YaHei" w:cs="Microsoft YaHei"/>
          <w:spacing w:val="1"/>
          <w:position w:val="2"/>
          <w:sz w:val="16"/>
          <w:szCs w:val="16"/>
        </w:rPr>
        <w:t>与束流中心轴—</w:t>
      </w:r>
      <w:r>
        <w:rPr>
          <w:rFonts w:ascii="Microsoft YaHei" w:eastAsia="Microsoft YaHei" w:hAnsi="Microsoft YaHei" w:cs="Microsoft YaHei"/>
          <w:position w:val="2"/>
          <w:sz w:val="16"/>
          <w:szCs w:val="16"/>
        </w:rPr>
        <w:t xml:space="preserve"> </w:t>
      </w:r>
      <w:r>
        <w:rPr>
          <w:rFonts w:ascii="Microsoft YaHei" w:eastAsia="Microsoft YaHei" w:hAnsi="Microsoft YaHei" w:cs="Microsoft YaHei"/>
          <w:i/>
          <w:iCs/>
          <w:position w:val="1"/>
          <w:sz w:val="16"/>
          <w:szCs w:val="16"/>
        </w:rPr>
        <w:t>Z</w:t>
      </w:r>
      <w:r>
        <w:rPr>
          <w:rFonts w:ascii="Microsoft YaHei" w:eastAsia="Microsoft YaHei" w:hAnsi="Microsoft YaHei" w:cs="Microsoft YaHei"/>
          <w:position w:val="1"/>
          <w:sz w:val="16"/>
          <w:szCs w:val="16"/>
        </w:rPr>
        <w:t xml:space="preserve"> </w:t>
      </w:r>
      <w:r>
        <w:rPr>
          <w:rFonts w:ascii="Microsoft YaHei" w:eastAsia="Microsoft YaHei" w:hAnsi="Microsoft YaHei" w:cs="Microsoft YaHei"/>
          <w:position w:val="2"/>
          <w:sz w:val="16"/>
          <w:szCs w:val="16"/>
        </w:rPr>
        <w:t>轴相垂直的</w:t>
      </w:r>
      <w:r>
        <w:rPr>
          <w:rFonts w:ascii="Microsoft YaHei" w:eastAsia="Microsoft YaHei" w:hAnsi="Microsoft YaHei" w:cs="Microsoft YaHei"/>
          <w:position w:val="2"/>
          <w:sz w:val="16"/>
          <w:szCs w:val="16"/>
        </w:rPr>
        <w:t xml:space="preserve"> </w:t>
      </w:r>
      <w:r>
        <w:rPr>
          <w:rFonts w:ascii="Microsoft YaHei" w:eastAsia="Microsoft YaHei" w:hAnsi="Microsoft YaHei" w:cs="Microsoft YaHei"/>
          <w:i/>
          <w:iCs/>
          <w:position w:val="2"/>
          <w:sz w:val="16"/>
          <w:szCs w:val="16"/>
        </w:rPr>
        <w:t>犡</w:t>
      </w:r>
      <w:r>
        <w:rPr>
          <w:rFonts w:ascii="Microsoft YaHei" w:eastAsia="Microsoft YaHei" w:hAnsi="Microsoft YaHei" w:cs="Microsoft YaHei"/>
          <w:position w:val="2"/>
          <w:sz w:val="32"/>
          <w:szCs w:val="32"/>
        </w:rPr>
        <w:t>、</w:t>
      </w:r>
      <w:r>
        <w:rPr>
          <w:rFonts w:ascii="Microsoft YaHei" w:eastAsia="Microsoft YaHei" w:hAnsi="Microsoft YaHei" w:cs="Microsoft YaHei"/>
          <w:i/>
          <w:iCs/>
          <w:position w:val="2"/>
          <w:sz w:val="16"/>
          <w:szCs w:val="16"/>
        </w:rPr>
        <w:t>犢</w:t>
      </w:r>
      <w:r>
        <w:rPr>
          <w:rFonts w:ascii="Microsoft YaHei" w:eastAsia="Microsoft YaHei" w:hAnsi="Microsoft YaHei" w:cs="Microsoft YaHei"/>
          <w:position w:val="2"/>
          <w:sz w:val="16"/>
          <w:szCs w:val="16"/>
        </w:rPr>
        <w:t xml:space="preserve"> </w:t>
      </w:r>
      <w:r>
        <w:rPr>
          <w:rFonts w:ascii="Microsoft YaHei" w:eastAsia="Microsoft YaHei" w:hAnsi="Microsoft YaHei" w:cs="Microsoft YaHei"/>
          <w:position w:val="2"/>
          <w:sz w:val="16"/>
          <w:szCs w:val="16"/>
        </w:rPr>
        <w:t>两坐标组成的平面为参考面</w:t>
      </w:r>
      <w:r>
        <w:rPr>
          <w:rFonts w:ascii="Microsoft YaHei" w:eastAsia="Microsoft YaHei" w:hAnsi="Microsoft YaHei" w:cs="Microsoft YaHei"/>
          <w:position w:val="2"/>
          <w:sz w:val="32"/>
          <w:szCs w:val="32"/>
        </w:rPr>
        <w:t>，</w:t>
      </w:r>
      <w:r>
        <w:rPr>
          <w:rFonts w:ascii="Microsoft YaHei" w:eastAsia="Microsoft YaHei" w:hAnsi="Microsoft YaHei" w:cs="Microsoft YaHei"/>
          <w:i/>
          <w:iCs/>
          <w:position w:val="1"/>
          <w:sz w:val="16"/>
          <w:szCs w:val="16"/>
        </w:rPr>
        <w:t>Z</w:t>
      </w:r>
      <w:r>
        <w:rPr>
          <w:rFonts w:ascii="Microsoft YaHei" w:eastAsia="Microsoft YaHei" w:hAnsi="Microsoft YaHei" w:cs="Microsoft YaHei"/>
          <w:position w:val="1"/>
          <w:sz w:val="16"/>
          <w:szCs w:val="16"/>
        </w:rPr>
        <w:t xml:space="preserve"> </w:t>
      </w:r>
      <w:r>
        <w:rPr>
          <w:rFonts w:ascii="Microsoft YaHei" w:eastAsia="Microsoft YaHei" w:hAnsi="Microsoft YaHei" w:cs="Microsoft YaHei"/>
          <w:position w:val="2"/>
          <w:sz w:val="16"/>
          <w:szCs w:val="16"/>
        </w:rPr>
        <w:t>轴与参考面相交的点</w:t>
      </w:r>
      <w:r>
        <w:rPr>
          <w:rFonts w:ascii="Microsoft YaHei" w:eastAsia="Microsoft YaHei" w:hAnsi="Microsoft YaHei" w:cs="Microsoft YaHei"/>
          <w:position w:val="2"/>
          <w:sz w:val="16"/>
          <w:szCs w:val="16"/>
        </w:rPr>
        <w:t xml:space="preserve"> </w:t>
      </w:r>
      <w:r>
        <w:rPr>
          <w:rFonts w:ascii="Microsoft YaHei" w:eastAsia="Microsoft YaHei" w:hAnsi="Microsoft YaHei" w:cs="Microsoft YaHei"/>
          <w:position w:val="1"/>
          <w:sz w:val="15"/>
          <w:szCs w:val="15"/>
        </w:rPr>
        <w:t>O</w:t>
      </w:r>
      <w:r>
        <w:rPr>
          <w:rFonts w:ascii="Microsoft YaHei" w:eastAsia="Microsoft YaHei" w:hAnsi="Microsoft YaHei" w:cs="Microsoft YaHei"/>
          <w:position w:val="1"/>
          <w:sz w:val="15"/>
          <w:szCs w:val="15"/>
        </w:rPr>
        <w:t xml:space="preserve"> </w:t>
      </w:r>
      <w:r>
        <w:rPr>
          <w:rFonts w:ascii="Microsoft YaHei" w:eastAsia="Microsoft YaHei" w:hAnsi="Microsoft YaHei" w:cs="Microsoft YaHei"/>
          <w:position w:val="2"/>
          <w:sz w:val="16"/>
          <w:szCs w:val="16"/>
        </w:rPr>
        <w:t>为</w:t>
      </w:r>
    </w:p>
    <w:p>
      <w:pPr>
        <w:spacing w:before="22" w:line="283" w:lineRule="exact"/>
        <w:ind w:left="692"/>
        <w:rPr>
          <w:rFonts w:ascii="Microsoft YaHei" w:eastAsia="Microsoft YaHei" w:hAnsi="Microsoft YaHei" w:cs="Microsoft YaHei"/>
          <w:sz w:val="32"/>
          <w:szCs w:val="32"/>
        </w:rPr>
      </w:pPr>
      <w:r>
        <w:rPr>
          <w:rFonts w:ascii="Microsoft YaHei" w:eastAsia="Microsoft YaHei" w:hAnsi="Microsoft YaHei" w:cs="Microsoft YaHei"/>
          <w:spacing w:val="15"/>
          <w:position w:val="4"/>
          <w:sz w:val="16"/>
          <w:szCs w:val="16"/>
        </w:rPr>
        <w:t>参</w:t>
      </w:r>
      <w:r>
        <w:rPr>
          <w:rFonts w:ascii="Microsoft YaHei" w:eastAsia="Microsoft YaHei" w:hAnsi="Microsoft YaHei" w:cs="Microsoft YaHei"/>
          <w:spacing w:val="11"/>
          <w:position w:val="4"/>
          <w:sz w:val="16"/>
          <w:szCs w:val="16"/>
        </w:rPr>
        <w:t>考点(见图</w:t>
      </w:r>
      <w:r>
        <w:rPr>
          <w:rFonts w:ascii="Microsoft YaHei" w:eastAsia="Microsoft YaHei" w:hAnsi="Microsoft YaHei" w:cs="Microsoft YaHei"/>
          <w:spacing w:val="11"/>
          <w:position w:val="4"/>
          <w:sz w:val="16"/>
          <w:szCs w:val="16"/>
        </w:rPr>
        <w:t xml:space="preserve"> </w:t>
      </w:r>
      <w:r>
        <w:rPr>
          <w:rFonts w:ascii="Microsoft YaHei" w:eastAsia="Microsoft YaHei" w:hAnsi="Microsoft YaHei" w:cs="Microsoft YaHei"/>
          <w:spacing w:val="11"/>
          <w:position w:val="4"/>
          <w:sz w:val="15"/>
          <w:szCs w:val="15"/>
        </w:rPr>
        <w:t>1</w:t>
      </w:r>
      <w:r>
        <w:rPr>
          <w:rFonts w:ascii="Microsoft YaHei" w:eastAsia="Microsoft YaHei" w:hAnsi="Microsoft YaHei" w:cs="Microsoft YaHei"/>
          <w:spacing w:val="11"/>
          <w:position w:val="4"/>
          <w:sz w:val="16"/>
          <w:szCs w:val="16"/>
        </w:rPr>
        <w:t>)</w:t>
      </w:r>
      <w:r>
        <w:rPr>
          <w:rFonts w:ascii="Microsoft YaHei" w:eastAsia="Microsoft YaHei" w:hAnsi="Microsoft YaHei" w:cs="Microsoft YaHei"/>
          <w:spacing w:val="11"/>
          <w:position w:val="4"/>
          <w:sz w:val="16"/>
          <w:szCs w:val="16"/>
        </w:rPr>
        <w:t xml:space="preserve"> </w:t>
      </w:r>
      <w:r>
        <w:rPr>
          <w:rFonts w:ascii="Microsoft YaHei" w:eastAsia="Microsoft YaHei" w:hAnsi="Microsoft YaHei" w:cs="Microsoft YaHei"/>
          <w:spacing w:val="11"/>
          <w:position w:val="4"/>
          <w:sz w:val="32"/>
          <w:szCs w:val="32"/>
        </w:rPr>
        <w:t>。</w:t>
      </w:r>
    </w:p>
    <w:p>
      <w:pPr>
        <w:sectPr>
          <w:footerReference w:type="default" r:id="rId9"/>
          <w:type w:val="nextPage"/>
          <w:pgSz w:w="11906" w:h="16838"/>
          <w:pgMar w:top="1404" w:right="1265" w:bottom="1289" w:left="1269" w:header="0" w:footer="1083" w:gutter="0"/>
          <w:pgNumType w:start="11"/>
          <w:cols w:space="708"/>
          <w:titlePg w:val="0"/>
        </w:sectPr>
      </w:pPr>
    </w:p>
    <w:p>
      <w:pPr>
        <w:spacing w:before="44" w:line="349" w:lineRule="exact"/>
        <w:ind w:right="1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40590</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192" w:line="2781" w:lineRule="exact"/>
        <w:ind w:firstLine="3417"/>
        <w:textAlignment w:val="center"/>
      </w:pPr>
      <w:r>
        <w:drawing>
          <wp:inline distT="0" distB="0" distL="0" distR="0">
            <wp:extent cx="1502228" cy="176595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0"/>
                    <a:stretch>
                      <a:fillRect/>
                    </a:stretch>
                  </pic:blipFill>
                  <pic:spPr>
                    <a:xfrm>
                      <a:off x="0" y="0"/>
                      <a:ext cx="1502228" cy="1765950"/>
                    </a:xfrm>
                    <a:prstGeom prst="rect">
                      <a:avLst/>
                    </a:prstGeom>
                  </pic:spPr>
                </pic:pic>
              </a:graphicData>
            </a:graphic>
          </wp:inline>
        </w:drawing>
      </w:r>
    </w:p>
    <w:p>
      <w:pPr>
        <w:spacing w:line="412" w:lineRule="auto"/>
        <w:rPr>
          <w:rFonts w:ascii="Arial"/>
          <w:sz w:val="21"/>
        </w:rPr>
      </w:pPr>
    </w:p>
    <w:p>
      <w:pPr>
        <w:spacing w:before="81" w:line="178" w:lineRule="auto"/>
        <w:ind w:left="3283"/>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图</w:t>
      </w:r>
      <w:r>
        <w:rPr>
          <w:rFonts w:ascii="Microsoft YaHei" w:eastAsia="Microsoft YaHei" w:hAnsi="Microsoft YaHei" w:cs="Microsoft YaHei"/>
          <w:spacing w:val="13"/>
          <w:sz w:val="19"/>
          <w:szCs w:val="19"/>
        </w:rPr>
        <w:t xml:space="preserve"> </w:t>
      </w:r>
      <w:r>
        <w:rPr>
          <w:rFonts w:ascii="Arial" w:eastAsia="Arial" w:hAnsi="Arial" w:cs="Arial"/>
          <w:spacing w:val="8"/>
          <w:position w:val="-1"/>
          <w:sz w:val="18"/>
          <w:szCs w:val="18"/>
        </w:rPr>
        <w:t>1</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参考面与参考点示意图</w:t>
      </w:r>
    </w:p>
    <w:p>
      <w:pPr>
        <w:tabs>
          <w:tab w:val="left" w:pos="430"/>
        </w:tabs>
        <w:spacing w:before="238" w:line="344" w:lineRule="exact"/>
        <w:ind w:left="336"/>
        <w:rPr>
          <w:rFonts w:ascii="Microsoft YaHei" w:eastAsia="Microsoft YaHei" w:hAnsi="Microsoft YaHei" w:cs="Microsoft YaHei"/>
          <w:sz w:val="19"/>
          <w:szCs w:val="19"/>
        </w:rPr>
      </w:pPr>
      <w:r>
        <w:rPr>
          <w:rFonts w:ascii="Microsoft YaHei" w:eastAsia="Microsoft YaHei" w:hAnsi="Microsoft YaHei" w:cs="Microsoft YaHei"/>
          <w:position w:val="5"/>
          <w:sz w:val="19"/>
          <w:szCs w:val="19"/>
        </w:rPr>
        <w:tab/>
      </w:r>
      <w:r>
        <w:rPr>
          <w:rFonts w:ascii="Microsoft YaHei" w:eastAsia="Microsoft YaHei" w:hAnsi="Microsoft YaHei" w:cs="Microsoft YaHei"/>
          <w:spacing w:val="-4"/>
          <w:w w:val="75"/>
          <w:position w:val="5"/>
          <w:sz w:val="19"/>
          <w:szCs w:val="19"/>
        </w:rPr>
        <w:t>[来源</w:t>
      </w:r>
      <w:r>
        <w:rPr>
          <w:rFonts w:ascii="Microsoft YaHei" w:eastAsia="Microsoft YaHei" w:hAnsi="Microsoft YaHei" w:cs="Microsoft YaHei"/>
          <w:spacing w:val="-4"/>
          <w:w w:val="75"/>
          <w:position w:val="5"/>
          <w:sz w:val="37"/>
          <w:szCs w:val="37"/>
        </w:rPr>
        <w:t>：</w:t>
      </w:r>
      <w:r>
        <w:rPr>
          <w:rFonts w:ascii="Microsoft YaHei" w:eastAsia="Microsoft YaHei" w:hAnsi="Microsoft YaHei" w:cs="Microsoft YaHei"/>
          <w:spacing w:val="-4"/>
          <w:w w:val="75"/>
          <w:position w:val="3"/>
          <w:sz w:val="18"/>
          <w:szCs w:val="18"/>
        </w:rPr>
        <w:t>GB</w:t>
      </w:r>
      <w:r>
        <w:rPr>
          <w:rFonts w:ascii="Microsoft YaHei" w:eastAsia="Microsoft YaHei" w:hAnsi="Microsoft YaHei" w:cs="Microsoft YaHei"/>
          <w:spacing w:val="-4"/>
          <w:w w:val="75"/>
          <w:position w:val="5"/>
          <w:sz w:val="37"/>
          <w:szCs w:val="37"/>
        </w:rPr>
        <w:t>／</w:t>
      </w:r>
      <w:r>
        <w:rPr>
          <w:rFonts w:ascii="Microsoft YaHei" w:eastAsia="Microsoft YaHei" w:hAnsi="Microsoft YaHei" w:cs="Microsoft YaHei"/>
          <w:spacing w:val="-4"/>
          <w:w w:val="75"/>
          <w:position w:val="3"/>
          <w:sz w:val="18"/>
          <w:szCs w:val="18"/>
        </w:rPr>
        <w:t>T</w:t>
      </w:r>
      <w:r>
        <w:rPr>
          <w:rFonts w:ascii="Microsoft YaHei" w:eastAsia="Microsoft YaHei" w:hAnsi="Microsoft YaHei" w:cs="Microsoft YaHei"/>
          <w:spacing w:val="66"/>
          <w:w w:val="101"/>
          <w:position w:val="3"/>
          <w:sz w:val="18"/>
          <w:szCs w:val="18"/>
        </w:rPr>
        <w:t xml:space="preserve"> </w:t>
      </w:r>
      <w:r>
        <w:rPr>
          <w:rFonts w:ascii="Microsoft YaHei" w:eastAsia="Microsoft YaHei" w:hAnsi="Microsoft YaHei" w:cs="Microsoft YaHei"/>
          <w:spacing w:val="-4"/>
          <w:w w:val="75"/>
          <w:position w:val="3"/>
          <w:sz w:val="18"/>
          <w:szCs w:val="18"/>
        </w:rPr>
        <w:t>25306</w:t>
      </w:r>
      <w:r>
        <w:rPr>
          <w:rFonts w:ascii="Microsoft YaHei" w:eastAsia="Microsoft YaHei" w:hAnsi="Microsoft YaHei" w:cs="Microsoft YaHei"/>
          <w:spacing w:val="-28"/>
          <w:position w:val="3"/>
          <w:sz w:val="18"/>
          <w:szCs w:val="18"/>
        </w:rPr>
        <w:t xml:space="preserve"> </w:t>
      </w:r>
      <w:r>
        <w:rPr>
          <w:rFonts w:ascii="Microsoft YaHei" w:eastAsia="Microsoft YaHei" w:hAnsi="Microsoft YaHei" w:cs="Microsoft YaHei"/>
          <w:spacing w:val="-4"/>
          <w:w w:val="75"/>
          <w:position w:val="5"/>
          <w:sz w:val="19"/>
          <w:szCs w:val="19"/>
        </w:rPr>
        <w:t>—</w:t>
      </w:r>
      <w:r>
        <w:rPr>
          <w:rFonts w:ascii="Microsoft YaHei" w:eastAsia="Microsoft YaHei" w:hAnsi="Microsoft YaHei" w:cs="Microsoft YaHei"/>
          <w:spacing w:val="-35"/>
          <w:position w:val="5"/>
          <w:sz w:val="19"/>
          <w:szCs w:val="19"/>
        </w:rPr>
        <w:t xml:space="preserve"> </w:t>
      </w:r>
      <w:r>
        <w:rPr>
          <w:rFonts w:ascii="Microsoft YaHei" w:eastAsia="Microsoft YaHei" w:hAnsi="Microsoft YaHei" w:cs="Microsoft YaHei"/>
          <w:spacing w:val="-4"/>
          <w:w w:val="75"/>
          <w:position w:val="3"/>
          <w:sz w:val="18"/>
          <w:szCs w:val="18"/>
        </w:rPr>
        <w:t>2010</w:t>
      </w:r>
      <w:r>
        <w:rPr>
          <w:rFonts w:ascii="Microsoft YaHei" w:eastAsia="Microsoft YaHei" w:hAnsi="Microsoft YaHei" w:cs="Microsoft YaHei"/>
          <w:spacing w:val="-4"/>
          <w:w w:val="75"/>
          <w:position w:val="5"/>
          <w:sz w:val="37"/>
          <w:szCs w:val="37"/>
        </w:rPr>
        <w:t>，</w:t>
      </w:r>
      <w:r>
        <w:rPr>
          <w:rFonts w:ascii="Microsoft YaHei" w:eastAsia="Microsoft YaHei" w:hAnsi="Microsoft YaHei" w:cs="Microsoft YaHei"/>
          <w:spacing w:val="-4"/>
          <w:w w:val="75"/>
          <w:position w:val="3"/>
          <w:sz w:val="18"/>
          <w:szCs w:val="18"/>
        </w:rPr>
        <w:t>3</w:t>
      </w:r>
      <w:r>
        <w:rPr>
          <w:rFonts w:ascii="Microsoft YaHei" w:eastAsia="Microsoft YaHei" w:hAnsi="Microsoft YaHei" w:cs="Microsoft YaHei"/>
          <w:spacing w:val="-4"/>
          <w:w w:val="75"/>
          <w:position w:val="3"/>
          <w:sz w:val="40"/>
          <w:szCs w:val="40"/>
        </w:rPr>
        <w:t>．</w:t>
      </w:r>
      <w:r>
        <w:rPr>
          <w:rFonts w:ascii="Microsoft YaHei" w:eastAsia="Microsoft YaHei" w:hAnsi="Microsoft YaHei" w:cs="Microsoft YaHei"/>
          <w:spacing w:val="-4"/>
          <w:w w:val="75"/>
          <w:position w:val="3"/>
          <w:sz w:val="18"/>
          <w:szCs w:val="18"/>
        </w:rPr>
        <w:t>5</w:t>
      </w:r>
      <w:r>
        <w:rPr>
          <w:rFonts w:ascii="Microsoft YaHei" w:eastAsia="Microsoft YaHei" w:hAnsi="Microsoft YaHei" w:cs="Microsoft YaHei"/>
          <w:spacing w:val="-4"/>
          <w:w w:val="75"/>
          <w:position w:val="5"/>
          <w:sz w:val="37"/>
          <w:szCs w:val="37"/>
        </w:rPr>
        <w:t>，</w:t>
      </w:r>
      <w:r>
        <w:rPr>
          <w:rFonts w:ascii="Microsoft YaHei" w:eastAsia="Microsoft YaHei" w:hAnsi="Microsoft YaHei" w:cs="Microsoft YaHei"/>
          <w:spacing w:val="-4"/>
          <w:w w:val="75"/>
          <w:position w:val="4"/>
          <w:sz w:val="19"/>
          <w:szCs w:val="19"/>
        </w:rPr>
        <w:t>有修改]</w:t>
      </w:r>
    </w:p>
    <w:p>
      <w:pPr>
        <w:spacing w:line="312"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14</w:t>
      </w:r>
    </w:p>
    <w:p>
      <w:pPr>
        <w:spacing w:line="242" w:lineRule="exact"/>
        <w:ind w:left="421"/>
        <w:rPr>
          <w:rFonts w:ascii="Arial" w:eastAsia="Arial" w:hAnsi="Arial" w:cs="Arial"/>
          <w:sz w:val="40"/>
          <w:szCs w:val="40"/>
        </w:rPr>
      </w:pPr>
      <w:r>
        <w:rPr>
          <w:rFonts w:ascii="Microsoft YaHei" w:eastAsia="Microsoft YaHei" w:hAnsi="Microsoft YaHei" w:cs="Microsoft YaHei"/>
          <w:spacing w:val="16"/>
          <w:position w:val="-2"/>
          <w:sz w:val="19"/>
          <w:szCs w:val="19"/>
        </w:rPr>
        <w:t>束流不均匀性</w:t>
      </w:r>
      <w:r>
        <w:rPr>
          <w:rFonts w:ascii="Microsoft YaHei" w:eastAsia="Microsoft YaHei" w:hAnsi="Microsoft YaHei" w:cs="Microsoft YaHei"/>
          <w:spacing w:val="4"/>
          <w:position w:val="-2"/>
          <w:sz w:val="19"/>
          <w:szCs w:val="19"/>
        </w:rPr>
        <w:t xml:space="preserve">     </w:t>
      </w:r>
      <w:r>
        <w:rPr>
          <w:rFonts w:ascii="Arial" w:eastAsia="Arial" w:hAnsi="Arial" w:cs="Arial"/>
          <w:spacing w:val="-5"/>
          <w:w w:val="58"/>
          <w:position w:val="-3"/>
          <w:sz w:val="40"/>
          <w:szCs w:val="40"/>
        </w:rPr>
        <w:t>electronbeam</w:t>
      </w:r>
      <w:r>
        <w:rPr>
          <w:rFonts w:ascii="Arial" w:eastAsia="Arial" w:hAnsi="Arial" w:cs="Arial"/>
          <w:spacing w:val="-50"/>
          <w:position w:val="-3"/>
          <w:sz w:val="40"/>
          <w:szCs w:val="40"/>
        </w:rPr>
        <w:t xml:space="preserve"> </w:t>
      </w:r>
      <w:r>
        <w:rPr>
          <w:rFonts w:ascii="Arial" w:eastAsia="Arial" w:hAnsi="Arial" w:cs="Arial"/>
          <w:spacing w:val="-5"/>
          <w:w w:val="58"/>
          <w:position w:val="-3"/>
          <w:sz w:val="40"/>
          <w:szCs w:val="40"/>
        </w:rPr>
        <w:t>uniformity</w:t>
      </w:r>
    </w:p>
    <w:p>
      <w:pPr>
        <w:spacing w:before="82" w:line="321"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4"/>
          <w:position w:val="4"/>
          <w:sz w:val="19"/>
          <w:szCs w:val="19"/>
        </w:rPr>
        <w:t>在参</w:t>
      </w:r>
      <w:r>
        <w:rPr>
          <w:rFonts w:ascii="Microsoft YaHei" w:eastAsia="Microsoft YaHei" w:hAnsi="Microsoft YaHei" w:cs="Microsoft YaHei"/>
          <w:spacing w:val="3"/>
          <w:position w:val="4"/>
          <w:sz w:val="19"/>
          <w:szCs w:val="19"/>
        </w:rPr>
        <w:t>考</w:t>
      </w:r>
      <w:r>
        <w:rPr>
          <w:rFonts w:ascii="Microsoft YaHei" w:eastAsia="Microsoft YaHei" w:hAnsi="Microsoft YaHei" w:cs="Microsoft YaHei"/>
          <w:spacing w:val="2"/>
          <w:position w:val="4"/>
          <w:sz w:val="19"/>
          <w:szCs w:val="19"/>
        </w:rPr>
        <w:t>面上</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辐射加工有效束流宽度内</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扫描方向束流密度分布的不均匀程度</w:t>
      </w:r>
      <w:r>
        <w:rPr>
          <w:rFonts w:ascii="Microsoft YaHei" w:eastAsia="Microsoft YaHei" w:hAnsi="Microsoft YaHei" w:cs="Microsoft YaHei"/>
          <w:spacing w:val="2"/>
          <w:position w:val="4"/>
          <w:sz w:val="37"/>
          <w:szCs w:val="37"/>
        </w:rPr>
        <w:t>。</w:t>
      </w:r>
    </w:p>
    <w:p>
      <w:pPr>
        <w:tabs>
          <w:tab w:val="left" w:pos="430"/>
        </w:tabs>
        <w:spacing w:before="7" w:line="344" w:lineRule="exact"/>
        <w:ind w:left="336"/>
        <w:rPr>
          <w:rFonts w:ascii="Microsoft YaHei" w:eastAsia="Microsoft YaHei" w:hAnsi="Microsoft YaHei" w:cs="Microsoft YaHei"/>
          <w:sz w:val="19"/>
          <w:szCs w:val="19"/>
        </w:rPr>
      </w:pPr>
      <w:r>
        <w:rPr>
          <w:rFonts w:ascii="Microsoft YaHei" w:eastAsia="Microsoft YaHei" w:hAnsi="Microsoft YaHei" w:cs="Microsoft YaHei"/>
          <w:position w:val="5"/>
          <w:sz w:val="19"/>
          <w:szCs w:val="19"/>
        </w:rPr>
        <w:tab/>
      </w:r>
      <w:r>
        <w:rPr>
          <w:rFonts w:ascii="Microsoft YaHei" w:eastAsia="Microsoft YaHei" w:hAnsi="Microsoft YaHei" w:cs="Microsoft YaHei"/>
          <w:spacing w:val="-4"/>
          <w:w w:val="76"/>
          <w:position w:val="5"/>
          <w:sz w:val="19"/>
          <w:szCs w:val="19"/>
        </w:rPr>
        <w:t>[来源</w:t>
      </w:r>
      <w:r>
        <w:rPr>
          <w:rFonts w:ascii="Microsoft YaHei" w:eastAsia="Microsoft YaHei" w:hAnsi="Microsoft YaHei" w:cs="Microsoft YaHei"/>
          <w:spacing w:val="-4"/>
          <w:w w:val="76"/>
          <w:position w:val="5"/>
          <w:sz w:val="37"/>
          <w:szCs w:val="37"/>
        </w:rPr>
        <w:t>：</w:t>
      </w:r>
      <w:r>
        <w:rPr>
          <w:rFonts w:ascii="Microsoft YaHei" w:eastAsia="Microsoft YaHei" w:hAnsi="Microsoft YaHei" w:cs="Microsoft YaHei"/>
          <w:spacing w:val="-4"/>
          <w:w w:val="76"/>
          <w:position w:val="3"/>
          <w:sz w:val="18"/>
          <w:szCs w:val="18"/>
        </w:rPr>
        <w:t>GB</w:t>
      </w:r>
      <w:r>
        <w:rPr>
          <w:rFonts w:ascii="Microsoft YaHei" w:eastAsia="Microsoft YaHei" w:hAnsi="Microsoft YaHei" w:cs="Microsoft YaHei"/>
          <w:spacing w:val="-4"/>
          <w:w w:val="76"/>
          <w:position w:val="5"/>
          <w:sz w:val="37"/>
          <w:szCs w:val="37"/>
        </w:rPr>
        <w:t>／</w:t>
      </w:r>
      <w:r>
        <w:rPr>
          <w:rFonts w:ascii="Microsoft YaHei" w:eastAsia="Microsoft YaHei" w:hAnsi="Microsoft YaHei" w:cs="Microsoft YaHei"/>
          <w:spacing w:val="-4"/>
          <w:w w:val="76"/>
          <w:position w:val="3"/>
          <w:sz w:val="18"/>
          <w:szCs w:val="18"/>
        </w:rPr>
        <w:t>T</w:t>
      </w:r>
      <w:r>
        <w:rPr>
          <w:rFonts w:ascii="Microsoft YaHei" w:eastAsia="Microsoft YaHei" w:hAnsi="Microsoft YaHei" w:cs="Microsoft YaHei"/>
          <w:spacing w:val="48"/>
          <w:w w:val="101"/>
          <w:position w:val="3"/>
          <w:sz w:val="18"/>
          <w:szCs w:val="18"/>
        </w:rPr>
        <w:t xml:space="preserve"> </w:t>
      </w:r>
      <w:r>
        <w:rPr>
          <w:rFonts w:ascii="Microsoft YaHei" w:eastAsia="Microsoft YaHei" w:hAnsi="Microsoft YaHei" w:cs="Microsoft YaHei"/>
          <w:spacing w:val="-4"/>
          <w:w w:val="76"/>
          <w:position w:val="3"/>
          <w:sz w:val="18"/>
          <w:szCs w:val="18"/>
        </w:rPr>
        <w:t>25306</w:t>
      </w:r>
      <w:r>
        <w:rPr>
          <w:rFonts w:ascii="Microsoft YaHei" w:eastAsia="Microsoft YaHei" w:hAnsi="Microsoft YaHei" w:cs="Microsoft YaHei"/>
          <w:spacing w:val="-28"/>
          <w:position w:val="3"/>
          <w:sz w:val="18"/>
          <w:szCs w:val="18"/>
        </w:rPr>
        <w:t xml:space="preserve"> </w:t>
      </w:r>
      <w:r>
        <w:rPr>
          <w:rFonts w:ascii="Microsoft YaHei" w:eastAsia="Microsoft YaHei" w:hAnsi="Microsoft YaHei" w:cs="Microsoft YaHei"/>
          <w:spacing w:val="-4"/>
          <w:w w:val="76"/>
          <w:position w:val="5"/>
          <w:sz w:val="19"/>
          <w:szCs w:val="19"/>
        </w:rPr>
        <w:t>—</w:t>
      </w:r>
      <w:r>
        <w:rPr>
          <w:rFonts w:ascii="Microsoft YaHei" w:eastAsia="Microsoft YaHei" w:hAnsi="Microsoft YaHei" w:cs="Microsoft YaHei"/>
          <w:spacing w:val="-35"/>
          <w:position w:val="5"/>
          <w:sz w:val="19"/>
          <w:szCs w:val="19"/>
        </w:rPr>
        <w:t xml:space="preserve"> </w:t>
      </w:r>
      <w:r>
        <w:rPr>
          <w:rFonts w:ascii="Microsoft YaHei" w:eastAsia="Microsoft YaHei" w:hAnsi="Microsoft YaHei" w:cs="Microsoft YaHei"/>
          <w:spacing w:val="-4"/>
          <w:w w:val="76"/>
          <w:position w:val="3"/>
          <w:sz w:val="18"/>
          <w:szCs w:val="18"/>
        </w:rPr>
        <w:t>2010</w:t>
      </w:r>
      <w:r>
        <w:rPr>
          <w:rFonts w:ascii="Microsoft YaHei" w:eastAsia="Microsoft YaHei" w:hAnsi="Microsoft YaHei" w:cs="Microsoft YaHei"/>
          <w:spacing w:val="-4"/>
          <w:w w:val="76"/>
          <w:position w:val="5"/>
          <w:sz w:val="37"/>
          <w:szCs w:val="37"/>
        </w:rPr>
        <w:t>，</w:t>
      </w:r>
      <w:r>
        <w:rPr>
          <w:rFonts w:ascii="Microsoft YaHei" w:eastAsia="Microsoft YaHei" w:hAnsi="Microsoft YaHei" w:cs="Microsoft YaHei"/>
          <w:spacing w:val="-4"/>
          <w:w w:val="76"/>
          <w:position w:val="3"/>
          <w:sz w:val="18"/>
          <w:szCs w:val="18"/>
        </w:rPr>
        <w:t>3</w:t>
      </w:r>
      <w:r>
        <w:rPr>
          <w:rFonts w:ascii="Microsoft YaHei" w:eastAsia="Microsoft YaHei" w:hAnsi="Microsoft YaHei" w:cs="Microsoft YaHei"/>
          <w:spacing w:val="-4"/>
          <w:w w:val="76"/>
          <w:position w:val="3"/>
          <w:sz w:val="40"/>
          <w:szCs w:val="40"/>
        </w:rPr>
        <w:t>．</w:t>
      </w:r>
      <w:r>
        <w:rPr>
          <w:rFonts w:ascii="Microsoft YaHei" w:eastAsia="Microsoft YaHei" w:hAnsi="Microsoft YaHei" w:cs="Microsoft YaHei"/>
          <w:spacing w:val="-4"/>
          <w:w w:val="76"/>
          <w:position w:val="3"/>
          <w:sz w:val="18"/>
          <w:szCs w:val="18"/>
        </w:rPr>
        <w:t>16</w:t>
      </w:r>
      <w:r>
        <w:rPr>
          <w:rFonts w:ascii="Microsoft YaHei" w:eastAsia="Microsoft YaHei" w:hAnsi="Microsoft YaHei" w:cs="Microsoft YaHei"/>
          <w:spacing w:val="-4"/>
          <w:w w:val="76"/>
          <w:position w:val="5"/>
          <w:sz w:val="37"/>
          <w:szCs w:val="37"/>
        </w:rPr>
        <w:t>，</w:t>
      </w:r>
      <w:r>
        <w:rPr>
          <w:rFonts w:ascii="Microsoft YaHei" w:eastAsia="Microsoft YaHei" w:hAnsi="Microsoft YaHei" w:cs="Microsoft YaHei"/>
          <w:spacing w:val="-4"/>
          <w:w w:val="76"/>
          <w:position w:val="4"/>
          <w:sz w:val="19"/>
          <w:szCs w:val="19"/>
        </w:rPr>
        <w:t>有修改]</w:t>
      </w:r>
    </w:p>
    <w:p>
      <w:pPr>
        <w:spacing w:line="312"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15</w:t>
      </w:r>
    </w:p>
    <w:p>
      <w:pPr>
        <w:spacing w:line="242" w:lineRule="exact"/>
        <w:ind w:left="423"/>
        <w:rPr>
          <w:rFonts w:ascii="Arial" w:eastAsia="Arial" w:hAnsi="Arial" w:cs="Arial"/>
          <w:sz w:val="40"/>
          <w:szCs w:val="40"/>
        </w:rPr>
      </w:pPr>
      <w:r>
        <w:rPr>
          <w:rFonts w:ascii="Microsoft YaHei" w:eastAsia="Microsoft YaHei" w:hAnsi="Microsoft YaHei" w:cs="Microsoft YaHei"/>
          <w:spacing w:val="15"/>
          <w:position w:val="-2"/>
          <w:sz w:val="19"/>
          <w:szCs w:val="19"/>
        </w:rPr>
        <w:t>剂量测量系统</w:t>
      </w:r>
      <w:r>
        <w:rPr>
          <w:rFonts w:ascii="Microsoft YaHei" w:eastAsia="Microsoft YaHei" w:hAnsi="Microsoft YaHei" w:cs="Microsoft YaHei"/>
          <w:spacing w:val="6"/>
          <w:position w:val="-2"/>
          <w:sz w:val="19"/>
          <w:szCs w:val="19"/>
        </w:rPr>
        <w:t xml:space="preserve">     </w:t>
      </w:r>
      <w:r>
        <w:rPr>
          <w:rFonts w:ascii="Arial" w:eastAsia="Arial" w:hAnsi="Arial" w:cs="Arial"/>
          <w:spacing w:val="-5"/>
          <w:w w:val="59"/>
          <w:position w:val="-3"/>
          <w:sz w:val="40"/>
          <w:szCs w:val="40"/>
        </w:rPr>
        <w:t>dosimetrysystem</w:t>
      </w:r>
    </w:p>
    <w:p>
      <w:pPr>
        <w:spacing w:before="80" w:line="124" w:lineRule="auto"/>
        <w:ind w:left="8" w:firstLine="435"/>
        <w:rPr>
          <w:rFonts w:ascii="Microsoft YaHei" w:eastAsia="Microsoft YaHei" w:hAnsi="Microsoft YaHei" w:cs="Microsoft YaHei"/>
          <w:sz w:val="37"/>
          <w:szCs w:val="37"/>
        </w:rPr>
      </w:pPr>
      <w:r>
        <w:rPr>
          <w:rFonts w:ascii="Microsoft YaHei" w:eastAsia="Microsoft YaHei" w:hAnsi="Microsoft YaHei" w:cs="Microsoft YaHei"/>
          <w:spacing w:val="12"/>
          <w:sz w:val="19"/>
          <w:szCs w:val="19"/>
        </w:rPr>
        <w:t>由剂量计</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6"/>
          <w:sz w:val="19"/>
          <w:szCs w:val="19"/>
        </w:rPr>
        <w:t>测量仪器</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剂量响应校准曲线(或剂量响应函数)或相关的参考标准和使用程序组成的用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9"/>
          <w:sz w:val="19"/>
          <w:szCs w:val="19"/>
        </w:rPr>
        <w:t>于</w:t>
      </w:r>
      <w:r>
        <w:rPr>
          <w:rFonts w:ascii="Microsoft YaHei" w:eastAsia="Microsoft YaHei" w:hAnsi="Microsoft YaHei" w:cs="Microsoft YaHei"/>
          <w:spacing w:val="15"/>
          <w:sz w:val="19"/>
          <w:szCs w:val="19"/>
        </w:rPr>
        <w:t>确定吸收剂量的系统</w:t>
      </w:r>
      <w:r>
        <w:rPr>
          <w:rFonts w:ascii="Microsoft YaHei" w:eastAsia="Microsoft YaHei" w:hAnsi="Microsoft YaHei" w:cs="Microsoft YaHei"/>
          <w:spacing w:val="15"/>
          <w:sz w:val="37"/>
          <w:szCs w:val="37"/>
        </w:rPr>
        <w:t>。</w:t>
      </w:r>
    </w:p>
    <w:p>
      <w:pPr>
        <w:tabs>
          <w:tab w:val="left" w:pos="430"/>
        </w:tabs>
        <w:spacing w:line="344" w:lineRule="exact"/>
        <w:ind w:left="336"/>
        <w:rPr>
          <w:rFonts w:ascii="Microsoft YaHei" w:eastAsia="Microsoft YaHei" w:hAnsi="Microsoft YaHei" w:cs="Microsoft YaHei"/>
          <w:sz w:val="19"/>
          <w:szCs w:val="19"/>
        </w:rPr>
      </w:pPr>
      <w:r>
        <w:rPr>
          <w:rFonts w:ascii="Microsoft YaHei" w:eastAsia="Microsoft YaHei" w:hAnsi="Microsoft YaHei" w:cs="Microsoft YaHei"/>
          <w:position w:val="5"/>
          <w:sz w:val="19"/>
          <w:szCs w:val="19"/>
        </w:rPr>
        <w:tab/>
      </w:r>
      <w:r>
        <w:rPr>
          <w:rFonts w:ascii="Microsoft YaHei" w:eastAsia="Microsoft YaHei" w:hAnsi="Microsoft YaHei" w:cs="Microsoft YaHei"/>
          <w:spacing w:val="-4"/>
          <w:w w:val="74"/>
          <w:position w:val="5"/>
          <w:sz w:val="19"/>
          <w:szCs w:val="19"/>
        </w:rPr>
        <w:t>[来源</w:t>
      </w:r>
      <w:r>
        <w:rPr>
          <w:rFonts w:ascii="Microsoft YaHei" w:eastAsia="Microsoft YaHei" w:hAnsi="Microsoft YaHei" w:cs="Microsoft YaHei"/>
          <w:spacing w:val="-4"/>
          <w:w w:val="74"/>
          <w:position w:val="5"/>
          <w:sz w:val="37"/>
          <w:szCs w:val="37"/>
        </w:rPr>
        <w:t>：</w:t>
      </w:r>
      <w:r>
        <w:rPr>
          <w:rFonts w:ascii="Microsoft YaHei" w:eastAsia="Microsoft YaHei" w:hAnsi="Microsoft YaHei" w:cs="Microsoft YaHei"/>
          <w:spacing w:val="-4"/>
          <w:w w:val="74"/>
          <w:position w:val="3"/>
          <w:sz w:val="18"/>
          <w:szCs w:val="18"/>
        </w:rPr>
        <w:t>GB</w:t>
      </w:r>
      <w:r>
        <w:rPr>
          <w:rFonts w:ascii="Microsoft YaHei" w:eastAsia="Microsoft YaHei" w:hAnsi="Microsoft YaHei" w:cs="Microsoft YaHei"/>
          <w:spacing w:val="-4"/>
          <w:w w:val="74"/>
          <w:position w:val="5"/>
          <w:sz w:val="37"/>
          <w:szCs w:val="37"/>
        </w:rPr>
        <w:t>／</w:t>
      </w:r>
      <w:r>
        <w:rPr>
          <w:rFonts w:ascii="Microsoft YaHei" w:eastAsia="Microsoft YaHei" w:hAnsi="Microsoft YaHei" w:cs="Microsoft YaHei"/>
          <w:spacing w:val="-4"/>
          <w:w w:val="74"/>
          <w:position w:val="3"/>
          <w:sz w:val="18"/>
          <w:szCs w:val="18"/>
        </w:rPr>
        <w:t>T</w:t>
      </w:r>
      <w:r>
        <w:rPr>
          <w:rFonts w:ascii="Microsoft YaHei" w:eastAsia="Microsoft YaHei" w:hAnsi="Microsoft YaHei" w:cs="Microsoft YaHei"/>
          <w:spacing w:val="56"/>
          <w:w w:val="101"/>
          <w:position w:val="3"/>
          <w:sz w:val="18"/>
          <w:szCs w:val="18"/>
        </w:rPr>
        <w:t xml:space="preserve"> </w:t>
      </w:r>
      <w:r>
        <w:rPr>
          <w:rFonts w:ascii="Microsoft YaHei" w:eastAsia="Microsoft YaHei" w:hAnsi="Microsoft YaHei" w:cs="Microsoft YaHei"/>
          <w:spacing w:val="-4"/>
          <w:w w:val="74"/>
          <w:position w:val="3"/>
          <w:sz w:val="18"/>
          <w:szCs w:val="18"/>
        </w:rPr>
        <w:t>16841</w:t>
      </w:r>
      <w:r>
        <w:rPr>
          <w:rFonts w:ascii="Microsoft YaHei" w:eastAsia="Microsoft YaHei" w:hAnsi="Microsoft YaHei" w:cs="Microsoft YaHei"/>
          <w:spacing w:val="-26"/>
          <w:position w:val="3"/>
          <w:sz w:val="18"/>
          <w:szCs w:val="18"/>
        </w:rPr>
        <w:t xml:space="preserve"> </w:t>
      </w:r>
      <w:r>
        <w:rPr>
          <w:rFonts w:ascii="Microsoft YaHei" w:eastAsia="Microsoft YaHei" w:hAnsi="Microsoft YaHei" w:cs="Microsoft YaHei"/>
          <w:spacing w:val="-4"/>
          <w:w w:val="74"/>
          <w:position w:val="5"/>
          <w:sz w:val="19"/>
          <w:szCs w:val="19"/>
        </w:rPr>
        <w:t>—</w:t>
      </w:r>
      <w:r>
        <w:rPr>
          <w:rFonts w:ascii="Microsoft YaHei" w:eastAsia="Microsoft YaHei" w:hAnsi="Microsoft YaHei" w:cs="Microsoft YaHei"/>
          <w:spacing w:val="-34"/>
          <w:position w:val="5"/>
          <w:sz w:val="19"/>
          <w:szCs w:val="19"/>
        </w:rPr>
        <w:t xml:space="preserve"> </w:t>
      </w:r>
      <w:r>
        <w:rPr>
          <w:rFonts w:ascii="Microsoft YaHei" w:eastAsia="Microsoft YaHei" w:hAnsi="Microsoft YaHei" w:cs="Microsoft YaHei"/>
          <w:spacing w:val="-4"/>
          <w:w w:val="74"/>
          <w:position w:val="3"/>
          <w:sz w:val="18"/>
          <w:szCs w:val="18"/>
        </w:rPr>
        <w:t>2008</w:t>
      </w:r>
      <w:r>
        <w:rPr>
          <w:rFonts w:ascii="Microsoft YaHei" w:eastAsia="Microsoft YaHei" w:hAnsi="Microsoft YaHei" w:cs="Microsoft YaHei"/>
          <w:spacing w:val="-4"/>
          <w:w w:val="74"/>
          <w:position w:val="5"/>
          <w:sz w:val="37"/>
          <w:szCs w:val="37"/>
        </w:rPr>
        <w:t>，</w:t>
      </w:r>
      <w:r>
        <w:rPr>
          <w:rFonts w:ascii="Microsoft YaHei" w:eastAsia="Microsoft YaHei" w:hAnsi="Microsoft YaHei" w:cs="Microsoft YaHei"/>
          <w:spacing w:val="-4"/>
          <w:w w:val="74"/>
          <w:position w:val="3"/>
          <w:sz w:val="18"/>
          <w:szCs w:val="18"/>
        </w:rPr>
        <w:t>3</w:t>
      </w:r>
      <w:r>
        <w:rPr>
          <w:rFonts w:ascii="Microsoft YaHei" w:eastAsia="Microsoft YaHei" w:hAnsi="Microsoft YaHei" w:cs="Microsoft YaHei"/>
          <w:spacing w:val="-4"/>
          <w:w w:val="74"/>
          <w:position w:val="3"/>
          <w:sz w:val="40"/>
          <w:szCs w:val="40"/>
        </w:rPr>
        <w:t>．</w:t>
      </w:r>
      <w:r>
        <w:rPr>
          <w:rFonts w:ascii="Microsoft YaHei" w:eastAsia="Microsoft YaHei" w:hAnsi="Microsoft YaHei" w:cs="Microsoft YaHei"/>
          <w:spacing w:val="-4"/>
          <w:w w:val="74"/>
          <w:position w:val="4"/>
          <w:sz w:val="18"/>
          <w:szCs w:val="18"/>
        </w:rPr>
        <w:t>2</w:t>
      </w:r>
      <w:r>
        <w:rPr>
          <w:rFonts w:ascii="Microsoft YaHei" w:eastAsia="Microsoft YaHei" w:hAnsi="Microsoft YaHei" w:cs="Microsoft YaHei"/>
          <w:spacing w:val="-4"/>
          <w:w w:val="74"/>
          <w:position w:val="4"/>
          <w:sz w:val="19"/>
          <w:szCs w:val="19"/>
        </w:rPr>
        <w:t>]</w:t>
      </w:r>
    </w:p>
    <w:p>
      <w:pPr>
        <w:spacing w:line="314"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16</w:t>
      </w:r>
    </w:p>
    <w:p>
      <w:pPr>
        <w:spacing w:line="295" w:lineRule="exact"/>
        <w:ind w:left="424"/>
        <w:rPr>
          <w:rFonts w:ascii="Arial" w:eastAsia="Arial" w:hAnsi="Arial" w:cs="Arial"/>
          <w:sz w:val="40"/>
          <w:szCs w:val="40"/>
        </w:rPr>
      </w:pPr>
      <w:r>
        <w:rPr>
          <w:rFonts w:ascii="Microsoft YaHei" w:eastAsia="Microsoft YaHei" w:hAnsi="Microsoft YaHei" w:cs="Microsoft YaHei"/>
          <w:spacing w:val="-13"/>
          <w:w w:val="70"/>
          <w:position w:val="-4"/>
          <w:sz w:val="19"/>
          <w:szCs w:val="19"/>
        </w:rPr>
        <w:t>参考材料</w:t>
      </w:r>
      <w:r>
        <w:rPr>
          <w:rFonts w:ascii="Microsoft YaHei" w:eastAsia="Microsoft YaHei" w:hAnsi="Microsoft YaHei" w:cs="Microsoft YaHei"/>
          <w:spacing w:val="8"/>
          <w:w w:val="101"/>
          <w:position w:val="-4"/>
          <w:sz w:val="19"/>
          <w:szCs w:val="19"/>
        </w:rPr>
        <w:t xml:space="preserve">     </w:t>
      </w:r>
      <w:r>
        <w:rPr>
          <w:rFonts w:ascii="Arial" w:eastAsia="Arial" w:hAnsi="Arial" w:cs="Arial"/>
          <w:spacing w:val="-13"/>
          <w:w w:val="70"/>
          <w:position w:val="-5"/>
          <w:sz w:val="40"/>
          <w:szCs w:val="40"/>
        </w:rPr>
        <w:t>referencematerial</w:t>
      </w:r>
    </w:p>
    <w:p>
      <w:pPr>
        <w:spacing w:before="27" w:line="124" w:lineRule="auto"/>
        <w:ind w:left="3" w:firstLine="422"/>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为了确定电子</w:t>
      </w:r>
      <w:r>
        <w:rPr>
          <w:rFonts w:ascii="Microsoft YaHei" w:eastAsia="Microsoft YaHei" w:hAnsi="Microsoft YaHei" w:cs="Microsoft YaHei"/>
          <w:spacing w:val="8"/>
          <w:sz w:val="19"/>
          <w:szCs w:val="19"/>
        </w:rPr>
        <w:t>束</w:t>
      </w:r>
      <w:r>
        <w:rPr>
          <w:rFonts w:ascii="Microsoft YaHei" w:eastAsia="Microsoft YaHei" w:hAnsi="Microsoft YaHei" w:cs="Microsoft YaHei"/>
          <w:spacing w:val="5"/>
          <w:sz w:val="19"/>
          <w:szCs w:val="19"/>
        </w:rPr>
        <w:t>辐照过程某些特性</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如束流不均匀性</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深度剂量分布而采用的已知辐射吸收与散射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1"/>
          <w:sz w:val="19"/>
          <w:szCs w:val="19"/>
        </w:rPr>
        <w:t>特</w:t>
      </w:r>
      <w:r>
        <w:rPr>
          <w:rFonts w:ascii="Microsoft YaHei" w:eastAsia="Microsoft YaHei" w:hAnsi="Microsoft YaHei" w:cs="Microsoft YaHei"/>
          <w:spacing w:val="16"/>
          <w:sz w:val="19"/>
          <w:szCs w:val="19"/>
        </w:rPr>
        <w:t>性的密度分布均匀的材料</w:t>
      </w:r>
      <w:r>
        <w:rPr>
          <w:rFonts w:ascii="Microsoft YaHei" w:eastAsia="Microsoft YaHei" w:hAnsi="Microsoft YaHei" w:cs="Microsoft YaHei"/>
          <w:spacing w:val="16"/>
          <w:sz w:val="37"/>
          <w:szCs w:val="37"/>
        </w:rPr>
        <w:t>。</w:t>
      </w:r>
    </w:p>
    <w:p>
      <w:pPr>
        <w:tabs>
          <w:tab w:val="left" w:pos="430"/>
        </w:tabs>
        <w:spacing w:line="342" w:lineRule="exact"/>
        <w:ind w:left="336"/>
        <w:rPr>
          <w:rFonts w:ascii="Microsoft YaHei" w:eastAsia="Microsoft YaHei" w:hAnsi="Microsoft YaHei" w:cs="Microsoft YaHei"/>
          <w:sz w:val="19"/>
          <w:szCs w:val="19"/>
        </w:rPr>
      </w:pPr>
      <w:r>
        <w:rPr>
          <w:rFonts w:ascii="Microsoft YaHei" w:eastAsia="Microsoft YaHei" w:hAnsi="Microsoft YaHei" w:cs="Microsoft YaHei"/>
          <w:position w:val="5"/>
          <w:sz w:val="19"/>
          <w:szCs w:val="19"/>
        </w:rPr>
        <w:tab/>
      </w:r>
      <w:r>
        <w:rPr>
          <w:rFonts w:ascii="Microsoft YaHei" w:eastAsia="Microsoft YaHei" w:hAnsi="Microsoft YaHei" w:cs="Microsoft YaHei"/>
          <w:spacing w:val="-4"/>
          <w:w w:val="76"/>
          <w:position w:val="5"/>
          <w:sz w:val="19"/>
          <w:szCs w:val="19"/>
        </w:rPr>
        <w:t>[来源</w:t>
      </w:r>
      <w:r>
        <w:rPr>
          <w:rFonts w:ascii="Microsoft YaHei" w:eastAsia="Microsoft YaHei" w:hAnsi="Microsoft YaHei" w:cs="Microsoft YaHei"/>
          <w:spacing w:val="-4"/>
          <w:w w:val="76"/>
          <w:position w:val="5"/>
          <w:sz w:val="37"/>
          <w:szCs w:val="37"/>
        </w:rPr>
        <w:t>：</w:t>
      </w:r>
      <w:r>
        <w:rPr>
          <w:rFonts w:ascii="Microsoft YaHei" w:eastAsia="Microsoft YaHei" w:hAnsi="Microsoft YaHei" w:cs="Microsoft YaHei"/>
          <w:spacing w:val="-4"/>
          <w:w w:val="76"/>
          <w:position w:val="3"/>
          <w:sz w:val="18"/>
          <w:szCs w:val="18"/>
        </w:rPr>
        <w:t>GB</w:t>
      </w:r>
      <w:r>
        <w:rPr>
          <w:rFonts w:ascii="Microsoft YaHei" w:eastAsia="Microsoft YaHei" w:hAnsi="Microsoft YaHei" w:cs="Microsoft YaHei"/>
          <w:spacing w:val="-4"/>
          <w:w w:val="76"/>
          <w:position w:val="5"/>
          <w:sz w:val="37"/>
          <w:szCs w:val="37"/>
        </w:rPr>
        <w:t>／</w:t>
      </w:r>
      <w:r>
        <w:rPr>
          <w:rFonts w:ascii="Microsoft YaHei" w:eastAsia="Microsoft YaHei" w:hAnsi="Microsoft YaHei" w:cs="Microsoft YaHei"/>
          <w:spacing w:val="-4"/>
          <w:w w:val="76"/>
          <w:position w:val="3"/>
          <w:sz w:val="18"/>
          <w:szCs w:val="18"/>
        </w:rPr>
        <w:t>T</w:t>
      </w:r>
      <w:r>
        <w:rPr>
          <w:rFonts w:ascii="Microsoft YaHei" w:eastAsia="Microsoft YaHei" w:hAnsi="Microsoft YaHei" w:cs="Microsoft YaHei"/>
          <w:spacing w:val="45"/>
          <w:w w:val="101"/>
          <w:position w:val="3"/>
          <w:sz w:val="18"/>
          <w:szCs w:val="18"/>
        </w:rPr>
        <w:t xml:space="preserve"> </w:t>
      </w:r>
      <w:r>
        <w:rPr>
          <w:rFonts w:ascii="Microsoft YaHei" w:eastAsia="Microsoft YaHei" w:hAnsi="Microsoft YaHei" w:cs="Microsoft YaHei"/>
          <w:spacing w:val="-4"/>
          <w:w w:val="76"/>
          <w:position w:val="3"/>
          <w:sz w:val="18"/>
          <w:szCs w:val="18"/>
        </w:rPr>
        <w:t>16841</w:t>
      </w:r>
      <w:r>
        <w:rPr>
          <w:rFonts w:ascii="Microsoft YaHei" w:eastAsia="Microsoft YaHei" w:hAnsi="Microsoft YaHei" w:cs="Microsoft YaHei"/>
          <w:spacing w:val="-25"/>
          <w:position w:val="3"/>
          <w:sz w:val="18"/>
          <w:szCs w:val="18"/>
        </w:rPr>
        <w:t xml:space="preserve"> </w:t>
      </w:r>
      <w:r>
        <w:rPr>
          <w:rFonts w:ascii="Microsoft YaHei" w:eastAsia="Microsoft YaHei" w:hAnsi="Microsoft YaHei" w:cs="Microsoft YaHei"/>
          <w:spacing w:val="-4"/>
          <w:w w:val="76"/>
          <w:position w:val="5"/>
          <w:sz w:val="19"/>
          <w:szCs w:val="19"/>
        </w:rPr>
        <w:t>—</w:t>
      </w:r>
      <w:r>
        <w:rPr>
          <w:rFonts w:ascii="Microsoft YaHei" w:eastAsia="Microsoft YaHei" w:hAnsi="Microsoft YaHei" w:cs="Microsoft YaHei"/>
          <w:spacing w:val="-35"/>
          <w:position w:val="5"/>
          <w:sz w:val="19"/>
          <w:szCs w:val="19"/>
        </w:rPr>
        <w:t xml:space="preserve"> </w:t>
      </w:r>
      <w:r>
        <w:rPr>
          <w:rFonts w:ascii="Microsoft YaHei" w:eastAsia="Microsoft YaHei" w:hAnsi="Microsoft YaHei" w:cs="Microsoft YaHei"/>
          <w:spacing w:val="-4"/>
          <w:w w:val="76"/>
          <w:position w:val="3"/>
          <w:sz w:val="18"/>
          <w:szCs w:val="18"/>
        </w:rPr>
        <w:t>2008</w:t>
      </w:r>
      <w:r>
        <w:rPr>
          <w:rFonts w:ascii="Microsoft YaHei" w:eastAsia="Microsoft YaHei" w:hAnsi="Microsoft YaHei" w:cs="Microsoft YaHei"/>
          <w:spacing w:val="-4"/>
          <w:w w:val="76"/>
          <w:position w:val="5"/>
          <w:sz w:val="37"/>
          <w:szCs w:val="37"/>
        </w:rPr>
        <w:t>，</w:t>
      </w:r>
      <w:r>
        <w:rPr>
          <w:rFonts w:ascii="Microsoft YaHei" w:eastAsia="Microsoft YaHei" w:hAnsi="Microsoft YaHei" w:cs="Microsoft YaHei"/>
          <w:spacing w:val="-4"/>
          <w:w w:val="76"/>
          <w:position w:val="3"/>
          <w:sz w:val="18"/>
          <w:szCs w:val="18"/>
        </w:rPr>
        <w:t>3</w:t>
      </w:r>
      <w:r>
        <w:rPr>
          <w:rFonts w:ascii="Microsoft YaHei" w:eastAsia="Microsoft YaHei" w:hAnsi="Microsoft YaHei" w:cs="Microsoft YaHei"/>
          <w:spacing w:val="-4"/>
          <w:w w:val="76"/>
          <w:position w:val="3"/>
          <w:sz w:val="40"/>
          <w:szCs w:val="40"/>
        </w:rPr>
        <w:t>．</w:t>
      </w:r>
      <w:r>
        <w:rPr>
          <w:rFonts w:ascii="Microsoft YaHei" w:eastAsia="Microsoft YaHei" w:hAnsi="Microsoft YaHei" w:cs="Microsoft YaHei"/>
          <w:spacing w:val="-4"/>
          <w:w w:val="76"/>
          <w:position w:val="3"/>
          <w:sz w:val="18"/>
          <w:szCs w:val="18"/>
        </w:rPr>
        <w:t>30</w:t>
      </w:r>
      <w:r>
        <w:rPr>
          <w:rFonts w:ascii="Microsoft YaHei" w:eastAsia="Microsoft YaHei" w:hAnsi="Microsoft YaHei" w:cs="Microsoft YaHei"/>
          <w:spacing w:val="-4"/>
          <w:w w:val="76"/>
          <w:position w:val="5"/>
          <w:sz w:val="37"/>
          <w:szCs w:val="37"/>
        </w:rPr>
        <w:t>，</w:t>
      </w:r>
      <w:r>
        <w:rPr>
          <w:rFonts w:ascii="Microsoft YaHei" w:eastAsia="Microsoft YaHei" w:hAnsi="Microsoft YaHei" w:cs="Microsoft YaHei"/>
          <w:spacing w:val="-4"/>
          <w:w w:val="76"/>
          <w:position w:val="4"/>
          <w:sz w:val="19"/>
          <w:szCs w:val="19"/>
        </w:rPr>
        <w:t>有修改]</w:t>
      </w:r>
    </w:p>
    <w:p>
      <w:pPr>
        <w:spacing w:line="315"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17</w:t>
      </w:r>
    </w:p>
    <w:p>
      <w:pPr>
        <w:spacing w:line="246" w:lineRule="exact"/>
        <w:ind w:left="421"/>
        <w:rPr>
          <w:rFonts w:ascii="Arial" w:eastAsia="Arial" w:hAnsi="Arial" w:cs="Arial"/>
          <w:sz w:val="40"/>
          <w:szCs w:val="40"/>
        </w:rPr>
      </w:pPr>
      <w:r>
        <w:rPr>
          <w:rFonts w:ascii="Microsoft YaHei" w:eastAsia="Microsoft YaHei" w:hAnsi="Microsoft YaHei" w:cs="Microsoft YaHei"/>
          <w:spacing w:val="-13"/>
          <w:w w:val="71"/>
          <w:position w:val="-2"/>
          <w:sz w:val="19"/>
          <w:szCs w:val="19"/>
        </w:rPr>
        <w:t>模拟产品</w:t>
      </w:r>
      <w:r>
        <w:rPr>
          <w:rFonts w:ascii="Microsoft YaHei" w:eastAsia="Microsoft YaHei" w:hAnsi="Microsoft YaHei" w:cs="Microsoft YaHei"/>
          <w:spacing w:val="8"/>
          <w:position w:val="-2"/>
          <w:sz w:val="19"/>
          <w:szCs w:val="19"/>
        </w:rPr>
        <w:t xml:space="preserve">     </w:t>
      </w:r>
      <w:r>
        <w:rPr>
          <w:rFonts w:ascii="Arial" w:eastAsia="Arial" w:hAnsi="Arial" w:cs="Arial"/>
          <w:spacing w:val="-13"/>
          <w:w w:val="71"/>
          <w:position w:val="-3"/>
          <w:sz w:val="40"/>
          <w:szCs w:val="40"/>
        </w:rPr>
        <w:t>simulatedproduct</w:t>
      </w:r>
    </w:p>
    <w:p>
      <w:pPr>
        <w:spacing w:before="77" w:line="327"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2"/>
          <w:position w:val="4"/>
          <w:sz w:val="19"/>
          <w:szCs w:val="19"/>
        </w:rPr>
        <w:t>与被辐照的产品</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材料或物质具有相似的</w:t>
      </w:r>
      <w:r>
        <w:rPr>
          <w:rFonts w:ascii="Microsoft YaHei" w:eastAsia="Microsoft YaHei" w:hAnsi="Microsoft YaHei" w:cs="Microsoft YaHei"/>
          <w:spacing w:val="1"/>
          <w:position w:val="4"/>
          <w:sz w:val="19"/>
          <w:szCs w:val="19"/>
        </w:rPr>
        <w:t>射线减弱</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9"/>
          <w:szCs w:val="19"/>
        </w:rPr>
        <w:t>散射等响应性质的材料</w:t>
      </w:r>
      <w:r>
        <w:rPr>
          <w:rFonts w:ascii="Microsoft YaHei" w:eastAsia="Microsoft YaHei" w:hAnsi="Microsoft YaHei" w:cs="Microsoft YaHei"/>
          <w:spacing w:val="1"/>
          <w:position w:val="4"/>
          <w:sz w:val="37"/>
          <w:szCs w:val="37"/>
        </w:rPr>
        <w:t>。</w:t>
      </w:r>
    </w:p>
    <w:p>
      <w:pPr>
        <w:tabs>
          <w:tab w:val="left" w:pos="430"/>
        </w:tabs>
        <w:spacing w:before="1" w:line="225" w:lineRule="auto"/>
        <w:ind w:left="336"/>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ab/>
      </w:r>
      <w:r>
        <w:rPr>
          <w:rFonts w:ascii="Microsoft YaHei" w:eastAsia="Microsoft YaHei" w:hAnsi="Microsoft YaHei" w:cs="Microsoft YaHei"/>
          <w:spacing w:val="-4"/>
          <w:w w:val="75"/>
          <w:position w:val="1"/>
          <w:sz w:val="19"/>
          <w:szCs w:val="19"/>
        </w:rPr>
        <w:t>[来源</w:t>
      </w:r>
      <w:r>
        <w:rPr>
          <w:rFonts w:ascii="Microsoft YaHei" w:eastAsia="Microsoft YaHei" w:hAnsi="Microsoft YaHei" w:cs="Microsoft YaHei"/>
          <w:spacing w:val="-4"/>
          <w:w w:val="75"/>
          <w:position w:val="1"/>
          <w:sz w:val="37"/>
          <w:szCs w:val="37"/>
        </w:rPr>
        <w:t>：</w:t>
      </w:r>
      <w:r>
        <w:rPr>
          <w:rFonts w:ascii="Microsoft YaHei" w:eastAsia="Microsoft YaHei" w:hAnsi="Microsoft YaHei" w:cs="Microsoft YaHei"/>
          <w:spacing w:val="-4"/>
          <w:w w:val="75"/>
          <w:position w:val="-1"/>
          <w:sz w:val="18"/>
          <w:szCs w:val="18"/>
        </w:rPr>
        <w:t>GB</w:t>
      </w:r>
      <w:r>
        <w:rPr>
          <w:rFonts w:ascii="Microsoft YaHei" w:eastAsia="Microsoft YaHei" w:hAnsi="Microsoft YaHei" w:cs="Microsoft YaHei"/>
          <w:spacing w:val="-4"/>
          <w:w w:val="75"/>
          <w:position w:val="1"/>
          <w:sz w:val="37"/>
          <w:szCs w:val="37"/>
        </w:rPr>
        <w:t>／</w:t>
      </w:r>
      <w:r>
        <w:rPr>
          <w:rFonts w:ascii="Microsoft YaHei" w:eastAsia="Microsoft YaHei" w:hAnsi="Microsoft YaHei" w:cs="Microsoft YaHei"/>
          <w:spacing w:val="-4"/>
          <w:w w:val="75"/>
          <w:position w:val="-1"/>
          <w:sz w:val="18"/>
          <w:szCs w:val="18"/>
        </w:rPr>
        <w:t>T</w:t>
      </w:r>
      <w:r>
        <w:rPr>
          <w:rFonts w:ascii="Microsoft YaHei" w:eastAsia="Microsoft YaHei" w:hAnsi="Microsoft YaHei" w:cs="Microsoft YaHei"/>
          <w:spacing w:val="49"/>
          <w:position w:val="-1"/>
          <w:sz w:val="18"/>
          <w:szCs w:val="18"/>
        </w:rPr>
        <w:t xml:space="preserve"> </w:t>
      </w:r>
      <w:r>
        <w:rPr>
          <w:rFonts w:ascii="Microsoft YaHei" w:eastAsia="Microsoft YaHei" w:hAnsi="Microsoft YaHei" w:cs="Microsoft YaHei"/>
          <w:spacing w:val="-4"/>
          <w:w w:val="75"/>
          <w:position w:val="-1"/>
          <w:sz w:val="18"/>
          <w:szCs w:val="18"/>
        </w:rPr>
        <w:t>16841</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4"/>
          <w:w w:val="75"/>
          <w:position w:val="1"/>
          <w:sz w:val="19"/>
          <w:szCs w:val="19"/>
        </w:rPr>
        <w:t>—</w:t>
      </w:r>
      <w:r>
        <w:rPr>
          <w:rFonts w:ascii="Microsoft YaHei" w:eastAsia="Microsoft YaHei" w:hAnsi="Microsoft YaHei" w:cs="Microsoft YaHei"/>
          <w:spacing w:val="-34"/>
          <w:position w:val="1"/>
          <w:sz w:val="19"/>
          <w:szCs w:val="19"/>
        </w:rPr>
        <w:t xml:space="preserve"> </w:t>
      </w:r>
      <w:r>
        <w:rPr>
          <w:rFonts w:ascii="Microsoft YaHei" w:eastAsia="Microsoft YaHei" w:hAnsi="Microsoft YaHei" w:cs="Microsoft YaHei"/>
          <w:spacing w:val="-4"/>
          <w:w w:val="75"/>
          <w:position w:val="-1"/>
          <w:sz w:val="18"/>
          <w:szCs w:val="18"/>
        </w:rPr>
        <w:t>2008</w:t>
      </w:r>
      <w:r>
        <w:rPr>
          <w:rFonts w:ascii="Microsoft YaHei" w:eastAsia="Microsoft YaHei" w:hAnsi="Microsoft YaHei" w:cs="Microsoft YaHei"/>
          <w:spacing w:val="-4"/>
          <w:w w:val="75"/>
          <w:position w:val="1"/>
          <w:sz w:val="37"/>
          <w:szCs w:val="37"/>
        </w:rPr>
        <w:t>，</w:t>
      </w:r>
      <w:r>
        <w:rPr>
          <w:rFonts w:ascii="Microsoft YaHei" w:eastAsia="Microsoft YaHei" w:hAnsi="Microsoft YaHei" w:cs="Microsoft YaHei"/>
          <w:spacing w:val="-4"/>
          <w:w w:val="75"/>
          <w:position w:val="-1"/>
          <w:sz w:val="18"/>
          <w:szCs w:val="18"/>
        </w:rPr>
        <w:t>3</w:t>
      </w:r>
      <w:r>
        <w:rPr>
          <w:rFonts w:ascii="Microsoft YaHei" w:eastAsia="Microsoft YaHei" w:hAnsi="Microsoft YaHei" w:cs="Microsoft YaHei"/>
          <w:spacing w:val="-4"/>
          <w:w w:val="75"/>
          <w:position w:val="-1"/>
          <w:sz w:val="40"/>
          <w:szCs w:val="40"/>
        </w:rPr>
        <w:t>．</w:t>
      </w:r>
      <w:r>
        <w:rPr>
          <w:rFonts w:ascii="Microsoft YaHei" w:eastAsia="Microsoft YaHei" w:hAnsi="Microsoft YaHei" w:cs="Microsoft YaHei"/>
          <w:spacing w:val="-4"/>
          <w:w w:val="75"/>
          <w:sz w:val="18"/>
          <w:szCs w:val="18"/>
        </w:rPr>
        <w:t>32</w:t>
      </w:r>
      <w:r>
        <w:rPr>
          <w:rFonts w:ascii="Microsoft YaHei" w:eastAsia="Microsoft YaHei" w:hAnsi="Microsoft YaHei" w:cs="Microsoft YaHei"/>
          <w:spacing w:val="-4"/>
          <w:w w:val="75"/>
          <w:sz w:val="19"/>
          <w:szCs w:val="19"/>
        </w:rPr>
        <w:t>]</w:t>
      </w:r>
    </w:p>
    <w:p>
      <w:pPr>
        <w:spacing w:line="178" w:lineRule="auto"/>
        <w:rPr>
          <w:rFonts w:ascii="Microsoft YaHei" w:eastAsia="Microsoft YaHei" w:hAnsi="Microsoft YaHei" w:cs="Microsoft YaHei"/>
          <w:sz w:val="19"/>
          <w:szCs w:val="19"/>
        </w:rPr>
      </w:pPr>
      <w:r>
        <w:rPr>
          <w:rFonts w:ascii="Arial" w:eastAsia="Arial" w:hAnsi="Arial" w:cs="Arial"/>
          <w:spacing w:val="10"/>
          <w:position w:val="-1"/>
          <w:sz w:val="18"/>
          <w:szCs w:val="18"/>
        </w:rPr>
        <w:t>4</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总体要求</w:t>
      </w:r>
      <w:r>
        <w:rPr>
          <w:rFonts w:ascii="Microsoft YaHei" w:eastAsia="Microsoft YaHei" w:hAnsi="Microsoft YaHei" w:cs="Microsoft YaHei"/>
          <w:sz w:val="19"/>
          <w:szCs w:val="19"/>
        </w:rPr>
        <w:br/>
      </w:r>
      <w:r>
        <w:rPr>
          <w:rFonts w:ascii="Microsoft YaHei" w:eastAsia="Microsoft YaHei" w:hAnsi="Microsoft YaHei" w:cs="Microsoft YaHei"/>
          <w:sz w:val="19"/>
          <w:szCs w:val="1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1" w:history="1">
        <w:r>
          <w:rPr>
            <w:rFonts w:ascii="SimSun" w:eastAsia="SimSun" w:hAnsi="SimSun" w:cs="SimSun"/>
            <w:b/>
            <w:bCs/>
            <w:noProof w:val="0"/>
            <w:snapToGrid/>
            <w:color w:val="0000EE"/>
            <w:kern w:val="0"/>
            <w:sz w:val="30"/>
            <w:szCs w:val="30"/>
            <w:u w:val="single" w:color="0000EE"/>
          </w:rPr>
          <w:t>https://d.book118.com/335104013212011111</w:t>
        </w:r>
      </w:hyperlink>
    </w:p>
    <w:p>
      <w:pPr>
        <w:spacing w:line="178" w:lineRule="auto"/>
        <w:rPr>
          <w:rFonts w:ascii="Microsoft YaHei" w:eastAsia="Microsoft YaHei" w:hAnsi="Microsoft YaHei" w:cs="Microsoft YaHei"/>
          <w:sz w:val="19"/>
          <w:szCs w:val="19"/>
        </w:rPr>
      </w:pPr>
    </w:p>
    <w:sectPr>
      <w:footerReference w:type="default" r:id="rId12"/>
      <w:pgSz w:w="11906" w:h="16838"/>
      <w:pgMar w:top="1404" w:right="1274" w:bottom="1285" w:left="1426" w:header="0" w:footer="1085" w:gutter="0"/>
      <w:pgNumType w:start="1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372"/>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jpeg" /><Relationship Id="rId11" Type="http://schemas.openxmlformats.org/officeDocument/2006/relationships/hyperlink" Target="https://d.book118.com/335104013212011111" TargetMode="External" /><Relationship Id="rId12" Type="http://schemas.openxmlformats.org/officeDocument/2006/relationships/footer" Target="footer6.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2021-11-23T17:18:52Z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2024-01-29T21:32:34Z</vt:filetime>
  </property>
  <property fmtid="{D5CDD505-2E9C-101B-9397-08002B2CF9AE}" pid="3" name="CRO">
    <vt:lpwstr>wqlLaW5nc29mdCBQREYgdG8gV1BTIDgw</vt:lpwstr>
  </property>
</Properties>
</file>