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544E9" w:rsidP="001544E9" w14:paraId="71EC3AFD" w14:textId="77777777">
      <w:pPr>
        <w:spacing w:before="48" w:beforeLines="20" w:after="260" w:afterAutospacing="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544E9">
        <w:rPr>
          <w:rFonts w:ascii="华文中宋" w:eastAsia="华文中宋" w:hAnsi="华文中宋"/>
          <w:b/>
          <w:sz w:val="30"/>
        </w:rPr>
        <w:t>2024年宝鸡城市建设集团有限公司人员招聘笔试备考题库及答案解析</w:t>
      </w:r>
    </w:p>
    <w:p w:rsidR="00A77B3E" w14:paraId="0E9FFD17" w14:textId="77777777">
      <w:pPr>
        <w:spacing w:after="260" w:afterAutospacing="0" w:line="360" w:lineRule="auto"/>
        <w:jc w:val="center"/>
        <w:rPr>
          <w:sz w:val="21"/>
        </w:rPr>
      </w:pPr>
      <w:r>
        <w:rPr>
          <w:sz w:val="21"/>
        </w:rPr>
        <w:t>毕业院校：</w:t>
      </w:r>
      <w:r>
        <w:rPr>
          <w:sz w:val="21"/>
        </w:rPr>
        <w:t xml:space="preserve">__________ </w:t>
      </w:r>
      <w:r>
        <w:rPr>
          <w:sz w:val="21"/>
        </w:rPr>
        <w:t>姓名：</w:t>
      </w:r>
      <w:r>
        <w:rPr>
          <w:sz w:val="21"/>
        </w:rPr>
        <w:t xml:space="preserve">__________ </w:t>
      </w:r>
      <w:r>
        <w:rPr>
          <w:sz w:val="21"/>
        </w:rPr>
        <w:t>考场：</w:t>
      </w:r>
      <w:r>
        <w:rPr>
          <w:sz w:val="21"/>
        </w:rPr>
        <w:t xml:space="preserve">__________ </w:t>
      </w:r>
      <w:r>
        <w:rPr>
          <w:sz w:val="21"/>
        </w:rPr>
        <w:t>考号：</w:t>
      </w:r>
      <w:r>
        <w:rPr>
          <w:sz w:val="21"/>
        </w:rPr>
        <w:t>__________</w:t>
      </w:r>
    </w:p>
    <w:p w:rsidR="00A77B3E" w14:paraId="2ABD1487" w14:textId="77777777">
      <w:pPr>
        <w:spacing w:after="260" w:afterAutospacing="0" w:line="360" w:lineRule="auto"/>
      </w:pPr>
      <w:r>
        <w:rPr>
          <w:rFonts w:ascii="微软雅黑" w:eastAsia="微软雅黑" w:cs="微软雅黑"/>
        </w:rPr>
        <w:t>一、</w:t>
      </w:r>
      <w:r>
        <w:rPr>
          <w:rFonts w:ascii="微软雅黑" w:eastAsia="微软雅黑" w:cs="微软雅黑"/>
        </w:rPr>
        <w:t>言语理解与表达</w:t>
      </w:r>
    </w:p>
    <w:p w:rsidR="007675BD" w14:paraId="32C94939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0000FF"/>
          <w:szCs w:val="14"/>
        </w:rPr>
        <w:t>1</w:t>
      </w:r>
      <w:r w:rsidRPr="007675BD">
        <w:rPr>
          <w:rFonts w:ascii="微软雅黑" w:eastAsia="微软雅黑" w:cs="微软雅黑"/>
          <w:color w:val="0000FF"/>
          <w:szCs w:val="14"/>
        </w:rPr>
        <w:t>．</w:t>
      </w:r>
      <w:r w:rsidRPr="007675BD">
        <w:rPr>
          <w:rFonts w:ascii="微软雅黑" w:eastAsia="微软雅黑" w:cs="微软雅黑"/>
          <w:szCs w:val="14"/>
        </w:rPr>
        <w:t>从</w:t>
      </w:r>
      <w:r w:rsidRPr="007675BD">
        <w:rPr>
          <w:rFonts w:ascii="微软雅黑" w:eastAsia="微软雅黑" w:cs="微软雅黑"/>
          <w:szCs w:val="14"/>
        </w:rPr>
        <w:t>20</w:t>
      </w:r>
      <w:r w:rsidRPr="007675BD">
        <w:rPr>
          <w:rFonts w:ascii="微软雅黑" w:eastAsia="微软雅黑" w:cs="微软雅黑"/>
          <w:szCs w:val="14"/>
        </w:rPr>
        <w:t>世纪</w:t>
      </w:r>
      <w:r w:rsidRPr="007675BD">
        <w:rPr>
          <w:rFonts w:ascii="微软雅黑" w:eastAsia="微软雅黑" w:cs="微软雅黑"/>
          <w:szCs w:val="14"/>
        </w:rPr>
        <w:t>90</w:t>
      </w:r>
      <w:r w:rsidRPr="007675BD">
        <w:rPr>
          <w:rFonts w:ascii="微软雅黑" w:eastAsia="微软雅黑" w:cs="微软雅黑"/>
          <w:szCs w:val="14"/>
        </w:rPr>
        <w:t>年代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人类基因工程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计划启动之日起，美国、日本、欧洲等展开了一场激烈的基因专利争夺战，因为谁拥有专利，就意味着谁能在国际上获得</w:t>
      </w:r>
      <w:r w:rsidRPr="007675BD">
        <w:rPr>
          <w:rFonts w:ascii="微软雅黑" w:eastAsia="微软雅黑" w:cs="微软雅黑"/>
          <w:szCs w:val="14"/>
        </w:rPr>
        <w:t>_____</w:t>
      </w:r>
      <w:r w:rsidRPr="007675BD">
        <w:rPr>
          <w:rFonts w:ascii="微软雅黑" w:eastAsia="微软雅黑" w:cs="微软雅黑"/>
          <w:szCs w:val="14"/>
        </w:rPr>
        <w:t>基因产业的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王牌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，谁就能拥有今后基因开发的庞大市场，为此，美国等少数发达国家大量地将阶段性研究成果</w:t>
      </w:r>
      <w:r w:rsidRPr="007675BD">
        <w:rPr>
          <w:rFonts w:ascii="微软雅黑" w:eastAsia="微软雅黑" w:cs="微软雅黑"/>
          <w:szCs w:val="14"/>
        </w:rPr>
        <w:t>______</w:t>
      </w:r>
      <w:r w:rsidRPr="007675BD">
        <w:rPr>
          <w:rFonts w:ascii="微软雅黑" w:eastAsia="微软雅黑" w:cs="微软雅黑"/>
          <w:szCs w:val="14"/>
        </w:rPr>
        <w:t>申请了专利。</w:t>
      </w:r>
    </w:p>
    <w:p w:rsidR="007675BD" w14:paraId="6F0AE2CD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依此填入划横线部分最恰当的一项是</w:t>
      </w:r>
      <w:r w:rsidRPr="007675BD">
        <w:rPr>
          <w:rFonts w:ascii="微软雅黑" w:eastAsia="微软雅黑" w:cs="微软雅黑"/>
          <w:szCs w:val="14"/>
        </w:rPr>
        <w:t>( )</w:t>
      </w:r>
      <w:r w:rsidRPr="007675BD">
        <w:rPr>
          <w:rFonts w:ascii="微软雅黑" w:eastAsia="微软雅黑" w:cs="微软雅黑"/>
          <w:szCs w:val="14"/>
        </w:rPr>
        <w:t>。</w:t>
      </w:r>
    </w:p>
    <w:p w:rsidR="007675BD" w14:paraId="0FABBD2C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A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垄断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抢先</w:t>
      </w:r>
    </w:p>
    <w:p w:rsidR="007675BD" w14:paraId="4A850DA3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B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操作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独立</w:t>
      </w:r>
    </w:p>
    <w:p w:rsidR="007675BD" w14:paraId="6D68F915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C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控制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自发</w:t>
      </w:r>
    </w:p>
    <w:p w:rsidR="007675BD" w14:paraId="6F2896C8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D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专营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及时</w:t>
      </w:r>
    </w:p>
    <w:p w:rsidR="007675BD" w14:paraId="032D761D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228B22"/>
          <w:szCs w:val="14"/>
        </w:rPr>
        <w:t>答案：</w:t>
      </w:r>
      <w:r w:rsidRPr="007675BD">
        <w:rPr>
          <w:rFonts w:ascii="微软雅黑" w:eastAsia="微软雅黑" w:cs="微软雅黑"/>
          <w:szCs w:val="14"/>
        </w:rPr>
        <w:t>A</w:t>
      </w:r>
    </w:p>
    <w:p w:rsidR="007675BD" w14:paraId="0218E8F7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228B22"/>
          <w:szCs w:val="14"/>
        </w:rPr>
        <w:t>解析：</w:t>
      </w:r>
      <w:r w:rsidRPr="007675BD">
        <w:rPr>
          <w:rFonts w:ascii="微软雅黑" w:eastAsia="微软雅黑" w:cs="微软雅黑"/>
          <w:szCs w:val="14"/>
        </w:rPr>
        <w:t>本题考查近义实词的辨析填空。</w:t>
      </w:r>
    </w:p>
    <w:p w:rsidR="007675BD" w14:paraId="10AE089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7675BD">
        <w:rPr>
          <w:rFonts w:ascii="微软雅黑" w:eastAsia="微软雅黑" w:cs="微软雅黑"/>
          <w:szCs w:val="14"/>
        </w:rPr>
        <w:t>先看第一空，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垄断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原指站在市集的高地上操纵贸易，后泛指把持和独占，率先拥有专利就意味着首先占领了基因市场，符合文意。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操作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指劳动，劳作，没有体现出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争夺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的意义。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专营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是指专业经营某种事物，不符合文意。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控制</w:t>
      </w:r>
      <w:r w:rsidRPr="007675BD">
        <w:rPr>
          <w:rFonts w:ascii="微软雅黑" w:eastAsia="微软雅黑" w:cs="微软雅黑"/>
          <w:szCs w:val="14"/>
        </w:rPr>
        <w:t>”</w:t>
      </w:r>
    </w:p>
    <w:p w:rsidR="007675BD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指掌握住对象不使任意活动或超出范围，或使其按控制者的意愿活动，与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垄断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相比，垄断和产业、市场搭配更为合适，故第一空选填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垄断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。</w:t>
      </w:r>
    </w:p>
    <w:p w:rsidR="007675BD" w14:paraId="7F8BCCC1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再看第二空，根据上文可知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争夺战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主要是为了争夺最先申请到专利的机会，即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先到先得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，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抢先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指赶在别人前头，体现出了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争夺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的激烈，所以第二空填入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抢先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合适。</w:t>
      </w:r>
    </w:p>
    <w:p w:rsidR="007675BD" w14:paraId="313B0D22" w14:textId="77777777">
      <w:pPr>
        <w:pStyle w:val="NormalWeb"/>
        <w:widowControl/>
        <w:spacing w:beforeAutospacing="0" w:after="260" w:afterAutospacing="0" w:line="360" w:lineRule="auto"/>
        <w:rPr>
          <w:b/>
          <w:color w:val="4066F4"/>
        </w:rPr>
      </w:pPr>
      <w:r w:rsidRPr="007675BD">
        <w:rPr>
          <w:rFonts w:ascii="微软雅黑" w:eastAsia="微软雅黑" w:cs="微软雅黑"/>
          <w:szCs w:val="14"/>
        </w:rPr>
        <w:t>故正确答案为</w:t>
      </w:r>
      <w:r w:rsidRPr="007675BD">
        <w:rPr>
          <w:rFonts w:ascii="微软雅黑" w:eastAsia="微软雅黑" w:cs="微软雅黑"/>
          <w:szCs w:val="14"/>
        </w:rPr>
        <w:t>A</w:t>
      </w:r>
      <w:r w:rsidRPr="007675BD">
        <w:rPr>
          <w:rFonts w:ascii="微软雅黑" w:eastAsia="微软雅黑" w:cs="微软雅黑"/>
          <w:szCs w:val="14"/>
        </w:rPr>
        <w:t>。</w:t>
      </w:r>
    </w:p>
    <w:p w:rsidR="007675BD" w14:paraId="41738CEB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0000FF"/>
          <w:szCs w:val="14"/>
        </w:rPr>
        <w:t>2</w:t>
      </w:r>
      <w:r w:rsidRPr="007675BD">
        <w:rPr>
          <w:rFonts w:ascii="微软雅黑" w:eastAsia="微软雅黑" w:cs="微软雅黑"/>
          <w:color w:val="0000FF"/>
          <w:szCs w:val="14"/>
        </w:rPr>
        <w:t>．</w:t>
      </w:r>
      <w:r w:rsidRPr="007675BD">
        <w:rPr>
          <w:rFonts w:ascii="微软雅黑" w:eastAsia="微软雅黑" w:cs="微软雅黑"/>
          <w:szCs w:val="14"/>
        </w:rPr>
        <w:t>在一定程度上，技术的飞速发展与国家之间的竞争有着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的关系。二战抑或冷战时期，某些领域尤其是军事领域的科学突破即是例证，以登月为标志的航天科技的突飞猛进只是其中之一。但如果将今天的进步缓慢归因于竞争不充分，甚至怀念那样一个阴暗、极端、意识狭隘的时代，显然是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的。人类所有可以称道的文明进步最终在于包容和协助，事实上，目前的太空探索也正是朝着国际合作的方向努力。</w:t>
      </w:r>
    </w:p>
    <w:p w:rsidR="007675BD" w14:paraId="08F1FCB9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依次填入划横线部分最恰当的一项是</w:t>
      </w:r>
      <w:r w:rsidRPr="007675BD">
        <w:rPr>
          <w:rFonts w:ascii="微软雅黑" w:eastAsia="微软雅黑" w:cs="微软雅黑"/>
          <w:szCs w:val="14"/>
        </w:rPr>
        <w:t>( )</w:t>
      </w:r>
      <w:r w:rsidRPr="007675BD">
        <w:rPr>
          <w:rFonts w:ascii="微软雅黑" w:eastAsia="微软雅黑" w:cs="微软雅黑"/>
          <w:szCs w:val="14"/>
        </w:rPr>
        <w:t>。</w:t>
      </w:r>
    </w:p>
    <w:p w:rsidR="007675BD" w14:paraId="46790785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A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相辅相成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荒谬</w:t>
      </w:r>
    </w:p>
    <w:p w:rsidR="007675BD" w14:paraId="2C2249A4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B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此消彼长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无奈</w:t>
      </w:r>
    </w:p>
    <w:p w:rsidR="007675BD" w14:paraId="3A6FE7A1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C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不可或缺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可怕</w:t>
      </w:r>
    </w:p>
    <w:p w:rsidR="007675BD" w14:paraId="7215D72A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D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休戚与共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落伍</w:t>
      </w:r>
    </w:p>
    <w:p w:rsidR="007675BD" w14:paraId="4AEC51A1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228B22"/>
          <w:szCs w:val="14"/>
        </w:rPr>
        <w:t>答案：</w:t>
      </w:r>
      <w:r w:rsidRPr="007675BD">
        <w:rPr>
          <w:rFonts w:ascii="微软雅黑" w:eastAsia="微软雅黑" w:cs="微软雅黑"/>
          <w:szCs w:val="14"/>
        </w:rPr>
        <w:t>A</w:t>
      </w:r>
    </w:p>
    <w:p w:rsidR="007675BD" w14:paraId="6704729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7675BD">
        <w:rPr>
          <w:rFonts w:ascii="微软雅黑" w:eastAsia="微软雅黑" w:cs="微软雅黑"/>
          <w:color w:val="228B22"/>
          <w:szCs w:val="14"/>
        </w:rPr>
        <w:t>解析：</w:t>
      </w:r>
      <w:r w:rsidRPr="007675BD">
        <w:rPr>
          <w:rFonts w:ascii="微软雅黑" w:eastAsia="微软雅黑" w:cs="微软雅黑"/>
          <w:szCs w:val="14"/>
        </w:rPr>
        <w:t>本题考查实词辨析和成语辨析。</w:t>
      </w:r>
    </w:p>
    <w:p w:rsidR="007675BD" w14:paraId="30ABFFCA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第一空强调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技术发展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和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国家竞争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之间的关系，从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但如果将今天的进步缓慢归因于竞争不充分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可以推知技术飞速发展对国家之间的竞争应该是促进作用，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休戚与共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形容彼此之间关系密切，利害一致，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此消彼长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指一方面没了，另一方面又有了，均不符合，排除</w:t>
      </w:r>
      <w:r w:rsidRPr="007675BD">
        <w:rPr>
          <w:rFonts w:ascii="微软雅黑" w:eastAsia="微软雅黑" w:cs="微软雅黑"/>
          <w:szCs w:val="14"/>
        </w:rPr>
        <w:t>B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>D</w:t>
      </w:r>
      <w:r w:rsidRPr="007675BD">
        <w:rPr>
          <w:rFonts w:ascii="微软雅黑" w:eastAsia="微软雅黑" w:cs="微软雅黑"/>
          <w:szCs w:val="14"/>
        </w:rPr>
        <w:t>两项。</w:t>
      </w:r>
    </w:p>
    <w:p w:rsidR="007675BD" w14:paraId="5180BD6D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第二空，从后半句的感情色彩判断，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怀念那个时代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的做法是不可取的，所以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荒谬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(</w:t>
      </w:r>
      <w:r w:rsidRPr="007675BD">
        <w:rPr>
          <w:rFonts w:ascii="微软雅黑" w:eastAsia="微软雅黑" w:cs="微软雅黑"/>
          <w:szCs w:val="14"/>
        </w:rPr>
        <w:t>不合常理</w:t>
      </w:r>
      <w:r w:rsidRPr="007675BD">
        <w:rPr>
          <w:rFonts w:ascii="微软雅黑" w:eastAsia="微软雅黑" w:cs="微软雅黑"/>
          <w:szCs w:val="14"/>
        </w:rPr>
        <w:t>)</w:t>
      </w:r>
      <w:r w:rsidRPr="007675BD">
        <w:rPr>
          <w:rFonts w:ascii="微软雅黑" w:eastAsia="微软雅黑" w:cs="微软雅黑"/>
          <w:szCs w:val="14"/>
        </w:rPr>
        <w:t>要比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可怕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(</w:t>
      </w:r>
      <w:r w:rsidRPr="007675BD">
        <w:rPr>
          <w:rFonts w:ascii="微软雅黑" w:eastAsia="微软雅黑" w:cs="微软雅黑"/>
          <w:szCs w:val="14"/>
        </w:rPr>
        <w:t>令人害怕</w:t>
      </w:r>
      <w:r w:rsidRPr="007675BD">
        <w:rPr>
          <w:rFonts w:ascii="微软雅黑" w:eastAsia="微软雅黑" w:cs="微软雅黑"/>
          <w:szCs w:val="14"/>
        </w:rPr>
        <w:t>)</w:t>
      </w:r>
      <w:r w:rsidRPr="007675BD">
        <w:rPr>
          <w:rFonts w:ascii="微软雅黑" w:eastAsia="微软雅黑" w:cs="微软雅黑"/>
          <w:szCs w:val="14"/>
        </w:rPr>
        <w:t>更适合。</w:t>
      </w:r>
    </w:p>
    <w:p w:rsidR="007675BD" w14:paraId="52EFDEA8" w14:textId="77777777">
      <w:pPr>
        <w:pStyle w:val="NormalWeb"/>
        <w:widowControl/>
        <w:spacing w:beforeAutospacing="0" w:after="260" w:afterAutospacing="0" w:line="360" w:lineRule="auto"/>
        <w:rPr>
          <w:b/>
          <w:color w:val="4066F4"/>
        </w:rPr>
      </w:pPr>
      <w:r w:rsidRPr="007675BD">
        <w:rPr>
          <w:rFonts w:ascii="微软雅黑" w:eastAsia="微软雅黑" w:cs="微软雅黑"/>
          <w:szCs w:val="14"/>
        </w:rPr>
        <w:t>本题答案为</w:t>
      </w:r>
      <w:r w:rsidRPr="007675BD">
        <w:rPr>
          <w:rFonts w:ascii="微软雅黑" w:eastAsia="微软雅黑" w:cs="微软雅黑"/>
          <w:szCs w:val="14"/>
        </w:rPr>
        <w:t>A</w:t>
      </w:r>
    </w:p>
    <w:p w:rsidR="007675BD" w14:paraId="573DA7A0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0000FF"/>
          <w:szCs w:val="14"/>
        </w:rPr>
        <w:t>3</w:t>
      </w:r>
      <w:r w:rsidRPr="007675BD">
        <w:rPr>
          <w:rFonts w:ascii="微软雅黑" w:eastAsia="微软雅黑" w:cs="微软雅黑"/>
          <w:color w:val="0000FF"/>
          <w:szCs w:val="14"/>
        </w:rPr>
        <w:t>．</w:t>
      </w:r>
      <w:r w:rsidRPr="007675BD">
        <w:rPr>
          <w:rFonts w:ascii="微软雅黑" w:eastAsia="微软雅黑" w:cs="微软雅黑"/>
          <w:szCs w:val="14"/>
        </w:rPr>
        <w:t>下列句子中没有语病的一项是</w:t>
      </w:r>
      <w:r w:rsidRPr="007675BD">
        <w:rPr>
          <w:rFonts w:ascii="微软雅黑" w:eastAsia="微软雅黑" w:cs="微软雅黑"/>
          <w:szCs w:val="14"/>
        </w:rPr>
        <w:t>( )</w:t>
      </w:r>
      <w:r w:rsidRPr="007675BD">
        <w:rPr>
          <w:rFonts w:ascii="微软雅黑" w:eastAsia="微软雅黑" w:cs="微软雅黑"/>
          <w:szCs w:val="14"/>
        </w:rPr>
        <w:t>。</w:t>
      </w:r>
    </w:p>
    <w:p w:rsidR="007675BD" w14:paraId="735481BC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A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生命就是需要不断地超越，也需要不断地突破，才不致枯滞的</w:t>
      </w:r>
    </w:p>
    <w:p w:rsidR="007675BD" w14:paraId="0C01F69F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B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据厂家介绍，这种多功能治疗仪的价值还在逐步被发现和推广</w:t>
      </w:r>
    </w:p>
    <w:p w:rsidR="007675BD" w14:paraId="425EE5D6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C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这次诗歌节上参加活动的大多是以青年为主</w:t>
      </w:r>
    </w:p>
    <w:p w:rsidR="007675BD" w14:paraId="4DA425CC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szCs w:val="14"/>
        </w:rPr>
        <w:t>D</w:t>
      </w:r>
      <w:r w:rsidRPr="007675BD">
        <w:rPr>
          <w:rFonts w:ascii="微软雅黑" w:eastAsia="微软雅黑" w:cs="微软雅黑"/>
          <w:szCs w:val="14"/>
        </w:rPr>
        <w:t>、</w:t>
      </w:r>
      <w:r w:rsidRPr="007675BD">
        <w:rPr>
          <w:rFonts w:ascii="微软雅黑" w:eastAsia="微软雅黑" w:cs="微软雅黑"/>
          <w:szCs w:val="14"/>
        </w:rPr>
        <w:t xml:space="preserve"> </w:t>
      </w:r>
      <w:r w:rsidRPr="007675BD">
        <w:rPr>
          <w:rFonts w:ascii="微软雅黑" w:eastAsia="微软雅黑" w:cs="微软雅黑"/>
          <w:szCs w:val="14"/>
        </w:rPr>
        <w:t>降低能耗是企业目前当务之急的头等大事</w:t>
      </w:r>
    </w:p>
    <w:p w:rsidR="007675BD" w14:paraId="2D4AE1E5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228B22"/>
          <w:szCs w:val="14"/>
        </w:rPr>
        <w:t>答案：</w:t>
      </w:r>
      <w:r w:rsidRPr="007675BD">
        <w:rPr>
          <w:rFonts w:ascii="微软雅黑" w:eastAsia="微软雅黑" w:cs="微软雅黑"/>
          <w:szCs w:val="14"/>
        </w:rPr>
        <w:t>A</w:t>
      </w:r>
    </w:p>
    <w:p w:rsidR="007675BD" w14:paraId="2CC8DF6A" w14:textId="77777777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微软雅黑" w:eastAsia="微软雅黑" w:cs="微软雅黑"/>
          <w:color w:val="228B22"/>
          <w:szCs w:val="14"/>
        </w:rPr>
        <w:t>解析：</w:t>
      </w:r>
      <w:r w:rsidRPr="007675BD">
        <w:rPr>
          <w:rFonts w:ascii="微软雅黑" w:eastAsia="微软雅黑" w:cs="微软雅黑"/>
          <w:szCs w:val="14"/>
        </w:rPr>
        <w:t>此题考查病句辨析的能力。</w:t>
      </w:r>
    </w:p>
    <w:p w:rsidR="007675BD" w14:paraId="312FBB74" w14:textId="77777777">
      <w:pPr>
        <w:pStyle w:val="NormalWeb"/>
        <w:widowControl/>
        <w:spacing w:beforeAutospacing="0" w:after="260" w:afterAutospacing="0" w:line="360" w:lineRule="auto"/>
        <w:rPr>
          <w:b/>
          <w:color w:val="4066F4"/>
        </w:rPr>
      </w:pPr>
      <w:r w:rsidRPr="007675BD">
        <w:rPr>
          <w:rFonts w:ascii="微软雅黑" w:eastAsia="微软雅黑" w:cs="微软雅黑"/>
          <w:szCs w:val="14"/>
        </w:rPr>
        <w:t>B</w:t>
      </w:r>
      <w:r w:rsidRPr="007675BD">
        <w:rPr>
          <w:rFonts w:ascii="微软雅黑" w:eastAsia="微软雅黑" w:cs="微软雅黑"/>
          <w:szCs w:val="14"/>
        </w:rPr>
        <w:t>项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价值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与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推广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搭配不当</w:t>
      </w:r>
      <w:r w:rsidRPr="007675BD">
        <w:rPr>
          <w:rFonts w:ascii="微软雅黑" w:eastAsia="微软雅黑" w:cs="微软雅黑"/>
          <w:szCs w:val="14"/>
        </w:rPr>
        <w:t>;C</w:t>
      </w:r>
      <w:r w:rsidRPr="007675BD">
        <w:rPr>
          <w:rFonts w:ascii="微软雅黑" w:eastAsia="微软雅黑" w:cs="微软雅黑"/>
          <w:szCs w:val="14"/>
        </w:rPr>
        <w:t>项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大多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与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为主</w:t>
      </w:r>
      <w:r w:rsidRPr="007675BD">
        <w:rPr>
          <w:rFonts w:ascii="微软雅黑" w:eastAsia="微软雅黑" w:cs="微软雅黑"/>
          <w:szCs w:val="14"/>
        </w:rPr>
        <w:t>’’</w:t>
      </w:r>
      <w:r w:rsidRPr="007675BD">
        <w:rPr>
          <w:rFonts w:ascii="微软雅黑" w:eastAsia="微软雅黑" w:cs="微软雅黑"/>
          <w:szCs w:val="14"/>
        </w:rPr>
        <w:t>语意重复</w:t>
      </w:r>
      <w:r w:rsidRPr="007675BD">
        <w:rPr>
          <w:rFonts w:ascii="微软雅黑" w:eastAsia="微软雅黑" w:cs="微软雅黑"/>
          <w:szCs w:val="14"/>
        </w:rPr>
        <w:t>;D</w:t>
      </w:r>
      <w:r w:rsidRPr="007675BD">
        <w:rPr>
          <w:rFonts w:ascii="微软雅黑" w:eastAsia="微软雅黑" w:cs="微软雅黑"/>
          <w:szCs w:val="14"/>
        </w:rPr>
        <w:t>项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当务之急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与</w:t>
      </w:r>
      <w:r w:rsidRPr="007675BD">
        <w:rPr>
          <w:rFonts w:ascii="微软雅黑" w:eastAsia="微软雅黑" w:cs="微软雅黑"/>
          <w:szCs w:val="14"/>
        </w:rPr>
        <w:t>“</w:t>
      </w:r>
      <w:r w:rsidRPr="007675BD">
        <w:rPr>
          <w:rFonts w:ascii="微软雅黑" w:eastAsia="微软雅黑" w:cs="微软雅黑"/>
          <w:szCs w:val="14"/>
        </w:rPr>
        <w:t>头等大事</w:t>
      </w:r>
      <w:r w:rsidRPr="007675BD">
        <w:rPr>
          <w:rFonts w:ascii="微软雅黑" w:eastAsia="微软雅黑" w:cs="微软雅黑"/>
          <w:szCs w:val="14"/>
        </w:rPr>
        <w:t>”</w:t>
      </w:r>
      <w:r w:rsidRPr="007675BD">
        <w:rPr>
          <w:rFonts w:ascii="微软雅黑" w:eastAsia="微软雅黑" w:cs="微软雅黑"/>
          <w:szCs w:val="14"/>
        </w:rPr>
        <w:t>语意重复。故正确答案为</w:t>
      </w:r>
      <w:r w:rsidRPr="007675BD">
        <w:rPr>
          <w:rFonts w:ascii="微软雅黑" w:eastAsia="微软雅黑" w:cs="微软雅黑"/>
          <w:szCs w:val="14"/>
        </w:rPr>
        <w:t>A</w:t>
      </w:r>
      <w:r w:rsidRPr="007675BD">
        <w:rPr>
          <w:rFonts w:ascii="微软雅黑" w:eastAsia="微软雅黑" w:cs="微软雅黑"/>
          <w:szCs w:val="14"/>
        </w:rPr>
        <w:t>。</w:t>
      </w:r>
      <w:r>
        <w:rPr>
          <w:b/>
          <w:color w:val="4066F4"/>
        </w:rPr>
        <w:br/>
      </w:r>
      <w:r>
        <w:rPr>
          <w:b/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https://d.book118.com/335240000241011123</w:t>
        </w:r>
      </w:hyperlink>
    </w:p>
    <w:p w:rsidR="007675BD">
      <w:pPr>
        <w:pStyle w:val="NormalWeb"/>
        <w:widowControl/>
        <w:spacing w:beforeAutospacing="0" w:after="260" w:afterAutospacing="0" w:line="360" w:lineRule="auto"/>
        <w:rPr>
          <w:b/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:rsidP="004008AC" w14:paraId="7BF96082" w14:textId="77777777">
    <w:pPr>
      <w:pStyle w:val="Footer"/>
      <w:framePr w:wrap="around" w:vAnchor="text" w:hAnchor="margin" w:xAlign="center" w:y="1"/>
      <w:spacing w:after="260" w:afterAutospacing="0" w:line="360" w:lineRule="auto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44E9" w14:paraId="6D4FB84A" w14:textId="77777777">
    <w:pPr>
      <w:pStyle w:val="Footer"/>
      <w:spacing w:after="260" w:afterAutospacing="0"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:rsidP="004008AC" w14:paraId="28F84D6B" w14:textId="1D22E381">
    <w:pPr>
      <w:pStyle w:val="Footer"/>
      <w:framePr w:wrap="around" w:vAnchor="text" w:hAnchor="margin" w:xAlign="center" w:y="1"/>
      <w:spacing w:after="260" w:afterAutospacing="0" w:line="360" w:lineRule="auto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44E9" w14:paraId="79B03315" w14:textId="77777777">
    <w:pPr>
      <w:pStyle w:val="Footer"/>
      <w:spacing w:after="260" w:afterAutospacing="0" w:line="36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paraId="6CD0948E" w14:textId="77777777">
    <w:pPr>
      <w:pStyle w:val="Footer"/>
      <w:spacing w:after="260" w:afterAutospacing="0" w:line="36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:rsidP="004008AC" w14:textId="77777777">
    <w:pPr>
      <w:pStyle w:val="Footer"/>
      <w:framePr w:wrap="around" w:vAnchor="text" w:hAnchor="margin" w:xAlign="center" w:y="1"/>
      <w:spacing w:after="260" w:afterAutospacing="0" w:line="360" w:lineRule="auto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44E9" w14:textId="77777777">
    <w:pPr>
      <w:pStyle w:val="Footer"/>
      <w:spacing w:after="260" w:afterAutospacing="0" w:line="360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:rsidP="004008AC" w14:textId="1D22E381">
    <w:pPr>
      <w:pStyle w:val="Footer"/>
      <w:framePr w:wrap="around" w:vAnchor="text" w:hAnchor="margin" w:xAlign="center" w:y="1"/>
      <w:spacing w:after="260" w:afterAutospacing="0" w:line="360" w:lineRule="auto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44E9" w14:textId="77777777">
    <w:pPr>
      <w:pStyle w:val="Footer"/>
      <w:spacing w:after="260" w:afterAutospacing="0" w:line="360" w:lineRule="auto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Footer"/>
      <w:spacing w:after="260" w:afterAutospacing="0" w:line="360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:rsidP="004008AC" w14:textId="77777777">
    <w:pPr>
      <w:pStyle w:val="Footer"/>
      <w:framePr w:wrap="around" w:vAnchor="text" w:hAnchor="margin" w:xAlign="center" w:y="1"/>
      <w:spacing w:after="260" w:afterAutospacing="0" w:line="360" w:lineRule="auto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44E9" w14:textId="77777777">
    <w:pPr>
      <w:pStyle w:val="Footer"/>
      <w:spacing w:after="260" w:afterAutospacing="0" w:line="360" w:lineRule="auto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:rsidP="004008AC" w14:textId="1D22E381">
    <w:pPr>
      <w:pStyle w:val="Footer"/>
      <w:framePr w:wrap="around" w:vAnchor="text" w:hAnchor="margin" w:xAlign="center" w:y="1"/>
      <w:spacing w:after="260" w:afterAutospacing="0" w:line="360" w:lineRule="auto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44E9" w14:textId="77777777">
    <w:pPr>
      <w:pStyle w:val="Footer"/>
      <w:spacing w:after="260" w:afterAutospacing="0" w:line="360" w:lineRule="auto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Footer"/>
      <w:spacing w:after="260" w:afterAutospacing="0" w:line="36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paraId="394B87A4" w14:textId="77777777">
    <w:pPr>
      <w:pStyle w:val="Header"/>
      <w:spacing w:after="260" w:afterAutospacing="0"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paraId="7A017EE6" w14:textId="77777777">
    <w:pPr>
      <w:pStyle w:val="Header"/>
      <w:spacing w:after="260" w:afterAutospacing="0" w:line="36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paraId="027BE53B" w14:textId="77777777">
    <w:pPr>
      <w:pStyle w:val="Header"/>
      <w:spacing w:after="260" w:afterAutospacing="0" w:line="360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Header"/>
      <w:spacing w:after="260" w:afterAutospacing="0" w:line="360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Header"/>
      <w:spacing w:after="260" w:afterAutospacing="0" w:line="360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Header"/>
      <w:spacing w:after="260" w:afterAutospacing="0" w:line="360" w:lineRule="aut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Header"/>
      <w:spacing w:after="260" w:afterAutospacing="0" w:line="360" w:lineRule="aut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Header"/>
      <w:spacing w:after="260" w:afterAutospacing="0" w:line="360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44E9" w14:textId="77777777">
    <w:pPr>
      <w:pStyle w:val="Header"/>
      <w:spacing w:after="260" w:afterAutospacing="0"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544E9"/>
    <w:rsid w:val="002326AC"/>
    <w:rsid w:val="003F588C"/>
    <w:rsid w:val="004008AC"/>
    <w:rsid w:val="00541498"/>
    <w:rsid w:val="007675BD"/>
    <w:rsid w:val="009C641C"/>
    <w:rsid w:val="00A77B3E"/>
    <w:rsid w:val="00A95C3D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97A5FC"/>
  <w15:docId w15:val="{53CFCD33-9F09-4980-9E35-FC4E3E11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10">
    <w:name w:val="正文1_0"/>
    <w:autoRedefine/>
    <w:qFormat/>
    <w:rsid w:val="002326AC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Header">
    <w:name w:val="header"/>
    <w:basedOn w:val="Normal"/>
    <w:link w:val="a"/>
    <w:rsid w:val="001544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544E9"/>
    <w:rPr>
      <w:sz w:val="18"/>
      <w:szCs w:val="18"/>
    </w:rPr>
  </w:style>
  <w:style w:type="paragraph" w:styleId="Footer">
    <w:name w:val="footer"/>
    <w:basedOn w:val="Normal"/>
    <w:link w:val="a0"/>
    <w:rsid w:val="001544E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544E9"/>
    <w:rPr>
      <w:sz w:val="18"/>
      <w:szCs w:val="18"/>
    </w:rPr>
  </w:style>
  <w:style w:type="character" w:styleId="PageNumber">
    <w:name w:val="page number"/>
    <w:basedOn w:val="DefaultParagraphFont"/>
    <w:rsid w:val="00154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3524000024101112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4694</Words>
  <Characters>26762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2024-03-17T08:17:00Z</dcterms:created>
  <dcterms:modified xsi:type="dcterms:W3CDTF">2024-03-17T08:17:00Z</dcterms:modified>
</cp:coreProperties>
</file>