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6A2F" w14:paraId="5F2400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6A2F" w14:paraId="4D9AD2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6A2F" w14:paraId="418AD6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6A2F" w:rsidRPr="00D16A2F" w14:paraId="4CFFC3BE" w14:textId="04A9DA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6A2F">
        <w:rPr>
          <w:rFonts w:ascii="宋体" w:eastAsia="宋体" w:hAnsi="宋体" w:hint="eastAsia"/>
          <w:b/>
          <w:sz w:val="60"/>
        </w:rPr>
        <w:t>建筑材料及制品专用生产机械相关项目可行性研究报告</w:t>
      </w:r>
    </w:p>
    <w:p w:rsidR="00D16A2F" w:rsidP="00D16A2F" w14:paraId="733CDBDD" w14:textId="39B417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6A2F">
        <w:rPr>
          <w:rFonts w:ascii="仿宋" w:eastAsia="仿宋" w:hAnsi="仿宋" w:hint="eastAsia"/>
          <w:b/>
          <w:sz w:val="40"/>
        </w:rPr>
        <w:t>目录</w:t>
      </w:r>
    </w:p>
    <w:p w:rsidR="00D16A2F" w14:paraId="251C7C25" w14:textId="507FB0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6A2F" w14:paraId="50D36298" w14:textId="682609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一、建筑材料及制品专用生产机械项目节能分析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6A2F" w14:paraId="587A422D" w14:textId="0FF75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(一)、建筑材料及制品专用生产机械项目建设的节能原则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6A2F" w14:paraId="654993D5" w14:textId="1AB41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6A2F" w14:paraId="52B94A43" w14:textId="06A8B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(三)、建筑材料及制品专用生产机械项目节能背景分析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6A2F" w14:paraId="2962DE28" w14:textId="32E9D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(四)、建筑材料及制品专用生产机械项目能源消耗种类和数量分析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6A2F" w14:paraId="50F17AFF" w14:textId="29377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(五)、建筑材料及制品专用生产机械项目用能品种选择的可靠性分析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6A2F" w14:paraId="5B087A00" w14:textId="1C1F3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(六)、建筑材料及制品专用生产机械项目建筑结构节能设计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6A2F" w14:paraId="6F3D4B62" w14:textId="23C43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(七)、建筑材料及制品专用生产机械项目节能效果分析与建议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6A2F" w14:paraId="1D81D255" w14:textId="6D745A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6A2F" w14:paraId="186ED7BB" w14:textId="4D969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(一)、建筑材料及制品专用生产机械项目品牌定位和形象设计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6A2F" w14:paraId="6F56D408" w14:textId="1005C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6A2F" w14:paraId="71113276" w14:textId="70826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6A2F" w14:paraId="3BC9C6F0" w14:textId="4781D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三、建筑材料及制品专用生产机械项目组织机构与人力资源配置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6A2F" w14:paraId="46E1B895" w14:textId="77B31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(一)、建筑材料及制品专用生产机械项目组织机构设置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6A2F" w14:paraId="5C730C56" w14:textId="459D3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6A2F" w14:paraId="44AD21C6" w14:textId="6516A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6A2F" w14:paraId="40F57D4D" w14:textId="4AAC4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四、建筑材料及制品专用生产机械行业社会文化影响评估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6A2F" w14:paraId="24D4BAAE" w14:textId="0B375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(一)、建筑材料及制品专用生产机械在文化和艺术中的地位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6A2F" w14:paraId="100A7889" w14:textId="03D77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(二)、文化趋势对建筑材料及制品专用生产机械需求的影响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6A2F" w14:paraId="7CBED2A4" w14:textId="2F8B6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_Toc160285051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https://d.book118.com/336010103241010053</w:t>
        </w:r>
      </w:hyperlink>
    </w:p>
    <w:p w:rsidR="00D16A2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:rsidP="00471D20" w14:paraId="4B32A5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A2F" w14:paraId="13B037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:rsidP="00471D20" w14:paraId="70F3E334" w14:textId="20BDBC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6A2F" w14:paraId="0D4B9C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14:paraId="2AA835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:rsidP="00471D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6A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:rsidP="00471D20" w14:textId="20BDBC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6A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14:paraId="0D275C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:rsidRPr="00D16A2F" w:rsidP="00D16A2F" w14:paraId="6D125BFB" w14:textId="25A23338">
    <w:pPr>
      <w:pStyle w:val="Header"/>
      <w:rPr>
        <w:rFonts w:ascii="仿宋" w:eastAsia="仿宋" w:hAnsi="仿宋"/>
      </w:rPr>
    </w:pPr>
    <w:r w:rsidRPr="00D16A2F">
      <w:rPr>
        <w:rFonts w:ascii="仿宋" w:eastAsia="仿宋" w:hAnsi="仿宋" w:hint="eastAsia"/>
      </w:rPr>
      <w:t>建筑材料及制品专用生产机械可行性报告</w:t>
    </w:r>
    <w:r w:rsidRPr="00D16A2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14:paraId="3806AE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:rsidRPr="00D16A2F" w:rsidP="00D16A2F" w14:textId="25A23338">
    <w:pPr>
      <w:pStyle w:val="Header"/>
      <w:rPr>
        <w:rFonts w:ascii="仿宋" w:eastAsia="仿宋" w:hAnsi="仿宋"/>
      </w:rPr>
    </w:pPr>
    <w:r w:rsidRPr="00D16A2F">
      <w:rPr>
        <w:rFonts w:ascii="仿宋" w:eastAsia="仿宋" w:hAnsi="仿宋" w:hint="eastAsia"/>
      </w:rPr>
      <w:t>建筑材料及制品专用生产机械可行性报告</w:t>
    </w:r>
    <w:r w:rsidRPr="00D16A2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6A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A2F"/>
    <w:rsid w:val="00471D20"/>
    <w:rsid w:val="00D16A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164488"/>
  <w15:chartTrackingRefBased/>
  <w15:docId w15:val="{39E39147-3A6D-4186-A9B5-B0845E3DF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6A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6A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6A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6A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6A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6A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6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6A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6A2F"/>
  </w:style>
  <w:style w:type="paragraph" w:styleId="TOC1">
    <w:name w:val="toc 1"/>
    <w:basedOn w:val="Normal"/>
    <w:next w:val="Normal"/>
    <w:autoRedefine/>
    <w:uiPriority w:val="39"/>
    <w:unhideWhenUsed/>
    <w:rsid w:val="00D16A2F"/>
  </w:style>
  <w:style w:type="paragraph" w:styleId="TOC2">
    <w:name w:val="toc 2"/>
    <w:basedOn w:val="Normal"/>
    <w:next w:val="Normal"/>
    <w:autoRedefine/>
    <w:uiPriority w:val="39"/>
    <w:unhideWhenUsed/>
    <w:rsid w:val="00D16A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6010103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4599</Words>
  <Characters>26215</Characters>
  <Application>Microsoft Office Word</Application>
  <DocSecurity>0</DocSecurity>
  <Lines>218</Lines>
  <Paragraphs>61</Paragraphs>
  <ScaleCrop>false</ScaleCrop>
  <Company/>
  <LinksUpToDate>false</LinksUpToDate>
  <CharactersWithSpaces>30753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2024-03-02T07:16:00Z</dcterms:created>
  <dcterms:modified xsi:type="dcterms:W3CDTF">2024-03-02T07:16:00Z</dcterms:modified>
</cp:coreProperties>
</file>