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9" w:history="1">
        <w:r>
          <w:rPr>
            <w:rFonts w:ascii="仿宋" w:eastAsia="仿宋" w:hAnsi="仿宋" w:cs="仿宋" w:hint="eastAsia"/>
            <w:lang w:eastAsia="zh-CN"/>
          </w:rPr>
          <w:t>序言</w:t>
        </w:r>
        <w:r>
          <w:tab/>
        </w:r>
        <w:r>
          <w:fldChar w:fldCharType="begin"/>
        </w:r>
        <w:r>
          <w:instrText xml:space="preserve"> PAGEREF _Toc7839 \h </w:instrText>
        </w:r>
        <w:r>
          <w:fldChar w:fldCharType="separate"/>
        </w:r>
        <w:r>
          <w:t>3</w:t>
        </w:r>
        <w:r>
          <w:fldChar w:fldCharType="end"/>
        </w:r>
      </w:hyperlink>
    </w:p>
    <w:p>
      <w:pPr>
        <w:pStyle w:val="TOC1"/>
        <w:tabs>
          <w:tab w:val="right" w:leader="dot" w:pos="8306"/>
        </w:tabs>
      </w:pPr>
      <w:hyperlink w:anchor="_Toc5708" w:history="1">
        <w:r>
          <w:rPr>
            <w:rFonts w:ascii="仿宋" w:eastAsia="仿宋" w:hAnsi="仿宋" w:cs="仿宋" w:hint="eastAsia"/>
            <w:lang w:eastAsia="zh-CN"/>
          </w:rPr>
          <w:t>一、发展规划</w:t>
        </w:r>
        <w:r>
          <w:tab/>
        </w:r>
        <w:r>
          <w:fldChar w:fldCharType="begin"/>
        </w:r>
        <w:r>
          <w:instrText xml:space="preserve"> PAGEREF _Toc5708 \h </w:instrText>
        </w:r>
        <w:r>
          <w:fldChar w:fldCharType="separate"/>
        </w:r>
        <w:r>
          <w:t>3</w:t>
        </w:r>
        <w:r>
          <w:fldChar w:fldCharType="end"/>
        </w:r>
      </w:hyperlink>
    </w:p>
    <w:p>
      <w:pPr>
        <w:pStyle w:val="TOC2"/>
        <w:tabs>
          <w:tab w:val="right" w:leader="dot" w:pos="8306"/>
        </w:tabs>
      </w:pPr>
      <w:hyperlink w:anchor="_Toc10902" w:history="1">
        <w:r>
          <w:rPr>
            <w:rFonts w:ascii="仿宋" w:eastAsia="仿宋" w:hAnsi="仿宋" w:cs="仿宋" w:hint="eastAsia"/>
            <w:lang w:eastAsia="zh-CN"/>
          </w:rPr>
          <w:t>(一)、公司发展规划</w:t>
        </w:r>
        <w:r>
          <w:tab/>
        </w:r>
        <w:r>
          <w:fldChar w:fldCharType="begin"/>
        </w:r>
        <w:r>
          <w:instrText xml:space="preserve"> PAGEREF _Toc10902 \h </w:instrText>
        </w:r>
        <w:r>
          <w:fldChar w:fldCharType="separate"/>
        </w:r>
        <w:r>
          <w:t>3</w:t>
        </w:r>
        <w:r>
          <w:fldChar w:fldCharType="end"/>
        </w:r>
      </w:hyperlink>
    </w:p>
    <w:p>
      <w:pPr>
        <w:pStyle w:val="TOC2"/>
        <w:tabs>
          <w:tab w:val="right" w:leader="dot" w:pos="8306"/>
        </w:tabs>
      </w:pPr>
      <w:hyperlink w:anchor="_Toc4656" w:history="1">
        <w:r>
          <w:rPr>
            <w:rFonts w:ascii="仿宋" w:eastAsia="仿宋" w:hAnsi="仿宋" w:cs="仿宋" w:hint="eastAsia"/>
            <w:lang w:eastAsia="zh-CN"/>
          </w:rPr>
          <w:t>(二)、保障措施</w:t>
        </w:r>
        <w:r>
          <w:tab/>
        </w:r>
        <w:r>
          <w:fldChar w:fldCharType="begin"/>
        </w:r>
        <w:r>
          <w:instrText xml:space="preserve"> PAGEREF _Toc4656 \h </w:instrText>
        </w:r>
        <w:r>
          <w:fldChar w:fldCharType="separate"/>
        </w:r>
        <w:r>
          <w:t>4</w:t>
        </w:r>
        <w:r>
          <w:fldChar w:fldCharType="end"/>
        </w:r>
      </w:hyperlink>
    </w:p>
    <w:p>
      <w:pPr>
        <w:pStyle w:val="TOC1"/>
        <w:tabs>
          <w:tab w:val="right" w:leader="dot" w:pos="8306"/>
        </w:tabs>
      </w:pPr>
      <w:hyperlink w:anchor="_Toc27309" w:history="1">
        <w:r>
          <w:rPr>
            <w:rFonts w:ascii="仿宋" w:eastAsia="仿宋" w:hAnsi="仿宋" w:cs="仿宋" w:hint="eastAsia"/>
            <w:lang w:eastAsia="zh-CN"/>
          </w:rPr>
          <w:t>二、牛排筹建公司基本信息</w:t>
        </w:r>
        <w:r>
          <w:tab/>
        </w:r>
        <w:r>
          <w:fldChar w:fldCharType="begin"/>
        </w:r>
        <w:r>
          <w:instrText xml:space="preserve"> PAGEREF _Toc27309 \h </w:instrText>
        </w:r>
        <w:r>
          <w:fldChar w:fldCharType="separate"/>
        </w:r>
        <w:r>
          <w:t>9</w:t>
        </w:r>
        <w:r>
          <w:fldChar w:fldCharType="end"/>
        </w:r>
      </w:hyperlink>
    </w:p>
    <w:p>
      <w:pPr>
        <w:pStyle w:val="TOC2"/>
        <w:tabs>
          <w:tab w:val="right" w:leader="dot" w:pos="8306"/>
        </w:tabs>
      </w:pPr>
      <w:hyperlink w:anchor="_Toc32072" w:history="1">
        <w:r>
          <w:rPr>
            <w:rFonts w:ascii="仿宋" w:eastAsia="仿宋" w:hAnsi="仿宋" w:cs="仿宋" w:hint="eastAsia"/>
            <w:lang w:eastAsia="zh-CN"/>
          </w:rPr>
          <w:t>(一)、公司名称</w:t>
        </w:r>
        <w:r>
          <w:tab/>
        </w:r>
        <w:r>
          <w:fldChar w:fldCharType="begin"/>
        </w:r>
        <w:r>
          <w:instrText xml:space="preserve"> PAGEREF _Toc32072 \h </w:instrText>
        </w:r>
        <w:r>
          <w:fldChar w:fldCharType="separate"/>
        </w:r>
        <w:r>
          <w:t>9</w:t>
        </w:r>
        <w:r>
          <w:fldChar w:fldCharType="end"/>
        </w:r>
      </w:hyperlink>
    </w:p>
    <w:p>
      <w:pPr>
        <w:pStyle w:val="TOC2"/>
        <w:tabs>
          <w:tab w:val="right" w:leader="dot" w:pos="8306"/>
        </w:tabs>
      </w:pPr>
      <w:hyperlink w:anchor="_Toc21360" w:history="1">
        <w:r>
          <w:rPr>
            <w:rFonts w:ascii="仿宋" w:eastAsia="仿宋" w:hAnsi="仿宋" w:cs="仿宋" w:hint="eastAsia"/>
            <w:lang w:eastAsia="zh-CN"/>
          </w:rPr>
          <w:t>(二)、注册资本</w:t>
        </w:r>
        <w:r>
          <w:tab/>
        </w:r>
        <w:r>
          <w:fldChar w:fldCharType="begin"/>
        </w:r>
        <w:r>
          <w:instrText xml:space="preserve"> PAGEREF _Toc21360 \h </w:instrText>
        </w:r>
        <w:r>
          <w:fldChar w:fldCharType="separate"/>
        </w:r>
        <w:r>
          <w:t>9</w:t>
        </w:r>
        <w:r>
          <w:fldChar w:fldCharType="end"/>
        </w:r>
      </w:hyperlink>
    </w:p>
    <w:p>
      <w:pPr>
        <w:pStyle w:val="TOC2"/>
        <w:tabs>
          <w:tab w:val="right" w:leader="dot" w:pos="8306"/>
        </w:tabs>
      </w:pPr>
      <w:hyperlink w:anchor="_Toc16513" w:history="1">
        <w:r>
          <w:rPr>
            <w:rFonts w:ascii="仿宋" w:eastAsia="仿宋" w:hAnsi="仿宋" w:cs="仿宋" w:hint="eastAsia"/>
            <w:lang w:eastAsia="zh-CN"/>
          </w:rPr>
          <w:t>(三)、注册地址</w:t>
        </w:r>
        <w:r>
          <w:tab/>
        </w:r>
        <w:r>
          <w:fldChar w:fldCharType="begin"/>
        </w:r>
        <w:r>
          <w:instrText xml:space="preserve"> PAGEREF _Toc16513 \h </w:instrText>
        </w:r>
        <w:r>
          <w:fldChar w:fldCharType="separate"/>
        </w:r>
        <w:r>
          <w:t>9</w:t>
        </w:r>
        <w:r>
          <w:fldChar w:fldCharType="end"/>
        </w:r>
      </w:hyperlink>
    </w:p>
    <w:p>
      <w:pPr>
        <w:pStyle w:val="TOC2"/>
        <w:tabs>
          <w:tab w:val="right" w:leader="dot" w:pos="8306"/>
        </w:tabs>
      </w:pPr>
      <w:hyperlink w:anchor="_Toc7779" w:history="1">
        <w:r>
          <w:rPr>
            <w:rFonts w:ascii="仿宋" w:eastAsia="仿宋" w:hAnsi="仿宋" w:cs="仿宋" w:hint="eastAsia"/>
            <w:lang w:eastAsia="zh-CN"/>
          </w:rPr>
          <w:t>(四)、法人代表</w:t>
        </w:r>
        <w:r>
          <w:tab/>
        </w:r>
        <w:r>
          <w:fldChar w:fldCharType="begin"/>
        </w:r>
        <w:r>
          <w:instrText xml:space="preserve"> PAGEREF _Toc7779 \h </w:instrText>
        </w:r>
        <w:r>
          <w:fldChar w:fldCharType="separate"/>
        </w:r>
        <w:r>
          <w:t>9</w:t>
        </w:r>
        <w:r>
          <w:fldChar w:fldCharType="end"/>
        </w:r>
      </w:hyperlink>
    </w:p>
    <w:p>
      <w:pPr>
        <w:pStyle w:val="TOC2"/>
        <w:tabs>
          <w:tab w:val="right" w:leader="dot" w:pos="8306"/>
        </w:tabs>
      </w:pPr>
      <w:hyperlink w:anchor="_Toc31344" w:history="1">
        <w:r>
          <w:rPr>
            <w:rFonts w:ascii="仿宋" w:eastAsia="仿宋" w:hAnsi="仿宋" w:cs="仿宋" w:hint="eastAsia"/>
            <w:lang w:eastAsia="zh-CN"/>
          </w:rPr>
          <w:t>(五)、主要经营范围</w:t>
        </w:r>
        <w:r>
          <w:tab/>
        </w:r>
        <w:r>
          <w:fldChar w:fldCharType="begin"/>
        </w:r>
        <w:r>
          <w:instrText xml:space="preserve"> PAGEREF _Toc31344 \h </w:instrText>
        </w:r>
        <w:r>
          <w:fldChar w:fldCharType="separate"/>
        </w:r>
        <w:r>
          <w:t>10</w:t>
        </w:r>
        <w:r>
          <w:fldChar w:fldCharType="end"/>
        </w:r>
      </w:hyperlink>
    </w:p>
    <w:p>
      <w:pPr>
        <w:pStyle w:val="TOC2"/>
        <w:tabs>
          <w:tab w:val="right" w:leader="dot" w:pos="8306"/>
        </w:tabs>
      </w:pPr>
      <w:hyperlink w:anchor="_Toc5729" w:history="1">
        <w:r>
          <w:rPr>
            <w:rFonts w:ascii="仿宋" w:eastAsia="仿宋" w:hAnsi="仿宋" w:cs="仿宋" w:hint="eastAsia"/>
            <w:lang w:eastAsia="zh-CN"/>
          </w:rPr>
          <w:t>(六)、主要股东</w:t>
        </w:r>
        <w:r>
          <w:tab/>
        </w:r>
        <w:r>
          <w:fldChar w:fldCharType="begin"/>
        </w:r>
        <w:r>
          <w:instrText xml:space="preserve"> PAGEREF _Toc5729 \h </w:instrText>
        </w:r>
        <w:r>
          <w:fldChar w:fldCharType="separate"/>
        </w:r>
        <w:r>
          <w:t>10</w:t>
        </w:r>
        <w:r>
          <w:fldChar w:fldCharType="end"/>
        </w:r>
      </w:hyperlink>
    </w:p>
    <w:p>
      <w:pPr>
        <w:pStyle w:val="TOC1"/>
        <w:tabs>
          <w:tab w:val="right" w:leader="dot" w:pos="8306"/>
        </w:tabs>
      </w:pPr>
      <w:hyperlink w:anchor="_Toc16052" w:history="1">
        <w:r>
          <w:rPr>
            <w:rFonts w:ascii="仿宋" w:eastAsia="仿宋" w:hAnsi="仿宋" w:cs="仿宋" w:hint="eastAsia"/>
            <w:lang w:eastAsia="zh-CN"/>
          </w:rPr>
          <w:t>三、选址分析</w:t>
        </w:r>
        <w:r>
          <w:tab/>
        </w:r>
        <w:r>
          <w:fldChar w:fldCharType="begin"/>
        </w:r>
        <w:r>
          <w:instrText xml:space="preserve"> PAGEREF _Toc16052 \h </w:instrText>
        </w:r>
        <w:r>
          <w:fldChar w:fldCharType="separate"/>
        </w:r>
        <w:r>
          <w:t>11</w:t>
        </w:r>
        <w:r>
          <w:fldChar w:fldCharType="end"/>
        </w:r>
      </w:hyperlink>
    </w:p>
    <w:p>
      <w:pPr>
        <w:pStyle w:val="TOC2"/>
        <w:tabs>
          <w:tab w:val="right" w:leader="dot" w:pos="8306"/>
        </w:tabs>
      </w:pPr>
      <w:hyperlink w:anchor="_Toc27637" w:history="1">
        <w:r>
          <w:rPr>
            <w:rFonts w:ascii="仿宋" w:eastAsia="仿宋" w:hAnsi="仿宋" w:cs="仿宋" w:hint="eastAsia"/>
            <w:lang w:eastAsia="zh-CN"/>
          </w:rPr>
          <w:t>(一)、牛排项目选址原则</w:t>
        </w:r>
        <w:r>
          <w:tab/>
        </w:r>
        <w:r>
          <w:fldChar w:fldCharType="begin"/>
        </w:r>
        <w:r>
          <w:instrText xml:space="preserve"> PAGEREF _Toc27637 \h </w:instrText>
        </w:r>
        <w:r>
          <w:fldChar w:fldCharType="separate"/>
        </w:r>
        <w:r>
          <w:t>11</w:t>
        </w:r>
        <w:r>
          <w:fldChar w:fldCharType="end"/>
        </w:r>
      </w:hyperlink>
    </w:p>
    <w:p>
      <w:pPr>
        <w:pStyle w:val="TOC2"/>
        <w:tabs>
          <w:tab w:val="right" w:leader="dot" w:pos="8306"/>
        </w:tabs>
      </w:pPr>
      <w:hyperlink w:anchor="_Toc24945" w:history="1">
        <w:r>
          <w:rPr>
            <w:rFonts w:ascii="仿宋" w:eastAsia="仿宋" w:hAnsi="仿宋" w:cs="仿宋" w:hint="eastAsia"/>
            <w:lang w:eastAsia="zh-CN"/>
          </w:rPr>
          <w:t>(二)、建设区基本情况</w:t>
        </w:r>
        <w:r>
          <w:tab/>
        </w:r>
        <w:r>
          <w:fldChar w:fldCharType="begin"/>
        </w:r>
        <w:r>
          <w:instrText xml:space="preserve"> PAGEREF _Toc24945 \h </w:instrText>
        </w:r>
        <w:r>
          <w:fldChar w:fldCharType="separate"/>
        </w:r>
        <w:r>
          <w:t>12</w:t>
        </w:r>
        <w:r>
          <w:fldChar w:fldCharType="end"/>
        </w:r>
      </w:hyperlink>
    </w:p>
    <w:p>
      <w:pPr>
        <w:pStyle w:val="TOC2"/>
        <w:tabs>
          <w:tab w:val="right" w:leader="dot" w:pos="8306"/>
        </w:tabs>
      </w:pPr>
      <w:hyperlink w:anchor="_Toc31090" w:history="1">
        <w:r>
          <w:rPr>
            <w:rFonts w:ascii="仿宋" w:eastAsia="仿宋" w:hAnsi="仿宋" w:cs="仿宋" w:hint="eastAsia"/>
            <w:lang w:eastAsia="zh-CN"/>
          </w:rPr>
          <w:t>(三)、发展目标</w:t>
        </w:r>
        <w:r>
          <w:tab/>
        </w:r>
        <w:r>
          <w:fldChar w:fldCharType="begin"/>
        </w:r>
        <w:r>
          <w:instrText xml:space="preserve"> PAGEREF _Toc31090 \h </w:instrText>
        </w:r>
        <w:r>
          <w:fldChar w:fldCharType="separate"/>
        </w:r>
        <w:r>
          <w:t>13</w:t>
        </w:r>
        <w:r>
          <w:fldChar w:fldCharType="end"/>
        </w:r>
      </w:hyperlink>
    </w:p>
    <w:p>
      <w:pPr>
        <w:pStyle w:val="TOC2"/>
        <w:tabs>
          <w:tab w:val="right" w:leader="dot" w:pos="8306"/>
        </w:tabs>
      </w:pPr>
      <w:hyperlink w:anchor="_Toc14208" w:history="1">
        <w:r>
          <w:rPr>
            <w:rFonts w:ascii="仿宋" w:eastAsia="仿宋" w:hAnsi="仿宋" w:cs="仿宋" w:hint="eastAsia"/>
            <w:lang w:eastAsia="zh-CN"/>
          </w:rPr>
          <w:t>(四)、产业发展方向</w:t>
        </w:r>
        <w:r>
          <w:tab/>
        </w:r>
        <w:r>
          <w:fldChar w:fldCharType="begin"/>
        </w:r>
        <w:r>
          <w:instrText xml:space="preserve"> PAGEREF _Toc14208 \h </w:instrText>
        </w:r>
        <w:r>
          <w:fldChar w:fldCharType="separate"/>
        </w:r>
        <w:r>
          <w:t>15</w:t>
        </w:r>
        <w:r>
          <w:fldChar w:fldCharType="end"/>
        </w:r>
      </w:hyperlink>
    </w:p>
    <w:p>
      <w:pPr>
        <w:pStyle w:val="TOC2"/>
        <w:tabs>
          <w:tab w:val="right" w:leader="dot" w:pos="8306"/>
        </w:tabs>
      </w:pPr>
      <w:hyperlink w:anchor="_Toc23765" w:history="1">
        <w:r>
          <w:rPr>
            <w:rFonts w:ascii="仿宋" w:eastAsia="仿宋" w:hAnsi="仿宋" w:cs="仿宋" w:hint="eastAsia"/>
            <w:lang w:eastAsia="zh-CN"/>
          </w:rPr>
          <w:t>(五)、牛排项目选址综合评价</w:t>
        </w:r>
        <w:r>
          <w:tab/>
        </w:r>
        <w:r>
          <w:fldChar w:fldCharType="begin"/>
        </w:r>
        <w:r>
          <w:instrText xml:space="preserve"> PAGEREF _Toc23765 \h </w:instrText>
        </w:r>
        <w:r>
          <w:fldChar w:fldCharType="separate"/>
        </w:r>
        <w:r>
          <w:t>16</w:t>
        </w:r>
        <w:r>
          <w:fldChar w:fldCharType="end"/>
        </w:r>
      </w:hyperlink>
    </w:p>
    <w:p>
      <w:pPr>
        <w:pStyle w:val="TOC1"/>
        <w:tabs>
          <w:tab w:val="right" w:leader="dot" w:pos="8306"/>
        </w:tabs>
      </w:pPr>
      <w:hyperlink w:anchor="_Toc14666" w:history="1">
        <w:r>
          <w:rPr>
            <w:rFonts w:ascii="仿宋" w:eastAsia="仿宋" w:hAnsi="仿宋" w:cs="仿宋" w:hint="eastAsia"/>
            <w:lang w:eastAsia="zh-CN"/>
          </w:rPr>
          <w:t>四、公司成立背景及可行性分析</w:t>
        </w:r>
        <w:r>
          <w:tab/>
        </w:r>
        <w:r>
          <w:fldChar w:fldCharType="begin"/>
        </w:r>
        <w:r>
          <w:instrText xml:space="preserve"> PAGEREF _Toc14666 \h </w:instrText>
        </w:r>
        <w:r>
          <w:fldChar w:fldCharType="separate"/>
        </w:r>
        <w:r>
          <w:t>16</w:t>
        </w:r>
        <w:r>
          <w:fldChar w:fldCharType="end"/>
        </w:r>
      </w:hyperlink>
    </w:p>
    <w:p>
      <w:pPr>
        <w:pStyle w:val="TOC2"/>
        <w:tabs>
          <w:tab w:val="right" w:leader="dot" w:pos="8306"/>
        </w:tabs>
      </w:pPr>
      <w:hyperlink w:anchor="_Toc15801" w:history="1">
        <w:r>
          <w:rPr>
            <w:rFonts w:ascii="仿宋" w:eastAsia="仿宋" w:hAnsi="仿宋" w:cs="仿宋" w:hint="eastAsia"/>
            <w:lang w:eastAsia="zh-CN"/>
          </w:rPr>
          <w:t>(一)、发展思路</w:t>
        </w:r>
        <w:r>
          <w:tab/>
        </w:r>
        <w:r>
          <w:fldChar w:fldCharType="begin"/>
        </w:r>
        <w:r>
          <w:instrText xml:space="preserve"> PAGEREF _Toc15801 \h </w:instrText>
        </w:r>
        <w:r>
          <w:fldChar w:fldCharType="separate"/>
        </w:r>
        <w:r>
          <w:t>16</w:t>
        </w:r>
        <w:r>
          <w:fldChar w:fldCharType="end"/>
        </w:r>
      </w:hyperlink>
    </w:p>
    <w:p>
      <w:pPr>
        <w:pStyle w:val="TOC2"/>
        <w:tabs>
          <w:tab w:val="right" w:leader="dot" w:pos="8306"/>
        </w:tabs>
      </w:pPr>
      <w:hyperlink w:anchor="_Toc9587" w:history="1">
        <w:r>
          <w:rPr>
            <w:rFonts w:ascii="仿宋" w:eastAsia="仿宋" w:hAnsi="仿宋" w:cs="仿宋" w:hint="eastAsia"/>
            <w:lang w:eastAsia="zh-CN"/>
          </w:rPr>
          <w:t>(二)、产业发展背景分析</w:t>
        </w:r>
        <w:r>
          <w:tab/>
        </w:r>
        <w:r>
          <w:fldChar w:fldCharType="begin"/>
        </w:r>
        <w:r>
          <w:instrText xml:space="preserve"> PAGEREF _Toc9587 \h </w:instrText>
        </w:r>
        <w:r>
          <w:fldChar w:fldCharType="separate"/>
        </w:r>
        <w:r>
          <w:t>17</w:t>
        </w:r>
        <w:r>
          <w:fldChar w:fldCharType="end"/>
        </w:r>
      </w:hyperlink>
    </w:p>
    <w:p>
      <w:pPr>
        <w:pStyle w:val="TOC2"/>
        <w:tabs>
          <w:tab w:val="right" w:leader="dot" w:pos="8306"/>
        </w:tabs>
      </w:pPr>
      <w:hyperlink w:anchor="_Toc2018" w:history="1">
        <w:r>
          <w:rPr>
            <w:rFonts w:ascii="仿宋" w:eastAsia="仿宋" w:hAnsi="仿宋" w:cs="仿宋" w:hint="eastAsia"/>
            <w:lang w:eastAsia="zh-CN"/>
          </w:rPr>
          <w:t>(三)、产业发展原则</w:t>
        </w:r>
        <w:r>
          <w:tab/>
        </w:r>
        <w:r>
          <w:fldChar w:fldCharType="begin"/>
        </w:r>
        <w:r>
          <w:instrText xml:space="preserve"> PAGEREF _Toc2018 \h </w:instrText>
        </w:r>
        <w:r>
          <w:fldChar w:fldCharType="separate"/>
        </w:r>
        <w:r>
          <w:t>19</w:t>
        </w:r>
        <w:r>
          <w:fldChar w:fldCharType="end"/>
        </w:r>
      </w:hyperlink>
    </w:p>
    <w:p>
      <w:pPr>
        <w:pStyle w:val="TOC2"/>
        <w:tabs>
          <w:tab w:val="right" w:leader="dot" w:pos="8306"/>
        </w:tabs>
      </w:pPr>
      <w:hyperlink w:anchor="_Toc27055" w:history="1">
        <w:r>
          <w:rPr>
            <w:rFonts w:ascii="仿宋" w:eastAsia="仿宋" w:hAnsi="仿宋" w:cs="仿宋" w:hint="eastAsia"/>
            <w:lang w:eastAsia="zh-CN"/>
          </w:rPr>
          <w:t>(四)、区域产业环境分析</w:t>
        </w:r>
        <w:r>
          <w:tab/>
        </w:r>
        <w:r>
          <w:fldChar w:fldCharType="begin"/>
        </w:r>
        <w:r>
          <w:instrText xml:space="preserve"> PAGEREF _Toc27055 \h </w:instrText>
        </w:r>
        <w:r>
          <w:fldChar w:fldCharType="separate"/>
        </w:r>
        <w:r>
          <w:t>20</w:t>
        </w:r>
        <w:r>
          <w:fldChar w:fldCharType="end"/>
        </w:r>
      </w:hyperlink>
    </w:p>
    <w:p>
      <w:pPr>
        <w:pStyle w:val="TOC2"/>
        <w:tabs>
          <w:tab w:val="right" w:leader="dot" w:pos="8306"/>
        </w:tabs>
      </w:pPr>
      <w:hyperlink w:anchor="_Toc26411" w:history="1">
        <w:r>
          <w:rPr>
            <w:rFonts w:ascii="仿宋" w:eastAsia="仿宋" w:hAnsi="仿宋" w:cs="仿宋" w:hint="eastAsia"/>
            <w:lang w:eastAsia="zh-CN"/>
          </w:rPr>
          <w:t>(五)、可行性分析</w:t>
        </w:r>
        <w:r>
          <w:tab/>
        </w:r>
        <w:r>
          <w:fldChar w:fldCharType="begin"/>
        </w:r>
        <w:r>
          <w:instrText xml:space="preserve"> PAGEREF _Toc26411 \h </w:instrText>
        </w:r>
        <w:r>
          <w:fldChar w:fldCharType="separate"/>
        </w:r>
        <w:r>
          <w:t>22</w:t>
        </w:r>
        <w:r>
          <w:fldChar w:fldCharType="end"/>
        </w:r>
      </w:hyperlink>
    </w:p>
    <w:p>
      <w:pPr>
        <w:pStyle w:val="TOC2"/>
        <w:tabs>
          <w:tab w:val="right" w:leader="dot" w:pos="8306"/>
        </w:tabs>
      </w:pPr>
      <w:hyperlink w:anchor="_Toc2942" w:history="1">
        <w:r>
          <w:rPr>
            <w:rFonts w:ascii="仿宋" w:eastAsia="仿宋" w:hAnsi="仿宋" w:cs="仿宋" w:hint="eastAsia"/>
            <w:lang w:eastAsia="zh-CN"/>
          </w:rPr>
          <w:t>(六)、产业发展重点任务</w:t>
        </w:r>
        <w:r>
          <w:tab/>
        </w:r>
        <w:r>
          <w:fldChar w:fldCharType="begin"/>
        </w:r>
        <w:r>
          <w:instrText xml:space="preserve"> PAGEREF _Toc2942 \h </w:instrText>
        </w:r>
        <w:r>
          <w:fldChar w:fldCharType="separate"/>
        </w:r>
        <w:r>
          <w:t>22</w:t>
        </w:r>
        <w:r>
          <w:fldChar w:fldCharType="end"/>
        </w:r>
      </w:hyperlink>
    </w:p>
    <w:p>
      <w:pPr>
        <w:pStyle w:val="TOC2"/>
        <w:tabs>
          <w:tab w:val="right" w:leader="dot" w:pos="8306"/>
        </w:tabs>
      </w:pPr>
      <w:hyperlink w:anchor="_Toc30685" w:history="1">
        <w:r>
          <w:rPr>
            <w:rFonts w:ascii="仿宋" w:eastAsia="仿宋" w:hAnsi="仿宋" w:cs="仿宋" w:hint="eastAsia"/>
            <w:lang w:eastAsia="zh-CN"/>
          </w:rPr>
          <w:t>(七)、牛排项目建设必要性分析</w:t>
        </w:r>
        <w:r>
          <w:tab/>
        </w:r>
        <w:r>
          <w:fldChar w:fldCharType="begin"/>
        </w:r>
        <w:r>
          <w:instrText xml:space="preserve"> PAGEREF _Toc30685 \h </w:instrText>
        </w:r>
        <w:r>
          <w:fldChar w:fldCharType="separate"/>
        </w:r>
        <w:r>
          <w:t>24</w:t>
        </w:r>
        <w:r>
          <w:fldChar w:fldCharType="end"/>
        </w:r>
      </w:hyperlink>
    </w:p>
    <w:p>
      <w:pPr>
        <w:pStyle w:val="TOC1"/>
        <w:tabs>
          <w:tab w:val="right" w:leader="dot" w:pos="8306"/>
        </w:tabs>
      </w:pPr>
      <w:hyperlink w:anchor="_Toc22443" w:history="1">
        <w:r>
          <w:rPr>
            <w:rFonts w:ascii="仿宋" w:eastAsia="仿宋" w:hAnsi="仿宋" w:cs="仿宋" w:hint="eastAsia"/>
            <w:lang w:eastAsia="zh-CN"/>
          </w:rPr>
          <w:t>五、公司成立方案</w:t>
        </w:r>
        <w:r>
          <w:tab/>
        </w:r>
        <w:r>
          <w:fldChar w:fldCharType="begin"/>
        </w:r>
        <w:r>
          <w:instrText xml:space="preserve"> PAGEREF _Toc22443 \h </w:instrText>
        </w:r>
        <w:r>
          <w:fldChar w:fldCharType="separate"/>
        </w:r>
        <w:r>
          <w:t>26</w:t>
        </w:r>
        <w:r>
          <w:fldChar w:fldCharType="end"/>
        </w:r>
      </w:hyperlink>
    </w:p>
    <w:p>
      <w:pPr>
        <w:pStyle w:val="TOC2"/>
        <w:tabs>
          <w:tab w:val="right" w:leader="dot" w:pos="8306"/>
        </w:tabs>
      </w:pPr>
      <w:hyperlink w:anchor="_Toc30386" w:history="1">
        <w:r>
          <w:rPr>
            <w:rFonts w:ascii="仿宋" w:eastAsia="仿宋" w:hAnsi="仿宋" w:cs="仿宋" w:hint="eastAsia"/>
            <w:lang w:eastAsia="zh-CN"/>
          </w:rPr>
          <w:t>(一)、公司经营宗旨</w:t>
        </w:r>
        <w:r>
          <w:tab/>
        </w:r>
        <w:r>
          <w:fldChar w:fldCharType="begin"/>
        </w:r>
        <w:r>
          <w:instrText xml:space="preserve"> PAGEREF _Toc30386 \h </w:instrText>
        </w:r>
        <w:r>
          <w:fldChar w:fldCharType="separate"/>
        </w:r>
        <w:r>
          <w:t>26</w:t>
        </w:r>
        <w:r>
          <w:fldChar w:fldCharType="end"/>
        </w:r>
      </w:hyperlink>
    </w:p>
    <w:p>
      <w:pPr>
        <w:pStyle w:val="TOC2"/>
        <w:tabs>
          <w:tab w:val="right" w:leader="dot" w:pos="8306"/>
        </w:tabs>
      </w:pPr>
      <w:hyperlink w:anchor="_Toc5812" w:history="1">
        <w:r>
          <w:rPr>
            <w:rFonts w:ascii="仿宋" w:eastAsia="仿宋" w:hAnsi="仿宋" w:cs="仿宋" w:hint="eastAsia"/>
            <w:lang w:eastAsia="zh-CN"/>
          </w:rPr>
          <w:t>(二)、公司的目标、主要职责</w:t>
        </w:r>
        <w:r>
          <w:tab/>
        </w:r>
        <w:r>
          <w:fldChar w:fldCharType="begin"/>
        </w:r>
        <w:r>
          <w:instrText xml:space="preserve"> PAGEREF _Toc5812 \h </w:instrText>
        </w:r>
        <w:r>
          <w:fldChar w:fldCharType="separate"/>
        </w:r>
        <w:r>
          <w:t>26</w:t>
        </w:r>
        <w:r>
          <w:fldChar w:fldCharType="end"/>
        </w:r>
      </w:hyperlink>
    </w:p>
    <w:p>
      <w:pPr>
        <w:pStyle w:val="TOC2"/>
        <w:tabs>
          <w:tab w:val="right" w:leader="dot" w:pos="8306"/>
        </w:tabs>
      </w:pPr>
      <w:hyperlink w:anchor="_Toc22044" w:history="1">
        <w:r>
          <w:rPr>
            <w:rFonts w:ascii="仿宋" w:eastAsia="仿宋" w:hAnsi="仿宋" w:cs="仿宋" w:hint="eastAsia"/>
            <w:lang w:eastAsia="zh-CN"/>
          </w:rPr>
          <w:t>(三)、公司组建方式</w:t>
        </w:r>
        <w:r>
          <w:tab/>
        </w:r>
        <w:r>
          <w:fldChar w:fldCharType="begin"/>
        </w:r>
        <w:r>
          <w:instrText xml:space="preserve"> PAGEREF _Toc22044 \h </w:instrText>
        </w:r>
        <w:r>
          <w:fldChar w:fldCharType="separate"/>
        </w:r>
        <w:r>
          <w:t>29</w:t>
        </w:r>
        <w:r>
          <w:fldChar w:fldCharType="end"/>
        </w:r>
      </w:hyperlink>
    </w:p>
    <w:p>
      <w:pPr>
        <w:pStyle w:val="TOC2"/>
        <w:tabs>
          <w:tab w:val="right" w:leader="dot" w:pos="8306"/>
        </w:tabs>
      </w:pPr>
      <w:hyperlink w:anchor="_Toc13706" w:history="1">
        <w:r>
          <w:rPr>
            <w:rFonts w:ascii="仿宋" w:eastAsia="仿宋" w:hAnsi="仿宋" w:cs="仿宋" w:hint="eastAsia"/>
            <w:lang w:eastAsia="zh-CN"/>
          </w:rPr>
          <w:t>(四)、公司管理体制</w:t>
        </w:r>
        <w:r>
          <w:tab/>
        </w:r>
        <w:r>
          <w:fldChar w:fldCharType="begin"/>
        </w:r>
        <w:r>
          <w:instrText xml:space="preserve"> PAGEREF _Toc13706 \h </w:instrText>
        </w:r>
        <w:r>
          <w:fldChar w:fldCharType="separate"/>
        </w:r>
        <w:r>
          <w:t>30</w:t>
        </w:r>
        <w:r>
          <w:fldChar w:fldCharType="end"/>
        </w:r>
      </w:hyperlink>
    </w:p>
    <w:p>
      <w:pPr>
        <w:pStyle w:val="TOC2"/>
        <w:tabs>
          <w:tab w:val="right" w:leader="dot" w:pos="8306"/>
        </w:tabs>
      </w:pPr>
      <w:hyperlink w:anchor="_Toc2688" w:history="1">
        <w:r>
          <w:rPr>
            <w:rFonts w:ascii="仿宋" w:eastAsia="仿宋" w:hAnsi="仿宋" w:cs="仿宋" w:hint="eastAsia"/>
            <w:lang w:eastAsia="zh-CN"/>
          </w:rPr>
          <w:t>(五)、部门职责及权限</w:t>
        </w:r>
        <w:r>
          <w:tab/>
        </w:r>
        <w:r>
          <w:fldChar w:fldCharType="begin"/>
        </w:r>
        <w:r>
          <w:instrText xml:space="preserve"> PAGEREF _Toc2688 \h </w:instrText>
        </w:r>
        <w:r>
          <w:fldChar w:fldCharType="separate"/>
        </w:r>
        <w:r>
          <w:t>31</w:t>
        </w:r>
        <w:r>
          <w:fldChar w:fldCharType="end"/>
        </w:r>
      </w:hyperlink>
    </w:p>
    <w:p>
      <w:pPr>
        <w:pStyle w:val="TOC2"/>
        <w:tabs>
          <w:tab w:val="right" w:leader="dot" w:pos="8306"/>
        </w:tabs>
      </w:pPr>
      <w:hyperlink w:anchor="_Toc3407" w:history="1">
        <w:r>
          <w:rPr>
            <w:rFonts w:ascii="仿宋" w:eastAsia="仿宋" w:hAnsi="仿宋" w:cs="仿宋" w:hint="eastAsia"/>
            <w:lang w:eastAsia="zh-CN"/>
          </w:rPr>
          <w:t>(六)、核心人员介绍</w:t>
        </w:r>
        <w:r>
          <w:tab/>
        </w:r>
        <w:r>
          <w:fldChar w:fldCharType="begin"/>
        </w:r>
        <w:r>
          <w:instrText xml:space="preserve"> PAGEREF _Toc3407 \h </w:instrText>
        </w:r>
        <w:r>
          <w:fldChar w:fldCharType="separate"/>
        </w:r>
        <w:r>
          <w:t>34</w:t>
        </w:r>
        <w:r>
          <w:fldChar w:fldCharType="end"/>
        </w:r>
      </w:hyperlink>
    </w:p>
    <w:p>
      <w:pPr>
        <w:pStyle w:val="TOC2"/>
        <w:tabs>
          <w:tab w:val="right" w:leader="dot" w:pos="8306"/>
        </w:tabs>
      </w:pPr>
      <w:hyperlink w:anchor="_Toc11650" w:history="1">
        <w:r>
          <w:rPr>
            <w:rFonts w:ascii="仿宋" w:eastAsia="仿宋" w:hAnsi="仿宋" w:cs="仿宋" w:hint="eastAsia"/>
            <w:lang w:eastAsia="zh-CN"/>
          </w:rPr>
          <w:t>(七)、财务会计制度</w:t>
        </w:r>
        <w:r>
          <w:tab/>
        </w:r>
        <w:r>
          <w:fldChar w:fldCharType="begin"/>
        </w:r>
        <w:r>
          <w:instrText xml:space="preserve"> PAGEREF _Toc11650 \h </w:instrText>
        </w:r>
        <w:r>
          <w:fldChar w:fldCharType="separate"/>
        </w:r>
        <w:r>
          <w:t>35</w:t>
        </w:r>
        <w:r>
          <w:fldChar w:fldCharType="end"/>
        </w:r>
      </w:hyperlink>
    </w:p>
    <w:p>
      <w:pPr>
        <w:pStyle w:val="TOC1"/>
        <w:tabs>
          <w:tab w:val="right" w:leader="dot" w:pos="8306"/>
        </w:tabs>
      </w:pPr>
      <w:hyperlink w:anchor="_Toc2550" w:history="1">
        <w:r>
          <w:rPr>
            <w:rFonts w:ascii="仿宋" w:eastAsia="仿宋" w:hAnsi="仿宋" w:cs="仿宋" w:hint="eastAsia"/>
            <w:lang w:eastAsia="zh-CN"/>
          </w:rPr>
          <w:t>六、牛排项目风险分析</w:t>
        </w:r>
        <w:r>
          <w:tab/>
        </w:r>
        <w:r>
          <w:fldChar w:fldCharType="begin"/>
        </w:r>
        <w:r>
          <w:instrText xml:space="preserve"> PAGEREF _Toc2550 \h </w:instrText>
        </w:r>
        <w:r>
          <w:fldChar w:fldCharType="separate"/>
        </w:r>
        <w:r>
          <w:t>41</w:t>
        </w:r>
        <w:r>
          <w:fldChar w:fldCharType="end"/>
        </w:r>
      </w:hyperlink>
    </w:p>
    <w:p>
      <w:pPr>
        <w:pStyle w:val="TOC2"/>
        <w:tabs>
          <w:tab w:val="right" w:leader="dot" w:pos="8306"/>
        </w:tabs>
      </w:pPr>
      <w:hyperlink w:anchor="_Toc22690" w:history="1">
        <w:r>
          <w:rPr>
            <w:rFonts w:ascii="仿宋" w:eastAsia="仿宋" w:hAnsi="仿宋" w:cs="仿宋" w:hint="eastAsia"/>
            <w:lang w:eastAsia="zh-CN"/>
          </w:rPr>
          <w:t>(一)、牛排项目风险分析</w:t>
        </w:r>
        <w:r>
          <w:tab/>
        </w:r>
        <w:r>
          <w:fldChar w:fldCharType="begin"/>
        </w:r>
        <w:r>
          <w:instrText xml:space="preserve"> PAGEREF _Toc22690 \h </w:instrText>
        </w:r>
        <w:r>
          <w:fldChar w:fldCharType="separate"/>
        </w:r>
        <w:r>
          <w:t>41</w:t>
        </w:r>
        <w:r>
          <w:fldChar w:fldCharType="end"/>
        </w:r>
      </w:hyperlink>
    </w:p>
    <w:p>
      <w:pPr>
        <w:pStyle w:val="TOC2"/>
        <w:tabs>
          <w:tab w:val="right" w:leader="dot" w:pos="8306"/>
        </w:tabs>
      </w:pPr>
      <w:hyperlink w:anchor="_Toc12020" w:history="1">
        <w:r>
          <w:rPr>
            <w:rFonts w:ascii="仿宋" w:eastAsia="仿宋" w:hAnsi="仿宋" w:cs="仿宋" w:hint="eastAsia"/>
            <w:lang w:eastAsia="zh-CN"/>
          </w:rPr>
          <w:t>(二)、牛排项目风险对策</w:t>
        </w:r>
        <w:r>
          <w:tab/>
        </w:r>
        <w:r>
          <w:fldChar w:fldCharType="begin"/>
        </w:r>
        <w:r>
          <w:instrText xml:space="preserve"> PAGEREF _Toc12020 \h </w:instrText>
        </w:r>
        <w:r>
          <w:fldChar w:fldCharType="separate"/>
        </w:r>
        <w:r>
          <w:t>42</w:t>
        </w:r>
        <w:r>
          <w:fldChar w:fldCharType="end"/>
        </w:r>
      </w:hyperlink>
    </w:p>
    <w:p>
      <w:pPr>
        <w:pStyle w:val="TOC1"/>
        <w:tabs>
          <w:tab w:val="right" w:leader="dot" w:pos="8306"/>
        </w:tabs>
      </w:pPr>
      <w:hyperlink w:anchor="_Toc22958" w:history="1">
        <w:r>
          <w:rPr>
            <w:rFonts w:ascii="仿宋" w:eastAsia="仿宋" w:hAnsi="仿宋" w:cs="仿宋" w:hint="eastAsia"/>
            <w:lang w:eastAsia="zh-CN"/>
          </w:rPr>
          <w:t>七、SWOT分析</w:t>
        </w:r>
        <w:r>
          <w:tab/>
        </w:r>
        <w:r>
          <w:fldChar w:fldCharType="begin"/>
        </w:r>
        <w:r>
          <w:instrText xml:space="preserve"> PAGEREF _Toc22958 \h </w:instrText>
        </w:r>
        <w:r>
          <w:fldChar w:fldCharType="separate"/>
        </w:r>
        <w:r>
          <w:t>43</w:t>
        </w:r>
        <w:r>
          <w:fldChar w:fldCharType="end"/>
        </w:r>
      </w:hyperlink>
    </w:p>
    <w:p>
      <w:pPr>
        <w:pStyle w:val="TOC2"/>
        <w:tabs>
          <w:tab w:val="right" w:leader="dot" w:pos="8306"/>
        </w:tabs>
      </w:pPr>
      <w:hyperlink w:anchor="_Toc12896" w:history="1">
        <w:r>
          <w:rPr>
            <w:rFonts w:ascii="仿宋" w:eastAsia="仿宋" w:hAnsi="仿宋" w:cs="仿宋" w:hint="eastAsia"/>
            <w:lang w:eastAsia="zh-CN"/>
          </w:rPr>
          <w:t>(一)、优势分析(S)</w:t>
        </w:r>
        <w:r>
          <w:tab/>
        </w:r>
        <w:r>
          <w:fldChar w:fldCharType="begin"/>
        </w:r>
        <w:r>
          <w:instrText xml:space="preserve"> PAGEREF _Toc12896 \h </w:instrText>
        </w:r>
        <w:r>
          <w:fldChar w:fldCharType="separate"/>
        </w:r>
        <w:r>
          <w:t>43</w:t>
        </w:r>
        <w:r>
          <w:fldChar w:fldCharType="end"/>
        </w:r>
      </w:hyperlink>
    </w:p>
    <w:p>
      <w:pPr>
        <w:pStyle w:val="TOC2"/>
        <w:tabs>
          <w:tab w:val="right" w:leader="dot" w:pos="8306"/>
        </w:tabs>
      </w:pPr>
      <w:hyperlink w:anchor="_Toc14296" w:history="1">
        <w:r>
          <w:rPr>
            <w:rFonts w:ascii="仿宋" w:eastAsia="仿宋" w:hAnsi="仿宋" w:cs="仿宋" w:hint="eastAsia"/>
            <w:lang w:eastAsia="zh-CN"/>
          </w:rPr>
          <w:t>(二)、劣势分析(W)</w:t>
        </w:r>
        <w:r>
          <w:tab/>
        </w:r>
        <w:r>
          <w:fldChar w:fldCharType="begin"/>
        </w:r>
        <w:r>
          <w:instrText xml:space="preserve"> PAGEREF _Toc14296 \h </w:instrText>
        </w:r>
        <w:r>
          <w:fldChar w:fldCharType="separate"/>
        </w:r>
        <w:r>
          <w:t>44</w:t>
        </w:r>
        <w:r>
          <w:fldChar w:fldCharType="end"/>
        </w:r>
      </w:hyperlink>
    </w:p>
    <w:p>
      <w:pPr>
        <w:pStyle w:val="TOC2"/>
        <w:tabs>
          <w:tab w:val="right" w:leader="dot" w:pos="8306"/>
        </w:tabs>
      </w:pPr>
      <w:hyperlink w:anchor="_Toc27192" w:history="1">
        <w:r>
          <w:rPr>
            <w:rFonts w:ascii="仿宋" w:eastAsia="仿宋" w:hAnsi="仿宋" w:cs="仿宋" w:hint="eastAsia"/>
            <w:lang w:eastAsia="zh-CN"/>
          </w:rPr>
          <w:t>(三)、机会分析()</w:t>
        </w:r>
        <w:r>
          <w:tab/>
        </w:r>
        <w:r>
          <w:fldChar w:fldCharType="begin"/>
        </w:r>
        <w:r>
          <w:instrText xml:space="preserve"> PAGEREF _Toc27192 \h </w:instrText>
        </w:r>
        <w:r>
          <w:fldChar w:fldCharType="separate"/>
        </w:r>
        <w:r>
          <w:t>44</w:t>
        </w:r>
        <w:r>
          <w:fldChar w:fldCharType="end"/>
        </w:r>
      </w:hyperlink>
    </w:p>
    <w:p>
      <w:pPr>
        <w:pStyle w:val="TOC2"/>
        <w:tabs>
          <w:tab w:val="right" w:leader="dot" w:pos="8306"/>
        </w:tabs>
      </w:pPr>
      <w:hyperlink w:anchor="_Toc30323" w:history="1">
        <w:r>
          <w:rPr>
            <w:rFonts w:ascii="仿宋" w:eastAsia="仿宋" w:hAnsi="仿宋" w:cs="仿宋" w:hint="eastAsia"/>
            <w:lang w:eastAsia="zh-CN"/>
          </w:rPr>
          <w:t>(四)、威胁分析(T)</w:t>
        </w:r>
        <w:r>
          <w:tab/>
        </w:r>
        <w:r>
          <w:fldChar w:fldCharType="begin"/>
        </w:r>
        <w:r>
          <w:instrText xml:space="preserve"> PAGEREF _Toc30323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2" w:history="1">
        <w:r>
          <w:rPr>
            <w:rFonts w:ascii="仿宋" w:eastAsia="仿宋" w:hAnsi="仿宋" w:cs="仿宋" w:hint="eastAsia"/>
            <w:lang w:eastAsia="zh-CN"/>
          </w:rPr>
          <w:t>八、公司组建背景分析</w:t>
        </w:r>
        <w:r>
          <w:tab/>
        </w:r>
        <w:r>
          <w:fldChar w:fldCharType="begin"/>
        </w:r>
        <w:r>
          <w:instrText xml:space="preserve"> PAGEREF _Toc25762 \h </w:instrText>
        </w:r>
        <w:r>
          <w:fldChar w:fldCharType="separate"/>
        </w:r>
        <w:r>
          <w:t>46</w:t>
        </w:r>
        <w:r>
          <w:fldChar w:fldCharType="end"/>
        </w:r>
      </w:hyperlink>
    </w:p>
    <w:p>
      <w:pPr>
        <w:pStyle w:val="TOC2"/>
        <w:tabs>
          <w:tab w:val="right" w:leader="dot" w:pos="8306"/>
        </w:tabs>
      </w:pPr>
      <w:hyperlink w:anchor="_Toc10916" w:history="1">
        <w:r>
          <w:rPr>
            <w:rFonts w:ascii="仿宋" w:eastAsia="仿宋" w:hAnsi="仿宋" w:cs="仿宋" w:hint="eastAsia"/>
            <w:lang w:eastAsia="zh-CN"/>
          </w:rPr>
          <w:t>(一)、牛排项目背景分析</w:t>
        </w:r>
        <w:r>
          <w:tab/>
        </w:r>
        <w:r>
          <w:fldChar w:fldCharType="begin"/>
        </w:r>
        <w:r>
          <w:instrText xml:space="preserve"> PAGEREF _Toc10916 \h </w:instrText>
        </w:r>
        <w:r>
          <w:fldChar w:fldCharType="separate"/>
        </w:r>
        <w:r>
          <w:t>46</w:t>
        </w:r>
        <w:r>
          <w:fldChar w:fldCharType="end"/>
        </w:r>
      </w:hyperlink>
    </w:p>
    <w:p>
      <w:pPr>
        <w:pStyle w:val="TOC2"/>
        <w:tabs>
          <w:tab w:val="right" w:leader="dot" w:pos="8306"/>
        </w:tabs>
      </w:pPr>
      <w:hyperlink w:anchor="_Toc2914" w:history="1">
        <w:r>
          <w:rPr>
            <w:rFonts w:ascii="仿宋" w:eastAsia="仿宋" w:hAnsi="仿宋" w:cs="仿宋" w:hint="eastAsia"/>
            <w:lang w:eastAsia="zh-CN"/>
          </w:rPr>
          <w:t>(二)、牛排项目建设必要性分析</w:t>
        </w:r>
        <w:r>
          <w:tab/>
        </w:r>
        <w:r>
          <w:fldChar w:fldCharType="begin"/>
        </w:r>
        <w:r>
          <w:instrText xml:space="preserve"> PAGEREF _Toc2914 \h </w:instrText>
        </w:r>
        <w:r>
          <w:fldChar w:fldCharType="separate"/>
        </w:r>
        <w:r>
          <w:t>47</w:t>
        </w:r>
        <w:r>
          <w:fldChar w:fldCharType="end"/>
        </w:r>
      </w:hyperlink>
    </w:p>
    <w:p>
      <w:pPr>
        <w:pStyle w:val="TOC2"/>
        <w:tabs>
          <w:tab w:val="right" w:leader="dot" w:pos="8306"/>
        </w:tabs>
      </w:pPr>
      <w:hyperlink w:anchor="_Toc25480" w:history="1">
        <w:r>
          <w:rPr>
            <w:rFonts w:ascii="仿宋" w:eastAsia="仿宋" w:hAnsi="仿宋" w:cs="仿宋" w:hint="eastAsia"/>
            <w:lang w:eastAsia="zh-CN"/>
          </w:rPr>
          <w:t>(三)、鼓励中小企业发展</w:t>
        </w:r>
        <w:r>
          <w:tab/>
        </w:r>
        <w:r>
          <w:fldChar w:fldCharType="begin"/>
        </w:r>
        <w:r>
          <w:instrText xml:space="preserve"> PAGEREF _Toc25480 \h </w:instrText>
        </w:r>
        <w:r>
          <w:fldChar w:fldCharType="separate"/>
        </w:r>
        <w:r>
          <w:t>48</w:t>
        </w:r>
        <w:r>
          <w:fldChar w:fldCharType="end"/>
        </w:r>
      </w:hyperlink>
    </w:p>
    <w:p>
      <w:pPr>
        <w:pStyle w:val="TOC2"/>
        <w:tabs>
          <w:tab w:val="right" w:leader="dot" w:pos="8306"/>
        </w:tabs>
      </w:pPr>
      <w:hyperlink w:anchor="_Toc29666" w:history="1">
        <w:r>
          <w:rPr>
            <w:rFonts w:ascii="仿宋" w:eastAsia="仿宋" w:hAnsi="仿宋" w:cs="仿宋" w:hint="eastAsia"/>
            <w:lang w:eastAsia="zh-CN"/>
          </w:rPr>
          <w:t>(四)、宏观经济形势分析</w:t>
        </w:r>
        <w:r>
          <w:tab/>
        </w:r>
        <w:r>
          <w:fldChar w:fldCharType="begin"/>
        </w:r>
        <w:r>
          <w:instrText xml:space="preserve"> PAGEREF _Toc29666 \h </w:instrText>
        </w:r>
        <w:r>
          <w:fldChar w:fldCharType="separate"/>
        </w:r>
        <w:r>
          <w:t>49</w:t>
        </w:r>
        <w:r>
          <w:fldChar w:fldCharType="end"/>
        </w:r>
      </w:hyperlink>
    </w:p>
    <w:p>
      <w:pPr>
        <w:pStyle w:val="TOC1"/>
        <w:tabs>
          <w:tab w:val="right" w:leader="dot" w:pos="8306"/>
        </w:tabs>
      </w:pPr>
      <w:hyperlink w:anchor="_Toc8353" w:history="1">
        <w:r>
          <w:rPr>
            <w:rFonts w:ascii="仿宋" w:eastAsia="仿宋" w:hAnsi="仿宋" w:cs="仿宋" w:hint="eastAsia"/>
            <w:lang w:eastAsia="zh-CN"/>
          </w:rPr>
          <w:t>九、投资方案分析</w:t>
        </w:r>
        <w:r>
          <w:tab/>
        </w:r>
        <w:r>
          <w:fldChar w:fldCharType="begin"/>
        </w:r>
        <w:r>
          <w:instrText xml:space="preserve"> PAGEREF _Toc8353 \h </w:instrText>
        </w:r>
        <w:r>
          <w:fldChar w:fldCharType="separate"/>
        </w:r>
        <w:r>
          <w:t>50</w:t>
        </w:r>
        <w:r>
          <w:fldChar w:fldCharType="end"/>
        </w:r>
      </w:hyperlink>
    </w:p>
    <w:p>
      <w:pPr>
        <w:pStyle w:val="TOC2"/>
        <w:tabs>
          <w:tab w:val="right" w:leader="dot" w:pos="8306"/>
        </w:tabs>
      </w:pPr>
      <w:hyperlink w:anchor="_Toc18546" w:history="1">
        <w:r>
          <w:rPr>
            <w:rFonts w:ascii="仿宋" w:eastAsia="仿宋" w:hAnsi="仿宋" w:cs="仿宋" w:hint="eastAsia"/>
            <w:lang w:eastAsia="zh-CN"/>
          </w:rPr>
          <w:t>(一)、编制说明</w:t>
        </w:r>
        <w:r>
          <w:tab/>
        </w:r>
        <w:r>
          <w:fldChar w:fldCharType="begin"/>
        </w:r>
        <w:r>
          <w:instrText xml:space="preserve"> PAGEREF _Toc18546 \h </w:instrText>
        </w:r>
        <w:r>
          <w:fldChar w:fldCharType="separate"/>
        </w:r>
        <w:r>
          <w:t>50</w:t>
        </w:r>
        <w:r>
          <w:fldChar w:fldCharType="end"/>
        </w:r>
      </w:hyperlink>
    </w:p>
    <w:p>
      <w:pPr>
        <w:pStyle w:val="TOC2"/>
        <w:tabs>
          <w:tab w:val="right" w:leader="dot" w:pos="8306"/>
        </w:tabs>
      </w:pPr>
      <w:hyperlink w:anchor="_Toc12417" w:history="1">
        <w:r>
          <w:rPr>
            <w:rFonts w:ascii="仿宋" w:eastAsia="仿宋" w:hAnsi="仿宋" w:cs="仿宋" w:hint="eastAsia"/>
            <w:lang w:eastAsia="zh-CN"/>
          </w:rPr>
          <w:t>(二)、建设投资</w:t>
        </w:r>
        <w:r>
          <w:tab/>
        </w:r>
        <w:r>
          <w:fldChar w:fldCharType="begin"/>
        </w:r>
        <w:r>
          <w:instrText xml:space="preserve"> PAGEREF _Toc12417 \h </w:instrText>
        </w:r>
        <w:r>
          <w:fldChar w:fldCharType="separate"/>
        </w:r>
        <w:r>
          <w:t>50</w:t>
        </w:r>
        <w:r>
          <w:fldChar w:fldCharType="end"/>
        </w:r>
      </w:hyperlink>
    </w:p>
    <w:p>
      <w:pPr>
        <w:pStyle w:val="TOC2"/>
        <w:tabs>
          <w:tab w:val="right" w:leader="dot" w:pos="8306"/>
        </w:tabs>
      </w:pPr>
      <w:hyperlink w:anchor="_Toc23737" w:history="1">
        <w:r>
          <w:rPr>
            <w:rFonts w:ascii="仿宋" w:eastAsia="仿宋" w:hAnsi="仿宋" w:cs="仿宋" w:hint="eastAsia"/>
            <w:lang w:eastAsia="zh-CN"/>
          </w:rPr>
          <w:t>(三)、建设期利息</w:t>
        </w:r>
        <w:r>
          <w:tab/>
        </w:r>
        <w:r>
          <w:fldChar w:fldCharType="begin"/>
        </w:r>
        <w:r>
          <w:instrText xml:space="preserve"> PAGEREF _Toc23737 \h </w:instrText>
        </w:r>
        <w:r>
          <w:fldChar w:fldCharType="separate"/>
        </w:r>
        <w:r>
          <w:t>51</w:t>
        </w:r>
        <w:r>
          <w:fldChar w:fldCharType="end"/>
        </w:r>
      </w:hyperlink>
    </w:p>
    <w:p>
      <w:pPr>
        <w:pStyle w:val="TOC2"/>
        <w:tabs>
          <w:tab w:val="right" w:leader="dot" w:pos="8306"/>
        </w:tabs>
      </w:pPr>
      <w:hyperlink w:anchor="_Toc25110" w:history="1">
        <w:r>
          <w:rPr>
            <w:rFonts w:ascii="仿宋" w:eastAsia="仿宋" w:hAnsi="仿宋" w:cs="仿宋" w:hint="eastAsia"/>
            <w:lang w:eastAsia="zh-CN"/>
          </w:rPr>
          <w:t>(四)、流动资金</w:t>
        </w:r>
        <w:r>
          <w:tab/>
        </w:r>
        <w:r>
          <w:fldChar w:fldCharType="begin"/>
        </w:r>
        <w:r>
          <w:instrText xml:space="preserve"> PAGEREF _Toc25110 \h </w:instrText>
        </w:r>
        <w:r>
          <w:fldChar w:fldCharType="separate"/>
        </w:r>
        <w:r>
          <w:t>51</w:t>
        </w:r>
        <w:r>
          <w:fldChar w:fldCharType="end"/>
        </w:r>
      </w:hyperlink>
    </w:p>
    <w:p>
      <w:pPr>
        <w:pStyle w:val="TOC2"/>
        <w:tabs>
          <w:tab w:val="right" w:leader="dot" w:pos="8306"/>
        </w:tabs>
      </w:pPr>
      <w:hyperlink w:anchor="_Toc20067" w:history="1">
        <w:r>
          <w:rPr>
            <w:rFonts w:ascii="仿宋" w:eastAsia="仿宋" w:hAnsi="仿宋" w:cs="仿宋" w:hint="eastAsia"/>
            <w:lang w:eastAsia="zh-CN"/>
          </w:rPr>
          <w:t>(五)、牛排项目总投资</w:t>
        </w:r>
        <w:r>
          <w:tab/>
        </w:r>
        <w:r>
          <w:fldChar w:fldCharType="begin"/>
        </w:r>
        <w:r>
          <w:instrText xml:space="preserve"> PAGEREF _Toc20067 \h </w:instrText>
        </w:r>
        <w:r>
          <w:fldChar w:fldCharType="separate"/>
        </w:r>
        <w:r>
          <w:t>52</w:t>
        </w:r>
        <w:r>
          <w:fldChar w:fldCharType="end"/>
        </w:r>
      </w:hyperlink>
    </w:p>
    <w:p>
      <w:pPr>
        <w:pStyle w:val="TOC2"/>
        <w:tabs>
          <w:tab w:val="right" w:leader="dot" w:pos="8306"/>
        </w:tabs>
      </w:pPr>
      <w:hyperlink w:anchor="_Toc1278" w:history="1">
        <w:r>
          <w:rPr>
            <w:rFonts w:ascii="仿宋" w:eastAsia="仿宋" w:hAnsi="仿宋" w:cs="仿宋" w:hint="eastAsia"/>
            <w:lang w:eastAsia="zh-CN"/>
          </w:rPr>
          <w:t>(六)、资金筹措与投资计划</w:t>
        </w:r>
        <w:r>
          <w:tab/>
        </w:r>
        <w:r>
          <w:fldChar w:fldCharType="begin"/>
        </w:r>
        <w:r>
          <w:instrText xml:space="preserve"> PAGEREF _Toc1278 \h </w:instrText>
        </w:r>
        <w:r>
          <w:fldChar w:fldCharType="separate"/>
        </w:r>
        <w:r>
          <w:t>52</w:t>
        </w:r>
        <w:r>
          <w:fldChar w:fldCharType="end"/>
        </w:r>
      </w:hyperlink>
    </w:p>
    <w:p>
      <w:pPr>
        <w:pStyle w:val="TOC1"/>
        <w:tabs>
          <w:tab w:val="right" w:leader="dot" w:pos="8306"/>
        </w:tabs>
      </w:pPr>
      <w:hyperlink w:anchor="_Toc23700" w:history="1">
        <w:r>
          <w:rPr>
            <w:rFonts w:ascii="仿宋" w:eastAsia="仿宋" w:hAnsi="仿宋" w:cs="仿宋" w:hint="eastAsia"/>
            <w:lang w:eastAsia="zh-CN"/>
          </w:rPr>
          <w:t>十、建设进度分析</w:t>
        </w:r>
        <w:r>
          <w:tab/>
        </w:r>
        <w:r>
          <w:fldChar w:fldCharType="begin"/>
        </w:r>
        <w:r>
          <w:instrText xml:space="preserve"> PAGEREF _Toc23700 \h </w:instrText>
        </w:r>
        <w:r>
          <w:fldChar w:fldCharType="separate"/>
        </w:r>
        <w:r>
          <w:t>52</w:t>
        </w:r>
        <w:r>
          <w:fldChar w:fldCharType="end"/>
        </w:r>
      </w:hyperlink>
    </w:p>
    <w:p>
      <w:pPr>
        <w:pStyle w:val="TOC2"/>
        <w:tabs>
          <w:tab w:val="right" w:leader="dot" w:pos="8306"/>
        </w:tabs>
      </w:pPr>
      <w:hyperlink w:anchor="_Toc22987" w:history="1">
        <w:r>
          <w:rPr>
            <w:rFonts w:ascii="仿宋" w:eastAsia="仿宋" w:hAnsi="仿宋" w:cs="仿宋" w:hint="eastAsia"/>
            <w:lang w:eastAsia="zh-CN"/>
          </w:rPr>
          <w:t>(一)、牛排项目进度安排</w:t>
        </w:r>
        <w:r>
          <w:tab/>
        </w:r>
        <w:r>
          <w:fldChar w:fldCharType="begin"/>
        </w:r>
        <w:r>
          <w:instrText xml:space="preserve"> PAGEREF _Toc22987 \h </w:instrText>
        </w:r>
        <w:r>
          <w:fldChar w:fldCharType="separate"/>
        </w:r>
        <w:r>
          <w:t>52</w:t>
        </w:r>
        <w:r>
          <w:fldChar w:fldCharType="end"/>
        </w:r>
      </w:hyperlink>
    </w:p>
    <w:p>
      <w:pPr>
        <w:pStyle w:val="TOC2"/>
        <w:tabs>
          <w:tab w:val="right" w:leader="dot" w:pos="8306"/>
        </w:tabs>
      </w:pPr>
      <w:hyperlink w:anchor="_Toc13230" w:history="1">
        <w:r>
          <w:rPr>
            <w:rFonts w:ascii="仿宋" w:eastAsia="仿宋" w:hAnsi="仿宋" w:cs="仿宋" w:hint="eastAsia"/>
            <w:lang w:eastAsia="zh-CN"/>
          </w:rPr>
          <w:t>(二)、牛排项目实施保障措施</w:t>
        </w:r>
        <w:r>
          <w:tab/>
        </w:r>
        <w:r>
          <w:fldChar w:fldCharType="begin"/>
        </w:r>
        <w:r>
          <w:instrText xml:space="preserve"> PAGEREF _Toc13230 \h </w:instrText>
        </w:r>
        <w:r>
          <w:fldChar w:fldCharType="separate"/>
        </w:r>
        <w:r>
          <w:t>53</w:t>
        </w:r>
        <w:r>
          <w:fldChar w:fldCharType="end"/>
        </w:r>
      </w:hyperlink>
    </w:p>
    <w:p>
      <w:pPr>
        <w:pStyle w:val="TOC1"/>
        <w:tabs>
          <w:tab w:val="right" w:leader="dot" w:pos="8306"/>
        </w:tabs>
      </w:pPr>
      <w:hyperlink w:anchor="_Toc22819" w:history="1">
        <w:r>
          <w:rPr>
            <w:rFonts w:ascii="仿宋" w:eastAsia="仿宋" w:hAnsi="仿宋" w:cs="仿宋" w:hint="eastAsia"/>
            <w:lang w:eastAsia="zh-CN"/>
          </w:rPr>
          <w:t>十一、推进公司成立的必要性分析</w:t>
        </w:r>
        <w:r>
          <w:tab/>
        </w:r>
        <w:r>
          <w:fldChar w:fldCharType="begin"/>
        </w:r>
        <w:r>
          <w:instrText xml:space="preserve"> PAGEREF _Toc22819 \h </w:instrText>
        </w:r>
        <w:r>
          <w:fldChar w:fldCharType="separate"/>
        </w:r>
        <w:r>
          <w:t>55</w:t>
        </w:r>
        <w:r>
          <w:fldChar w:fldCharType="end"/>
        </w:r>
      </w:hyperlink>
    </w:p>
    <w:p>
      <w:pPr>
        <w:pStyle w:val="TOC2"/>
        <w:tabs>
          <w:tab w:val="right" w:leader="dot" w:pos="8306"/>
        </w:tabs>
      </w:pPr>
      <w:hyperlink w:anchor="_Toc6235" w:history="1">
        <w:r>
          <w:rPr>
            <w:rFonts w:ascii="仿宋" w:eastAsia="仿宋" w:hAnsi="仿宋" w:cs="仿宋" w:hint="eastAsia"/>
            <w:lang w:eastAsia="zh-CN"/>
          </w:rPr>
          <w:t>(一)、市场需求和机会</w:t>
        </w:r>
        <w:r>
          <w:tab/>
        </w:r>
        <w:r>
          <w:fldChar w:fldCharType="begin"/>
        </w:r>
        <w:r>
          <w:instrText xml:space="preserve"> PAGEREF _Toc6235 \h </w:instrText>
        </w:r>
        <w:r>
          <w:fldChar w:fldCharType="separate"/>
        </w:r>
        <w:r>
          <w:t>55</w:t>
        </w:r>
        <w:r>
          <w:fldChar w:fldCharType="end"/>
        </w:r>
      </w:hyperlink>
    </w:p>
    <w:p>
      <w:pPr>
        <w:pStyle w:val="TOC2"/>
        <w:tabs>
          <w:tab w:val="right" w:leader="dot" w:pos="8306"/>
        </w:tabs>
      </w:pPr>
      <w:hyperlink w:anchor="_Toc12571" w:history="1">
        <w:r>
          <w:rPr>
            <w:rFonts w:ascii="仿宋" w:eastAsia="仿宋" w:hAnsi="仿宋" w:cs="仿宋" w:hint="eastAsia"/>
            <w:lang w:eastAsia="zh-CN"/>
          </w:rPr>
          <w:t>(二)、公司目标和战略</w:t>
        </w:r>
        <w:r>
          <w:tab/>
        </w:r>
        <w:r>
          <w:fldChar w:fldCharType="begin"/>
        </w:r>
        <w:r>
          <w:instrText xml:space="preserve"> PAGEREF _Toc12571 \h </w:instrText>
        </w:r>
        <w:r>
          <w:fldChar w:fldCharType="separate"/>
        </w:r>
        <w:r>
          <w:t>55</w:t>
        </w:r>
        <w:r>
          <w:fldChar w:fldCharType="end"/>
        </w:r>
      </w:hyperlink>
    </w:p>
    <w:p>
      <w:pPr>
        <w:pStyle w:val="TOC2"/>
        <w:tabs>
          <w:tab w:val="right" w:leader="dot" w:pos="8306"/>
        </w:tabs>
      </w:pPr>
      <w:hyperlink w:anchor="_Toc29711" w:history="1">
        <w:r>
          <w:rPr>
            <w:rFonts w:ascii="仿宋" w:eastAsia="仿宋" w:hAnsi="仿宋" w:cs="仿宋" w:hint="eastAsia"/>
            <w:lang w:eastAsia="zh-CN"/>
          </w:rPr>
          <w:t>(三)、公司竞争优势</w:t>
        </w:r>
        <w:r>
          <w:tab/>
        </w:r>
        <w:r>
          <w:fldChar w:fldCharType="begin"/>
        </w:r>
        <w:r>
          <w:instrText xml:space="preserve"> PAGEREF _Toc29711 \h </w:instrText>
        </w:r>
        <w:r>
          <w:fldChar w:fldCharType="separate"/>
        </w:r>
        <w:r>
          <w:t>55</w:t>
        </w:r>
        <w:r>
          <w:fldChar w:fldCharType="end"/>
        </w:r>
      </w:hyperlink>
    </w:p>
    <w:p>
      <w:pPr>
        <w:pStyle w:val="TOC1"/>
        <w:tabs>
          <w:tab w:val="right" w:leader="dot" w:pos="8306"/>
        </w:tabs>
      </w:pPr>
      <w:hyperlink w:anchor="_Toc4680" w:history="1">
        <w:r>
          <w:rPr>
            <w:rFonts w:ascii="仿宋" w:eastAsia="仿宋" w:hAnsi="仿宋" w:cs="仿宋" w:hint="eastAsia"/>
            <w:lang w:eastAsia="zh-CN"/>
          </w:rPr>
          <w:t>十二、市场营销策略</w:t>
        </w:r>
        <w:r>
          <w:tab/>
        </w:r>
        <w:r>
          <w:fldChar w:fldCharType="begin"/>
        </w:r>
        <w:r>
          <w:instrText xml:space="preserve"> PAGEREF _Toc4680 \h </w:instrText>
        </w:r>
        <w:r>
          <w:fldChar w:fldCharType="separate"/>
        </w:r>
        <w:r>
          <w:t>56</w:t>
        </w:r>
        <w:r>
          <w:fldChar w:fldCharType="end"/>
        </w:r>
      </w:hyperlink>
    </w:p>
    <w:p>
      <w:pPr>
        <w:pStyle w:val="TOC2"/>
        <w:tabs>
          <w:tab w:val="right" w:leader="dot" w:pos="8306"/>
        </w:tabs>
      </w:pPr>
      <w:hyperlink w:anchor="_Toc5713" w:history="1">
        <w:r>
          <w:rPr>
            <w:rFonts w:ascii="仿宋" w:eastAsia="仿宋" w:hAnsi="仿宋" w:cs="仿宋" w:hint="eastAsia"/>
            <w:lang w:eastAsia="zh-CN"/>
          </w:rPr>
          <w:t>(一)、市场定位和目标市场</w:t>
        </w:r>
        <w:r>
          <w:tab/>
        </w:r>
        <w:r>
          <w:fldChar w:fldCharType="begin"/>
        </w:r>
        <w:r>
          <w:instrText xml:space="preserve"> PAGEREF _Toc5713 \h </w:instrText>
        </w:r>
        <w:r>
          <w:fldChar w:fldCharType="separate"/>
        </w:r>
        <w:r>
          <w:t>56</w:t>
        </w:r>
        <w:r>
          <w:fldChar w:fldCharType="end"/>
        </w:r>
      </w:hyperlink>
    </w:p>
    <w:p>
      <w:pPr>
        <w:pStyle w:val="TOC2"/>
        <w:tabs>
          <w:tab w:val="right" w:leader="dot" w:pos="8306"/>
        </w:tabs>
      </w:pPr>
      <w:hyperlink w:anchor="_Toc29259" w:history="1">
        <w:r>
          <w:rPr>
            <w:rFonts w:ascii="仿宋" w:eastAsia="仿宋" w:hAnsi="仿宋" w:cs="仿宋" w:hint="eastAsia"/>
            <w:lang w:eastAsia="zh-CN"/>
          </w:rPr>
          <w:t>(二)、定价策略</w:t>
        </w:r>
        <w:r>
          <w:tab/>
        </w:r>
        <w:r>
          <w:fldChar w:fldCharType="begin"/>
        </w:r>
        <w:r>
          <w:instrText xml:space="preserve"> PAGEREF _Toc29259 \h </w:instrText>
        </w:r>
        <w:r>
          <w:fldChar w:fldCharType="separate"/>
        </w:r>
        <w:r>
          <w:t>57</w:t>
        </w:r>
        <w:r>
          <w:fldChar w:fldCharType="end"/>
        </w:r>
      </w:hyperlink>
    </w:p>
    <w:p>
      <w:pPr>
        <w:pStyle w:val="TOC2"/>
        <w:tabs>
          <w:tab w:val="right" w:leader="dot" w:pos="8306"/>
        </w:tabs>
      </w:pPr>
      <w:hyperlink w:anchor="_Toc22923" w:history="1">
        <w:r>
          <w:rPr>
            <w:rFonts w:ascii="仿宋" w:eastAsia="仿宋" w:hAnsi="仿宋" w:cs="仿宋" w:hint="eastAsia"/>
            <w:lang w:eastAsia="zh-CN"/>
          </w:rPr>
          <w:t>(三)、销售和推广策略</w:t>
        </w:r>
        <w:r>
          <w:tab/>
        </w:r>
        <w:r>
          <w:fldChar w:fldCharType="begin"/>
        </w:r>
        <w:r>
          <w:instrText xml:space="preserve"> PAGEREF _Toc22923 \h </w:instrText>
        </w:r>
        <w:r>
          <w:fldChar w:fldCharType="separate"/>
        </w:r>
        <w:r>
          <w:t>59</w:t>
        </w:r>
        <w:r>
          <w:fldChar w:fldCharType="end"/>
        </w:r>
      </w:hyperlink>
    </w:p>
    <w:p>
      <w:pPr>
        <w:pStyle w:val="TOC2"/>
        <w:tabs>
          <w:tab w:val="right" w:leader="dot" w:pos="8306"/>
        </w:tabs>
      </w:pPr>
      <w:hyperlink w:anchor="_Toc22513" w:history="1">
        <w:r>
          <w:rPr>
            <w:rFonts w:ascii="仿宋" w:eastAsia="仿宋" w:hAnsi="仿宋" w:cs="仿宋" w:hint="eastAsia"/>
            <w:lang w:eastAsia="zh-CN"/>
          </w:rPr>
          <w:t>(四)、销售渠道和分销策略</w:t>
        </w:r>
        <w:r>
          <w:tab/>
        </w:r>
        <w:r>
          <w:fldChar w:fldCharType="begin"/>
        </w:r>
        <w:r>
          <w:instrText xml:space="preserve"> PAGEREF _Toc22513 \h </w:instrText>
        </w:r>
        <w:r>
          <w:fldChar w:fldCharType="separate"/>
        </w:r>
        <w:r>
          <w:t>60</w:t>
        </w:r>
        <w:r>
          <w:fldChar w:fldCharType="end"/>
        </w:r>
      </w:hyperlink>
    </w:p>
    <w:p>
      <w:pPr>
        <w:pStyle w:val="TOC1"/>
        <w:tabs>
          <w:tab w:val="right" w:leader="dot" w:pos="8306"/>
        </w:tabs>
      </w:pPr>
      <w:hyperlink w:anchor="_Toc3900" w:history="1">
        <w:r>
          <w:rPr>
            <w:rFonts w:ascii="仿宋" w:eastAsia="仿宋" w:hAnsi="仿宋" w:cs="仿宋" w:hint="eastAsia"/>
            <w:lang w:eastAsia="zh-CN"/>
          </w:rPr>
          <w:t>十三、战略合作伙伴</w:t>
        </w:r>
        <w:r>
          <w:tab/>
        </w:r>
        <w:r>
          <w:fldChar w:fldCharType="begin"/>
        </w:r>
        <w:r>
          <w:instrText xml:space="preserve"> PAGEREF _Toc3900 \h </w:instrText>
        </w:r>
        <w:r>
          <w:fldChar w:fldCharType="separate"/>
        </w:r>
        <w:r>
          <w:t>61</w:t>
        </w:r>
        <w:r>
          <w:fldChar w:fldCharType="end"/>
        </w:r>
      </w:hyperlink>
    </w:p>
    <w:p>
      <w:pPr>
        <w:pStyle w:val="TOC2"/>
        <w:tabs>
          <w:tab w:val="right" w:leader="dot" w:pos="8306"/>
        </w:tabs>
      </w:pPr>
      <w:hyperlink w:anchor="_Toc9498" w:history="1">
        <w:r>
          <w:rPr>
            <w:rFonts w:ascii="仿宋" w:eastAsia="仿宋" w:hAnsi="仿宋" w:cs="仿宋" w:hint="eastAsia"/>
            <w:lang w:eastAsia="zh-CN"/>
          </w:rPr>
          <w:t>(一)、合作伙伴关系</w:t>
        </w:r>
        <w:r>
          <w:tab/>
        </w:r>
        <w:r>
          <w:fldChar w:fldCharType="begin"/>
        </w:r>
        <w:r>
          <w:instrText xml:space="preserve"> PAGEREF _Toc9498 \h </w:instrText>
        </w:r>
        <w:r>
          <w:fldChar w:fldCharType="separate"/>
        </w:r>
        <w:r>
          <w:t>61</w:t>
        </w:r>
        <w:r>
          <w:fldChar w:fldCharType="end"/>
        </w:r>
      </w:hyperlink>
    </w:p>
    <w:p>
      <w:pPr>
        <w:pStyle w:val="TOC2"/>
        <w:tabs>
          <w:tab w:val="right" w:leader="dot" w:pos="8306"/>
        </w:tabs>
      </w:pPr>
      <w:hyperlink w:anchor="_Toc13568" w:history="1">
        <w:r>
          <w:rPr>
            <w:rFonts w:ascii="仿宋" w:eastAsia="仿宋" w:hAnsi="仿宋" w:cs="仿宋" w:hint="eastAsia"/>
            <w:lang w:eastAsia="zh-CN"/>
          </w:rPr>
          <w:t>(二)、合作牛排项目</w:t>
        </w:r>
        <w:r>
          <w:tab/>
        </w:r>
        <w:r>
          <w:fldChar w:fldCharType="begin"/>
        </w:r>
        <w:r>
          <w:instrText xml:space="preserve"> PAGEREF _Toc13568 \h </w:instrText>
        </w:r>
        <w:r>
          <w:fldChar w:fldCharType="separate"/>
        </w:r>
        <w:r>
          <w:t>62</w:t>
        </w:r>
        <w:r>
          <w:fldChar w:fldCharType="end"/>
        </w:r>
      </w:hyperlink>
    </w:p>
    <w:p>
      <w:pPr>
        <w:pStyle w:val="TOC2"/>
        <w:tabs>
          <w:tab w:val="right" w:leader="dot" w:pos="8306"/>
        </w:tabs>
      </w:pPr>
      <w:hyperlink w:anchor="_Toc23237" w:history="1">
        <w:r>
          <w:rPr>
            <w:rFonts w:ascii="仿宋" w:eastAsia="仿宋" w:hAnsi="仿宋" w:cs="仿宋" w:hint="eastAsia"/>
            <w:lang w:eastAsia="zh-CN"/>
          </w:rPr>
          <w:t>(三)、合作伙伴的作用</w:t>
        </w:r>
        <w:r>
          <w:tab/>
        </w:r>
        <w:r>
          <w:fldChar w:fldCharType="begin"/>
        </w:r>
        <w:r>
          <w:instrText xml:space="preserve"> PAGEREF _Toc23237 \h </w:instrText>
        </w:r>
        <w:r>
          <w:fldChar w:fldCharType="separate"/>
        </w:r>
        <w:r>
          <w:t>62</w:t>
        </w:r>
        <w:r>
          <w:fldChar w:fldCharType="end"/>
        </w:r>
      </w:hyperlink>
    </w:p>
    <w:p>
      <w:pPr>
        <w:pStyle w:val="TOC1"/>
        <w:tabs>
          <w:tab w:val="right" w:leader="dot" w:pos="8306"/>
        </w:tabs>
      </w:pPr>
      <w:hyperlink w:anchor="_Toc6553" w:history="1">
        <w:r>
          <w:rPr>
            <w:rFonts w:ascii="仿宋" w:eastAsia="仿宋" w:hAnsi="仿宋" w:cs="仿宋" w:hint="eastAsia"/>
            <w:lang w:eastAsia="zh-CN"/>
          </w:rPr>
          <w:t>十四、风险分析</w:t>
        </w:r>
        <w:r>
          <w:tab/>
        </w:r>
        <w:r>
          <w:fldChar w:fldCharType="begin"/>
        </w:r>
        <w:r>
          <w:instrText xml:space="preserve"> PAGEREF _Toc6553 \h </w:instrText>
        </w:r>
        <w:r>
          <w:fldChar w:fldCharType="separate"/>
        </w:r>
        <w:r>
          <w:t>63</w:t>
        </w:r>
        <w:r>
          <w:fldChar w:fldCharType="end"/>
        </w:r>
      </w:hyperlink>
    </w:p>
    <w:p>
      <w:pPr>
        <w:pStyle w:val="TOC2"/>
        <w:tabs>
          <w:tab w:val="right" w:leader="dot" w:pos="8306"/>
        </w:tabs>
      </w:pPr>
      <w:hyperlink w:anchor="_Toc5666" w:history="1">
        <w:r>
          <w:rPr>
            <w:rFonts w:ascii="仿宋" w:eastAsia="仿宋" w:hAnsi="仿宋" w:cs="仿宋" w:hint="eastAsia"/>
            <w:lang w:eastAsia="zh-CN"/>
          </w:rPr>
          <w:t>(一)、内部风险</w:t>
        </w:r>
        <w:r>
          <w:tab/>
        </w:r>
        <w:r>
          <w:fldChar w:fldCharType="begin"/>
        </w:r>
        <w:r>
          <w:instrText xml:space="preserve"> PAGEREF _Toc5666 \h </w:instrText>
        </w:r>
        <w:r>
          <w:fldChar w:fldCharType="separate"/>
        </w:r>
        <w:r>
          <w:t>63</w:t>
        </w:r>
        <w:r>
          <w:fldChar w:fldCharType="end"/>
        </w:r>
      </w:hyperlink>
    </w:p>
    <w:p>
      <w:pPr>
        <w:pStyle w:val="TOC2"/>
        <w:tabs>
          <w:tab w:val="right" w:leader="dot" w:pos="8306"/>
        </w:tabs>
      </w:pPr>
      <w:hyperlink w:anchor="_Toc22825" w:history="1">
        <w:r>
          <w:rPr>
            <w:rFonts w:ascii="仿宋" w:eastAsia="仿宋" w:hAnsi="仿宋" w:cs="仿宋" w:hint="eastAsia"/>
            <w:lang w:eastAsia="zh-CN"/>
          </w:rPr>
          <w:t>(二)、外部风险</w:t>
        </w:r>
        <w:r>
          <w:tab/>
        </w:r>
        <w:r>
          <w:fldChar w:fldCharType="begin"/>
        </w:r>
        <w:r>
          <w:instrText xml:space="preserve"> PAGEREF _Toc22825 \h </w:instrText>
        </w:r>
        <w:r>
          <w:fldChar w:fldCharType="separate"/>
        </w:r>
        <w:r>
          <w:t>63</w:t>
        </w:r>
        <w:r>
          <w:fldChar w:fldCharType="end"/>
        </w:r>
      </w:hyperlink>
    </w:p>
    <w:p>
      <w:pPr>
        <w:pStyle w:val="TOC2"/>
        <w:tabs>
          <w:tab w:val="right" w:leader="dot" w:pos="8306"/>
        </w:tabs>
      </w:pPr>
      <w:hyperlink w:anchor="_Toc31521" w:history="1">
        <w:r>
          <w:rPr>
            <w:rFonts w:ascii="仿宋" w:eastAsia="仿宋" w:hAnsi="仿宋" w:cs="仿宋" w:hint="eastAsia"/>
            <w:lang w:eastAsia="zh-CN"/>
          </w:rPr>
          <w:t>(三)、风险管理策略</w:t>
        </w:r>
        <w:r>
          <w:tab/>
        </w:r>
        <w:r>
          <w:fldChar w:fldCharType="begin"/>
        </w:r>
        <w:r>
          <w:instrText xml:space="preserve"> PAGEREF _Toc31521 \h </w:instrText>
        </w:r>
        <w:r>
          <w:fldChar w:fldCharType="separate"/>
        </w:r>
        <w:r>
          <w:t>64</w:t>
        </w:r>
        <w:r>
          <w:fldChar w:fldCharType="end"/>
        </w:r>
      </w:hyperlink>
    </w:p>
    <w:p>
      <w:pPr>
        <w:pStyle w:val="TOC1"/>
        <w:tabs>
          <w:tab w:val="right" w:leader="dot" w:pos="8306"/>
        </w:tabs>
      </w:pPr>
      <w:hyperlink w:anchor="_Toc21821" w:history="1">
        <w:r>
          <w:rPr>
            <w:rFonts w:ascii="仿宋" w:eastAsia="仿宋" w:hAnsi="仿宋" w:cs="仿宋" w:hint="eastAsia"/>
            <w:lang w:eastAsia="zh-CN"/>
          </w:rPr>
          <w:t>十五、法律和合规事项</w:t>
        </w:r>
        <w:r>
          <w:tab/>
        </w:r>
        <w:r>
          <w:fldChar w:fldCharType="begin"/>
        </w:r>
        <w:r>
          <w:instrText xml:space="preserve"> PAGEREF _Toc21821 \h </w:instrText>
        </w:r>
        <w:r>
          <w:fldChar w:fldCharType="separate"/>
        </w:r>
        <w:r>
          <w:t>64</w:t>
        </w:r>
        <w:r>
          <w:fldChar w:fldCharType="end"/>
        </w:r>
      </w:hyperlink>
    </w:p>
    <w:p>
      <w:pPr>
        <w:pStyle w:val="TOC2"/>
        <w:tabs>
          <w:tab w:val="right" w:leader="dot" w:pos="8306"/>
        </w:tabs>
      </w:pPr>
      <w:hyperlink w:anchor="_Toc17228" w:history="1">
        <w:r>
          <w:rPr>
            <w:rFonts w:ascii="仿宋" w:eastAsia="仿宋" w:hAnsi="仿宋" w:cs="仿宋" w:hint="eastAsia"/>
            <w:lang w:eastAsia="zh-CN"/>
          </w:rPr>
          <w:t>(一)、公司注册和法律地位</w:t>
        </w:r>
        <w:r>
          <w:tab/>
        </w:r>
        <w:r>
          <w:fldChar w:fldCharType="begin"/>
        </w:r>
        <w:r>
          <w:instrText xml:space="preserve"> PAGEREF _Toc17228 \h </w:instrText>
        </w:r>
        <w:r>
          <w:fldChar w:fldCharType="separate"/>
        </w:r>
        <w:r>
          <w:t>64</w:t>
        </w:r>
        <w:r>
          <w:fldChar w:fldCharType="end"/>
        </w:r>
      </w:hyperlink>
    </w:p>
    <w:p>
      <w:pPr>
        <w:pStyle w:val="TOC2"/>
        <w:tabs>
          <w:tab w:val="right" w:leader="dot" w:pos="8306"/>
        </w:tabs>
      </w:pPr>
      <w:hyperlink w:anchor="_Toc3751" w:history="1">
        <w:r>
          <w:rPr>
            <w:rFonts w:ascii="仿宋" w:eastAsia="仿宋" w:hAnsi="仿宋" w:cs="仿宋" w:hint="eastAsia"/>
            <w:lang w:eastAsia="zh-CN"/>
          </w:rPr>
          <w:t>(二)、专业许可与许可证</w:t>
        </w:r>
        <w:r>
          <w:tab/>
        </w:r>
        <w:r>
          <w:fldChar w:fldCharType="begin"/>
        </w:r>
        <w:r>
          <w:instrText xml:space="preserve"> PAGEREF _Toc3751 \h </w:instrText>
        </w:r>
        <w:r>
          <w:fldChar w:fldCharType="separate"/>
        </w:r>
        <w:r>
          <w:t>64</w:t>
        </w:r>
        <w:r>
          <w:fldChar w:fldCharType="end"/>
        </w:r>
      </w:hyperlink>
    </w:p>
    <w:p>
      <w:pPr>
        <w:pStyle w:val="TOC2"/>
        <w:tabs>
          <w:tab w:val="right" w:leader="dot" w:pos="8306"/>
        </w:tabs>
      </w:pPr>
      <w:hyperlink w:anchor="_Toc3057" w:history="1">
        <w:r>
          <w:rPr>
            <w:rFonts w:ascii="仿宋" w:eastAsia="仿宋" w:hAnsi="仿宋" w:cs="仿宋" w:hint="eastAsia"/>
            <w:lang w:eastAsia="zh-CN"/>
          </w:rPr>
          <w:t>(三)、知识产权</w:t>
        </w:r>
        <w:r>
          <w:tab/>
        </w:r>
        <w:r>
          <w:fldChar w:fldCharType="begin"/>
        </w:r>
        <w:r>
          <w:instrText xml:space="preserve"> PAGEREF _Toc3057 \h </w:instrText>
        </w:r>
        <w:r>
          <w:fldChar w:fldCharType="separate"/>
        </w:r>
        <w:r>
          <w:t>65</w:t>
        </w:r>
        <w:r>
          <w:fldChar w:fldCharType="end"/>
        </w:r>
      </w:hyperlink>
    </w:p>
    <w:p>
      <w:pPr>
        <w:pStyle w:val="TOC2"/>
        <w:tabs>
          <w:tab w:val="right" w:leader="dot" w:pos="8306"/>
        </w:tabs>
      </w:pPr>
      <w:hyperlink w:anchor="_Toc22067" w:history="1">
        <w:r>
          <w:rPr>
            <w:rFonts w:ascii="仿宋" w:eastAsia="仿宋" w:hAnsi="仿宋" w:cs="仿宋" w:hint="eastAsia"/>
            <w:lang w:eastAsia="zh-CN"/>
          </w:rPr>
          <w:t>(四)、合同与法律义务</w:t>
        </w:r>
        <w:r>
          <w:tab/>
        </w:r>
        <w:r>
          <w:fldChar w:fldCharType="begin"/>
        </w:r>
        <w:r>
          <w:instrText xml:space="preserve"> PAGEREF _Toc22067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70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90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65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https://d.book118.com/337023106160006032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7023106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2024-01-14T19:48:00Z</dcterms:created>
  <dcterms:modified xsi:type="dcterms:W3CDTF">2024-01-14T19:48:53Z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CB816E8FD225443EB210AD8576F2A279_11</vt:lpwstr>
  </property>
  <property fmtid="{D5CDD505-2E9C-101B-9397-08002B2CF9AE}" pid="3" name="KSOProductBuildVer">
    <vt:lpwstr>2052-12.1.0.16120</vt:lpwstr>
  </property>
</Properties>
</file>