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3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CF8" w:rsidRPr="005C0CF8" w:rsidP="005C0CF8">
      <w:pPr>
        <w:jc w:val="center"/>
        <w:rPr>
          <w:rFonts w:ascii="微软雅黑" w:eastAsia="微软雅黑" w:hAnsi="微软雅黑"/>
          <w:b/>
          <w:bCs/>
          <w:sz w:val="28"/>
        </w:rPr>
      </w:pPr>
      <w:r w:rsidRPr="005C0CF8">
        <w:rPr>
          <w:rFonts w:ascii="微软雅黑" w:eastAsia="微软雅黑" w:hAnsi="微软雅黑"/>
          <w:b/>
          <w:bCs/>
          <w:sz w:val="28"/>
        </w:rPr>
        <w:t>2024年四川省蓬安二中数学高三第一学期期末经典试题</w:t>
      </w:r>
    </w:p>
    <w:p w:rsidR="00D51690" w:rsidRPr="00D51690" w:rsidP="009A09F4">
      <w:pPr>
        <w:jc w:val="left"/>
        <w:rPr>
          <w:rFonts w:ascii="宋体" w:hAnsi="宋体"/>
          <w:b/>
          <w:bCs/>
        </w:rPr>
      </w:pPr>
      <w:r w:rsidRPr="00D51690">
        <w:rPr>
          <w:rFonts w:ascii="宋体" w:hAnsi="宋体" w:hint="eastAsia"/>
          <w:b/>
          <w:bCs/>
        </w:rPr>
        <w:t>注意事项：</w:t>
      </w:r>
    </w:p>
    <w:p w:rsidR="00D51690" w:rsidRPr="00D51690" w:rsidP="009A09F4">
      <w:pPr>
        <w:jc w:val="left"/>
        <w:rPr>
          <w:rFonts w:ascii="宋体" w:hAnsi="宋体" w:hint="eastAsia"/>
          <w:b/>
          <w:bCs/>
        </w:rPr>
      </w:pPr>
      <w:r w:rsidRPr="00D51690">
        <w:rPr>
          <w:rFonts w:ascii="宋体" w:hAnsi="宋体" w:hint="eastAsia"/>
          <w:b/>
          <w:bCs/>
        </w:rPr>
        <w:t>1．答卷前，考生务必将自己的姓名、准考证号、考场号和座位号填写在试题卷和答题卡上。用2B铅笔将试卷类型（B）填涂在答题卡相应位置上。将条形码粘贴在答题卡右上角"条形码粘贴处"。</w:t>
      </w:r>
    </w:p>
    <w:p w:rsidR="00D51690" w:rsidRPr="00D51690" w:rsidP="009A09F4">
      <w:pPr>
        <w:jc w:val="left"/>
        <w:rPr>
          <w:rFonts w:ascii="宋体" w:hAnsi="宋体" w:hint="eastAsia"/>
          <w:b/>
          <w:bCs/>
        </w:rPr>
      </w:pPr>
      <w:r w:rsidRPr="00D51690">
        <w:rPr>
          <w:rFonts w:ascii="宋体" w:hAnsi="宋体" w:hint="eastAsia"/>
          <w:b/>
          <w:bCs/>
        </w:rPr>
        <w:t>2．作答选择题时，选出每小题答案后，用2B铅笔把答题卡上对应题目选项的答案信息点涂黑；如需改动，用橡皮擦干净后，再选涂其他答案。答案不能答在试题卷上。</w:t>
      </w:r>
    </w:p>
    <w:p w:rsidR="00D51690" w:rsidRPr="00D51690" w:rsidP="009A09F4">
      <w:pPr>
        <w:jc w:val="left"/>
        <w:rPr>
          <w:rFonts w:ascii="宋体" w:hAnsi="宋体" w:hint="eastAsia"/>
          <w:b/>
          <w:bCs/>
        </w:rPr>
      </w:pPr>
      <w:r w:rsidRPr="00D51690">
        <w:rPr>
          <w:rFonts w:ascii="宋体" w:hAnsi="宋体" w:hint="eastAsia"/>
          <w:b/>
          <w:bCs/>
        </w:rPr>
        <w:t>3．非选择题必须用黑色字迹的钢笔或签字笔作答，答案必须写在答题卡各题目指定区域内相应位置上；如需改动，先划掉原来的答案，然后再写上新答案；不准使用铅笔和涂改液。不按以上要求作答无效。</w:t>
      </w:r>
    </w:p>
    <w:p w:rsidR="00D51690" w:rsidRPr="00D51690" w:rsidP="009A09F4">
      <w:pPr>
        <w:rPr>
          <w:b/>
        </w:rPr>
      </w:pPr>
      <w:r w:rsidRPr="00D51690">
        <w:rPr>
          <w:rFonts w:ascii="宋体" w:hAnsi="宋体" w:hint="eastAsia"/>
          <w:b/>
          <w:bCs/>
        </w:rPr>
        <w:t>4．考生必须保证答题卡的整洁。考试结束后，请将本试卷和答题卡一并交回。</w:t>
      </w:r>
    </w:p>
    <w:p w:rsidR="00D51690" w:rsidRPr="00D51690" w:rsidP="00D51690">
      <w:pPr>
        <w:jc w:val="center"/>
        <w:rPr>
          <w:rFonts w:ascii="宋体" w:hAnsi="宋体"/>
          <w:b/>
        </w:rPr>
      </w:pPr>
    </w:p>
    <w:p w:rsidR="00D51690" w:rsidRPr="00D51690" w:rsidP="00D51690">
      <w:pPr>
        <w:jc w:val="left"/>
        <w:rPr>
          <w:rFonts w:ascii="宋体" w:hAnsi="宋体"/>
          <w:b/>
        </w:rPr>
      </w:pPr>
      <w:r w:rsidRPr="00D51690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D51690" w:rsidRPr="00D51690" w:rsidP="009A09F4">
      <w:pPr>
        <w:spacing w:before="60"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1．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2a03f305a62a41188be1373e43974439" style="width:24.95pt;height:13.95pt" o:oleicon="f" o:ole="" o:preferrelative="t" stroked="f">
            <v:imagedata r:id="rId5" o:title="eqId2a03f305a62a41188be1373e43974439"/>
          </v:shape>
          <o:OLEObject Type="Embed" ProgID="Equation.DSMT4" ShapeID="_x0000_i1025" DrawAspect="Content" ObjectID="_1650527223" r:id="rId6"/>
        </w:object>
      </w:r>
      <w:r w:rsidRPr="00D51690">
        <w:rPr>
          <w:b/>
        </w:rPr>
        <w:t>是</w:t>
      </w:r>
      <w:r>
        <w:rPr>
          <w:b/>
        </w:rPr>
        <w:object>
          <v:shape id="_x0000_i1026" type="#_x0000_t75" alt="eqId7215af82c1a1490086958bf300861fa5" style="width:51pt;height:31pt;mso-position-horizontal-relative:page;mso-position-vertical-relative:page" o:oleicon="f" o:ole="" o:preferrelative="t" stroked="f">
            <v:imagedata r:id="rId7" o:title="eqId7215af82c1a1490086958bf300861fa5"/>
          </v:shape>
          <o:OLEObject Type="Embed" ProgID="Equation.DSMT4" ShapeID="_x0000_i1026" DrawAspect="Content" ObjectID="_1650527224" r:id="rId8"/>
        </w:object>
      </w:r>
      <w:r w:rsidRPr="00D51690">
        <w:rPr>
          <w:b/>
        </w:rPr>
        <w:t>的（    ）条件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A．充分不必要</w:t>
        <w:tab/>
        <w:t>B．必要不充分</w:t>
        <w:tab/>
        <w:t>C．充要</w:t>
        <w:tab/>
        <w:t>D．既不充分也不必要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2．</w:t>
      </w:r>
      <w:r w:rsidRPr="00D51690">
        <w:rPr>
          <w:b/>
        </w:rPr>
        <w:t>已知圆</w:t>
      </w:r>
      <w:r>
        <w:rPr>
          <w:b/>
        </w:rPr>
        <w:object>
          <v:shape id="_x0000_i1027" type="#_x0000_t75" alt="eqId1d38079b5a1848128d760681f83c2913" style="width:105pt;height:16.8pt;mso-position-horizontal-relative:page;mso-position-vertical-relative:page" o:oleicon="f" o:ole="" o:preferrelative="t" stroked="f">
            <v:imagedata r:id="rId9" o:title="eqId1d38079b5a1848128d760681f83c2913"/>
          </v:shape>
          <o:OLEObject Type="Embed" ProgID="Equation.DSMT4" ShapeID="_x0000_i1027" DrawAspect="Content" ObjectID="_1650529575" r:id="rId10"/>
        </w:object>
      </w:r>
      <w:r w:rsidRPr="00D51690">
        <w:rPr>
          <w:b/>
        </w:rPr>
        <w:t>关于双曲线</w:t>
      </w:r>
      <w:r>
        <w:rPr>
          <w:b/>
        </w:rPr>
        <w:object>
          <v:shape id="_x0000_i1028" type="#_x0000_t75" alt="eqIdca9bbb19cd4b49ae8f45dbf75ce5374c" style="width:136.55pt;height:36pt;mso-position-horizontal-relative:page;mso-position-vertical-relative:page" o:oleicon="f" o:ole="" o:preferrelative="t" stroked="f">
            <v:imagedata r:id="rId11" o:title="eqIdca9bbb19cd4b49ae8f45dbf75ce5374c"/>
          </v:shape>
          <o:OLEObject Type="Embed" ProgID="Equation.DSMT4" ShapeID="_x0000_i1028" DrawAspect="Content" ObjectID="_1650529576" r:id="rId12"/>
        </w:object>
      </w:r>
      <w:r w:rsidRPr="00D51690">
        <w:rPr>
          <w:b/>
        </w:rPr>
        <w:t>的一条渐近线对称，则双曲线</w:t>
      </w:r>
      <w:r>
        <w:rPr>
          <w:b/>
        </w:rPr>
        <w:object>
          <v:shape id="_x0000_i1029" type="#_x0000_t75" alt="eqId19a4eb16029e4550a14f2afe4741a3c3" style="width:11.9pt;height:14.4pt" o:oleicon="f" o:ole="" o:preferrelative="t" stroked="f">
            <v:imagedata r:id="rId13" o:title="eqId19a4eb16029e4550a14f2afe4741a3c3"/>
          </v:shape>
          <o:OLEObject Type="Embed" ProgID="Equation.DSMT4" ShapeID="_x0000_i1029" DrawAspect="Content" ObjectID="_1650529577" r:id="rId14"/>
        </w:object>
      </w:r>
      <w:r w:rsidRPr="00D51690">
        <w:rPr>
          <w:b/>
        </w:rPr>
        <w:t>的离心率为（    ）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</w:t>
      </w:r>
      <w:r>
        <w:rPr>
          <w:b/>
        </w:rPr>
        <w:object>
          <v:shape id="_x0000_i1030" type="#_x0000_t75" alt="eqIdcd9b24a6a6e5426ab775be20461174e3" style="width:18.15pt;height:18.15pt" o:oleicon="f" o:ole="" o:preferrelative="t" stroked="f">
            <v:imagedata r:id="rId15" o:title="eqIdcd9b24a6a6e5426ab775be20461174e3"/>
          </v:shape>
          <o:OLEObject Type="Embed" ProgID="Equation.DSMT4" ShapeID="_x0000_i1030" DrawAspect="Content" ObjectID="_1650529578" r:id="rId16"/>
        </w:object>
      </w:r>
      <w:r w:rsidRPr="00D51690">
        <w:rPr>
          <w:b/>
        </w:rPr>
        <w:tab/>
        <w:t>B．</w:t>
      </w:r>
      <w:r>
        <w:rPr>
          <w:b/>
        </w:rPr>
        <w:object>
          <v:shape id="_x0000_i1031" type="#_x0000_t75" alt="eqId8f65c930571d4ff6aa6a50029d46826e" style="width:9.25pt;height:14.2pt" o:oleicon="f" o:ole="" o:preferrelative="t" stroked="f">
            <v:imagedata r:id="rId17" o:title="eqId8f65c930571d4ff6aa6a50029d46826e"/>
          </v:shape>
          <o:OLEObject Type="Embed" ProgID="Equation.DSMT4" ShapeID="_x0000_i1031" DrawAspect="Content" ObjectID="_1650529579" r:id="rId18"/>
        </w:object>
      </w:r>
      <w:r w:rsidRPr="00D51690">
        <w:rPr>
          <w:b/>
        </w:rPr>
        <w:tab/>
        <w:t>C．</w:t>
      </w:r>
      <w:r>
        <w:rPr>
          <w:b/>
        </w:rPr>
        <w:object>
          <v:shape id="_x0000_i1032" type="#_x0000_t75" alt="eqIdc5891f66ccce4fcaa336ab9e7f6f6733" style="width:18pt;height:29.15pt" o:oleicon="f" o:ole="" o:preferrelative="t" stroked="f">
            <v:imagedata r:id="rId19" o:title="eqIdc5891f66ccce4fcaa336ab9e7f6f6733"/>
          </v:shape>
          <o:OLEObject Type="Embed" ProgID="Equation.DSMT4" ShapeID="_x0000_i1032" DrawAspect="Content" ObjectID="_1650529580" r:id="rId20"/>
        </w:object>
      </w:r>
      <w:r w:rsidRPr="00D51690">
        <w:rPr>
          <w:b/>
        </w:rPr>
        <w:tab/>
        <w:t>D．</w:t>
      </w:r>
      <w:r>
        <w:rPr>
          <w:b/>
        </w:rPr>
        <w:object>
          <v:shape id="_x0000_i1033" type="#_x0000_t75" alt="eqId737d7241bd534a9b8645a03265240eb4" style="width:11.9pt;height:30.55pt" o:oleicon="f" o:ole="" o:preferrelative="t" stroked="f">
            <v:imagedata r:id="rId21" o:title="eqId737d7241bd534a9b8645a03265240eb4"/>
          </v:shape>
          <o:OLEObject Type="Embed" ProgID="Equation.DSMT4" ShapeID="_x0000_i1033" DrawAspect="Content" ObjectID="_1650529581" r:id="rId22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3．</w:t>
      </w:r>
      <w:r w:rsidRPr="00D51690">
        <w:rPr>
          <w:b/>
        </w:rPr>
        <w:t>已知复数</w:t>
      </w:r>
      <w:r w:rsidRPr="00D51690">
        <w:rPr>
          <w:b/>
          <w:i/>
        </w:rPr>
        <w:t>z</w:t>
      </w:r>
      <w:r w:rsidRPr="00D51690">
        <w:rPr>
          <w:b/>
        </w:rPr>
        <w:t>满足</w:t>
      </w:r>
      <w:r>
        <w:rPr>
          <w:b/>
        </w:rPr>
        <w:object>
          <v:shape id="_x0000_i1034" type="#_x0000_t75" alt="eqId7434fc31d52645a2836c911bbe6f229a" style="width:65.9pt;height:20.4pt" o:oleicon="f" o:ole="" o:preferrelative="t" stroked="f">
            <v:imagedata r:id="rId23" o:title="eqId7434fc31d52645a2836c911bbe6f229a"/>
          </v:shape>
          <o:OLEObject Type="Embed" ProgID="Equation.DSMT4" ShapeID="_x0000_i1034" DrawAspect="Content" ObjectID="_1650525689" r:id="rId24"/>
        </w:object>
      </w:r>
      <w:r w:rsidRPr="00D51690">
        <w:rPr>
          <w:b/>
        </w:rPr>
        <w:t>（</w:t>
      </w:r>
      <w:r w:rsidRPr="00D51690">
        <w:rPr>
          <w:b/>
          <w:i/>
        </w:rPr>
        <w:t>i</w:t>
      </w:r>
      <w:r w:rsidRPr="00D51690">
        <w:rPr>
          <w:b/>
        </w:rPr>
        <w:t>为虚数单位），则在复平面内复数</w:t>
      </w:r>
      <w:r w:rsidRPr="00D51690">
        <w:rPr>
          <w:b/>
          <w:i/>
        </w:rPr>
        <w:t>z</w:t>
      </w:r>
      <w:r w:rsidRPr="00D51690">
        <w:rPr>
          <w:b/>
        </w:rPr>
        <w:t>对应的点位于(    )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A．第一象限</w:t>
        <w:tab/>
        <w:t>B．第二象限</w:t>
        <w:tab/>
        <w:t>C．第三象限</w:t>
        <w:tab/>
        <w:t>D．第四象限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4．</w:t>
      </w:r>
      <w:r w:rsidRPr="00D51690">
        <w:rPr>
          <w:b/>
        </w:rPr>
        <w:t>为了进一步提升驾驶人交通安全文明意识，驾考新规要求驾校学员必须到街道路口执勤站岗，协助交警劝导交通.现有甲、乙等5名驾校学员按要求分配到三个不同的路口站岗，每个路口至少一人，且甲、乙在同一路口的分配方案共有(    )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A．12种</w:t>
        <w:tab/>
        <w:t>B．24种</w:t>
        <w:tab/>
        <w:t>C．36种</w:t>
        <w:tab/>
        <w:t>D．48种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5．</w:t>
      </w:r>
      <w:r w:rsidRPr="00D51690">
        <w:rPr>
          <w:b/>
        </w:rPr>
        <w:t>若复数</w:t>
      </w:r>
      <w:r>
        <w:rPr>
          <w:b/>
        </w:rPr>
        <w:object>
          <v:shape id="_x0000_i1035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035" DrawAspect="Content" ObjectID="_1650529743" r:id="rId26"/>
        </w:object>
      </w:r>
      <w:r w:rsidRPr="00D51690">
        <w:rPr>
          <w:b/>
        </w:rPr>
        <w:t>满足</w:t>
      </w:r>
      <w:r>
        <w:rPr>
          <w:b/>
        </w:rPr>
        <w:object>
          <v:shape id="_x0000_i1036" type="#_x0000_t75" alt="eqId19cc4334afc34b43b0dd199e5f1f3de9" style="width:44.25pt;height:12.75pt" o:oleicon="f" o:ole="" o:preferrelative="t" stroked="f">
            <v:imagedata r:id="rId27" o:title="eqId19cc4334afc34b43b0dd199e5f1f3de9"/>
          </v:shape>
          <o:OLEObject Type="Embed" ProgID="Equation.DSMT4" ShapeID="_x0000_i1036" DrawAspect="Content" ObjectID="_1650529744" r:id="rId28"/>
        </w:object>
      </w:r>
      <w:r w:rsidRPr="00D51690">
        <w:rPr>
          <w:b/>
        </w:rPr>
        <w:t>，则</w:t>
      </w:r>
      <w:r>
        <w:rPr>
          <w:b/>
        </w:rPr>
        <w:object>
          <v:shape id="_x0000_i1037" type="#_x0000_t75" alt="eqId7636f89217b345e8a250706836dabaaf" style="width:23.25pt;height:20.25pt" o:oleicon="f" o:ole="" o:preferrelative="t" stroked="f">
            <v:imagedata r:id="rId29" o:title="eqId7636f89217b345e8a250706836dabaaf"/>
          </v:shape>
          <o:OLEObject Type="Embed" ProgID="Equation.DSMT4" ShapeID="_x0000_i1037" DrawAspect="Content" ObjectID="_1650529746" r:id="rId30"/>
        </w:object>
      </w:r>
      <w:r w:rsidRPr="00D51690">
        <w:rPr>
          <w:b/>
        </w:rPr>
        <w:t>（    ）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</w:t>
      </w:r>
      <w:r>
        <w:rPr>
          <w:b/>
        </w:rPr>
        <w:object>
          <v:shape id="_x0000_i1038" type="#_x0000_t75" alt="eqId65021072e3ee4edc934739d219c8c5e2" style="width:19.5pt;height:16.5pt" o:oleicon="f" o:ole="" o:preferrelative="t" stroked="f">
            <v:imagedata r:id="rId31" o:title="eqId65021072e3ee4edc934739d219c8c5e2"/>
          </v:shape>
          <o:OLEObject Type="Embed" ProgID="Equation.DSMT4" ShapeID="_x0000_i1038" DrawAspect="Content" ObjectID="_1650529747" r:id="rId32"/>
        </w:object>
      </w:r>
      <w:r w:rsidRPr="00D51690">
        <w:rPr>
          <w:b/>
        </w:rPr>
        <w:tab/>
        <w:t>B．</w:t>
      </w:r>
      <w:r>
        <w:rPr>
          <w:b/>
        </w:rPr>
        <w:object>
          <v:shape id="_x0000_i1039" type="#_x0000_t75" alt="eqIda2a0ce3781fa4c26b624f5966b7dee44" style="width:18pt;height:18pt" o:oleicon="f" o:ole="" o:preferrelative="t" stroked="f">
            <v:imagedata r:id="rId33" o:title="eqIda2a0ce3781fa4c26b624f5966b7dee44"/>
          </v:shape>
          <o:OLEObject Type="Embed" ProgID="Equation.DSMT4" ShapeID="_x0000_i1039" DrawAspect="Content" ObjectID="_1650529748" r:id="rId34"/>
        </w:object>
      </w:r>
      <w:r w:rsidRPr="00D51690">
        <w:rPr>
          <w:b/>
        </w:rPr>
        <w:tab/>
        <w:t>C．2</w:t>
        <w:tab/>
        <w:t>D．</w:t>
      </w:r>
      <w:r>
        <w:rPr>
          <w:b/>
        </w:rPr>
        <w:object>
          <v:shape id="_x0000_i1040" type="#_x0000_t75" alt="eqIdcd9b24a6a6e5426ab775be20461174e3" style="width:18.15pt;height:18.15pt" o:oleicon="f" o:ole="" o:preferrelative="t" stroked="f">
            <v:imagedata r:id="rId15" o:title="eqIdcd9b24a6a6e5426ab775be20461174e3"/>
          </v:shape>
          <o:OLEObject Type="Embed" ProgID="Equation.DSMT4" ShapeID="_x0000_i1040" DrawAspect="Content" ObjectID="_1650529749" r:id="rId35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6．</w:t>
      </w:r>
      <w:r w:rsidRPr="00D51690">
        <w:rPr>
          <w:b/>
        </w:rPr>
        <w:t>某几何体的三视图如图所示，其中正视图是边长为4的正三角形，俯视图是由边长为4的正三角形和一个半圆构成，则该几何体的体积为（   ）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>
        <w:rPr>
          <w:b/>
          <w:noProof/>
        </w:rPr>
        <w:pict>
          <v:shape id="_x0000_i1041" type="#_x0000_t75" alt="figure" style="width:120.8pt;height:117.05pt;visibility:visible" filled="f" stroked="f">
            <v:imagedata r:id="rId36" o:title="figure"/>
          </v:shape>
        </w:pic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</w:t>
      </w:r>
      <w:r>
        <w:rPr>
          <w:b/>
        </w:rPr>
        <w:object>
          <v:shape id="_x0000_i1042" type="#_x0000_t75" alt="eqId91c3cae322b448d3bda6aebd58c2bb93" style="width:49.45pt;height:34.4pt" o:oleicon="f" o:ole="" o:preferrelative="t" stroked="f">
            <v:imagedata r:id="rId37" o:title="eqId91c3cae322b448d3bda6aebd58c2bb93"/>
          </v:shape>
          <o:OLEObject Type="Embed" ProgID="Equation.DSMT4" ShapeID="_x0000_i1042" DrawAspect="Content" ObjectID="_1650527425" r:id="rId38"/>
        </w:object>
      </w:r>
      <w:r w:rsidRPr="00D51690">
        <w:rPr>
          <w:b/>
        </w:rPr>
        <w:tab/>
        <w:t>B．</w:t>
      </w:r>
      <w:r>
        <w:rPr>
          <w:b/>
        </w:rPr>
        <w:object>
          <v:shape id="_x0000_i1043" type="#_x0000_t75" alt="eqId107ad2f1627746ed89516ef3c45c62c0" style="width:49.45pt;height:34.4pt" o:oleicon="f" o:ole="" o:preferrelative="t" stroked="f">
            <v:imagedata r:id="rId39" o:title="eqId107ad2f1627746ed89516ef3c45c62c0"/>
          </v:shape>
          <o:OLEObject Type="Embed" ProgID="Equation.DSMT4" ShapeID="_x0000_i1043" DrawAspect="Content" ObjectID="_1650527426" r:id="rId40"/>
        </w:object>
      </w:r>
      <w:r w:rsidRPr="00D51690">
        <w:rPr>
          <w:b/>
        </w:rPr>
        <w:tab/>
        <w:t>C．</w:t>
      </w:r>
      <w:r>
        <w:rPr>
          <w:b/>
        </w:rPr>
        <w:object>
          <v:shape id="_x0000_i1044" type="#_x0000_t75" alt="eqIdeb172f41856f4e18ae3f98dca0c703cb" style="width:49.95pt;height:34.4pt" o:oleicon="f" o:ole="" o:preferrelative="t" stroked="f">
            <v:imagedata r:id="rId41" o:title="eqIdeb172f41856f4e18ae3f98dca0c703cb"/>
          </v:shape>
          <o:OLEObject Type="Embed" ProgID="Equation.DSMT4" ShapeID="_x0000_i1044" DrawAspect="Content" ObjectID="_1650527427" r:id="rId42"/>
        </w:object>
      </w:r>
      <w:r w:rsidRPr="00D51690">
        <w:rPr>
          <w:b/>
        </w:rPr>
        <w:tab/>
        <w:t>D．</w:t>
      </w:r>
      <w:r>
        <w:rPr>
          <w:b/>
        </w:rPr>
        <w:object>
          <v:shape id="_x0000_i1045" type="#_x0000_t75" alt="eqId237ded109e384168a0b493392b4701e6" style="width:49.45pt;height:34.4pt" o:oleicon="f" o:ole="" o:preferrelative="t" stroked="f">
            <v:imagedata r:id="rId43" o:title="eqId237ded109e384168a0b493392b4701e6"/>
          </v:shape>
          <o:OLEObject Type="Embed" ProgID="Equation.DSMT4" ShapeID="_x0000_i1045" DrawAspect="Content" ObjectID="_1650527428" r:id="rId44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7．</w:t>
      </w:r>
      <w:r>
        <w:rPr>
          <w:b/>
        </w:rPr>
        <w:object>
          <v:shape id="_x0000_i1046" type="#_x0000_t75" alt="eqId64b9b599fdb6481e9f8d9a94c102300b" style="width:37.8pt;height:14pt" o:oleicon="f" o:ole="" o:preferrelative="t" stroked="f">
            <v:imagedata r:id="rId45" o:title="eqId64b9b599fdb6481e9f8d9a94c102300b"/>
          </v:shape>
          <o:OLEObject Type="Embed" ProgID="Equation.DSMT4" ShapeID="_x0000_i1046" DrawAspect="Content" ObjectID="_1650527635" r:id="rId46"/>
        </w:object>
      </w:r>
      <w:r w:rsidRPr="00D51690">
        <w:rPr>
          <w:b/>
        </w:rPr>
        <w:t>是边长为</w:t>
      </w:r>
      <w:r>
        <w:rPr>
          <w:b/>
        </w:rPr>
        <w:object>
          <v:shape id="_x0000_i1047" type="#_x0000_t75" alt="eqId7bcd573cee334383ad72cc4b179fcfb3" style="width:23.8pt;height:18.15pt" o:oleicon="f" o:ole="" o:preferrelative="t" stroked="f">
            <v:imagedata r:id="rId47" o:title="eqId7bcd573cee334383ad72cc4b179fcfb3"/>
          </v:shape>
          <o:OLEObject Type="Embed" ProgID="Equation.DSMT4" ShapeID="_x0000_i1047" DrawAspect="Content" ObjectID="_1650527636" r:id="rId48"/>
        </w:object>
      </w:r>
      <w:r w:rsidRPr="00D51690">
        <w:rPr>
          <w:b/>
        </w:rPr>
        <w:t>的等边三角形，</w:t>
      </w:r>
      <w:r>
        <w:rPr>
          <w:b/>
        </w:rPr>
        <w:object>
          <v:shape id="_x0000_i1048" type="#_x0000_t75" alt="eqId93cbffaa5ae045d6ac45d1e979991c3a" style="width:12pt;height:13.1pt" o:oleicon="f" o:ole="" o:preferrelative="t" stroked="f">
            <v:imagedata r:id="rId49" o:title="eqId93cbffaa5ae045d6ac45d1e979991c3a"/>
          </v:shape>
          <o:OLEObject Type="Embed" ProgID="Equation.DSMT4" ShapeID="_x0000_i1048" DrawAspect="Content" ObjectID="_1650527637" r:id="rId50"/>
        </w:object>
      </w:r>
      <w:r w:rsidRPr="00D51690">
        <w:rPr>
          <w:b/>
        </w:rPr>
        <w:t>、</w:t>
      </w:r>
      <w:r>
        <w:rPr>
          <w:b/>
        </w:rPr>
        <w:object>
          <v:shape id="_x0000_i1049" type="#_x0000_t75" alt="eqId63db14a5b4334f3ea583c8fb12b0d175" style="width:12.75pt;height:12.75pt" o:oleicon="f" o:ole="" o:preferrelative="t" stroked="f">
            <v:imagedata r:id="rId51" o:title="eqId63db14a5b4334f3ea583c8fb12b0d175"/>
          </v:shape>
          <o:OLEObject Type="Embed" ProgID="Equation.DSMT4" ShapeID="_x0000_i1049" DrawAspect="Content" ObjectID="_1650527638" r:id="rId52"/>
        </w:object>
      </w:r>
      <w:r w:rsidRPr="00D51690">
        <w:rPr>
          <w:b/>
        </w:rPr>
        <w:t>分别为</w:t>
      </w:r>
      <w:r>
        <w:rPr>
          <w:b/>
        </w:rPr>
        <w:object>
          <v:shape id="_x0000_i1050" type="#_x0000_t75" alt="eqId99a3187c2b8f4bcc9703c74c3b72f1f3" style="width:20.2pt;height:13.1pt" o:oleicon="f" o:ole="" o:preferrelative="t" stroked="f">
            <v:imagedata r:id="rId53" o:title="eqId99a3187c2b8f4bcc9703c74c3b72f1f3"/>
          </v:shape>
          <o:OLEObject Type="Embed" ProgID="Equation.DSMT4" ShapeID="_x0000_i1050" DrawAspect="Content" ObjectID="_1650527639" r:id="rId54"/>
        </w:object>
      </w:r>
      <w:r w:rsidRPr="00D51690">
        <w:rPr>
          <w:b/>
        </w:rPr>
        <w:t>、</w:t>
      </w:r>
      <w:r>
        <w:rPr>
          <w:b/>
        </w:rPr>
        <w:object>
          <v:shape id="_x0000_i1051" type="#_x0000_t75" alt="eqIdcf2da96900c948a1b3ce7cbfd420c080" style="width:21.25pt;height:14.2pt" o:oleicon="f" o:ole="" o:preferrelative="t" stroked="f">
            <v:imagedata r:id="rId55" o:title="eqIdcf2da96900c948a1b3ce7cbfd420c080"/>
          </v:shape>
          <o:OLEObject Type="Embed" ProgID="Equation.DSMT4" ShapeID="_x0000_i1051" DrawAspect="Content" ObjectID="_1650527640" r:id="rId56"/>
        </w:object>
      </w:r>
      <w:r w:rsidRPr="00D51690">
        <w:rPr>
          <w:b/>
        </w:rPr>
        <w:t>的中点，沿</w:t>
      </w:r>
      <w:r>
        <w:rPr>
          <w:b/>
        </w:rPr>
        <w:object>
          <v:shape id="_x0000_i1052" type="#_x0000_t75" alt="eqId1a0830891ff846de8422ea80714ecab4" style="width:19.5pt;height:12.75pt" o:oleicon="f" o:ole="" o:preferrelative="t" stroked="f">
            <v:imagedata r:id="rId57" o:title="eqId1a0830891ff846de8422ea80714ecab4"/>
          </v:shape>
          <o:OLEObject Type="Embed" ProgID="Equation.DSMT4" ShapeID="_x0000_i1052" DrawAspect="Content" ObjectID="_1650527641" r:id="rId58"/>
        </w:object>
      </w:r>
      <w:r w:rsidRPr="00D51690">
        <w:rPr>
          <w:b/>
        </w:rPr>
        <w:t>把</w:t>
      </w:r>
      <w:r>
        <w:rPr>
          <w:b/>
        </w:rPr>
        <w:object>
          <v:shape id="_x0000_i1053" type="#_x0000_t75" alt="eqIdfd61c954d0ae459f9de80cf8b9529a8d" style="width:33.75pt;height:12.75pt" o:oleicon="f" o:ole="" o:preferrelative="t" stroked="f">
            <v:imagedata r:id="rId59" o:title="eqIdfd61c954d0ae459f9de80cf8b9529a8d"/>
          </v:shape>
          <o:OLEObject Type="Embed" ProgID="Equation.DSMT4" ShapeID="_x0000_i1053" DrawAspect="Content" ObjectID="_1650527642" r:id="rId60"/>
        </w:object>
      </w:r>
      <w:r w:rsidRPr="00D51690">
        <w:rPr>
          <w:b/>
        </w:rPr>
        <w:t>折起，使点</w:t>
      </w:r>
      <w:r>
        <w:rPr>
          <w:b/>
        </w:rPr>
        <w:object>
          <v:shape id="_x0000_i1054" type="#_x0000_t75" alt="eqIdcc614bd3390c4d028df189b234dcc351" style="width:11.9pt;height:13.15pt" o:oleicon="f" o:ole="" o:preferrelative="t" stroked="f">
            <v:imagedata r:id="rId61" o:title="eqIdcc614bd3390c4d028df189b234dcc351"/>
          </v:shape>
          <o:OLEObject Type="Embed" ProgID="Equation.DSMT4" ShapeID="_x0000_i1054" DrawAspect="Content" ObjectID="_1650527643" r:id="rId62"/>
        </w:object>
      </w:r>
      <w:r w:rsidRPr="00D51690">
        <w:rPr>
          <w:b/>
        </w:rPr>
        <w:t>翻折到点</w:t>
      </w:r>
      <w:r>
        <w:rPr>
          <w:b/>
        </w:rPr>
        <w:object>
          <v:shape id="_x0000_i1055" type="#_x0000_t75" alt="eqIdbedf755e0fdb4d078d6859360706b163" style="width:11.25pt;height:12pt" o:oleicon="f" o:ole="" o:preferrelative="t" stroked="f">
            <v:imagedata r:id="rId63" o:title="eqIdbedf755e0fdb4d078d6859360706b163"/>
          </v:shape>
          <o:OLEObject Type="Embed" ProgID="Equation.DSMT4" ShapeID="_x0000_i1055" DrawAspect="Content" ObjectID="_1650527644" r:id="rId64"/>
        </w:object>
      </w:r>
      <w:r w:rsidRPr="00D51690">
        <w:rPr>
          <w:b/>
        </w:rPr>
        <w:t>的位置，连接</w:t>
      </w:r>
      <w:r>
        <w:rPr>
          <w:b/>
        </w:rPr>
        <w:object>
          <v:shape id="_x0000_i1056" type="#_x0000_t75" alt="eqIde9b50933e347462ea824ccc9bf51fc93" style="width:18.8pt;height:12.5pt" o:oleicon="f" o:ole="" o:preferrelative="t" stroked="f">
            <v:imagedata r:id="rId65" o:title="eqIde9b50933e347462ea824ccc9bf51fc93"/>
          </v:shape>
          <o:OLEObject Type="Embed" ProgID="Equation.DSMT4" ShapeID="_x0000_i1056" DrawAspect="Content" ObjectID="_1650527645" r:id="rId66"/>
        </w:object>
      </w:r>
      <w:r w:rsidRPr="00D51690">
        <w:rPr>
          <w:b/>
        </w:rPr>
        <w:t>、</w:t>
      </w:r>
      <w:r>
        <w:rPr>
          <w:b/>
        </w:rPr>
        <w:object>
          <v:shape id="_x0000_i1057" type="#_x0000_t75" alt="eqIda4133d812272499891a1f8813d5747f8" style="width:20.05pt;height:14.4pt" o:oleicon="f" o:ole="" o:preferrelative="t" stroked="f">
            <v:imagedata r:id="rId67" o:title="eqIda4133d812272499891a1f8813d5747f8"/>
          </v:shape>
          <o:OLEObject Type="Embed" ProgID="Equation.DSMT4" ShapeID="_x0000_i1057" DrawAspect="Content" ObjectID="_1650527646" r:id="rId68"/>
        </w:object>
      </w:r>
      <w:r w:rsidRPr="00D51690">
        <w:rPr>
          <w:b/>
        </w:rPr>
        <w:t>，当四棱锥</w:t>
      </w:r>
      <w:r>
        <w:rPr>
          <w:b/>
        </w:rPr>
        <w:object>
          <v:shape id="_x0000_i1058" type="#_x0000_t75" alt="eqIdfe19f2471ede4b5fb5705952e9ee550f" style="width:53.25pt;height:13.5pt" o:oleicon="f" o:ole="" o:preferrelative="t" stroked="f">
            <v:imagedata r:id="rId69" o:title="eqIdfe19f2471ede4b5fb5705952e9ee550f"/>
          </v:shape>
          <o:OLEObject Type="Embed" ProgID="Equation.DSMT4" ShapeID="_x0000_i1058" DrawAspect="Content" ObjectID="_1650527647" r:id="rId70"/>
        </w:object>
      </w:r>
      <w:r w:rsidRPr="00D51690">
        <w:rPr>
          <w:b/>
        </w:rPr>
        <w:t>的外接球的表面积最小时，四棱锥</w:t>
      </w:r>
      <w:r>
        <w:rPr>
          <w:b/>
        </w:rPr>
        <w:object>
          <v:shape id="_x0000_i1059" type="#_x0000_t75" alt="eqIdfe19f2471ede4b5fb5705952e9ee550f" style="width:53.25pt;height:13.5pt" o:oleicon="f" o:ole="" o:preferrelative="t" stroked="f">
            <v:imagedata r:id="rId69" o:title="eqIdfe19f2471ede4b5fb5705952e9ee550f"/>
          </v:shape>
          <o:OLEObject Type="Embed" ProgID="Equation.DSMT4" ShapeID="_x0000_i1059" DrawAspect="Content" ObjectID="_1650527648" r:id="rId71"/>
        </w:object>
      </w:r>
      <w:r w:rsidRPr="00D51690">
        <w:rPr>
          <w:b/>
        </w:rPr>
        <w:t>的体积为（    ）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</w:t>
      </w:r>
      <w:r>
        <w:rPr>
          <w:b/>
        </w:rPr>
        <w:object>
          <v:shape id="_x0000_i1060" type="#_x0000_t75" alt="eqId3d914ed1ecc649718960926dd04ca2ad" style="width:26.25pt;height:33.75pt" o:oleicon="f" o:ole="" o:preferrelative="t" stroked="f">
            <v:imagedata r:id="rId72" o:title="eqId3d914ed1ecc649718960926dd04ca2ad"/>
          </v:shape>
          <o:OLEObject Type="Embed" ProgID="Equation.DSMT4" ShapeID="_x0000_i1060" DrawAspect="Content" ObjectID="_1650527649" r:id="rId73"/>
        </w:object>
      </w:r>
      <w:r w:rsidRPr="00D51690">
        <w:rPr>
          <w:b/>
        </w:rPr>
        <w:tab/>
        <w:t>B．</w:t>
      </w:r>
      <w:r>
        <w:rPr>
          <w:b/>
        </w:rPr>
        <w:object>
          <v:shape id="_x0000_i1061" type="#_x0000_t75" alt="eqId5f1c5a00ac3e4eb4a8e4afc97d7e78bf" style="width:24.95pt;height:34pt" o:oleicon="f" o:ole="" o:preferrelative="t" stroked="f">
            <v:imagedata r:id="rId74" o:title="eqId5f1c5a00ac3e4eb4a8e4afc97d7e78bf"/>
          </v:shape>
          <o:OLEObject Type="Embed" ProgID="Equation.DSMT4" ShapeID="_x0000_i1061" DrawAspect="Content" ObjectID="_1650527650" r:id="rId75"/>
        </w:object>
      </w:r>
      <w:r w:rsidRPr="00D51690">
        <w:rPr>
          <w:b/>
        </w:rPr>
        <w:tab/>
        <w:t>C．</w:t>
      </w:r>
      <w:r>
        <w:rPr>
          <w:b/>
        </w:rPr>
        <w:object>
          <v:shape id="_x0000_i1062" type="#_x0000_t75" alt="eqId3536618bb5154320ac0889550b73328f" style="width:20.25pt;height:34.5pt" o:oleicon="f" o:ole="" o:preferrelative="t" stroked="f">
            <v:imagedata r:id="rId76" o:title="eqId3536618bb5154320ac0889550b73328f"/>
          </v:shape>
          <o:OLEObject Type="Embed" ProgID="Equation.DSMT4" ShapeID="_x0000_i1062" DrawAspect="Content" ObjectID="_1650527651" r:id="rId77"/>
        </w:object>
      </w:r>
      <w:r w:rsidRPr="00D51690">
        <w:rPr>
          <w:b/>
        </w:rPr>
        <w:tab/>
        <w:t>D．</w:t>
      </w:r>
      <w:r>
        <w:rPr>
          <w:b/>
        </w:rPr>
        <w:object>
          <v:shape id="_x0000_i1063" type="#_x0000_t75" alt="eqIdc9a59a024235459fa153c2ab0178fbcc" style="width:26.25pt;height:33.75pt" o:oleicon="f" o:ole="" o:preferrelative="t" stroked="f">
            <v:imagedata r:id="rId78" o:title="eqIdc9a59a024235459fa153c2ab0178fbcc"/>
          </v:shape>
          <o:OLEObject Type="Embed" ProgID="Equation.DSMT4" ShapeID="_x0000_i1063" DrawAspect="Content" ObjectID="_1650527652" r:id="rId79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8．</w:t>
      </w:r>
      <w:r w:rsidRPr="00D51690">
        <w:rPr>
          <w:b/>
        </w:rPr>
        <w:t>我国古代数学著作《九章算术》中有如下问题：“今有器中米，不知其数，前人取半，中人三分取一，后人四分取一，余米一斗五升(注：一斗为十升).问，米几何？”下图是解决该问题的程序框图，执行该程序框图，若输出的</w:t>
      </w:r>
      <w:r w:rsidRPr="00D51690">
        <w:rPr>
          <w:b/>
          <w:i/>
        </w:rPr>
        <w:t>S</w:t>
      </w:r>
      <w:r w:rsidRPr="00D51690">
        <w:rPr>
          <w:b/>
        </w:rPr>
        <w:t>=15(单位：升)，则输入的</w:t>
      </w:r>
      <w:r w:rsidRPr="00D51690">
        <w:rPr>
          <w:b/>
          <w:i/>
        </w:rPr>
        <w:t>k</w:t>
      </w:r>
      <w:r w:rsidRPr="00D51690">
        <w:rPr>
          <w:b/>
        </w:rPr>
        <w:t>的值为（    ）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 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64" type="#_x0000_t75" alt="figure" style="width:144.85pt;height:207.05pt;visibility:visible" filled="f" stroked="f">
            <v:imagedata r:id="rId80" o:title="figure"/>
          </v:shape>
        </w:pic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A．45</w:t>
        <w:tab/>
        <w:t>B．60</w:t>
        <w:tab/>
        <w:t>C．75</w:t>
        <w:tab/>
        <w:t>D．100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9．</w:t>
      </w:r>
      <w:r w:rsidRPr="00D51690">
        <w:rPr>
          <w:b/>
        </w:rPr>
        <w:t>已知复数</w:t>
      </w:r>
      <w:r>
        <w:rPr>
          <w:b/>
        </w:rPr>
        <w:object>
          <v:shape id="_x0000_i1065" type="#_x0000_t75" alt="eqId2cd9e2fe3d6540df9399dbefe49ada54" style="width:8.75pt;height:8.75pt" o:oleicon="f" o:ole="" o:preferrelative="t" stroked="f">
            <v:imagedata r:id="rId25" o:title="eqId2cd9e2fe3d6540df9399dbefe49ada54"/>
          </v:shape>
          <o:OLEObject Type="Embed" ProgID="Equation.DSMT4" ShapeID="_x0000_i1065" DrawAspect="Content" ObjectID="_1650527751" r:id="rId81"/>
        </w:object>
      </w:r>
      <w:r w:rsidRPr="00D51690">
        <w:rPr>
          <w:b/>
        </w:rPr>
        <w:t>满足</w:t>
      </w:r>
      <w:r>
        <w:rPr>
          <w:b/>
        </w:rPr>
        <w:object>
          <v:shape id="_x0000_i1066" type="#_x0000_t75" alt="eqId18f36587c61d48b98132cec1c9f94c72" style="width:45.75pt;height:14.25pt" o:oleicon="f" o:ole="" o:preferrelative="t" stroked="f">
            <v:imagedata r:id="rId82" o:title="eqId18f36587c61d48b98132cec1c9f94c72"/>
          </v:shape>
          <o:OLEObject Type="Embed" ProgID="Equation.DSMT4" ShapeID="_x0000_i1066" DrawAspect="Content" ObjectID="_1650527752" r:id="rId83"/>
        </w:object>
      </w:r>
      <w:r w:rsidRPr="00D51690">
        <w:rPr>
          <w:b/>
        </w:rPr>
        <w:t>，且</w:t>
      </w:r>
      <w:r>
        <w:rPr>
          <w:b/>
        </w:rPr>
        <w:object>
          <v:shape id="_x0000_i1067" type="#_x0000_t75" alt="eqIdfc5a3da68a534d5a97ba5326638cef3b" style="width:36.75pt;height:12.75pt" o:oleicon="f" o:ole="" o:preferrelative="t" stroked="f">
            <v:imagedata r:id="rId84" o:title="eqIdfc5a3da68a534d5a97ba5326638cef3b"/>
          </v:shape>
          <o:OLEObject Type="Embed" ProgID="Equation.DSMT4" ShapeID="_x0000_i1067" DrawAspect="Content" ObjectID="_1650527753" r:id="rId85"/>
        </w:object>
      </w:r>
      <w:r w:rsidRPr="00D51690">
        <w:rPr>
          <w:b/>
        </w:rPr>
        <w:t>，则</w:t>
      </w:r>
      <w:r>
        <w:rPr>
          <w:b/>
        </w:rPr>
        <w:object>
          <v:shape id="_x0000_i1068" type="#_x0000_t75" alt="eqId0b4fc8a120af4fab80df6ffdcf7c46f8" style="width:19pt;height:10pt" o:oleicon="f" o:ole="" o:preferrelative="t" stroked="f">
            <v:imagedata r:id="rId86" o:title="eqId0b4fc8a120af4fab80df6ffdcf7c46f8"/>
          </v:shape>
          <o:OLEObject Type="Embed" ProgID="Equation.DSMT4" ShapeID="_x0000_i1068" DrawAspect="Content" ObjectID="_1650527754" r:id="rId87"/>
        </w:object>
      </w:r>
      <w:r w:rsidRPr="00D51690">
        <w:rPr>
          <w:b/>
        </w:rPr>
        <w:t>（    ）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A．3</w:t>
        <w:tab/>
        <w:t>B．</w:t>
      </w:r>
      <w:r>
        <w:rPr>
          <w:b/>
        </w:rPr>
        <w:object>
          <v:shape id="_x0000_i1069" type="#_x0000_t75" alt="eqId9e8d455d330b4fbca7463107538af769" style="width:12pt;height:12.75pt" o:oleicon="f" o:ole="" o:preferrelative="t" stroked="f">
            <v:imagedata r:id="rId88" o:title="eqId9e8d455d330b4fbca7463107538af769"/>
          </v:shape>
          <o:OLEObject Type="Embed" ProgID="Equation.DSMT4" ShapeID="_x0000_i1069" DrawAspect="Content" ObjectID="_1650527755" r:id="rId89"/>
        </w:object>
      </w:r>
      <w:r w:rsidRPr="00D51690">
        <w:rPr>
          <w:b/>
        </w:rPr>
        <w:tab/>
        <w:t>C．</w:t>
      </w:r>
      <w:r>
        <w:rPr>
          <w:b/>
        </w:rPr>
        <w:object>
          <v:shape id="_x0000_i1070" type="#_x0000_t75" alt="eqId7f821b32021f4b64b556fc795e3bd450" style="width:15pt;height:12.75pt" o:oleicon="f" o:ole="" o:preferrelative="t" stroked="f">
            <v:imagedata r:id="rId90" o:title="eqId7f821b32021f4b64b556fc795e3bd450"/>
          </v:shape>
          <o:OLEObject Type="Embed" ProgID="Equation.DSMT4" ShapeID="_x0000_i1070" DrawAspect="Content" ObjectID="_1650527756" r:id="rId91"/>
        </w:object>
      </w:r>
      <w:r w:rsidRPr="00D51690">
        <w:rPr>
          <w:b/>
        </w:rPr>
        <w:tab/>
        <w:t>D．</w:t>
      </w:r>
      <w:r>
        <w:rPr>
          <w:b/>
        </w:rPr>
        <w:object>
          <v:shape id="_x0000_i1071" type="#_x0000_t75" alt="eqIdbcec2d466b8a48af87194adc72aa4f61" style="width:17.25pt;height:12.75pt" o:oleicon="f" o:ole="" o:preferrelative="t" stroked="f">
            <v:imagedata r:id="rId92" o:title="eqIdbcec2d466b8a48af87194adc72aa4f61"/>
          </v:shape>
          <o:OLEObject Type="Embed" ProgID="Equation.DSMT4" ShapeID="_x0000_i1071" DrawAspect="Content" ObjectID="_1650527757" r:id="rId93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10．</w:t>
      </w:r>
      <w:r w:rsidRPr="00D51690">
        <w:rPr>
          <w:b/>
        </w:rPr>
        <w:t>已知三点</w:t>
      </w:r>
      <w:r w:rsidRPr="00D51690">
        <w:rPr>
          <w:b/>
          <w:i/>
        </w:rPr>
        <w:t>A</w:t>
      </w:r>
      <w:r w:rsidRPr="00D51690">
        <w:rPr>
          <w:b/>
        </w:rPr>
        <w:t>(1,0)，</w:t>
      </w:r>
      <w:r w:rsidRPr="00D51690">
        <w:rPr>
          <w:b/>
          <w:i/>
        </w:rPr>
        <w:t>B</w:t>
      </w:r>
      <w:r w:rsidRPr="00D51690">
        <w:rPr>
          <w:b/>
        </w:rPr>
        <w:t>(0，</w:t>
      </w:r>
      <w:r>
        <w:rPr>
          <w:b/>
        </w:rPr>
        <w:object>
          <v:shape id="_x0000_i1072" type="#_x0000_t75" alt="eqIda2a0ce3781fa4c26b624f5966b7dee44" style="width:18pt;height:18pt" o:oleicon="f" o:ole="" o:preferrelative="t" stroked="f">
            <v:imagedata r:id="rId33" o:title="eqIda2a0ce3781fa4c26b624f5966b7dee44"/>
          </v:shape>
          <o:OLEObject Type="Embed" ProgID="Equation.DSMT4" ShapeID="_x0000_i1072" DrawAspect="Content" ObjectID="_1650529962" r:id="rId94"/>
        </w:object>
      </w:r>
      <w:r w:rsidRPr="00D51690">
        <w:rPr>
          <w:b/>
        </w:rPr>
        <w:t xml:space="preserve"> )，</w:t>
      </w:r>
      <w:r w:rsidRPr="00D51690">
        <w:rPr>
          <w:b/>
          <w:i/>
        </w:rPr>
        <w:t>C</w:t>
      </w:r>
      <w:r w:rsidRPr="00D51690">
        <w:rPr>
          <w:b/>
        </w:rPr>
        <w:t>(2，</w:t>
      </w:r>
      <w:r>
        <w:rPr>
          <w:b/>
        </w:rPr>
        <w:object>
          <v:shape id="_x0000_i1073" type="#_x0000_t75" alt="eqIda2a0ce3781fa4c26b624f5966b7dee44" style="width:18pt;height:18pt" o:oleicon="f" o:ole="" o:preferrelative="t" stroked="f">
            <v:imagedata r:id="rId33" o:title="eqIda2a0ce3781fa4c26b624f5966b7dee44"/>
          </v:shape>
          <o:OLEObject Type="Embed" ProgID="Equation.DSMT4" ShapeID="_x0000_i1073" DrawAspect="Content" ObjectID="_1650529963" r:id="rId95"/>
        </w:object>
      </w:r>
      <w:r w:rsidRPr="00D51690">
        <w:rPr>
          <w:b/>
        </w:rPr>
        <w:t>)，则△</w:t>
      </w:r>
      <w:r w:rsidRPr="00D51690">
        <w:rPr>
          <w:b/>
          <w:i/>
        </w:rPr>
        <w:t>ABC</w:t>
      </w:r>
      <w:r w:rsidRPr="00D51690">
        <w:rPr>
          <w:b/>
        </w:rPr>
        <w:t>外接圆的圆心到原点的距离为(　　)</w:t>
      </w:r>
    </w:p>
    <w:p w:rsidR="00D51690" w:rsidRPr="00D51690" w:rsidP="009A09F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</w:t>
      </w:r>
      <w:r>
        <w:rPr>
          <w:b/>
        </w:rPr>
        <w:object>
          <v:shape id="_x0000_i1074" type="#_x0000_t75" alt="eqId7f4cbc932b504200bd85e1dbb4d96181" style="width:11.25pt;height:30.7pt" o:oleicon="f" o:ole="" o:preferrelative="t" stroked="f">
            <v:imagedata r:id="rId96" o:title="eqId7f4cbc932b504200bd85e1dbb4d96181"/>
          </v:shape>
          <o:OLEObject Type="Embed" ProgID="Equation.DSMT4" ShapeID="_x0000_i1074" DrawAspect="Content" ObjectID="_1650529964" r:id="rId97"/>
        </w:object>
      </w:r>
      <w:r w:rsidRPr="00D51690">
        <w:rPr>
          <w:b/>
        </w:rPr>
        <w:tab/>
        <w:t>B．</w:t>
      </w:r>
      <w:r>
        <w:rPr>
          <w:b/>
        </w:rPr>
        <w:object>
          <v:shape id="_x0000_i1075" type="#_x0000_t75" alt="eqId8c83cf8b64c1472d95ed2784fecef758" style="width:22.95pt;height:29.6pt" o:oleicon="f" o:ole="" o:preferrelative="t" stroked="f">
            <v:imagedata r:id="rId98" o:title="eqId8c83cf8b64c1472d95ed2784fecef758"/>
          </v:shape>
          <o:OLEObject Type="Embed" ProgID="Equation.DSMT4" ShapeID="_x0000_i1075" DrawAspect="Content" ObjectID="_1650529965" r:id="rId99"/>
        </w:object>
      </w:r>
    </w:p>
    <w:p w:rsidR="00D51690" w:rsidRPr="00D51690" w:rsidP="009A09F4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C．</w:t>
      </w:r>
      <w:r>
        <w:rPr>
          <w:b/>
        </w:rPr>
        <w:object>
          <v:shape id="_x0000_i1076" type="#_x0000_t75" alt="eqId9739c528c5294d4e88795b4ad0295955" style="width:26.25pt;height:33.75pt" o:oleicon="f" o:ole="" o:preferrelative="t" stroked="f">
            <v:imagedata r:id="rId100" o:title="eqId9739c528c5294d4e88795b4ad0295955"/>
          </v:shape>
          <o:OLEObject Type="Embed" ProgID="Equation.DSMT4" ShapeID="_x0000_i1076" DrawAspect="Content" ObjectID="_1650529966" r:id="rId101"/>
        </w:object>
      </w:r>
      <w:r w:rsidRPr="00D51690">
        <w:rPr>
          <w:b/>
        </w:rPr>
        <w:tab/>
        <w:t>D．</w:t>
      </w:r>
      <w:r>
        <w:rPr>
          <w:b/>
        </w:rPr>
        <w:object>
          <v:shape id="_x0000_i1077" type="#_x0000_t75" alt="eqIde72c898310bf4fb1a72beeaf8a335d66" style="width:12pt;height:30.65pt" o:oleicon="f" o:ole="" o:preferrelative="t" stroked="f">
            <v:imagedata r:id="rId102" o:title="eqIde72c898310bf4fb1a72beeaf8a335d66"/>
          </v:shape>
          <o:OLEObject Type="Embed" ProgID="Equation.DSMT4" ShapeID="_x0000_i1077" DrawAspect="Content" ObjectID="_1650529967" r:id="rId103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51690">
        <w:rPr>
          <w:rFonts w:ascii="宋体" w:hAnsi="宋体"/>
          <w:b/>
        </w:rPr>
        <w:t>11．</w:t>
      </w:r>
      <w:r w:rsidRPr="00D51690">
        <w:rPr>
          <w:b/>
        </w:rPr>
        <w:t>水平放置的</w:t>
      </w:r>
      <w:r>
        <w:rPr>
          <w:b/>
        </w:rPr>
        <w:object>
          <v:shape id="_x0000_i1078" type="#_x0000_t75" alt="eqId64b9b599fdb6481e9f8d9a94c102300b" style="width:37.8pt;height:14pt" o:oleicon="f" o:ole="" o:preferrelative="t" stroked="f">
            <v:imagedata r:id="rId45" o:title="eqId64b9b599fdb6481e9f8d9a94c102300b"/>
          </v:shape>
          <o:OLEObject Type="Embed" ProgID="Equation.DSMT4" ShapeID="_x0000_i1078" DrawAspect="Content" ObjectID="_1650528978" r:id="rId104"/>
        </w:object>
      </w:r>
      <w:r w:rsidRPr="00D51690">
        <w:rPr>
          <w:b/>
        </w:rPr>
        <w:t>，用斜二测画法作出的直观图是如图所示的</w:t>
      </w:r>
      <w:r>
        <w:rPr>
          <w:b/>
        </w:rPr>
        <w:object>
          <v:shape id="_x0000_i1079" type="#_x0000_t75" alt="eqId2355d27682454006a997a60e2d8d94cb" style="width:39pt;height:12.75pt" o:oleicon="f" o:ole="" o:preferrelative="t" stroked="f">
            <v:imagedata r:id="rId105" o:title="eqId2355d27682454006a997a60e2d8d94cb"/>
          </v:shape>
          <o:OLEObject Type="Embed" ProgID="Equation.DSMT4" ShapeID="_x0000_i1079" DrawAspect="Content" ObjectID="_1650528979" r:id="rId106"/>
        </w:object>
      </w:r>
      <w:r w:rsidRPr="00D51690">
        <w:rPr>
          <w:b/>
        </w:rPr>
        <w:t>，其中</w:t>
      </w:r>
      <w:r>
        <w:rPr>
          <w:b/>
        </w:rPr>
        <w:object>
          <v:shape id="_x0000_i1080" type="#_x0000_t75" alt="eqId73739660b70042eaad94afe9be95fe2f" style="width:78.05pt;height:15.75pt" o:oleicon="f" o:ole="" o:preferrelative="t" stroked="f">
            <v:imagedata r:id="rId107" o:title="eqId73739660b70042eaad94afe9be95fe2f"/>
          </v:shape>
          <o:OLEObject Type="Embed" ProgID="Equation.DSMT4" ShapeID="_x0000_i1080" DrawAspect="Content" ObjectID="_1650528980" r:id="rId108"/>
        </w:object>
      </w:r>
      <w:r w:rsidRPr="00D51690">
        <w:rPr>
          <w:b/>
        </w:rPr>
        <w:t xml:space="preserve"> </w:t>
      </w:r>
      <w:r>
        <w:rPr>
          <w:b/>
        </w:rPr>
        <w:object>
          <v:shape id="_x0000_i1081" type="#_x0000_t75" alt="eqIddeeb41dcfa514010a19090d46c03beef" style="width:51.75pt;height:18pt" o:oleicon="f" o:ole="" o:preferrelative="t" stroked="f">
            <v:imagedata r:id="rId109" o:title="eqIddeeb41dcfa514010a19090d46c03beef"/>
          </v:shape>
          <o:OLEObject Type="Embed" ProgID="Equation.DSMT4" ShapeID="_x0000_i1081" DrawAspect="Content" ObjectID="_1650528981" r:id="rId110"/>
        </w:object>
      </w:r>
      <w:r w:rsidRPr="00D51690">
        <w:rPr>
          <w:b/>
        </w:rPr>
        <w:t>，则</w:t>
      </w:r>
      <w:r>
        <w:rPr>
          <w:b/>
        </w:rPr>
        <w:object>
          <v:shape id="_x0000_i1082" type="#_x0000_t75" alt="eqId64b9b599fdb6481e9f8d9a94c102300b" style="width:37.8pt;height:14pt" o:oleicon="f" o:ole="" o:preferrelative="t" stroked="f">
            <v:imagedata r:id="rId45" o:title="eqId64b9b599fdb6481e9f8d9a94c102300b"/>
          </v:shape>
          <o:OLEObject Type="Embed" ProgID="Equation.DSMT4" ShapeID="_x0000_i1082" DrawAspect="Content" ObjectID="_1650528982" r:id="rId111"/>
        </w:object>
      </w:r>
      <w:r w:rsidRPr="00D51690">
        <w:rPr>
          <w:b/>
        </w:rPr>
        <w:t>绕</w:t>
      </w:r>
      <w:r w:rsidRPr="00D51690">
        <w:rPr>
          <w:b/>
          <w:i/>
        </w:rPr>
        <w:t>AB</w:t>
      </w:r>
      <w:r w:rsidRPr="00D51690">
        <w:rPr>
          <w:b/>
        </w:rPr>
        <w:t>所在直线旋转一周后形成的几何体的表面积为（    ）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83" type="#_x0000_t75" alt="figure" style="width:183.7pt;height:92.25pt;visibility:visible" filled="f" stroked="f">
            <v:imagedata r:id="rId112" o:title="figure"/>
          </v:shape>
        </w:pic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</w:t>
      </w:r>
      <w:r>
        <w:rPr>
          <w:b/>
        </w:rPr>
        <w:object>
          <v:shape id="_x0000_i1084" type="#_x0000_t75" alt="eqId72c7db9127184b709e33ecffe967a86c" style="width:30pt;height:18pt" o:oleicon="f" o:ole="" o:preferrelative="t" stroked="f">
            <v:imagedata r:id="rId113" o:title="eqId72c7db9127184b709e33ecffe967a86c"/>
          </v:shape>
          <o:OLEObject Type="Embed" ProgID="Equation.DSMT4" ShapeID="_x0000_i1084" DrawAspect="Content" ObjectID="_1650528983" r:id="rId114"/>
        </w:object>
      </w:r>
      <w:r w:rsidRPr="00D51690">
        <w:rPr>
          <w:b/>
        </w:rPr>
        <w:tab/>
        <w:t>B．</w:t>
      </w:r>
      <w:r>
        <w:rPr>
          <w:b/>
        </w:rPr>
        <w:object>
          <v:shape id="_x0000_i1085" type="#_x0000_t75" alt="eqId82b4c1c63963467fbef8eeaf795e6131" style="width:36pt;height:18pt" o:oleicon="f" o:ole="" o:preferrelative="t" stroked="f">
            <v:imagedata r:id="rId115" o:title="eqId82b4c1c63963467fbef8eeaf795e6131"/>
          </v:shape>
          <o:OLEObject Type="Embed" ProgID="Equation.DSMT4" ShapeID="_x0000_i1085" DrawAspect="Content" ObjectID="_1650528984" r:id="rId116"/>
        </w:object>
      </w:r>
      <w:r w:rsidRPr="00D51690">
        <w:rPr>
          <w:b/>
        </w:rPr>
        <w:tab/>
        <w:t>C．</w:t>
      </w:r>
      <w:r>
        <w:rPr>
          <w:b/>
        </w:rPr>
        <w:object>
          <v:shape id="_x0000_i1086" type="#_x0000_t75" alt="eqIdcd3c2568493149d09710b34976354e40" style="width:56.2pt;height:19.5pt" o:oleicon="f" o:ole="" o:preferrelative="t" stroked="f">
            <v:imagedata r:id="rId117" o:title="eqIdcd3c2568493149d09710b34976354e40"/>
          </v:shape>
          <o:OLEObject Type="Embed" ProgID="Equation.DSMT4" ShapeID="_x0000_i1086" DrawAspect="Content" ObjectID="_1650528985" r:id="rId118"/>
        </w:object>
      </w:r>
      <w:r w:rsidRPr="00D51690">
        <w:rPr>
          <w:b/>
        </w:rPr>
        <w:tab/>
        <w:t>D．</w:t>
      </w:r>
      <w:r>
        <w:rPr>
          <w:b/>
        </w:rPr>
        <w:object>
          <v:shape id="_x0000_i1087" type="#_x0000_t75" alt="eqId82ddae184fe1480abc090fe12acaa03c" style="width:66pt;height:19.5pt" o:oleicon="f" o:ole="" o:preferrelative="t" stroked="f">
            <v:imagedata r:id="rId119" o:title="eqId82ddae184fe1480abc090fe12acaa03c"/>
          </v:shape>
          <o:OLEObject Type="Embed" ProgID="Equation.DSMT4" ShapeID="_x0000_i1087" DrawAspect="Content" ObjectID="_1650528986" r:id="rId120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12．</w:t>
      </w:r>
      <w:r w:rsidRPr="00D51690">
        <w:rPr>
          <w:b/>
        </w:rPr>
        <w:t>已知命题</w:t>
      </w:r>
      <w:r>
        <w:rPr>
          <w:b/>
        </w:rPr>
        <w:object>
          <v:shape id="_x0000_i1088" type="#_x0000_t75" alt="eqId0c243e5dded24989821daf9bef2676a6" style="width:11.25pt;height:12pt" o:oleicon="f" o:ole="" o:preferrelative="t" stroked="f">
            <v:imagedata r:id="rId121" o:title="eqId0c243e5dded24989821daf9bef2676a6"/>
          </v:shape>
          <o:OLEObject Type="Embed" ProgID="Equation.DSMT4" ShapeID="_x0000_i1088" DrawAspect="Content" ObjectID="_1650531466" r:id="rId122"/>
        </w:object>
      </w:r>
      <w:r w:rsidRPr="00D51690">
        <w:rPr>
          <w:b/>
        </w:rPr>
        <w:t>：“关于</w:t>
      </w:r>
      <w:r>
        <w:rPr>
          <w:b/>
        </w:rPr>
        <w:object>
          <v:shape id="_x0000_i1089" type="#_x0000_t75" alt="eqId8e15963708e9415da25069fea5906e24" style="width:9.75pt;height:11.25pt" o:oleicon="f" o:ole="" o:preferrelative="t" stroked="f">
            <v:imagedata r:id="rId123" o:title="eqId8e15963708e9415da25069fea5906e24"/>
          </v:shape>
          <o:OLEObject Type="Embed" ProgID="Equation.DSMT4" ShapeID="_x0000_i1089" DrawAspect="Content" ObjectID="_1650531467" r:id="rId124"/>
        </w:object>
      </w:r>
      <w:r w:rsidRPr="00D51690">
        <w:rPr>
          <w:b/>
        </w:rPr>
        <w:t>的方程</w:t>
      </w:r>
      <w:r>
        <w:rPr>
          <w:b/>
        </w:rPr>
        <w:object>
          <v:shape id="_x0000_i1090" type="#_x0000_t75" alt="eqIdf426068609934b438bc9047f0db2dc33" style="width:73pt;height:16pt" o:oleicon="f" o:ole="" o:preferrelative="t" stroked="f">
            <v:imagedata r:id="rId125" o:title="eqIdf426068609934b438bc9047f0db2dc33"/>
          </v:shape>
          <o:OLEObject Type="Embed" ProgID="Equation.DSMT4" ShapeID="_x0000_i1090" DrawAspect="Content" ObjectID="_1650531468" r:id="rId126"/>
        </w:object>
      </w:r>
      <w:r w:rsidRPr="00D51690">
        <w:rPr>
          <w:b/>
        </w:rPr>
        <w:t>有实根”，若</w:t>
      </w:r>
      <w:r>
        <w:rPr>
          <w:b/>
        </w:rPr>
        <w:object>
          <v:shape id="_x0000_i1091" type="#_x0000_t75" alt="eqId56cd6a0be2d74b0896f864eff8f2a23e" style="width:18.65pt;height:12.95pt" o:oleicon="f" o:ole="" o:preferrelative="t" stroked="f">
            <v:imagedata r:id="rId127" o:title="eqId56cd6a0be2d74b0896f864eff8f2a23e"/>
          </v:shape>
          <o:OLEObject Type="Embed" ProgID="Equation.DSMT4" ShapeID="_x0000_i1091" DrawAspect="Content" ObjectID="_1650531469" r:id="rId128"/>
        </w:object>
      </w:r>
      <w:r w:rsidRPr="00D51690">
        <w:rPr>
          <w:b/>
        </w:rPr>
        <w:t>为真命题的充分不必要条件为</w:t>
      </w:r>
      <w:r>
        <w:rPr>
          <w:b/>
        </w:rPr>
        <w:object>
          <v:shape id="_x0000_i1092" type="#_x0000_t75" alt="eqIda9fd90054ff944f9adbdb02876af8ddc" style="width:51pt;height:13.8pt" o:oleicon="f" o:ole="" o:preferrelative="t" stroked="f">
            <v:imagedata r:id="rId129" o:title="eqIda9fd90054ff944f9adbdb02876af8ddc"/>
          </v:shape>
          <o:OLEObject Type="Embed" ProgID="Equation.DSMT4" ShapeID="_x0000_i1092" DrawAspect="Content" ObjectID="_1650531470" r:id="rId130"/>
        </w:object>
      </w:r>
      <w:r w:rsidRPr="00D51690">
        <w:rPr>
          <w:b/>
        </w:rPr>
        <w:t>，则实数</w:t>
      </w:r>
      <w:r>
        <w:rPr>
          <w:b/>
        </w:rPr>
        <w:object>
          <v:shape id="_x0000_i1093" type="#_x0000_t75" alt="eqId3a4208e0040c42ed8b09de2cae9d562e" style="width:13.1pt;height:10.9pt" o:oleicon="f" o:ole="" o:preferrelative="t" stroked="f">
            <v:imagedata r:id="rId131" o:title="eqId3a4208e0040c42ed8b09de2cae9d562e"/>
          </v:shape>
          <o:OLEObject Type="Embed" ProgID="Equation.DSMT4" ShapeID="_x0000_i1093" DrawAspect="Content" ObjectID="_1650531471" r:id="rId132"/>
        </w:object>
      </w:r>
      <w:r w:rsidRPr="00D51690">
        <w:rPr>
          <w:b/>
        </w:rPr>
        <w:t>的取值范围是（    ）</w:t>
      </w:r>
    </w:p>
    <w:p w:rsidR="00D51690" w:rsidRPr="00D51690" w:rsidP="009A09F4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A．</w:t>
      </w:r>
      <w:r>
        <w:rPr>
          <w:b/>
        </w:rPr>
        <w:object>
          <v:shape id="_x0000_i1094" type="#_x0000_t75" alt="eqId5abe47a2b255485faf954bb2a13be79f" style="width:36pt;height:20.25pt" o:oleicon="f" o:ole="" o:preferrelative="t" stroked="f">
            <v:imagedata r:id="rId133" o:title="eqId5abe47a2b255485faf954bb2a13be79f"/>
          </v:shape>
          <o:OLEObject Type="Embed" ProgID="Equation.DSMT4" ShapeID="_x0000_i1094" DrawAspect="Content" ObjectID="_1650531472" r:id="rId134"/>
        </w:object>
      </w:r>
      <w:r w:rsidRPr="00D51690">
        <w:rPr>
          <w:b/>
        </w:rPr>
        <w:tab/>
        <w:t>B．</w:t>
      </w:r>
      <w:r>
        <w:rPr>
          <w:b/>
        </w:rPr>
        <w:object>
          <v:shape id="_x0000_i1095" type="#_x0000_t75" alt="eqIdb21a1f24fda342cab824a791a050e223" style="width:40.2pt;height:19.8pt" o:oleicon="f" o:ole="" o:preferrelative="t" stroked="f">
            <v:imagedata r:id="rId135" o:title="eqIdb21a1f24fda342cab824a791a050e223"/>
          </v:shape>
          <o:OLEObject Type="Embed" ProgID="Equation.DSMT4" ShapeID="_x0000_i1095" DrawAspect="Content" ObjectID="_1650531473" r:id="rId136"/>
        </w:object>
      </w:r>
      <w:r w:rsidRPr="00D51690">
        <w:rPr>
          <w:b/>
        </w:rPr>
        <w:tab/>
        <w:t>C．</w:t>
      </w:r>
      <w:r>
        <w:rPr>
          <w:b/>
        </w:rPr>
        <w:object>
          <v:shape id="_x0000_i1096" type="#_x0000_t75" alt="eqIdcedce1ebccd44f27b15770c087508ce8" style="width:36pt;height:20.25pt" o:oleicon="f" o:ole="" o:preferrelative="t" stroked="f">
            <v:imagedata r:id="rId137" o:title="eqIdcedce1ebccd44f27b15770c087508ce8"/>
          </v:shape>
          <o:OLEObject Type="Embed" ProgID="Equation.DSMT4" ShapeID="_x0000_i1096" DrawAspect="Content" ObjectID="_1650531474" r:id="rId138"/>
        </w:object>
      </w:r>
      <w:r w:rsidRPr="00D51690">
        <w:rPr>
          <w:b/>
        </w:rPr>
        <w:tab/>
        <w:t>D．</w:t>
      </w:r>
      <w:r>
        <w:rPr>
          <w:b/>
        </w:rPr>
        <w:object>
          <v:shape id="_x0000_i1097" type="#_x0000_t75" alt="eqIde7615145c31c4cc1b3aa9d915f240637" style="width:36pt;height:20pt;mso-position-horizontal-relative:page;mso-position-vertical-relative:page" o:oleicon="f" o:ole="" o:preferrelative="t" stroked="f">
            <v:imagedata r:id="rId139" o:title="eqIde7615145c31c4cc1b3aa9d915f240637"/>
          </v:shape>
          <o:OLEObject Type="Embed" ProgID="Equation.DSMT4" ShapeID="_x0000_i1097" DrawAspect="Content" ObjectID="_1650531475" r:id="rId140"/>
        </w:object>
      </w:r>
    </w:p>
    <w:p w:rsidR="00D51690" w:rsidRPr="00D51690" w:rsidP="00D51690">
      <w:pPr>
        <w:jc w:val="left"/>
        <w:rPr>
          <w:rFonts w:ascii="宋体" w:hAnsi="宋体"/>
          <w:b/>
        </w:rPr>
      </w:pPr>
      <w:r w:rsidRPr="00D51690">
        <w:rPr>
          <w:rFonts w:ascii="宋体" w:hAnsi="宋体"/>
          <w:b/>
        </w:rPr>
        <w:t>二、填空题：本题共4小题，每小题5分，共20分。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13．</w:t>
      </w:r>
      <w:r w:rsidRPr="00D51690">
        <w:rPr>
          <w:b/>
        </w:rPr>
        <w:t>为了了解一批产品的长度（单位：毫米）情况，现抽取容量为400的样本进行检测，如图是检测结果的频率分布直方图，根据产品标准，单件产品长度在区间</w:t>
      </w:r>
      <w:r>
        <w:rPr>
          <w:b/>
        </w:rPr>
        <w:object>
          <v:shape id="_x0000_i1098" type="#_x0000_t75" alt="eqId588562cb7a5a4c16b59acd027099b221" style="width:39pt;height:15.75pt" o:oleicon="f" o:ole="" o:preferrelative="t" stroked="f">
            <v:imagedata r:id="rId141" o:title="eqId588562cb7a5a4c16b59acd027099b221"/>
          </v:shape>
          <o:OLEObject Type="Embed" ProgID="Equation.DSMT4" ShapeID="_x0000_i1098" DrawAspect="Content" ObjectID="_1650528073" r:id="rId142"/>
        </w:object>
      </w:r>
      <w:r w:rsidRPr="00D51690">
        <w:rPr>
          <w:b/>
        </w:rPr>
        <w:t>的一等品，在区间</w:t>
      </w:r>
      <w:r>
        <w:rPr>
          <w:b/>
        </w:rPr>
        <w:object>
          <v:shape id="_x0000_i1099" type="#_x0000_t75" alt="eqId3cd03818be76420ea6b453725f83bf9c" style="width:39pt;height:15.75pt" o:oleicon="f" o:ole="" o:preferrelative="t" stroked="f">
            <v:imagedata r:id="rId143" o:title="eqId3cd03818be76420ea6b453725f83bf9c"/>
          </v:shape>
          <o:OLEObject Type="Embed" ProgID="Equation.DSMT4" ShapeID="_x0000_i1099" DrawAspect="Content" ObjectID="_1650528074" r:id="rId144"/>
        </w:object>
      </w:r>
      <w:r w:rsidRPr="00D51690">
        <w:rPr>
          <w:b/>
        </w:rPr>
        <w:t>和</w:t>
      </w:r>
      <w:r>
        <w:rPr>
          <w:b/>
        </w:rPr>
        <w:object>
          <v:shape id="_x0000_i1100" type="#_x0000_t75" alt="eqIdb9f42a60e95547aaa2c50316ee3f347c" style="width:39pt;height:16.5pt" o:oleicon="f" o:ole="" o:preferrelative="t" stroked="f">
            <v:imagedata r:id="rId145" o:title="eqIdb9f42a60e95547aaa2c50316ee3f347c"/>
          </v:shape>
          <o:OLEObject Type="Embed" ProgID="Equation.DSMT4" ShapeID="_x0000_i1100" DrawAspect="Content" ObjectID="_1650528075" r:id="rId146"/>
        </w:object>
      </w:r>
      <w:r w:rsidRPr="00D51690">
        <w:rPr>
          <w:b/>
        </w:rPr>
        <w:t>的为二等品，其余均为三等品，则样本中三等品的件数为__________．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01" type="#_x0000_t75" alt="figure" style="width:259.4pt;height:142.45pt;visibility:visible" filled="f" stroked="f">
            <v:imagedata r:id="rId147" o:title="figure"/>
          </v:shape>
        </w:pi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14．</w:t>
      </w:r>
      <w:r>
        <w:rPr>
          <w:b/>
        </w:rPr>
        <w:object>
          <v:shape id="_x0000_i1102" type="#_x0000_t75" alt="eqId7650ec7da0374b768202451f5a2a261a" style="width:46.8pt;height:39pt" o:oleicon="f" o:ole="" o:preferrelative="t" stroked="f">
            <v:imagedata r:id="rId148" o:title="eqId7650ec7da0374b768202451f5a2a261a"/>
          </v:shape>
          <o:OLEObject Type="Embed" ProgID="Equation.DSMT4" ShapeID="_x0000_i1102" DrawAspect="Content" ObjectID="_1650528637" r:id="rId149"/>
        </w:object>
      </w:r>
      <w:r w:rsidRPr="00D51690">
        <w:rPr>
          <w:b/>
        </w:rPr>
        <w:t>的展开式中</w:t>
      </w:r>
      <w:r>
        <w:rPr>
          <w:b/>
        </w:rPr>
        <w:object>
          <v:shape id="_x0000_i1103" type="#_x0000_t75" alt="eqId8e15963708e9415da25069fea5906e24" style="width:9.75pt;height:11.25pt" o:oleicon="f" o:ole="" o:preferrelative="t" stroked="f">
            <v:imagedata r:id="rId123" o:title="eqId8e15963708e9415da25069fea5906e24"/>
          </v:shape>
          <o:OLEObject Type="Embed" ProgID="Equation.DSMT4" ShapeID="_x0000_i1103" DrawAspect="Content" ObjectID="_1650528638" r:id="rId150"/>
        </w:object>
      </w:r>
      <w:r w:rsidRPr="00D51690">
        <w:rPr>
          <w:b/>
        </w:rPr>
        <w:t>的系数为________.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15．</w:t>
      </w:r>
      <w:r w:rsidRPr="00D51690">
        <w:rPr>
          <w:b/>
        </w:rPr>
        <w:t>已知</w:t>
      </w:r>
      <w:r>
        <w:rPr>
          <w:b/>
        </w:rPr>
        <w:object>
          <v:shape id="_x0000_i1104" type="#_x0000_t75" alt="eqId2c1230a9ef5a4968be599681d676dd2b" style="width:23pt;height:18pt" o:oleicon="f" o:ole="" o:preferrelative="t" stroked="f">
            <v:imagedata r:id="rId151" o:title="eqId2c1230a9ef5a4968be599681d676dd2b"/>
          </v:shape>
          <o:OLEObject Type="Embed" ProgID="Equation.DSMT4" ShapeID="_x0000_i1104" DrawAspect="Content" ObjectID="_1650527303" r:id="rId152"/>
        </w:object>
      </w:r>
      <w:r w:rsidRPr="00D51690">
        <w:rPr>
          <w:b/>
        </w:rPr>
        <w:t>是等比数列，且</w:t>
      </w:r>
      <w:r>
        <w:rPr>
          <w:b/>
        </w:rPr>
        <w:object>
          <v:shape id="_x0000_i1105" type="#_x0000_t75" alt="eqId8c7c4b8d2cd5414d80d1cedee8ba88a6" style="width:32.25pt;height:18pt" o:oleicon="f" o:ole="" o:preferrelative="t" stroked="f">
            <v:imagedata r:id="rId153" o:title="eqId8c7c4b8d2cd5414d80d1cedee8ba88a6"/>
          </v:shape>
          <o:OLEObject Type="Embed" ProgID="Equation.DSMT4" ShapeID="_x0000_i1105" DrawAspect="Content" ObjectID="_1650527304" r:id="rId154"/>
        </w:object>
      </w:r>
      <w:r w:rsidRPr="00D51690">
        <w:rPr>
          <w:b/>
        </w:rPr>
        <w:t>，</w:t>
      </w:r>
      <w:r>
        <w:rPr>
          <w:b/>
        </w:rPr>
        <w:object>
          <v:shape id="_x0000_i1106" type="#_x0000_t75" alt="eqIdb298194d609e4df2b6a5badf68916f29" style="width:116.9pt;height:17.75pt" o:oleicon="f" o:ole="" o:preferrelative="t" stroked="f">
            <v:imagedata r:id="rId155" o:title="eqIdb298194d609e4df2b6a5badf68916f29"/>
          </v:shape>
          <o:OLEObject Type="Embed" ProgID="Equation.DSMT4" ShapeID="_x0000_i1106" DrawAspect="Content" ObjectID="_1650527305" r:id="rId156"/>
        </w:object>
      </w:r>
      <w:r w:rsidRPr="00D51690">
        <w:rPr>
          <w:b/>
        </w:rPr>
        <w:t>，则</w:t>
      </w:r>
      <w:r>
        <w:rPr>
          <w:b/>
        </w:rPr>
        <w:object>
          <v:shape id="_x0000_i1107" type="#_x0000_t75" alt="eqId1a260a8e17dc4c5ea97c2c9ba672bde7" style="width:45pt;height:18pt" o:oleicon="f" o:ole="" o:preferrelative="t" stroked="f">
            <v:imagedata r:id="rId157" o:title="eqId1a260a8e17dc4c5ea97c2c9ba672bde7"/>
          </v:shape>
          <o:OLEObject Type="Embed" ProgID="Equation.DSMT4" ShapeID="_x0000_i1107" DrawAspect="Content" ObjectID="_1650527306" r:id="rId158"/>
        </w:object>
      </w:r>
      <w:r w:rsidRPr="00D51690">
        <w:rPr>
          <w:b/>
        </w:rPr>
        <w:t>__________，</w:t>
      </w:r>
      <w:r>
        <w:rPr>
          <w:b/>
        </w:rPr>
        <w:object>
          <v:shape id="_x0000_i1108" type="#_x0000_t75" alt="eqId310274b5ffe34ad58a069683d0dac787" style="width:12.75pt;height:18pt" o:oleicon="f" o:ole="" o:preferrelative="t" stroked="f">
            <v:imagedata r:id="rId159" o:title="eqId310274b5ffe34ad58a069683d0dac787"/>
          </v:shape>
          <o:OLEObject Type="Embed" ProgID="Equation.DSMT4" ShapeID="_x0000_i1108" DrawAspect="Content" ObjectID="_1650527307" r:id="rId160"/>
        </w:object>
      </w:r>
      <w:r w:rsidRPr="00D51690">
        <w:rPr>
          <w:b/>
        </w:rPr>
        <w:t>的最大值为__________．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16．</w:t>
      </w:r>
      <w:r w:rsidRPr="00D51690">
        <w:rPr>
          <w:b/>
        </w:rPr>
        <w:t>在四棱锥</w:t>
      </w:r>
      <w:r>
        <w:rPr>
          <w:b/>
        </w:rPr>
        <w:object>
          <v:shape id="_x0000_i1109" type="#_x0000_t75" alt="eqIdac097205e9cb41279269aadcac3fb6f1" style="width:55.1pt;height:14.2pt" o:oleicon="f" o:ole="" o:preferrelative="t" stroked="f">
            <v:imagedata r:id="rId161" o:title="eqIdac097205e9cb41279269aadcac3fb6f1"/>
          </v:shape>
          <o:OLEObject Type="Embed" ProgID="Equation.DSMT4" ShapeID="_x0000_i1109" DrawAspect="Content" ObjectID="_1650531815" r:id="rId162"/>
        </w:object>
      </w:r>
      <w:r w:rsidRPr="00D51690">
        <w:rPr>
          <w:b/>
        </w:rPr>
        <w:t>中，</w:t>
      </w:r>
      <w:r>
        <w:rPr>
          <w:b/>
        </w:rPr>
        <w:object>
          <v:shape id="_x0000_i1110" type="#_x0000_t75" alt="eqIdfcd3aba6b7804fb68706ce7697ffa7a3" style="width:26.35pt;height:12.9pt" o:oleicon="f" o:ole="" o:preferrelative="t" stroked="f">
            <v:imagedata r:id="rId163" o:title="eqIdfcd3aba6b7804fb68706ce7697ffa7a3"/>
          </v:shape>
          <o:OLEObject Type="Embed" ProgID="Equation.DSMT4" ShapeID="_x0000_i1110" DrawAspect="Content" ObjectID="_1650531816" r:id="rId164"/>
        </w:object>
      </w:r>
      <w:r w:rsidRPr="00D51690">
        <w:rPr>
          <w:b/>
        </w:rPr>
        <w:t>是边长为</w:t>
      </w:r>
      <w:r>
        <w:rPr>
          <w:b/>
        </w:rPr>
        <w:object>
          <v:shape id="_x0000_i1111" type="#_x0000_t75" alt="eqId7bcd573cee334383ad72cc4b179fcfb3" style="width:23.8pt;height:18.15pt" o:oleicon="f" o:ole="" o:preferrelative="t" stroked="f">
            <v:imagedata r:id="rId47" o:title="eqId7bcd573cee334383ad72cc4b179fcfb3"/>
          </v:shape>
          <o:OLEObject Type="Embed" ProgID="Equation.DSMT4" ShapeID="_x0000_i1111" DrawAspect="Content" ObjectID="_1650531817" r:id="rId165"/>
        </w:object>
      </w:r>
      <w:r w:rsidRPr="00D51690">
        <w:rPr>
          <w:b/>
        </w:rPr>
        <w:t>的正三角形，</w:t>
      </w:r>
      <w:r>
        <w:rPr>
          <w:b/>
        </w:rPr>
        <w:object>
          <v:shape id="_x0000_i1112" type="#_x0000_t75" alt="eqId5ce7a06ae7a34393b92b5277978ac014" style="width:36pt;height:14.2pt" o:oleicon="f" o:ole="" o:preferrelative="t" stroked="f">
            <v:imagedata r:id="rId166" o:title="eqId5ce7a06ae7a34393b92b5277978ac014"/>
          </v:shape>
          <o:OLEObject Type="Embed" ProgID="Equation.DSMT4" ShapeID="_x0000_i1112" DrawAspect="Content" ObjectID="_1650531818" r:id="rId167"/>
        </w:object>
      </w:r>
      <w:r w:rsidRPr="00D51690">
        <w:rPr>
          <w:b/>
        </w:rPr>
        <w:t>为矩形，</w:t>
      </w:r>
      <w:r>
        <w:rPr>
          <w:b/>
        </w:rPr>
        <w:object>
          <v:shape id="_x0000_i1113" type="#_x0000_t75" alt="eqIdded28dbc6ca54681ab966fe6545c6cdc" style="width:39pt;height:12.75pt" o:oleicon="f" o:ole="" o:preferrelative="t" stroked="f">
            <v:imagedata r:id="rId168" o:title="eqIdded28dbc6ca54681ab966fe6545c6cdc"/>
          </v:shape>
          <o:OLEObject Type="Embed" ProgID="Equation.DSMT4" ShapeID="_x0000_i1113" DrawAspect="Content" ObjectID="_1650531819" r:id="rId169"/>
        </w:object>
      </w:r>
      <w:r w:rsidRPr="00D51690">
        <w:rPr>
          <w:b/>
        </w:rPr>
        <w:t>，</w:t>
      </w:r>
      <w:r>
        <w:rPr>
          <w:b/>
        </w:rPr>
        <w:object>
          <v:shape id="_x0000_i1114" type="#_x0000_t75" alt="eqIdd7cd072c940a439fb652fe6679eab572" style="width:82.5pt;height:16.5pt" o:oleicon="f" o:ole="" o:preferrelative="t" stroked="f">
            <v:imagedata r:id="rId170" o:title="eqIdd7cd072c940a439fb652fe6679eab572"/>
          </v:shape>
          <o:OLEObject Type="Embed" ProgID="Equation.DSMT4" ShapeID="_x0000_i1114" DrawAspect="Content" ObjectID="_1650531820" r:id="rId171"/>
        </w:object>
      </w:r>
      <w:r w:rsidRPr="00D51690">
        <w:rPr>
          <w:b/>
        </w:rPr>
        <w:t>.若四棱锥</w:t>
      </w:r>
      <w:r>
        <w:rPr>
          <w:b/>
        </w:rPr>
        <w:object>
          <v:shape id="_x0000_i1115" type="#_x0000_t75" alt="eqIdac097205e9cb41279269aadcac3fb6f1" style="width:55.1pt;height:14.2pt" o:oleicon="f" o:ole="" o:preferrelative="t" stroked="f">
            <v:imagedata r:id="rId161" o:title="eqIdac097205e9cb41279269aadcac3fb6f1"/>
          </v:shape>
          <o:OLEObject Type="Embed" ProgID="Equation.DSMT4" ShapeID="_x0000_i1115" DrawAspect="Content" ObjectID="_1650531821" r:id="rId172"/>
        </w:object>
      </w:r>
      <w:r w:rsidRPr="00D51690">
        <w:rPr>
          <w:b/>
        </w:rPr>
        <w:t>的顶点均在球</w:t>
      </w:r>
      <w:r>
        <w:rPr>
          <w:b/>
        </w:rPr>
        <w:object>
          <v:shape id="_x0000_i1116" type="#_x0000_t75" alt="eqId2efda802d5534f6d92d9f8af7aaec28b" style="width:12pt;height:14.25pt" o:oleicon="f" o:ole="" o:preferrelative="t" stroked="f">
            <v:imagedata r:id="rId173" o:title="eqId2efda802d5534f6d92d9f8af7aaec28b"/>
          </v:shape>
          <o:OLEObject Type="Embed" ProgID="Equation.DSMT4" ShapeID="_x0000_i1116" DrawAspect="Content" ObjectID="_1650531822" r:id="rId174"/>
        </w:object>
      </w:r>
      <w:r w:rsidRPr="00D51690">
        <w:rPr>
          <w:b/>
        </w:rPr>
        <w:t>的球面上，则球</w:t>
      </w:r>
      <w:r>
        <w:rPr>
          <w:b/>
        </w:rPr>
        <w:object>
          <v:shape id="_x0000_i1117" type="#_x0000_t75" alt="eqId2efda802d5534f6d92d9f8af7aaec28b" style="width:12pt;height:14.25pt" o:oleicon="f" o:ole="" o:preferrelative="t" stroked="f">
            <v:imagedata r:id="rId173" o:title="eqId2efda802d5534f6d92d9f8af7aaec28b"/>
          </v:shape>
          <o:OLEObject Type="Embed" ProgID="Equation.DSMT4" ShapeID="_x0000_i1117" DrawAspect="Content" ObjectID="_1650531823" r:id="rId175"/>
        </w:object>
      </w:r>
      <w:r w:rsidRPr="00D51690">
        <w:rPr>
          <w:b/>
        </w:rPr>
        <w:t>的表面积为_____．</w:t>
      </w:r>
    </w:p>
    <w:p w:rsidR="00D51690" w:rsidRPr="00D51690" w:rsidP="00D51690">
      <w:pPr>
        <w:jc w:val="left"/>
        <w:rPr>
          <w:rFonts w:ascii="宋体" w:hAnsi="宋体"/>
          <w:b/>
        </w:rPr>
      </w:pPr>
      <w:r w:rsidRPr="00D51690">
        <w:rPr>
          <w:rFonts w:ascii="宋体" w:hAnsi="宋体"/>
          <w:b/>
        </w:rPr>
        <w:t>三、解答题：共70分。解答应写出文字说明、证明过程或演算步骤。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51690">
        <w:rPr>
          <w:rFonts w:ascii="宋体" w:hAnsi="宋体"/>
          <w:b/>
        </w:rPr>
        <w:t>17．（12分）</w:t>
      </w:r>
      <w:r w:rsidRPr="00D51690">
        <w:rPr>
          <w:b/>
        </w:rPr>
        <w:t>以直角坐标系</w:t>
      </w:r>
      <w:r>
        <w:rPr>
          <w:b/>
        </w:rPr>
        <w:object>
          <v:shape id="_x0000_i1118" type="#_x0000_t75" alt="eqId2272a344734c4fb088737b84294f7219" style="width:24pt;height:15.75pt" o:oleicon="f" o:ole="" o:preferrelative="t" stroked="f">
            <v:imagedata r:id="rId176" o:title="eqId2272a344734c4fb088737b84294f7219"/>
          </v:shape>
          <o:OLEObject Type="Embed" ProgID="Equation.DSMT4" ShapeID="_x0000_i1118" DrawAspect="Content" ObjectID="_1650528337" r:id="rId177"/>
        </w:object>
      </w:r>
      <w:r w:rsidRPr="00D51690">
        <w:rPr>
          <w:b/>
        </w:rPr>
        <w:t>的原点为极点，</w:t>
      </w:r>
      <w:r>
        <w:rPr>
          <w:b/>
        </w:rPr>
        <w:object>
          <v:shape id="_x0000_i1119" type="#_x0000_t75" alt="eqId8e15963708e9415da25069fea5906e24" style="width:9.75pt;height:11.25pt" o:oleicon="f" o:ole="" o:preferrelative="t" stroked="f">
            <v:imagedata r:id="rId123" o:title="eqId8e15963708e9415da25069fea5906e24"/>
          </v:shape>
          <o:OLEObject Type="Embed" ProgID="Equation.DSMT4" ShapeID="_x0000_i1119" DrawAspect="Content" ObjectID="_1650528338" r:id="rId178"/>
        </w:object>
      </w:r>
      <w:r w:rsidRPr="00D51690">
        <w:rPr>
          <w:b/>
        </w:rPr>
        <w:t>轴的非负半轴为极轴，且两坐标系取相同的长度单位.已知曲线</w:t>
      </w:r>
      <w:r>
        <w:rPr>
          <w:b/>
        </w:rPr>
        <w:object>
          <v:shape id="_x0000_i1120" type="#_x0000_t75" alt="eqId19a4eb16029e4550a14f2afe4741a3c3" style="width:11.9pt;height:14.4pt" o:oleicon="f" o:ole="" o:preferrelative="t" stroked="f">
            <v:imagedata r:id="rId13" o:title="eqId19a4eb16029e4550a14f2afe4741a3c3"/>
          </v:shape>
          <o:OLEObject Type="Embed" ProgID="Equation.DSMT4" ShapeID="_x0000_i1120" DrawAspect="Content" ObjectID="_1650528339" r:id="rId179"/>
        </w:object>
      </w:r>
      <w:r w:rsidRPr="00D51690">
        <w:rPr>
          <w:b/>
        </w:rPr>
        <w:t>的参数方程：</w:t>
      </w:r>
      <w:r>
        <w:rPr>
          <w:b/>
        </w:rPr>
        <w:object>
          <v:shape id="_x0000_i1121" type="#_x0000_t75" alt="eqIdbc334312938e4fa8b79a1c09f2d51568" style="width:75.75pt;height:36pt" o:oleicon="f" o:ole="" o:preferrelative="t" stroked="f">
            <v:imagedata r:id="rId180" o:title="eqIdbc334312938e4fa8b79a1c09f2d51568"/>
          </v:shape>
          <o:OLEObject Type="Embed" ProgID="Equation.DSMT4" ShapeID="_x0000_i1121" DrawAspect="Content" ObjectID="_1650528340" r:id="rId181"/>
        </w:object>
      </w:r>
      <w:r w:rsidRPr="00D51690">
        <w:rPr>
          <w:b/>
        </w:rPr>
        <w:t>（</w:t>
      </w:r>
      <w:r>
        <w:rPr>
          <w:b/>
        </w:rPr>
        <w:object>
          <v:shape id="_x0000_i1122" type="#_x0000_t75" alt="eqIdf9db0aee08264a238b9741675591065e" style="width:9.8pt;height:14.2pt" o:oleicon="f" o:ole="" o:preferrelative="t" stroked="f">
            <v:imagedata r:id="rId182" o:title="eqIdf9db0aee08264a238b9741675591065e"/>
          </v:shape>
          <o:OLEObject Type="Embed" ProgID="Equation.DSMT4" ShapeID="_x0000_i1122" DrawAspect="Content" ObjectID="_1650528341" r:id="rId183"/>
        </w:object>
      </w:r>
      <w:r w:rsidRPr="00D51690">
        <w:rPr>
          <w:b/>
        </w:rPr>
        <w:t>为参数），直线</w:t>
      </w:r>
      <w:r>
        <w:rPr>
          <w:b/>
        </w:rPr>
        <w:object>
          <v:shape id="_x0000_i1123" type="#_x0000_t75" alt="eqId417e80f1349244878d01fe90e0891f5f" style="width:7.1pt;height:14.2pt" o:oleicon="f" o:ole="" o:preferrelative="t" stroked="f">
            <v:imagedata r:id="rId184" o:title="eqId417e80f1349244878d01fe90e0891f5f"/>
          </v:shape>
          <o:OLEObject Type="Embed" ProgID="Equation.DSMT4" ShapeID="_x0000_i1123" DrawAspect="Content" ObjectID="_1650528342" r:id="rId185"/>
        </w:object>
      </w:r>
      <w:r w:rsidRPr="00D51690">
        <w:rPr>
          <w:b/>
        </w:rPr>
        <w:t>的极坐标方程：</w:t>
      </w:r>
      <w:r>
        <w:rPr>
          <w:b/>
        </w:rPr>
        <w:object>
          <v:shape id="_x0000_i1124" type="#_x0000_t75" alt="eqId5134ac78ba6744b4a05fa4ac017e4831" style="width:126.75pt;height:20.15pt" o:oleicon="f" o:ole="" o:preferrelative="t" stroked="f">
            <v:imagedata r:id="rId186" o:title="eqId5134ac78ba6744b4a05fa4ac017e4831"/>
          </v:shape>
          <o:OLEObject Type="Embed" ProgID="Equation.DSMT4" ShapeID="_x0000_i1124" DrawAspect="Content" ObjectID="_1650528343" r:id="rId187"/>
        </w:obje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（1）求曲线</w:t>
      </w:r>
      <w:r>
        <w:rPr>
          <w:b/>
        </w:rPr>
        <w:object>
          <v:shape id="_x0000_i1125" type="#_x0000_t75" alt="eqId19a4eb16029e4550a14f2afe4741a3c3" style="width:11.9pt;height:14.4pt" o:oleicon="f" o:ole="" o:preferrelative="t" stroked="f">
            <v:imagedata r:id="rId13" o:title="eqId19a4eb16029e4550a14f2afe4741a3c3"/>
          </v:shape>
          <o:OLEObject Type="Embed" ProgID="Equation.DSMT4" ShapeID="_x0000_i1125" DrawAspect="Content" ObjectID="_1650528344" r:id="rId188"/>
        </w:object>
      </w:r>
      <w:r w:rsidRPr="00D51690">
        <w:rPr>
          <w:b/>
        </w:rPr>
        <w:t>的极坐标方程；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（2）若直线</w:t>
      </w:r>
      <w:r>
        <w:rPr>
          <w:b/>
        </w:rPr>
        <w:object>
          <v:shape id="_x0000_i1126" type="#_x0000_t75" alt="eqId417e80f1349244878d01fe90e0891f5f" style="width:7.1pt;height:14.2pt" o:oleicon="f" o:ole="" o:preferrelative="t" stroked="f">
            <v:imagedata r:id="rId184" o:title="eqId417e80f1349244878d01fe90e0891f5f"/>
          </v:shape>
          <o:OLEObject Type="Embed" ProgID="Equation.DSMT4" ShapeID="_x0000_i1126" DrawAspect="Content" ObjectID="_1650528345" r:id="rId189"/>
        </w:object>
      </w:r>
      <w:r w:rsidRPr="00D51690">
        <w:rPr>
          <w:b/>
        </w:rPr>
        <w:t>与曲线</w:t>
      </w:r>
      <w:r>
        <w:rPr>
          <w:b/>
        </w:rPr>
        <w:object>
          <v:shape id="_x0000_i1127" type="#_x0000_t75" alt="eqId19a4eb16029e4550a14f2afe4741a3c3" style="width:11.9pt;height:14.4pt" o:oleicon="f" o:ole="" o:preferrelative="t" stroked="f">
            <v:imagedata r:id="rId13" o:title="eqId19a4eb16029e4550a14f2afe4741a3c3"/>
          </v:shape>
          <o:OLEObject Type="Embed" ProgID="Equation.DSMT4" ShapeID="_x0000_i1127" DrawAspect="Content" ObjectID="_1650528346" r:id="rId190"/>
        </w:object>
      </w:r>
      <w:r w:rsidRPr="00D51690">
        <w:rPr>
          <w:b/>
        </w:rPr>
        <w:t>交于</w:t>
      </w:r>
      <w:r>
        <w:rPr>
          <w:b/>
        </w:rPr>
        <w:object>
          <v:shape id="_x0000_i1128" type="#_x0000_t75" alt="eqIdcc614bd3390c4d028df189b234dcc351" style="width:11.9pt;height:13.15pt" o:oleicon="f" o:ole="" o:preferrelative="t" stroked="f">
            <v:imagedata r:id="rId61" o:title="eqIdcc614bd3390c4d028df189b234dcc351"/>
          </v:shape>
          <o:OLEObject Type="Embed" ProgID="Equation.DSMT4" ShapeID="_x0000_i1128" DrawAspect="Content" ObjectID="_1650528347" r:id="rId191"/>
        </w:object>
      </w:r>
      <w:r w:rsidRPr="00D51690">
        <w:rPr>
          <w:b/>
        </w:rPr>
        <w:t>、</w:t>
      </w:r>
      <w:r>
        <w:rPr>
          <w:b/>
        </w:rPr>
        <w:object>
          <v:shape id="_x0000_i1129" type="#_x0000_t75" alt="eqId8754ce8cf7f34f04abb9a0c041f57f5c" style="width:11.25pt;height:11.9pt" o:oleicon="f" o:ole="" o:preferrelative="t" stroked="f">
            <v:imagedata r:id="rId192" o:title="eqId8754ce8cf7f34f04abb9a0c041f57f5c"/>
          </v:shape>
          <o:OLEObject Type="Embed" ProgID="Equation.DSMT4" ShapeID="_x0000_i1129" DrawAspect="Content" ObjectID="_1650528348" r:id="rId193"/>
        </w:object>
      </w:r>
      <w:r w:rsidRPr="00D51690">
        <w:rPr>
          <w:b/>
        </w:rPr>
        <w:t>两点，求</w:t>
      </w:r>
      <w:r>
        <w:rPr>
          <w:b/>
        </w:rPr>
        <w:object>
          <v:shape id="_x0000_i1130" type="#_x0000_t75" alt="eqIdb5886138924a4a5a847a52fac766656e" style="width:46.5pt;height:16.5pt" o:oleicon="f" o:ole="" o:preferrelative="t" stroked="f">
            <v:imagedata r:id="rId194" o:title="eqIdb5886138924a4a5a847a52fac766656e"/>
          </v:shape>
          <o:OLEObject Type="Embed" ProgID="Equation.DSMT4" ShapeID="_x0000_i1130" DrawAspect="Content" ObjectID="_1650528349" r:id="rId195"/>
        </w:object>
      </w:r>
      <w:r w:rsidRPr="00D51690">
        <w:rPr>
          <w:b/>
        </w:rPr>
        <w:t>的最大值.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18．（12分）</w:t>
      </w:r>
      <w:r w:rsidRPr="00D51690">
        <w:rPr>
          <w:b/>
        </w:rPr>
        <w:t>某中学为研究学生的身体素质与体育锻炼时间的关系，对该校</w:t>
      </w:r>
      <w:r>
        <w:rPr>
          <w:b/>
        </w:rPr>
        <w:object>
          <v:shape id="_x0000_i1131" type="#_x0000_t75" alt="eqIdbca10dd45d3345b7a8896acc72a08c12" style="width:22pt;height:13.95pt" o:oleicon="f" o:ole="" o:preferrelative="t" stroked="f">
            <v:imagedata r:id="rId196" o:title="eqIdbca10dd45d3345b7a8896acc72a08c12"/>
          </v:shape>
          <o:OLEObject Type="Embed" ProgID="Equation.DSMT4" ShapeID="_x0000_i1131" DrawAspect="Content" ObjectID="_1650530046" r:id="rId197"/>
        </w:object>
      </w:r>
      <w:r w:rsidRPr="00D51690">
        <w:rPr>
          <w:b/>
        </w:rPr>
        <w:t>名高三学生平均每天体育锻炼时间进行调查，如表：（平均每天锻炼的时间单位：分钟）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2" type="#_x0000_t75" alt="figure" style="width:347.15pt;height:50.25pt;visibility:visible" filled="f" stroked="f">
            <v:imagedata r:id="rId198" o:title="figure"/>
          </v:shape>
        </w:pi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将学生日均体育锻炼时间在</w:t>
      </w:r>
      <w:r>
        <w:rPr>
          <w:b/>
        </w:rPr>
        <w:object>
          <v:shape id="_x0000_i1133" type="#_x0000_t75" alt="eqIdf4f63176e95d4e63986c90a0ab4a87ae" style="width:38.8pt;height:15.65pt" o:oleicon="f" o:ole="" o:preferrelative="t" stroked="f">
            <v:imagedata r:id="rId199" o:title="eqIdf4f63176e95d4e63986c90a0ab4a87ae"/>
          </v:shape>
          <o:OLEObject Type="Embed" ProgID="Equation.DSMT4" ShapeID="_x0000_i1133" DrawAspect="Content" ObjectID="_1650530047" r:id="rId200"/>
        </w:object>
      </w:r>
      <w:r w:rsidRPr="00D51690">
        <w:rPr>
          <w:b/>
        </w:rPr>
        <w:t>的学生评价为“锻炼达标”．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（1）请根据上述表格中的统计数据填写下面</w:t>
      </w:r>
      <w:r>
        <w:rPr>
          <w:b/>
        </w:rPr>
        <w:object>
          <v:shape id="_x0000_i1134" type="#_x0000_t75" alt="eqIde22e40a4c6d2484d819344821c00fa70" style="width:23.25pt;height:12pt" o:oleicon="f" o:ole="" o:preferrelative="t" stroked="f">
            <v:imagedata r:id="rId201" o:title="eqIde22e40a4c6d2484d819344821c00fa70"/>
          </v:shape>
          <o:OLEObject Type="Embed" ProgID="Equation.DSMT4" ShapeID="_x0000_i1134" DrawAspect="Content" ObjectID="_1650530048" r:id="rId202"/>
        </w:object>
      </w:r>
      <w:r w:rsidRPr="00D51690">
        <w:rPr>
          <w:b/>
        </w:rPr>
        <w:t>列联表：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5" type="#_x0000_t75" alt="figure" style="width:198.1pt;height:60.05pt;visibility:visible" filled="f" stroked="f">
            <v:imagedata r:id="rId203" o:title="figure"/>
          </v:shape>
        </w:pic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并通过计算判断，是否能在犯错误的概率不超过</w:t>
      </w:r>
      <w:r>
        <w:rPr>
          <w:b/>
        </w:rPr>
        <w:object>
          <v:shape id="_x0000_i1136" type="#_x0000_t75" alt="eqIda2e8b1bab3e0499eb0c24a52d24e5c9c" style="width:30.05pt;height:14.4pt" o:oleicon="f" o:ole="" o:preferrelative="t" stroked="f">
            <v:imagedata r:id="rId204" o:title="eqIda2e8b1bab3e0499eb0c24a52d24e5c9c"/>
          </v:shape>
          <o:OLEObject Type="Embed" ProgID="Equation.DSMT4" ShapeID="_x0000_i1136" DrawAspect="Content" ObjectID="_1650530049" r:id="rId205"/>
        </w:object>
      </w:r>
      <w:r w:rsidRPr="00D51690">
        <w:rPr>
          <w:b/>
        </w:rPr>
        <w:t>的前提下认为“锻炼达标”与性别有关？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（2）在“锻炼达标”的学生中，按男女用分层抽样方法抽出</w:t>
      </w:r>
      <w:r>
        <w:rPr>
          <w:b/>
        </w:rPr>
        <w:object>
          <v:shape id="_x0000_i1137" type="#_x0000_t75" alt="eqId11f75c152f5341f39d020095cecda9b3" style="width:14.2pt;height:14.2pt" o:oleicon="f" o:ole="" o:preferrelative="t" stroked="f">
            <v:imagedata r:id="rId206" o:title="eqId11f75c152f5341f39d020095cecda9b3"/>
          </v:shape>
          <o:OLEObject Type="Embed" ProgID="Equation.DSMT4" ShapeID="_x0000_i1137" DrawAspect="Content" ObjectID="_1650530050" r:id="rId207"/>
        </w:object>
      </w:r>
      <w:r w:rsidRPr="00D51690">
        <w:rPr>
          <w:b/>
        </w:rPr>
        <w:t>人，进行体育锻炼体会交流．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（i）求这</w:t>
      </w:r>
      <w:r>
        <w:rPr>
          <w:b/>
        </w:rPr>
        <w:object>
          <v:shape id="_x0000_i1138" type="#_x0000_t75" alt="eqId11f75c152f5341f39d020095cecda9b3" style="width:14.2pt;height:14.2pt" o:oleicon="f" o:ole="" o:preferrelative="t" stroked="f">
            <v:imagedata r:id="rId206" o:title="eqId11f75c152f5341f39d020095cecda9b3"/>
          </v:shape>
          <o:OLEObject Type="Embed" ProgID="Equation.DSMT4" ShapeID="_x0000_i1138" DrawAspect="Content" ObjectID="_1650530051" r:id="rId208"/>
        </w:object>
      </w:r>
      <w:r w:rsidRPr="00D51690">
        <w:rPr>
          <w:b/>
        </w:rPr>
        <w:t>人中，男生、女生各有多少人？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（ii）从参加体会交流的</w:t>
      </w:r>
      <w:r>
        <w:rPr>
          <w:b/>
        </w:rPr>
        <w:object>
          <v:shape id="_x0000_i1139" type="#_x0000_t75" alt="eqId11f75c152f5341f39d020095cecda9b3" style="width:14.2pt;height:14.2pt" o:oleicon="f" o:ole="" o:preferrelative="t" stroked="f">
            <v:imagedata r:id="rId206" o:title="eqId11f75c152f5341f39d020095cecda9b3"/>
          </v:shape>
          <o:OLEObject Type="Embed" ProgID="Equation.DSMT4" ShapeID="_x0000_i1139" DrawAspect="Content" ObjectID="_1650530052" r:id="rId209"/>
        </w:object>
      </w:r>
      <w:r w:rsidRPr="00D51690">
        <w:rPr>
          <w:b/>
        </w:rPr>
        <w:t>人中，随机选出</w:t>
      </w:r>
      <w:r>
        <w:rPr>
          <w:b/>
        </w:rPr>
        <w:object>
          <v:shape id="_x0000_i1140" type="#_x0000_t75" alt="eqIdc052ddfbd4524f67a79e0e77c2e5656a" style="width:9.8pt;height:13.1pt" o:oleicon="f" o:ole="" o:preferrelative="t" stroked="f">
            <v:imagedata r:id="rId210" o:title="eqIdc052ddfbd4524f67a79e0e77c2e5656a"/>
          </v:shape>
          <o:OLEObject Type="Embed" ProgID="Equation.DSMT4" ShapeID="_x0000_i1140" DrawAspect="Content" ObjectID="_1650530053" r:id="rId211"/>
        </w:object>
      </w:r>
      <w:r w:rsidRPr="00D51690">
        <w:rPr>
          <w:b/>
        </w:rPr>
        <w:t>人发言，记这</w:t>
      </w:r>
      <w:r>
        <w:rPr>
          <w:b/>
        </w:rPr>
        <w:object>
          <v:shape id="_x0000_i1141" type="#_x0000_t75" alt="eqIdc052ddfbd4524f67a79e0e77c2e5656a" style="width:9.8pt;height:13.1pt" o:oleicon="f" o:ole="" o:preferrelative="t" stroked="f">
            <v:imagedata r:id="rId210" o:title="eqIdc052ddfbd4524f67a79e0e77c2e5656a"/>
          </v:shape>
          <o:OLEObject Type="Embed" ProgID="Equation.DSMT4" ShapeID="_x0000_i1141" DrawAspect="Content" ObjectID="_1650530054" r:id="rId212"/>
        </w:object>
      </w:r>
      <w:r w:rsidRPr="00D51690">
        <w:rPr>
          <w:b/>
        </w:rPr>
        <w:t>人中女生的人数为</w:t>
      </w:r>
      <w:r>
        <w:rPr>
          <w:b/>
        </w:rPr>
        <w:object>
          <v:shape id="_x0000_i1142" type="#_x0000_t75" alt="eqId86c70780eab347ccb2043d1d7bc9ed96" style="width:14.25pt;height:12.75pt" o:oleicon="f" o:ole="" o:preferrelative="t" stroked="f">
            <v:imagedata r:id="rId213" o:title="eqId86c70780eab347ccb2043d1d7bc9ed96"/>
          </v:shape>
          <o:OLEObject Type="Embed" ProgID="Equation.DSMT4" ShapeID="_x0000_i1142" DrawAspect="Content" ObjectID="_1650530055" r:id="rId214"/>
        </w:object>
      </w:r>
      <w:r w:rsidRPr="00D51690">
        <w:rPr>
          <w:b/>
        </w:rPr>
        <w:t>，求</w:t>
      </w:r>
      <w:r>
        <w:rPr>
          <w:b/>
        </w:rPr>
        <w:object>
          <v:shape id="_x0000_i1143" type="#_x0000_t75" alt="eqId86c70780eab347ccb2043d1d7bc9ed96" style="width:14.25pt;height:12.75pt" o:oleicon="f" o:ole="" o:preferrelative="t" stroked="f">
            <v:imagedata r:id="rId213" o:title="eqId86c70780eab347ccb2043d1d7bc9ed96"/>
          </v:shape>
          <o:OLEObject Type="Embed" ProgID="Equation.DSMT4" ShapeID="_x0000_i1143" DrawAspect="Content" ObjectID="_1650530056" r:id="rId215"/>
        </w:object>
      </w:r>
      <w:r w:rsidRPr="00D51690">
        <w:rPr>
          <w:b/>
        </w:rPr>
        <w:t>的分布列和数学期望．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参考公式：</w:t>
      </w:r>
      <w:r>
        <w:rPr>
          <w:b/>
        </w:rPr>
        <w:object>
          <v:shape id="_x0000_i1144" type="#_x0000_t75" alt="eqIdaf02214477304ce59f00333d8d0e3228" style="width:156.7pt;height:38.25pt" o:oleicon="f" o:ole="" o:preferrelative="t" stroked="f">
            <v:imagedata r:id="rId216" o:title="eqIdaf02214477304ce59f00333d8d0e3228"/>
          </v:shape>
          <o:OLEObject Type="Embed" ProgID="Equation.DSMT4" ShapeID="_x0000_i1144" DrawAspect="Content" ObjectID="_1650530057" r:id="rId217"/>
        </w:object>
      </w:r>
      <w:r w:rsidRPr="00D51690">
        <w:rPr>
          <w:b/>
        </w:rPr>
        <w:t>，其中</w:t>
      </w:r>
      <w:r>
        <w:rPr>
          <w:b/>
        </w:rPr>
        <w:object>
          <v:shape id="_x0000_i1145" type="#_x0000_t75" alt="eqId754c3c713caf47498134c63776d19032" style="width:78.8pt;height:14.25pt" o:oleicon="f" o:ole="" o:preferrelative="t" stroked="f">
            <v:imagedata r:id="rId218" o:title="eqId754c3c713caf47498134c63776d19032"/>
          </v:shape>
          <o:OLEObject Type="Embed" ProgID="Equation.DSMT4" ShapeID="_x0000_i1145" DrawAspect="Content" ObjectID="_1650530058" r:id="rId219"/>
        </w:object>
      </w:r>
      <w:r w:rsidRPr="00D51690">
        <w:rPr>
          <w:b/>
        </w:rPr>
        <w:t>．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临界值表：</w:t>
      </w:r>
    </w:p>
    <w:tbl>
      <w:tblPr>
        <w:tblStyle w:val="TableNormal"/>
        <w:tblW w:w="9060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20" w:type="dxa"/>
          <w:left w:w="120" w:type="dxa"/>
          <w:bottom w:w="120" w:type="dxa"/>
          <w:right w:w="120" w:type="dxa"/>
        </w:tblCellMar>
        <w:tblLook w:val="04A0"/>
      </w:tblPr>
      <w:tblGrid>
        <w:gridCol w:w="1800"/>
        <w:gridCol w:w="1830"/>
        <w:gridCol w:w="1830"/>
        <w:gridCol w:w="1740"/>
        <w:gridCol w:w="1860"/>
      </w:tblGrid>
      <w:tr w:rsidTr="009A09F4">
        <w:tblPrEx>
          <w:tblW w:w="9060" w:type="dxa"/>
          <w:tblInd w:w="0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>
              <w:rPr>
                <w:b/>
              </w:rPr>
              <w:object>
                <v:shape id="_x0000_i1146" type="#_x0000_t75" alt="eqId92b15c087444448e9d4ae9fa8aa6e440" style="width:59.1pt;height:21.75pt" o:oleicon="f" o:ole="" o:preferrelative="t" stroked="f">
                  <v:imagedata r:id="rId220" o:title="eqId92b15c087444448e9d4ae9fa8aa6e440"/>
                </v:shape>
                <o:OLEObject Type="Embed" ProgID="Equation.DSMT4" ShapeID="_x0000_i1146" DrawAspect="Content" ObjectID="_1650530059" r:id="rId221"/>
              </w:objec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0.10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0.05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0.025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0.010</w:t>
            </w:r>
          </w:p>
        </w:tc>
      </w:tr>
      <w:tr w:rsidTr="009A09F4">
        <w:tblPrEx>
          <w:tblW w:w="9060" w:type="dxa"/>
          <w:tblInd w:w="0" w:type="dxa"/>
          <w:tblCellMar>
            <w:top w:w="120" w:type="dxa"/>
            <w:left w:w="120" w:type="dxa"/>
            <w:bottom w:w="120" w:type="dxa"/>
            <w:right w:w="120" w:type="dxa"/>
          </w:tblCellMar>
          <w:tblLook w:val="04A0"/>
        </w:tblPrEx>
        <w:trPr>
          <w:cantSplit/>
          <w:trHeight w:val="330"/>
        </w:trPr>
        <w:tc>
          <w:tcPr>
            <w:tcW w:w="18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0</w:t>
            </w:r>
            <w:r>
              <w:rPr>
                <w:b/>
              </w:rPr>
              <w:object>
                <v:shape id="_x0000_i1147" type="#_x0000_t75" alt="eqIdaf3c3fd2a9a145b49b01d055c2cb8379" style="width:13pt;height:18pt" o:oleicon="f" o:ole="" o:preferrelative="t" stroked="f">
                  <v:imagedata r:id="rId222" o:title="eqIdaf3c3fd2a9a145b49b01d055c2cb8379"/>
                </v:shape>
                <o:OLEObject Type="Embed" ProgID="Equation.DSMT4" ShapeID="_x0000_i1147" DrawAspect="Content" ObjectID="_1650530060" r:id="rId223"/>
              </w:objec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2.706</w:t>
            </w:r>
          </w:p>
        </w:tc>
        <w:tc>
          <w:tcPr>
            <w:tcW w:w="18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3.841</w:t>
            </w:r>
          </w:p>
        </w:tc>
        <w:tc>
          <w:tcPr>
            <w:tcW w:w="17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5.024</w:t>
            </w:r>
          </w:p>
        </w:tc>
        <w:tc>
          <w:tcPr>
            <w:tcW w:w="1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  <w:tcMar>
              <w:top w:w="75" w:type="dxa"/>
              <w:bottom w:w="75" w:type="dxa"/>
            </w:tcMar>
            <w:vAlign w:val="center"/>
          </w:tcPr>
          <w:p w:rsidR="00D51690" w:rsidRPr="00D51690" w:rsidP="009A09F4">
            <w:pPr>
              <w:widowControl w:val="0"/>
              <w:spacing w:line="360" w:lineRule="auto"/>
              <w:jc w:val="left"/>
              <w:textAlignment w:val="center"/>
              <w:rPr>
                <w:rFonts w:eastAsia="宋体"/>
                <w:b/>
              </w:rPr>
            </w:pPr>
            <w:r w:rsidRPr="00D51690">
              <w:rPr>
                <w:rFonts w:eastAsia="宋体"/>
                <w:b/>
                <w:kern w:val="2"/>
                <w:sz w:val="21"/>
                <w:szCs w:val="22"/>
                <w:lang w:val="en-US" w:eastAsia="zh-CN" w:bidi="ar-SA"/>
              </w:rPr>
              <w:t>6.635</w:t>
            </w:r>
          </w:p>
        </w:tc>
      </w:tr>
    </w:tbl>
    <w:p w:rsidR="00D51690" w:rsidRPr="00D51690" w:rsidP="009A09F4">
      <w:pPr>
        <w:jc w:val="left"/>
        <w:rPr>
          <w:b/>
        </w:rPr>
      </w:pP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19．（12分）</w:t>
      </w:r>
      <w:r w:rsidRPr="00D51690">
        <w:rPr>
          <w:b/>
        </w:rPr>
        <w:t>已知</w:t>
      </w:r>
      <w:r>
        <w:rPr>
          <w:b/>
        </w:rPr>
        <w:object>
          <v:shape id="_x0000_i1148" type="#_x0000_t75" alt="eqId7e3b9f9e3f994afcaf413036ee53a5cb" style="width:86.85pt;height:20.05pt" o:oleicon="f" o:ole="" o:preferrelative="t" stroked="f">
            <v:imagedata r:id="rId224" o:title="eqId7e3b9f9e3f994afcaf413036ee53a5cb"/>
          </v:shape>
          <o:OLEObject Type="Embed" ProgID="Equation.DSMT4" ShapeID="_x0000_i1148" DrawAspect="Content" ObjectID="_1650527156" r:id="rId225"/>
        </w:object>
      </w:r>
      <w:r w:rsidRPr="00D51690">
        <w:rPr>
          <w:b/>
        </w:rPr>
        <w:t>，</w:t>
      </w:r>
      <w:r>
        <w:rPr>
          <w:b/>
        </w:rPr>
        <w:object>
          <v:shape id="_x0000_i1149" type="#_x0000_t75" alt="eqIdabe2df9f4dc040da90ca59c4c917f647" style="width:48.9pt;height:19.9pt" o:oleicon="f" o:ole="" o:preferrelative="t" stroked="f">
            <v:imagedata r:id="rId226" o:title="eqIdabe2df9f4dc040da90ca59c4c917f647"/>
          </v:shape>
          <o:OLEObject Type="Embed" ProgID="Equation.DSMT4" ShapeID="_x0000_i1149" DrawAspect="Content" ObjectID="_1650527157" r:id="rId227"/>
        </w:object>
      </w:r>
      <w:r w:rsidRPr="00D51690">
        <w:rPr>
          <w:b/>
        </w:rPr>
        <w:t>.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（1）当</w:t>
      </w:r>
      <w:r>
        <w:rPr>
          <w:b/>
        </w:rPr>
        <w:object>
          <v:shape id="_x0000_i1150" type="#_x0000_t75" alt="eqId353d918c839747d0a59b7c6bd24f35e8" style="width:31.3pt;height:13.75pt" o:oleicon="f" o:ole="" o:preferrelative="t" stroked="f">
            <v:imagedata r:id="rId228" o:title="eqId353d918c839747d0a59b7c6bd24f35e8"/>
          </v:shape>
          <o:OLEObject Type="Embed" ProgID="Equation.DSMT4" ShapeID="_x0000_i1150" DrawAspect="Content" ObjectID="_1650527158" r:id="rId229"/>
        </w:object>
      </w:r>
      <w:r w:rsidRPr="00D51690">
        <w:rPr>
          <w:b/>
        </w:rPr>
        <w:t>时，证明：</w:t>
      </w:r>
      <w:r>
        <w:rPr>
          <w:b/>
        </w:rPr>
        <w:object>
          <v:shape id="_x0000_i1151" type="#_x0000_t75" alt="eqId41a4bd2ddccf49448fdfe4511542fb2f" style="width:65pt;height:20pt" o:oleicon="f" o:ole="" o:preferrelative="t" stroked="f">
            <v:imagedata r:id="rId230" o:title="eqId41a4bd2ddccf49448fdfe4511542fb2f"/>
          </v:shape>
          <o:OLEObject Type="Embed" ProgID="Equation.DSMT4" ShapeID="_x0000_i1151" DrawAspect="Content" ObjectID="_1650527159" r:id="rId231"/>
        </w:object>
      </w:r>
      <w:r w:rsidRPr="00D51690">
        <w:rPr>
          <w:b/>
        </w:rPr>
        <w:t>；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b/>
        </w:rPr>
        <w:t>（2）设直线</w:t>
      </w:r>
      <w:r>
        <w:rPr>
          <w:b/>
        </w:rPr>
        <w:object>
          <v:shape id="_x0000_i1152" type="#_x0000_t75" alt="eqId417e80f1349244878d01fe90e0891f5f" style="width:7.1pt;height:14.2pt" o:oleicon="f" o:ole="" o:preferrelative="t" stroked="f">
            <v:imagedata r:id="rId184" o:title="eqId417e80f1349244878d01fe90e0891f5f"/>
          </v:shape>
          <o:OLEObject Type="Embed" ProgID="Equation.DSMT4" ShapeID="_x0000_i1152" DrawAspect="Content" ObjectID="_1650527160" r:id="rId232"/>
        </w:object>
      </w:r>
      <w:r w:rsidRPr="00D51690">
        <w:rPr>
          <w:b/>
        </w:rPr>
        <w:t>是函数</w:t>
      </w:r>
      <w:r>
        <w:rPr>
          <w:b/>
        </w:rPr>
        <w:object>
          <v:shape id="_x0000_i1153" type="#_x0000_t75" alt="eqId4837c94ef0ff4dcf9b1dda4df363275a" style="width:29.45pt;height:20.05pt" o:oleicon="f" o:ole="" o:preferrelative="t" stroked="f">
            <v:imagedata r:id="rId233" o:title="eqId4837c94ef0ff4dcf9b1dda4df363275a"/>
          </v:shape>
          <o:OLEObject Type="Embed" ProgID="Equation.DSMT4" ShapeID="_x0000_i1153" DrawAspect="Content" ObjectID="_1650527161" r:id="rId234"/>
        </w:object>
      </w:r>
      <w:r w:rsidRPr="00D51690">
        <w:rPr>
          <w:b/>
        </w:rPr>
        <w:t>在点</w:t>
      </w:r>
      <w:r>
        <w:rPr>
          <w:b/>
        </w:rPr>
        <w:object>
          <v:shape id="_x0000_i1154" type="#_x0000_t75" alt="eqIdc5bf88f05adc493c8984b46651e522cb" style="width:120.95pt;height:20.05pt" o:oleicon="f" o:ole="" o:preferrelative="t" stroked="f">
            <v:imagedata r:id="rId235" o:title="eqIdc5bf88f05adc493c8984b46651e522cb"/>
          </v:shape>
          <o:OLEObject Type="Embed" ProgID="Equation.DSMT4" ShapeID="_x0000_i1154" DrawAspect="Content" ObjectID="_1650527162" r:id="rId236"/>
        </w:object>
      </w:r>
      <w:r w:rsidRPr="00D51690">
        <w:rPr>
          <w:b/>
        </w:rPr>
        <w:t>处的切线，若直线</w:t>
      </w:r>
      <w:r>
        <w:rPr>
          <w:b/>
        </w:rPr>
        <w:object>
          <v:shape id="_x0000_i1155" type="#_x0000_t75" alt="eqId417e80f1349244878d01fe90e0891f5f" style="width:7.1pt;height:14.2pt" o:oleicon="f" o:ole="" o:preferrelative="t" stroked="f">
            <v:imagedata r:id="rId184" o:title="eqId417e80f1349244878d01fe90e0891f5f"/>
          </v:shape>
          <o:OLEObject Type="Embed" ProgID="Equation.DSMT4" ShapeID="_x0000_i1155" DrawAspect="Content" ObjectID="_1650527163" r:id="rId237"/>
        </w:object>
      </w:r>
      <w:r w:rsidRPr="00D51690">
        <w:rPr>
          <w:b/>
        </w:rPr>
        <w:t>也与</w:t>
      </w:r>
      <w:r>
        <w:rPr>
          <w:b/>
        </w:rPr>
        <w:object>
          <v:shape id="_x0000_i1156" type="#_x0000_t75" alt="eqId28c4c21271884dfeac29ce0222782376" style="width:27.55pt;height:20.05pt" o:oleicon="f" o:ole="" o:preferrelative="t" stroked="f">
            <v:imagedata r:id="rId238" o:title="eqId28c4c21271884dfeac29ce0222782376"/>
          </v:shape>
          <o:OLEObject Type="Embed" ProgID="Equation.DSMT4" ShapeID="_x0000_i1156" DrawAspect="Content" ObjectID="_1650527164" r:id="rId239"/>
        </w:object>
      </w:r>
      <w:r w:rsidRPr="00D51690">
        <w:rPr>
          <w:b/>
        </w:rPr>
        <w:t>相切，求正整数</w:t>
      </w:r>
      <w:r>
        <w:rPr>
          <w:b/>
        </w:rPr>
        <w:object>
          <v:shape id="_x0000_i1157" type="#_x0000_t75" alt="eqId3a4208e0040c42ed8b09de2cae9d562e" style="width:13.1pt;height:10.9pt" o:oleicon="f" o:ole="" o:preferrelative="t" stroked="f">
            <v:imagedata r:id="rId131" o:title="eqId3a4208e0040c42ed8b09de2cae9d562e"/>
          </v:shape>
          <o:OLEObject Type="Embed" ProgID="Equation.DSMT4" ShapeID="_x0000_i1157" DrawAspect="Content" ObjectID="_1650527165" r:id="rId240"/>
        </w:object>
      </w:r>
      <w:r w:rsidRPr="00D51690">
        <w:rPr>
          <w:b/>
        </w:rPr>
        <w:t>的值.</w:t>
      </w:r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  <w:r w:rsidRPr="00D51690">
        <w:rPr>
          <w:rFonts w:ascii="宋体" w:hAnsi="宋体"/>
          <w:b/>
        </w:rPr>
        <w:t>20．（12分）</w:t>
      </w:r>
      <w:r w:rsidRPr="00D51690">
        <w:rPr>
          <w:b/>
        </w:rPr>
        <w:t>为响应“坚定文化自信，建设文化强国”，提升全民文化修养，引领学生“读经典用经典”，某广播电视台计划推出一档“阅读经典”节目.工作人员在前期的数据采集中，在某高中学校随机抽取了120名学生做调查，统计结果显示：样本中男女比例为3:2，而男生中喜欢阅读中国古典文学和不喜欢的比例是7:5，女生中喜欢阅读中国古典文学和不喜欢的比例是5:3.</w:t>
      </w:r>
      <w:r w:rsidRPr="00D51690">
        <w:rPr>
          <w:b/>
        </w:rPr>
        <w:br/>
      </w:r>
      <w:r w:rsidRPr="00D51690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4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https://d.book118.com/337034200165006030</w:t>
        </w:r>
      </w:hyperlink>
    </w:p>
    <w:p w:rsidR="00D51690" w:rsidRPr="00D51690" w:rsidP="009A09F4">
      <w:pPr>
        <w:spacing w:line="360" w:lineRule="auto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1F6C9E"/>
    <w:rsid w:val="002B7D81"/>
    <w:rsid w:val="003D3C46"/>
    <w:rsid w:val="00464523"/>
    <w:rsid w:val="005C0CF8"/>
    <w:rsid w:val="00622F25"/>
    <w:rsid w:val="006B2EBA"/>
    <w:rsid w:val="00850032"/>
    <w:rsid w:val="008D2EAE"/>
    <w:rsid w:val="008F1F6E"/>
    <w:rsid w:val="008F55F2"/>
    <w:rsid w:val="00911EF2"/>
    <w:rsid w:val="009A09F4"/>
    <w:rsid w:val="00A12C77"/>
    <w:rsid w:val="00C57401"/>
    <w:rsid w:val="00D51690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7.wmf" /><Relationship Id="rId101" Type="http://schemas.openxmlformats.org/officeDocument/2006/relationships/oleObject" Target="embeddings/oleObject50.bin" /><Relationship Id="rId102" Type="http://schemas.openxmlformats.org/officeDocument/2006/relationships/image" Target="media/image48.wmf" /><Relationship Id="rId103" Type="http://schemas.openxmlformats.org/officeDocument/2006/relationships/oleObject" Target="embeddings/oleObject51.bin" /><Relationship Id="rId104" Type="http://schemas.openxmlformats.org/officeDocument/2006/relationships/oleObject" Target="embeddings/oleObject52.bin" /><Relationship Id="rId105" Type="http://schemas.openxmlformats.org/officeDocument/2006/relationships/image" Target="media/image49.wmf" /><Relationship Id="rId106" Type="http://schemas.openxmlformats.org/officeDocument/2006/relationships/oleObject" Target="embeddings/oleObject53.bin" /><Relationship Id="rId107" Type="http://schemas.openxmlformats.org/officeDocument/2006/relationships/image" Target="media/image50.wmf" /><Relationship Id="rId108" Type="http://schemas.openxmlformats.org/officeDocument/2006/relationships/oleObject" Target="embeddings/oleObject54.bin" /><Relationship Id="rId109" Type="http://schemas.openxmlformats.org/officeDocument/2006/relationships/image" Target="media/image51.wmf" /><Relationship Id="rId11" Type="http://schemas.openxmlformats.org/officeDocument/2006/relationships/image" Target="media/image4.wmf" /><Relationship Id="rId110" Type="http://schemas.openxmlformats.org/officeDocument/2006/relationships/oleObject" Target="embeddings/oleObject55.bin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png" /><Relationship Id="rId113" Type="http://schemas.openxmlformats.org/officeDocument/2006/relationships/image" Target="media/image53.wmf" /><Relationship Id="rId114" Type="http://schemas.openxmlformats.org/officeDocument/2006/relationships/oleObject" Target="embeddings/oleObject57.bin" /><Relationship Id="rId115" Type="http://schemas.openxmlformats.org/officeDocument/2006/relationships/image" Target="media/image54.wmf" /><Relationship Id="rId116" Type="http://schemas.openxmlformats.org/officeDocument/2006/relationships/oleObject" Target="embeddings/oleObject58.bin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wmf" /><Relationship Id="rId13" Type="http://schemas.openxmlformats.org/officeDocument/2006/relationships/image" Target="media/image5.wmf" /><Relationship Id="rId130" Type="http://schemas.openxmlformats.org/officeDocument/2006/relationships/oleObject" Target="embeddings/oleObject65.bin" /><Relationship Id="rId131" Type="http://schemas.openxmlformats.org/officeDocument/2006/relationships/image" Target="media/image62.wmf" /><Relationship Id="rId132" Type="http://schemas.openxmlformats.org/officeDocument/2006/relationships/oleObject" Target="embeddings/oleObject66.bin" /><Relationship Id="rId133" Type="http://schemas.openxmlformats.org/officeDocument/2006/relationships/image" Target="media/image63.wmf" /><Relationship Id="rId134" Type="http://schemas.openxmlformats.org/officeDocument/2006/relationships/oleObject" Target="embeddings/oleObject67.bin" /><Relationship Id="rId135" Type="http://schemas.openxmlformats.org/officeDocument/2006/relationships/image" Target="media/image64.wmf" /><Relationship Id="rId136" Type="http://schemas.openxmlformats.org/officeDocument/2006/relationships/oleObject" Target="embeddings/oleObject68.bin" /><Relationship Id="rId137" Type="http://schemas.openxmlformats.org/officeDocument/2006/relationships/image" Target="media/image65.wmf" /><Relationship Id="rId138" Type="http://schemas.openxmlformats.org/officeDocument/2006/relationships/oleObject" Target="embeddings/oleObject69.bin" /><Relationship Id="rId139" Type="http://schemas.openxmlformats.org/officeDocument/2006/relationships/image" Target="media/image66.wmf" /><Relationship Id="rId14" Type="http://schemas.openxmlformats.org/officeDocument/2006/relationships/oleObject" Target="embeddings/oleObject5.bin" /><Relationship Id="rId140" Type="http://schemas.openxmlformats.org/officeDocument/2006/relationships/oleObject" Target="embeddings/oleObject70.bin" /><Relationship Id="rId141" Type="http://schemas.openxmlformats.org/officeDocument/2006/relationships/image" Target="media/image67.wmf" /><Relationship Id="rId142" Type="http://schemas.openxmlformats.org/officeDocument/2006/relationships/oleObject" Target="embeddings/oleObject71.bin" /><Relationship Id="rId143" Type="http://schemas.openxmlformats.org/officeDocument/2006/relationships/image" Target="media/image68.wmf" /><Relationship Id="rId144" Type="http://schemas.openxmlformats.org/officeDocument/2006/relationships/oleObject" Target="embeddings/oleObject72.bin" /><Relationship Id="rId145" Type="http://schemas.openxmlformats.org/officeDocument/2006/relationships/image" Target="media/image69.wmf" /><Relationship Id="rId146" Type="http://schemas.openxmlformats.org/officeDocument/2006/relationships/oleObject" Target="embeddings/oleObject73.bin" /><Relationship Id="rId147" Type="http://schemas.openxmlformats.org/officeDocument/2006/relationships/image" Target="media/image70.png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5.bin" /><Relationship Id="rId151" Type="http://schemas.openxmlformats.org/officeDocument/2006/relationships/image" Target="media/image72.wmf" /><Relationship Id="rId152" Type="http://schemas.openxmlformats.org/officeDocument/2006/relationships/oleObject" Target="embeddings/oleObject76.bin" /><Relationship Id="rId153" Type="http://schemas.openxmlformats.org/officeDocument/2006/relationships/image" Target="media/image73.wmf" /><Relationship Id="rId154" Type="http://schemas.openxmlformats.org/officeDocument/2006/relationships/oleObject" Target="embeddings/oleObject77.bin" /><Relationship Id="rId155" Type="http://schemas.openxmlformats.org/officeDocument/2006/relationships/image" Target="media/image74.wmf" /><Relationship Id="rId156" Type="http://schemas.openxmlformats.org/officeDocument/2006/relationships/oleObject" Target="embeddings/oleObject78.bin" /><Relationship Id="rId157" Type="http://schemas.openxmlformats.org/officeDocument/2006/relationships/image" Target="media/image75.wmf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oleObject" Target="embeddings/oleObject83.bin" /><Relationship Id="rId166" Type="http://schemas.openxmlformats.org/officeDocument/2006/relationships/image" Target="media/image79.wmf" /><Relationship Id="rId167" Type="http://schemas.openxmlformats.org/officeDocument/2006/relationships/oleObject" Target="embeddings/oleObject84.bin" /><Relationship Id="rId168" Type="http://schemas.openxmlformats.org/officeDocument/2006/relationships/image" Target="media/image80.wmf" /><Relationship Id="rId169" Type="http://schemas.openxmlformats.org/officeDocument/2006/relationships/oleObject" Target="embeddings/oleObject85.bin" /><Relationship Id="rId17" Type="http://schemas.openxmlformats.org/officeDocument/2006/relationships/image" Target="media/image7.wmf" /><Relationship Id="rId170" Type="http://schemas.openxmlformats.org/officeDocument/2006/relationships/image" Target="media/image81.wmf" /><Relationship Id="rId171" Type="http://schemas.openxmlformats.org/officeDocument/2006/relationships/oleObject" Target="embeddings/oleObject86.bin" /><Relationship Id="rId172" Type="http://schemas.openxmlformats.org/officeDocument/2006/relationships/oleObject" Target="embeddings/oleObject87.bin" /><Relationship Id="rId173" Type="http://schemas.openxmlformats.org/officeDocument/2006/relationships/image" Target="media/image82.wmf" /><Relationship Id="rId174" Type="http://schemas.openxmlformats.org/officeDocument/2006/relationships/oleObject" Target="embeddings/oleObject88.bin" /><Relationship Id="rId175" Type="http://schemas.openxmlformats.org/officeDocument/2006/relationships/oleObject" Target="embeddings/oleObject89.bin" /><Relationship Id="rId176" Type="http://schemas.openxmlformats.org/officeDocument/2006/relationships/image" Target="media/image83.wmf" /><Relationship Id="rId177" Type="http://schemas.openxmlformats.org/officeDocument/2006/relationships/oleObject" Target="embeddings/oleObject90.bin" /><Relationship Id="rId178" Type="http://schemas.openxmlformats.org/officeDocument/2006/relationships/oleObject" Target="embeddings/oleObject91.bin" /><Relationship Id="rId179" Type="http://schemas.openxmlformats.org/officeDocument/2006/relationships/oleObject" Target="embeddings/oleObject92.bin" /><Relationship Id="rId18" Type="http://schemas.openxmlformats.org/officeDocument/2006/relationships/oleObject" Target="embeddings/oleObject7.bin" /><Relationship Id="rId180" Type="http://schemas.openxmlformats.org/officeDocument/2006/relationships/image" Target="media/image84.wmf" /><Relationship Id="rId181" Type="http://schemas.openxmlformats.org/officeDocument/2006/relationships/oleObject" Target="embeddings/oleObject93.bin" /><Relationship Id="rId182" Type="http://schemas.openxmlformats.org/officeDocument/2006/relationships/image" Target="media/image85.wmf" /><Relationship Id="rId183" Type="http://schemas.openxmlformats.org/officeDocument/2006/relationships/oleObject" Target="embeddings/oleObject94.bin" /><Relationship Id="rId184" Type="http://schemas.openxmlformats.org/officeDocument/2006/relationships/image" Target="media/image86.wmf" /><Relationship Id="rId185" Type="http://schemas.openxmlformats.org/officeDocument/2006/relationships/oleObject" Target="embeddings/oleObject95.bin" /><Relationship Id="rId186" Type="http://schemas.openxmlformats.org/officeDocument/2006/relationships/image" Target="media/image87.wmf" /><Relationship Id="rId187" Type="http://schemas.openxmlformats.org/officeDocument/2006/relationships/oleObject" Target="embeddings/oleObject96.bin" /><Relationship Id="rId188" Type="http://schemas.openxmlformats.org/officeDocument/2006/relationships/oleObject" Target="embeddings/oleObject97.bin" /><Relationship Id="rId189" Type="http://schemas.openxmlformats.org/officeDocument/2006/relationships/oleObject" Target="embeddings/oleObject98.bin" /><Relationship Id="rId19" Type="http://schemas.openxmlformats.org/officeDocument/2006/relationships/image" Target="media/image8.wmf" /><Relationship Id="rId190" Type="http://schemas.openxmlformats.org/officeDocument/2006/relationships/oleObject" Target="embeddings/oleObject99.bin" /><Relationship Id="rId191" Type="http://schemas.openxmlformats.org/officeDocument/2006/relationships/oleObject" Target="embeddings/oleObject100.bin" /><Relationship Id="rId192" Type="http://schemas.openxmlformats.org/officeDocument/2006/relationships/image" Target="media/image88.wmf" /><Relationship Id="rId193" Type="http://schemas.openxmlformats.org/officeDocument/2006/relationships/oleObject" Target="embeddings/oleObject101.bin" /><Relationship Id="rId194" Type="http://schemas.openxmlformats.org/officeDocument/2006/relationships/image" Target="media/image89.wmf" /><Relationship Id="rId195" Type="http://schemas.openxmlformats.org/officeDocument/2006/relationships/oleObject" Target="embeddings/oleObject102.bin" /><Relationship Id="rId196" Type="http://schemas.openxmlformats.org/officeDocument/2006/relationships/image" Target="media/image90.wmf" /><Relationship Id="rId197" Type="http://schemas.openxmlformats.org/officeDocument/2006/relationships/oleObject" Target="embeddings/oleObject103.bin" /><Relationship Id="rId198" Type="http://schemas.openxmlformats.org/officeDocument/2006/relationships/image" Target="media/image91.png" /><Relationship Id="rId199" Type="http://schemas.openxmlformats.org/officeDocument/2006/relationships/image" Target="media/image92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4.bin" /><Relationship Id="rId201" Type="http://schemas.openxmlformats.org/officeDocument/2006/relationships/image" Target="media/image93.wmf" /><Relationship Id="rId202" Type="http://schemas.openxmlformats.org/officeDocument/2006/relationships/oleObject" Target="embeddings/oleObject105.bin" /><Relationship Id="rId203" Type="http://schemas.openxmlformats.org/officeDocument/2006/relationships/image" Target="media/image94.png" /><Relationship Id="rId204" Type="http://schemas.openxmlformats.org/officeDocument/2006/relationships/image" Target="media/image95.wmf" /><Relationship Id="rId205" Type="http://schemas.openxmlformats.org/officeDocument/2006/relationships/oleObject" Target="embeddings/oleObject106.bin" /><Relationship Id="rId206" Type="http://schemas.openxmlformats.org/officeDocument/2006/relationships/image" Target="media/image96.wmf" /><Relationship Id="rId207" Type="http://schemas.openxmlformats.org/officeDocument/2006/relationships/oleObject" Target="embeddings/oleObject107.bin" /><Relationship Id="rId208" Type="http://schemas.openxmlformats.org/officeDocument/2006/relationships/oleObject" Target="embeddings/oleObject108.bin" /><Relationship Id="rId209" Type="http://schemas.openxmlformats.org/officeDocument/2006/relationships/oleObject" Target="embeddings/oleObject109.bin" /><Relationship Id="rId21" Type="http://schemas.openxmlformats.org/officeDocument/2006/relationships/image" Target="media/image9.wmf" /><Relationship Id="rId210" Type="http://schemas.openxmlformats.org/officeDocument/2006/relationships/image" Target="media/image97.wmf" /><Relationship Id="rId211" Type="http://schemas.openxmlformats.org/officeDocument/2006/relationships/oleObject" Target="embeddings/oleObject110.bin" /><Relationship Id="rId212" Type="http://schemas.openxmlformats.org/officeDocument/2006/relationships/oleObject" Target="embeddings/oleObject111.bin" /><Relationship Id="rId213" Type="http://schemas.openxmlformats.org/officeDocument/2006/relationships/image" Target="media/image98.wmf" /><Relationship Id="rId214" Type="http://schemas.openxmlformats.org/officeDocument/2006/relationships/oleObject" Target="embeddings/oleObject112.bin" /><Relationship Id="rId215" Type="http://schemas.openxmlformats.org/officeDocument/2006/relationships/oleObject" Target="embeddings/oleObject113.bin" /><Relationship Id="rId216" Type="http://schemas.openxmlformats.org/officeDocument/2006/relationships/image" Target="media/image99.wmf" /><Relationship Id="rId217" Type="http://schemas.openxmlformats.org/officeDocument/2006/relationships/oleObject" Target="embeddings/oleObject114.bin" /><Relationship Id="rId218" Type="http://schemas.openxmlformats.org/officeDocument/2006/relationships/image" Target="media/image100.wmf" /><Relationship Id="rId219" Type="http://schemas.openxmlformats.org/officeDocument/2006/relationships/oleObject" Target="embeddings/oleObject115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1.wmf" /><Relationship Id="rId221" Type="http://schemas.openxmlformats.org/officeDocument/2006/relationships/oleObject" Target="embeddings/oleObject116.bin" /><Relationship Id="rId222" Type="http://schemas.openxmlformats.org/officeDocument/2006/relationships/image" Target="media/image102.wmf" /><Relationship Id="rId223" Type="http://schemas.openxmlformats.org/officeDocument/2006/relationships/oleObject" Target="embeddings/oleObject117.bin" /><Relationship Id="rId224" Type="http://schemas.openxmlformats.org/officeDocument/2006/relationships/image" Target="media/image103.wmf" /><Relationship Id="rId225" Type="http://schemas.openxmlformats.org/officeDocument/2006/relationships/oleObject" Target="embeddings/oleObject118.bin" /><Relationship Id="rId226" Type="http://schemas.openxmlformats.org/officeDocument/2006/relationships/image" Target="media/image104.wmf" /><Relationship Id="rId227" Type="http://schemas.openxmlformats.org/officeDocument/2006/relationships/oleObject" Target="embeddings/oleObject119.bin" /><Relationship Id="rId228" Type="http://schemas.openxmlformats.org/officeDocument/2006/relationships/image" Target="media/image105.wmf" /><Relationship Id="rId229" Type="http://schemas.openxmlformats.org/officeDocument/2006/relationships/oleObject" Target="embeddings/oleObject120.bin" /><Relationship Id="rId23" Type="http://schemas.openxmlformats.org/officeDocument/2006/relationships/image" Target="media/image10.wmf" /><Relationship Id="rId230" Type="http://schemas.openxmlformats.org/officeDocument/2006/relationships/image" Target="media/image106.wmf" /><Relationship Id="rId231" Type="http://schemas.openxmlformats.org/officeDocument/2006/relationships/oleObject" Target="embeddings/oleObject121.bin" /><Relationship Id="rId232" Type="http://schemas.openxmlformats.org/officeDocument/2006/relationships/oleObject" Target="embeddings/oleObject122.bin" /><Relationship Id="rId233" Type="http://schemas.openxmlformats.org/officeDocument/2006/relationships/image" Target="media/image107.wmf" /><Relationship Id="rId234" Type="http://schemas.openxmlformats.org/officeDocument/2006/relationships/oleObject" Target="embeddings/oleObject123.bin" /><Relationship Id="rId235" Type="http://schemas.openxmlformats.org/officeDocument/2006/relationships/image" Target="media/image108.wmf" /><Relationship Id="rId236" Type="http://schemas.openxmlformats.org/officeDocument/2006/relationships/oleObject" Target="embeddings/oleObject124.bin" /><Relationship Id="rId237" Type="http://schemas.openxmlformats.org/officeDocument/2006/relationships/oleObject" Target="embeddings/oleObject125.bin" /><Relationship Id="rId238" Type="http://schemas.openxmlformats.org/officeDocument/2006/relationships/image" Target="media/image109.wmf" /><Relationship Id="rId239" Type="http://schemas.openxmlformats.org/officeDocument/2006/relationships/oleObject" Target="embeddings/oleObject126.bin" /><Relationship Id="rId24" Type="http://schemas.openxmlformats.org/officeDocument/2006/relationships/oleObject" Target="embeddings/oleObject10.bin" /><Relationship Id="rId240" Type="http://schemas.openxmlformats.org/officeDocument/2006/relationships/oleObject" Target="embeddings/oleObject127.bin" /><Relationship Id="rId241" Type="http://schemas.openxmlformats.org/officeDocument/2006/relationships/hyperlink" Target="https://d.book118.com/337034200165006030" TargetMode="External" /><Relationship Id="rId242" Type="http://schemas.openxmlformats.org/officeDocument/2006/relationships/theme" Target="theme/theme1.xml" /><Relationship Id="rId243" Type="http://schemas.openxmlformats.org/officeDocument/2006/relationships/styles" Target="styles.xml" /><Relationship Id="rId25" Type="http://schemas.openxmlformats.org/officeDocument/2006/relationships/image" Target="media/image11.wmf" /><Relationship Id="rId26" Type="http://schemas.openxmlformats.org/officeDocument/2006/relationships/oleObject" Target="embeddings/oleObject11.bin" /><Relationship Id="rId27" Type="http://schemas.openxmlformats.org/officeDocument/2006/relationships/image" Target="media/image12.wmf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image" Target="media/image15.wmf" /><Relationship Id="rId34" Type="http://schemas.openxmlformats.org/officeDocument/2006/relationships/oleObject" Target="embeddings/oleObject15.bin" /><Relationship Id="rId35" Type="http://schemas.openxmlformats.org/officeDocument/2006/relationships/oleObject" Target="embeddings/oleObject16.bin" /><Relationship Id="rId36" Type="http://schemas.openxmlformats.org/officeDocument/2006/relationships/image" Target="media/image16.png" /><Relationship Id="rId37" Type="http://schemas.openxmlformats.org/officeDocument/2006/relationships/image" Target="media/image17.wmf" /><Relationship Id="rId38" Type="http://schemas.openxmlformats.org/officeDocument/2006/relationships/oleObject" Target="embeddings/oleObject17.bin" /><Relationship Id="rId39" Type="http://schemas.openxmlformats.org/officeDocument/2006/relationships/image" Target="media/image18.wmf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18.bin" /><Relationship Id="rId41" Type="http://schemas.openxmlformats.org/officeDocument/2006/relationships/image" Target="media/image19.wmf" /><Relationship Id="rId42" Type="http://schemas.openxmlformats.org/officeDocument/2006/relationships/oleObject" Target="embeddings/oleObject19.bin" /><Relationship Id="rId43" Type="http://schemas.openxmlformats.org/officeDocument/2006/relationships/image" Target="media/image20.wmf" /><Relationship Id="rId44" Type="http://schemas.openxmlformats.org/officeDocument/2006/relationships/oleObject" Target="embeddings/oleObject20.bin" /><Relationship Id="rId45" Type="http://schemas.openxmlformats.org/officeDocument/2006/relationships/image" Target="media/image21.wmf" /><Relationship Id="rId46" Type="http://schemas.openxmlformats.org/officeDocument/2006/relationships/oleObject" Target="embeddings/oleObject21.bin" /><Relationship Id="rId47" Type="http://schemas.openxmlformats.org/officeDocument/2006/relationships/image" Target="media/image22.wmf" /><Relationship Id="rId48" Type="http://schemas.openxmlformats.org/officeDocument/2006/relationships/oleObject" Target="embeddings/oleObject22.bin" /><Relationship Id="rId49" Type="http://schemas.openxmlformats.org/officeDocument/2006/relationships/image" Target="media/image23.wmf" /><Relationship Id="rId5" Type="http://schemas.openxmlformats.org/officeDocument/2006/relationships/image" Target="media/image1.wmf" /><Relationship Id="rId50" Type="http://schemas.openxmlformats.org/officeDocument/2006/relationships/oleObject" Target="embeddings/oleObject23.bin" /><Relationship Id="rId51" Type="http://schemas.openxmlformats.org/officeDocument/2006/relationships/image" Target="media/image24.wmf" /><Relationship Id="rId52" Type="http://schemas.openxmlformats.org/officeDocument/2006/relationships/oleObject" Target="embeddings/oleObject24.bin" /><Relationship Id="rId53" Type="http://schemas.openxmlformats.org/officeDocument/2006/relationships/image" Target="media/image25.wmf" /><Relationship Id="rId54" Type="http://schemas.openxmlformats.org/officeDocument/2006/relationships/oleObject" Target="embeddings/oleObject25.bin" /><Relationship Id="rId55" Type="http://schemas.openxmlformats.org/officeDocument/2006/relationships/image" Target="media/image26.wmf" /><Relationship Id="rId56" Type="http://schemas.openxmlformats.org/officeDocument/2006/relationships/oleObject" Target="embeddings/oleObject26.bin" /><Relationship Id="rId57" Type="http://schemas.openxmlformats.org/officeDocument/2006/relationships/image" Target="media/image27.wmf" /><Relationship Id="rId58" Type="http://schemas.openxmlformats.org/officeDocument/2006/relationships/oleObject" Target="embeddings/oleObject27.bin" /><Relationship Id="rId59" Type="http://schemas.openxmlformats.org/officeDocument/2006/relationships/image" Target="media/image28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28.bin" /><Relationship Id="rId61" Type="http://schemas.openxmlformats.org/officeDocument/2006/relationships/image" Target="media/image29.wmf" /><Relationship Id="rId62" Type="http://schemas.openxmlformats.org/officeDocument/2006/relationships/oleObject" Target="embeddings/oleObject29.bin" /><Relationship Id="rId63" Type="http://schemas.openxmlformats.org/officeDocument/2006/relationships/image" Target="media/image30.wmf" /><Relationship Id="rId64" Type="http://schemas.openxmlformats.org/officeDocument/2006/relationships/oleObject" Target="embeddings/oleObject30.bin" /><Relationship Id="rId65" Type="http://schemas.openxmlformats.org/officeDocument/2006/relationships/image" Target="media/image31.wmf" /><Relationship Id="rId66" Type="http://schemas.openxmlformats.org/officeDocument/2006/relationships/oleObject" Target="embeddings/oleObject31.bin" /><Relationship Id="rId67" Type="http://schemas.openxmlformats.org/officeDocument/2006/relationships/image" Target="media/image32.wmf" /><Relationship Id="rId68" Type="http://schemas.openxmlformats.org/officeDocument/2006/relationships/oleObject" Target="embeddings/oleObject32.bin" /><Relationship Id="rId69" Type="http://schemas.openxmlformats.org/officeDocument/2006/relationships/image" Target="media/image33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3.bin" /><Relationship Id="rId71" Type="http://schemas.openxmlformats.org/officeDocument/2006/relationships/oleObject" Target="embeddings/oleObject34.bin" /><Relationship Id="rId72" Type="http://schemas.openxmlformats.org/officeDocument/2006/relationships/image" Target="media/image34.wmf" /><Relationship Id="rId73" Type="http://schemas.openxmlformats.org/officeDocument/2006/relationships/oleObject" Target="embeddings/oleObject35.bin" /><Relationship Id="rId74" Type="http://schemas.openxmlformats.org/officeDocument/2006/relationships/image" Target="media/image35.wmf" /><Relationship Id="rId75" Type="http://schemas.openxmlformats.org/officeDocument/2006/relationships/oleObject" Target="embeddings/oleObject36.bin" /><Relationship Id="rId76" Type="http://schemas.openxmlformats.org/officeDocument/2006/relationships/image" Target="media/image36.wmf" /><Relationship Id="rId77" Type="http://schemas.openxmlformats.org/officeDocument/2006/relationships/oleObject" Target="embeddings/oleObject37.bin" /><Relationship Id="rId78" Type="http://schemas.openxmlformats.org/officeDocument/2006/relationships/image" Target="media/image37.wmf" /><Relationship Id="rId79" Type="http://schemas.openxmlformats.org/officeDocument/2006/relationships/oleObject" Target="embeddings/oleObject38.bin" /><Relationship Id="rId8" Type="http://schemas.openxmlformats.org/officeDocument/2006/relationships/oleObject" Target="embeddings/oleObject2.bin" /><Relationship Id="rId80" Type="http://schemas.openxmlformats.org/officeDocument/2006/relationships/image" Target="media/image38.png" /><Relationship Id="rId81" Type="http://schemas.openxmlformats.org/officeDocument/2006/relationships/oleObject" Target="embeddings/oleObject39.bin" /><Relationship Id="rId82" Type="http://schemas.openxmlformats.org/officeDocument/2006/relationships/image" Target="media/image39.wmf" /><Relationship Id="rId83" Type="http://schemas.openxmlformats.org/officeDocument/2006/relationships/oleObject" Target="embeddings/oleObject40.bin" /><Relationship Id="rId84" Type="http://schemas.openxmlformats.org/officeDocument/2006/relationships/image" Target="media/image40.wmf" /><Relationship Id="rId85" Type="http://schemas.openxmlformats.org/officeDocument/2006/relationships/oleObject" Target="embeddings/oleObject41.bin" /><Relationship Id="rId86" Type="http://schemas.openxmlformats.org/officeDocument/2006/relationships/image" Target="media/image41.wmf" /><Relationship Id="rId87" Type="http://schemas.openxmlformats.org/officeDocument/2006/relationships/oleObject" Target="embeddings/oleObject42.bin" /><Relationship Id="rId88" Type="http://schemas.openxmlformats.org/officeDocument/2006/relationships/image" Target="media/image42.wmf" /><Relationship Id="rId89" Type="http://schemas.openxmlformats.org/officeDocument/2006/relationships/oleObject" Target="embeddings/oleObject43.bin" /><Relationship Id="rId9" Type="http://schemas.openxmlformats.org/officeDocument/2006/relationships/image" Target="media/image3.wmf" /><Relationship Id="rId90" Type="http://schemas.openxmlformats.org/officeDocument/2006/relationships/image" Target="media/image43.wmf" /><Relationship Id="rId91" Type="http://schemas.openxmlformats.org/officeDocument/2006/relationships/oleObject" Target="embeddings/oleObject44.bin" /><Relationship Id="rId92" Type="http://schemas.openxmlformats.org/officeDocument/2006/relationships/image" Target="media/image44.wmf" /><Relationship Id="rId93" Type="http://schemas.openxmlformats.org/officeDocument/2006/relationships/oleObject" Target="embeddings/oleObject45.bin" /><Relationship Id="rId94" Type="http://schemas.openxmlformats.org/officeDocument/2006/relationships/oleObject" Target="embeddings/oleObject46.bin" /><Relationship Id="rId95" Type="http://schemas.openxmlformats.org/officeDocument/2006/relationships/oleObject" Target="embeddings/oleObject47.bin" /><Relationship Id="rId96" Type="http://schemas.openxmlformats.org/officeDocument/2006/relationships/image" Target="media/image45.wmf" /><Relationship Id="rId97" Type="http://schemas.openxmlformats.org/officeDocument/2006/relationships/oleObject" Target="embeddings/oleObject48.bin" /><Relationship Id="rId98" Type="http://schemas.openxmlformats.org/officeDocument/2006/relationships/image" Target="media/image46.wmf" /><Relationship Id="rId99" Type="http://schemas.openxmlformats.org/officeDocument/2006/relationships/oleObject" Target="embeddings/oleObject49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3564</Words>
  <Characters>20321</Characters>
  <Application>Microsoft Office Word</Application>
  <DocSecurity>0</DocSecurity>
  <Lines>169</Lines>
  <Paragraphs>47</Paragraphs>
  <ScaleCrop>false</ScaleCrop>
  <Company>zxxk.com</Company>
  <LinksUpToDate>false</LinksUpToDate>
  <CharactersWithSpaces>23838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2022-07-09T19:37:00Z</dcterms:created>
  <dcterms:modified xsi:type="dcterms:W3CDTF">2023-05-09T05:40:00Z</dcterms:modified>
</cp:coreProperties>
</file>