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B3364" w:rsidRPr="00F134B0" w:rsidP="00CB3364">
      <w:pPr>
        <w:spacing w:line="360" w:lineRule="auto"/>
        <w:ind w:firstLine="880" w:firstLineChars="200"/>
        <w:jc w:val="center"/>
        <w:textAlignment w:val="center"/>
        <w:rPr>
          <w:rFonts w:ascii="Times New Roman" w:hAnsi="Times New Roman" w:cs="Times New Roman"/>
          <w:b/>
          <w:bCs/>
          <w:noProof/>
          <w:sz w:val="44"/>
          <w:szCs w:val="44"/>
        </w:rPr>
      </w:pPr>
      <w:r w:rsidRPr="00F134B0">
        <w:rPr>
          <w:rFonts w:ascii="Times New Roman" w:hAnsi="Times New Roman" w:cs="Times New Roman"/>
          <w:b/>
          <w:bCs/>
          <w:noProof/>
          <w:sz w:val="44"/>
          <w:szCs w:val="44"/>
        </w:rPr>
        <w:drawing>
          <wp:anchor distT="0" distB="0" distL="114300" distR="114300" simplePos="0" relativeHeight="251658240" behindDoc="0" locked="0" layoutInCell="1" allowOverlap="1">
            <wp:simplePos x="0" y="0"/>
            <wp:positionH relativeFrom="page">
              <wp:posOffset>11620500</wp:posOffset>
            </wp:positionH>
            <wp:positionV relativeFrom="topMargin">
              <wp:posOffset>12166600</wp:posOffset>
            </wp:positionV>
            <wp:extent cx="457200" cy="292100"/>
            <wp:effectExtent l="0" t="0" r="0" b="0"/>
            <wp:wrapNone/>
            <wp:docPr id="100778" name="图片 100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78" name=""/>
                    <pic:cNvPicPr>
                      <a:picLocks noChangeAspect="1"/>
                    </pic:cNvPicPr>
                  </pic:nvPicPr>
                  <pic:blipFill>
                    <a:blip xmlns:r="http://schemas.openxmlformats.org/officeDocument/2006/relationships" r:embed="rId4"/>
                    <a:stretch>
                      <a:fillRect/>
                    </a:stretch>
                  </pic:blipFill>
                  <pic:spPr>
                    <a:xfrm>
                      <a:off x="0" y="0"/>
                      <a:ext cx="457200" cy="292100"/>
                    </a:xfrm>
                    <a:prstGeom prst="rect">
                      <a:avLst/>
                    </a:prstGeom>
                  </pic:spPr>
                </pic:pic>
              </a:graphicData>
            </a:graphic>
          </wp:anchor>
        </w:drawing>
      </w:r>
      <w:r w:rsidRPr="00F134B0">
        <w:rPr>
          <w:rFonts w:ascii="Times New Roman" w:hAnsi="Times New Roman" w:cs="Times New Roman"/>
          <w:b/>
          <w:bCs/>
          <w:noProof/>
          <w:sz w:val="44"/>
          <w:szCs w:val="44"/>
        </w:rPr>
        <w:t>第</w:t>
      </w:r>
      <w:r w:rsidRPr="00F134B0">
        <w:rPr>
          <w:rFonts w:ascii="Times New Roman" w:hAnsi="Times New Roman" w:cs="Times New Roman"/>
          <w:b/>
          <w:bCs/>
          <w:noProof/>
          <w:sz w:val="44"/>
          <w:szCs w:val="44"/>
        </w:rPr>
        <w:t>12</w:t>
      </w:r>
      <w:r w:rsidRPr="00F134B0">
        <w:rPr>
          <w:rFonts w:ascii="Times New Roman" w:hAnsi="Times New Roman" w:cs="Times New Roman"/>
          <w:b/>
          <w:bCs/>
          <w:noProof/>
          <w:sz w:val="44"/>
          <w:szCs w:val="44"/>
        </w:rPr>
        <w:t>讲</w:t>
      </w:r>
      <w:r w:rsidRPr="00F134B0">
        <w:rPr>
          <w:rFonts w:ascii="Times New Roman" w:hAnsi="Times New Roman" w:cs="Times New Roman"/>
          <w:b/>
          <w:bCs/>
          <w:noProof/>
          <w:sz w:val="44"/>
          <w:szCs w:val="44"/>
        </w:rPr>
        <w:t xml:space="preserve"> </w:t>
      </w:r>
      <w:r w:rsidRPr="00F134B0">
        <w:rPr>
          <w:rFonts w:ascii="Times New Roman" w:hAnsi="Times New Roman" w:cs="Times New Roman"/>
          <w:b/>
          <w:bCs/>
          <w:noProof/>
          <w:sz w:val="44"/>
          <w:szCs w:val="44"/>
        </w:rPr>
        <w:t>正态分布</w:t>
      </w:r>
    </w:p>
    <w:p w:rsidR="007E2B8B" w:rsidRPr="00F134B0" w:rsidP="007E2B8B">
      <w:pPr>
        <w:spacing w:line="360" w:lineRule="auto"/>
        <w:ind w:firstLine="420" w:firstLineChars="200"/>
        <w:jc w:val="left"/>
        <w:textAlignment w:val="center"/>
        <w:rPr>
          <w:rFonts w:ascii="Times New Roman" w:eastAsia="宋体" w:hAnsi="Times New Roman" w:cs="Times New Roman"/>
          <w:b/>
          <w:noProof/>
          <w:szCs w:val="21"/>
          <w:lang w:val="x-none"/>
        </w:rPr>
      </w:pPr>
      <w:r w:rsidRPr="00F134B0">
        <w:rPr>
          <w:rFonts w:ascii="Times New Roman" w:eastAsia="宋体" w:hAnsi="Times New Roman" w:cs="Times New Roman"/>
          <w:b/>
          <w:noProof/>
          <w:szCs w:val="21"/>
          <w:lang w:val="x-none"/>
        </w:rPr>
        <w:t>【题型归纳目录】</w:t>
      </w:r>
    </w:p>
    <w:p w:rsidR="00895D7D" w:rsidRPr="00F134B0" w:rsidP="00895D7D">
      <w:pPr>
        <w:pStyle w:val="NormalWeb"/>
        <w:rPr>
          <w:rFonts w:ascii="Times New Roman" w:hAnsi="Times New Roman" w:cs="Times New Roman"/>
        </w:rPr>
      </w:pPr>
      <w:r w:rsidRPr="00F134B0">
        <w:rPr>
          <w:rFonts w:ascii="Times New Roman" w:hAnsi="Times New Roman" w:cs="Times New Roman"/>
          <w:noProof/>
        </w:rPr>
        <w:drawing>
          <wp:inline distT="0" distB="0" distL="0" distR="0">
            <wp:extent cx="6192520" cy="1818640"/>
            <wp:effectExtent l="0" t="0" r="0" b="0"/>
            <wp:docPr id="90133286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332862" name="Picture 66"/>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6192520" cy="1818640"/>
                    </a:xfrm>
                    <a:prstGeom prst="rect">
                      <a:avLst/>
                    </a:prstGeom>
                    <a:noFill/>
                    <a:ln>
                      <a:noFill/>
                    </a:ln>
                  </pic:spPr>
                </pic:pic>
              </a:graphicData>
            </a:graphic>
          </wp:inline>
        </w:drawing>
      </w:r>
    </w:p>
    <w:p w:rsidR="007E2B8B" w:rsidRPr="00F134B0" w:rsidP="007E2B8B">
      <w:pPr>
        <w:spacing w:line="360" w:lineRule="auto"/>
        <w:ind w:firstLine="420" w:firstLineChars="200"/>
        <w:jc w:val="left"/>
        <w:textAlignment w:val="center"/>
        <w:rPr>
          <w:rFonts w:ascii="Times New Roman" w:eastAsia="宋体" w:hAnsi="Times New Roman" w:cs="Times New Roman"/>
          <w:b/>
          <w:noProof/>
          <w:szCs w:val="21"/>
        </w:rPr>
      </w:pPr>
      <w:r w:rsidRPr="00F134B0">
        <w:rPr>
          <w:rFonts w:ascii="Times New Roman" w:eastAsia="宋体" w:hAnsi="Times New Roman" w:cs="Times New Roman"/>
          <w:b/>
          <w:szCs w:val="21"/>
        </w:rPr>
        <w:t>【知识点梳理】</w:t>
      </w:r>
    </w:p>
    <w:p w:rsidR="00B45191" w:rsidRPr="00F134B0" w:rsidP="00B45191">
      <w:pPr>
        <w:spacing w:line="360" w:lineRule="auto"/>
        <w:ind w:firstLine="420" w:firstLineChars="200"/>
        <w:jc w:val="left"/>
        <w:rPr>
          <w:rFonts w:ascii="Times New Roman" w:eastAsia="宋体" w:hAnsi="Times New Roman" w:cs="Times New Roman"/>
          <w:bCs/>
          <w:color w:val="000000"/>
          <w:szCs w:val="21"/>
        </w:rPr>
      </w:pPr>
      <w:r w:rsidRPr="00F134B0">
        <w:rPr>
          <w:rFonts w:ascii="Times New Roman" w:eastAsia="宋体" w:hAnsi="Times New Roman" w:cs="Times New Roman"/>
          <w:bCs/>
          <w:color w:val="000000"/>
          <w:szCs w:val="21"/>
        </w:rPr>
        <w:t>1</w:t>
      </w:r>
      <w:r w:rsidRPr="00F134B0">
        <w:rPr>
          <w:rFonts w:ascii="Times New Roman" w:eastAsia="宋体" w:hAnsi="Times New Roman" w:cs="Times New Roman"/>
          <w:bCs/>
          <w:color w:val="000000"/>
          <w:szCs w:val="21"/>
        </w:rPr>
        <w:t>、正态曲线</w:t>
      </w:r>
    </w:p>
    <w:p w:rsidR="00B45191" w:rsidRPr="00F134B0" w:rsidP="00B45191">
      <w:pPr>
        <w:spacing w:line="360" w:lineRule="auto"/>
        <w:ind w:firstLine="420" w:firstLineChars="200"/>
        <w:jc w:val="left"/>
        <w:rPr>
          <w:rFonts w:ascii="Times New Roman" w:eastAsia="宋体" w:hAnsi="Times New Roman" w:cs="Times New Roman"/>
          <w:bCs/>
          <w:color w:val="000000"/>
          <w:szCs w:val="21"/>
        </w:rPr>
      </w:pPr>
      <w:r w:rsidRPr="00F134B0">
        <w:rPr>
          <w:rFonts w:ascii="Times New Roman" w:eastAsia="宋体" w:hAnsi="Times New Roman" w:cs="Times New Roman"/>
          <w:bCs/>
          <w:color w:val="000000"/>
          <w:szCs w:val="21"/>
        </w:rPr>
        <w:t>正态曲线沿着横轴方向水平移动只能改变对称轴的位置，曲线的形状没有改变，所得的曲线依然是正态曲线显然对于任意</w:t>
      </w:r>
      <w:r>
        <w:rPr>
          <w:rFonts w:ascii="Times New Roman" w:eastAsia="宋体" w:hAnsi="Times New Roman" w:cs="Times New Roman"/>
          <w:color w:val="000000"/>
          <w:position w:val="-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pt;height:12.6pt">
            <v:imagedata r:id="rId6" o:title=""/>
          </v:shape>
        </w:pict>
      </w:r>
      <w:r w:rsidRPr="00F134B0">
        <w:rPr>
          <w:rFonts w:ascii="Times New Roman" w:eastAsia="宋体" w:hAnsi="Times New Roman" w:cs="Times New Roman"/>
          <w:color w:val="000000"/>
        </w:rPr>
        <w:t>，</w:t>
      </w:r>
      <w:bookmarkStart w:id="0" w:name="MTBlankEqn"/>
      <w:r>
        <w:rPr>
          <w:rFonts w:ascii="Times New Roman" w:eastAsia="宋体" w:hAnsi="Times New Roman" w:cs="Times New Roman"/>
          <w:color w:val="000000"/>
          <w:position w:val="-10"/>
        </w:rPr>
        <w:pict>
          <v:shape id="_x0000_i1026" type="#_x0000_t75" style="width:39.6pt;height:15pt">
            <v:imagedata r:id="rId7" o:title=""/>
          </v:shape>
        </w:pict>
      </w:r>
      <w:bookmarkEnd w:id="0"/>
      <w:r w:rsidRPr="00F134B0">
        <w:rPr>
          <w:rFonts w:ascii="Times New Roman" w:eastAsia="宋体" w:hAnsi="Times New Roman" w:cs="Times New Roman"/>
          <w:bCs/>
          <w:color w:val="000000"/>
          <w:szCs w:val="21"/>
        </w:rPr>
        <w:t>，它的图象在</w:t>
      </w:r>
      <w:r>
        <w:rPr>
          <w:rFonts w:ascii="Times New Roman" w:eastAsia="宋体" w:hAnsi="Times New Roman" w:cs="Times New Roman"/>
          <w:color w:val="000000"/>
          <w:position w:val="-6"/>
        </w:rPr>
        <w:pict>
          <v:shape id="_x0000_i1027" type="#_x0000_t75" style="width:9pt;height:9.6pt">
            <v:imagedata r:id="rId8" o:title=""/>
          </v:shape>
        </w:pict>
      </w:r>
      <w:r w:rsidRPr="00F134B0">
        <w:rPr>
          <w:rFonts w:ascii="Times New Roman" w:eastAsia="宋体" w:hAnsi="Times New Roman" w:cs="Times New Roman"/>
          <w:bCs/>
          <w:color w:val="000000"/>
          <w:szCs w:val="21"/>
        </w:rPr>
        <w:t>轴的上方．可以证明</w:t>
      </w:r>
      <w:r>
        <w:rPr>
          <w:rFonts w:ascii="Times New Roman" w:eastAsia="宋体" w:hAnsi="Times New Roman" w:cs="Times New Roman"/>
          <w:color w:val="000000"/>
          <w:position w:val="-6"/>
        </w:rPr>
        <w:pict>
          <v:shape id="_x0000_i1028" type="#_x0000_t75" style="width:9pt;height:9.6pt">
            <v:imagedata r:id="rId9" o:title=""/>
          </v:shape>
        </w:pict>
      </w:r>
      <w:r w:rsidRPr="00F134B0">
        <w:rPr>
          <w:rFonts w:ascii="Times New Roman" w:eastAsia="宋体" w:hAnsi="Times New Roman" w:cs="Times New Roman"/>
          <w:bCs/>
          <w:color w:val="000000"/>
          <w:szCs w:val="21"/>
        </w:rPr>
        <w:t>轴和曲线之间的区域的面积为</w:t>
      </w:r>
      <w:r w:rsidRPr="00F134B0">
        <w:rPr>
          <w:rFonts w:ascii="Times New Roman" w:eastAsia="宋体" w:hAnsi="Times New Roman" w:cs="Times New Roman"/>
          <w:bCs/>
          <w:color w:val="000000"/>
          <w:szCs w:val="21"/>
        </w:rPr>
        <w:t>1</w:t>
      </w:r>
      <w:r w:rsidRPr="00F134B0">
        <w:rPr>
          <w:rFonts w:ascii="Times New Roman" w:eastAsia="宋体" w:hAnsi="Times New Roman" w:cs="Times New Roman"/>
          <w:bCs/>
          <w:color w:val="000000"/>
          <w:szCs w:val="21"/>
        </w:rPr>
        <w:t>．我们称</w:t>
      </w:r>
      <w:r>
        <w:rPr>
          <w:rFonts w:ascii="Times New Roman" w:eastAsia="宋体" w:hAnsi="Times New Roman" w:cs="Times New Roman"/>
          <w:color w:val="000000"/>
          <w:position w:val="-10"/>
        </w:rPr>
        <w:pict>
          <v:shape id="_x0000_i1029" type="#_x0000_t75" style="width:24pt;height:15pt">
            <v:imagedata r:id="rId10" o:title=""/>
          </v:shape>
        </w:pict>
      </w:r>
      <w:r w:rsidRPr="00F134B0">
        <w:rPr>
          <w:rFonts w:ascii="Times New Roman" w:eastAsia="宋体" w:hAnsi="Times New Roman" w:cs="Times New Roman"/>
          <w:bCs/>
          <w:color w:val="000000"/>
          <w:szCs w:val="21"/>
        </w:rPr>
        <w:t>为正态密度函数，称它的图象为正态分布密度曲线，简称正态曲线．</w:t>
      </w:r>
    </w:p>
    <w:p w:rsidR="00B45191" w:rsidRPr="00F134B0" w:rsidP="00B45191">
      <w:pPr>
        <w:spacing w:line="360" w:lineRule="auto"/>
        <w:ind w:firstLine="420" w:firstLineChars="200"/>
        <w:jc w:val="left"/>
        <w:rPr>
          <w:rFonts w:ascii="Times New Roman" w:eastAsia="宋体" w:hAnsi="Times New Roman" w:cs="Times New Roman"/>
          <w:bCs/>
          <w:color w:val="000000"/>
          <w:szCs w:val="21"/>
        </w:rPr>
      </w:pPr>
      <w:r w:rsidRPr="00F134B0">
        <w:rPr>
          <w:rFonts w:ascii="Times New Roman" w:eastAsia="宋体" w:hAnsi="Times New Roman" w:cs="Times New Roman"/>
          <w:bCs/>
          <w:color w:val="000000"/>
          <w:szCs w:val="21"/>
        </w:rPr>
        <w:t>若随机变量</w:t>
      </w:r>
      <w:r>
        <w:rPr>
          <w:rFonts w:ascii="Times New Roman" w:eastAsia="宋体" w:hAnsi="Times New Roman" w:cs="Times New Roman"/>
          <w:color w:val="000000"/>
          <w:position w:val="-4"/>
        </w:rPr>
        <w:pict>
          <v:shape id="_x0000_i1030" type="#_x0000_t75" style="width:12.6pt;height:12pt">
            <v:imagedata r:id="rId11" o:title=""/>
          </v:shape>
        </w:pict>
      </w:r>
      <w:r w:rsidRPr="00F134B0">
        <w:rPr>
          <w:rFonts w:ascii="Times New Roman" w:eastAsia="宋体" w:hAnsi="Times New Roman" w:cs="Times New Roman"/>
          <w:bCs/>
          <w:color w:val="000000"/>
          <w:szCs w:val="21"/>
        </w:rPr>
        <w:t>的概率密度函数为</w:t>
      </w:r>
      <w:r>
        <w:rPr>
          <w:rFonts w:ascii="Times New Roman" w:eastAsia="宋体" w:hAnsi="Times New Roman" w:cs="Times New Roman"/>
          <w:color w:val="000000"/>
          <w:position w:val="-10"/>
        </w:rPr>
        <w:pict>
          <v:shape id="_x0000_i1031" type="#_x0000_t75" style="width:24pt;height:15pt">
            <v:imagedata r:id="rId12" o:title=""/>
          </v:shape>
        </w:pict>
      </w:r>
      <w:r w:rsidRPr="00F134B0">
        <w:rPr>
          <w:rFonts w:ascii="Times New Roman" w:eastAsia="宋体" w:hAnsi="Times New Roman" w:cs="Times New Roman"/>
          <w:bCs/>
          <w:color w:val="000000"/>
          <w:szCs w:val="21"/>
        </w:rPr>
        <w:t>，则称随机变量</w:t>
      </w:r>
      <w:r>
        <w:rPr>
          <w:rFonts w:ascii="Times New Roman" w:eastAsia="宋体" w:hAnsi="Times New Roman" w:cs="Times New Roman"/>
          <w:color w:val="000000"/>
          <w:position w:val="-4"/>
        </w:rPr>
        <w:pict>
          <v:shape id="_x0000_i1032" type="#_x0000_t75" style="width:12.6pt;height:12pt">
            <v:imagedata r:id="rId13" o:title=""/>
          </v:shape>
        </w:pict>
      </w:r>
      <w:r w:rsidRPr="00F134B0">
        <w:rPr>
          <w:rFonts w:ascii="Times New Roman" w:eastAsia="宋体" w:hAnsi="Times New Roman" w:cs="Times New Roman"/>
          <w:bCs/>
          <w:color w:val="000000"/>
          <w:szCs w:val="21"/>
        </w:rPr>
        <w:t>服从正态分布，记为</w:t>
      </w:r>
      <w:r>
        <w:rPr>
          <w:rFonts w:ascii="Times New Roman" w:eastAsia="宋体" w:hAnsi="Times New Roman" w:cs="Times New Roman"/>
          <w:color w:val="000000"/>
          <w:position w:val="-14"/>
        </w:rPr>
        <w:pict>
          <v:shape id="_x0000_i1033" type="#_x0000_t75" style="width:63.6pt;height:20.4pt">
            <v:imagedata r:id="rId14" o:title=""/>
          </v:shape>
        </w:pict>
      </w:r>
      <w:r w:rsidRPr="00F134B0">
        <w:rPr>
          <w:rFonts w:ascii="Times New Roman" w:eastAsia="宋体" w:hAnsi="Times New Roman" w:cs="Times New Roman"/>
          <w:bCs/>
          <w:color w:val="000000"/>
          <w:szCs w:val="21"/>
        </w:rPr>
        <w:t>，特别地，当</w:t>
      </w:r>
      <w:r>
        <w:rPr>
          <w:rFonts w:ascii="Times New Roman" w:eastAsia="宋体" w:hAnsi="Times New Roman" w:cs="Times New Roman"/>
          <w:color w:val="000000"/>
          <w:position w:val="-10"/>
        </w:rPr>
        <w:pict>
          <v:shape id="_x0000_i1034" type="#_x0000_t75" style="width:27pt;height:15pt">
            <v:imagedata r:id="rId15" o:title=""/>
          </v:shape>
        </w:pict>
      </w:r>
      <w:r w:rsidRPr="00F134B0">
        <w:rPr>
          <w:rFonts w:ascii="Times New Roman" w:eastAsia="宋体" w:hAnsi="Times New Roman" w:cs="Times New Roman"/>
          <w:color w:val="000000"/>
        </w:rPr>
        <w:t>，</w:t>
      </w:r>
      <w:r>
        <w:rPr>
          <w:rFonts w:ascii="Times New Roman" w:eastAsia="宋体" w:hAnsi="Times New Roman" w:cs="Times New Roman"/>
          <w:color w:val="000000"/>
          <w:position w:val="-6"/>
        </w:rPr>
        <w:pict>
          <v:shape id="_x0000_i1035" type="#_x0000_t75" style="width:24.6pt;height:12.6pt">
            <v:imagedata r:id="rId16" o:title=""/>
          </v:shape>
        </w:pict>
      </w:r>
      <w:r w:rsidRPr="00F134B0">
        <w:rPr>
          <w:rFonts w:ascii="Times New Roman" w:eastAsia="宋体" w:hAnsi="Times New Roman" w:cs="Times New Roman"/>
          <w:bCs/>
          <w:color w:val="000000"/>
          <w:szCs w:val="21"/>
        </w:rPr>
        <w:t>时，称随机变量</w:t>
      </w:r>
      <w:r>
        <w:rPr>
          <w:rFonts w:ascii="Times New Roman" w:eastAsia="宋体" w:hAnsi="Times New Roman" w:cs="Times New Roman"/>
          <w:color w:val="000000"/>
          <w:position w:val="-4"/>
        </w:rPr>
        <w:pict>
          <v:shape id="_x0000_i1036" type="#_x0000_t75" style="width:12.6pt;height:12pt">
            <v:imagedata r:id="rId17" o:title=""/>
          </v:shape>
        </w:pict>
      </w:r>
      <w:r w:rsidRPr="00F134B0">
        <w:rPr>
          <w:rFonts w:ascii="Times New Roman" w:eastAsia="宋体" w:hAnsi="Times New Roman" w:cs="Times New Roman"/>
          <w:bCs/>
          <w:color w:val="000000"/>
          <w:szCs w:val="21"/>
        </w:rPr>
        <w:t>服从标准正态分布．</w:t>
      </w:r>
    </w:p>
    <w:p w:rsidR="00B45191" w:rsidRPr="00F134B0" w:rsidP="00B45191">
      <w:pPr>
        <w:spacing w:line="360" w:lineRule="auto"/>
        <w:ind w:firstLine="420" w:firstLineChars="200"/>
        <w:jc w:val="left"/>
        <w:rPr>
          <w:rFonts w:ascii="Times New Roman" w:eastAsia="宋体" w:hAnsi="Times New Roman" w:cs="Times New Roman"/>
          <w:bCs/>
          <w:color w:val="000000"/>
          <w:szCs w:val="21"/>
        </w:rPr>
      </w:pPr>
      <w:r w:rsidRPr="00F134B0">
        <w:rPr>
          <w:rFonts w:ascii="Times New Roman" w:eastAsia="宋体" w:hAnsi="Times New Roman" w:cs="Times New Roman"/>
          <w:bCs/>
          <w:color w:val="000000"/>
          <w:szCs w:val="21"/>
        </w:rPr>
        <w:t>2</w:t>
      </w:r>
      <w:r w:rsidRPr="00F134B0">
        <w:rPr>
          <w:rFonts w:ascii="Times New Roman" w:eastAsia="宋体" w:hAnsi="Times New Roman" w:cs="Times New Roman"/>
          <w:bCs/>
          <w:color w:val="000000"/>
          <w:szCs w:val="21"/>
        </w:rPr>
        <w:t>、由</w:t>
      </w:r>
      <w:r>
        <w:rPr>
          <w:rFonts w:ascii="Times New Roman" w:eastAsia="宋体" w:hAnsi="Times New Roman" w:cs="Times New Roman"/>
          <w:color w:val="000000"/>
          <w:position w:val="-4"/>
        </w:rPr>
        <w:pict>
          <v:shape id="_x0000_i1037" type="#_x0000_t75" style="width:12.6pt;height:12pt">
            <v:imagedata r:id="rId18" o:title=""/>
          </v:shape>
        </w:pict>
      </w:r>
      <w:r w:rsidRPr="00F134B0">
        <w:rPr>
          <w:rFonts w:ascii="Times New Roman" w:eastAsia="宋体" w:hAnsi="Times New Roman" w:cs="Times New Roman"/>
          <w:bCs/>
          <w:color w:val="000000"/>
          <w:szCs w:val="21"/>
        </w:rPr>
        <w:t>的密度函数及图象可以发现，正态曲线还有以下特点</w:t>
      </w:r>
    </w:p>
    <w:p w:rsidR="00B45191" w:rsidRPr="00F134B0" w:rsidP="00B45191">
      <w:pPr>
        <w:spacing w:line="360" w:lineRule="auto"/>
        <w:ind w:firstLine="420" w:firstLineChars="200"/>
        <w:jc w:val="left"/>
        <w:rPr>
          <w:rFonts w:ascii="Times New Roman" w:eastAsia="宋体" w:hAnsi="Times New Roman" w:cs="Times New Roman"/>
          <w:bCs/>
          <w:color w:val="000000"/>
          <w:szCs w:val="21"/>
        </w:rPr>
      </w:pPr>
      <w:r w:rsidRPr="00F134B0">
        <w:rPr>
          <w:rFonts w:ascii="Times New Roman" w:eastAsia="宋体" w:hAnsi="Times New Roman" w:cs="Times New Roman"/>
          <w:bCs/>
          <w:color w:val="000000"/>
          <w:szCs w:val="21"/>
        </w:rPr>
        <w:t>（</w:t>
      </w:r>
      <w:r w:rsidRPr="00F134B0">
        <w:rPr>
          <w:rFonts w:ascii="Times New Roman" w:eastAsia="宋体" w:hAnsi="Times New Roman" w:cs="Times New Roman"/>
          <w:bCs/>
          <w:color w:val="000000"/>
          <w:szCs w:val="21"/>
        </w:rPr>
        <w:t>1</w:t>
      </w:r>
      <w:r w:rsidRPr="00F134B0">
        <w:rPr>
          <w:rFonts w:ascii="Times New Roman" w:eastAsia="宋体" w:hAnsi="Times New Roman" w:cs="Times New Roman"/>
          <w:bCs/>
          <w:color w:val="000000"/>
          <w:szCs w:val="21"/>
        </w:rPr>
        <w:t>）曲线是单峰的，它关于直线</w:t>
      </w:r>
      <w:r>
        <w:rPr>
          <w:rFonts w:ascii="Times New Roman" w:eastAsia="宋体" w:hAnsi="Times New Roman" w:cs="Times New Roman"/>
          <w:color w:val="000000"/>
          <w:position w:val="-10"/>
        </w:rPr>
        <w:pict>
          <v:shape id="_x0000_i1038" type="#_x0000_t75" style="width:27pt;height:12pt">
            <v:imagedata r:id="rId19" o:title=""/>
          </v:shape>
        </w:pict>
      </w:r>
      <w:r w:rsidRPr="00F134B0">
        <w:rPr>
          <w:rFonts w:ascii="Times New Roman" w:eastAsia="宋体" w:hAnsi="Times New Roman" w:cs="Times New Roman"/>
          <w:bCs/>
          <w:color w:val="000000"/>
          <w:szCs w:val="21"/>
        </w:rPr>
        <w:t>对称；</w:t>
      </w:r>
    </w:p>
    <w:p w:rsidR="00B45191" w:rsidRPr="00F134B0" w:rsidP="00B45191">
      <w:pPr>
        <w:spacing w:line="360" w:lineRule="auto"/>
        <w:ind w:firstLine="420" w:firstLineChars="200"/>
        <w:jc w:val="left"/>
        <w:rPr>
          <w:rFonts w:ascii="Times New Roman" w:eastAsia="宋体" w:hAnsi="Times New Roman" w:cs="Times New Roman"/>
          <w:bCs/>
          <w:color w:val="000000"/>
          <w:szCs w:val="21"/>
        </w:rPr>
      </w:pPr>
      <w:r w:rsidRPr="00F134B0">
        <w:rPr>
          <w:rFonts w:ascii="Times New Roman" w:eastAsia="宋体" w:hAnsi="Times New Roman" w:cs="Times New Roman"/>
          <w:bCs/>
          <w:color w:val="000000"/>
          <w:szCs w:val="21"/>
        </w:rPr>
        <w:t>（</w:t>
      </w:r>
      <w:r w:rsidRPr="00F134B0">
        <w:rPr>
          <w:rFonts w:ascii="Times New Roman" w:eastAsia="宋体" w:hAnsi="Times New Roman" w:cs="Times New Roman"/>
          <w:bCs/>
          <w:color w:val="000000"/>
          <w:szCs w:val="21"/>
        </w:rPr>
        <w:t>2</w:t>
      </w:r>
      <w:r w:rsidRPr="00F134B0">
        <w:rPr>
          <w:rFonts w:ascii="Times New Roman" w:eastAsia="宋体" w:hAnsi="Times New Roman" w:cs="Times New Roman"/>
          <w:bCs/>
          <w:color w:val="000000"/>
          <w:szCs w:val="21"/>
        </w:rPr>
        <w:t>）曲线在</w:t>
      </w:r>
      <w:r>
        <w:rPr>
          <w:rFonts w:ascii="Times New Roman" w:eastAsia="宋体" w:hAnsi="Times New Roman" w:cs="Times New Roman"/>
          <w:color w:val="000000"/>
          <w:position w:val="-10"/>
        </w:rPr>
        <w:pict>
          <v:shape id="_x0000_i1039" type="#_x0000_t75" style="width:27pt;height:12pt">
            <v:imagedata r:id="rId20" o:title=""/>
          </v:shape>
        </w:pict>
      </w:r>
      <w:r w:rsidRPr="00F134B0">
        <w:rPr>
          <w:rFonts w:ascii="Times New Roman" w:eastAsia="宋体" w:hAnsi="Times New Roman" w:cs="Times New Roman"/>
          <w:bCs/>
          <w:color w:val="000000"/>
          <w:szCs w:val="21"/>
        </w:rPr>
        <w:t>处达到峰值</w:t>
      </w:r>
      <w:r>
        <w:rPr>
          <w:rFonts w:ascii="Times New Roman" w:eastAsia="宋体" w:hAnsi="Times New Roman" w:cs="Times New Roman"/>
          <w:color w:val="000000"/>
          <w:position w:val="-26"/>
        </w:rPr>
        <w:pict>
          <v:shape id="_x0000_i1040" type="#_x0000_t75" style="width:33pt;height:30pt">
            <v:imagedata r:id="rId21" o:title=""/>
          </v:shape>
        </w:pict>
      </w:r>
      <w:r w:rsidRPr="00F134B0">
        <w:rPr>
          <w:rFonts w:ascii="Times New Roman" w:eastAsia="宋体" w:hAnsi="Times New Roman" w:cs="Times New Roman"/>
          <w:bCs/>
          <w:color w:val="000000"/>
          <w:szCs w:val="21"/>
        </w:rPr>
        <w:t>；</w:t>
      </w:r>
    </w:p>
    <w:p w:rsidR="00B45191" w:rsidRPr="00F134B0" w:rsidP="00B45191">
      <w:pPr>
        <w:spacing w:line="360" w:lineRule="auto"/>
        <w:ind w:firstLine="420" w:firstLineChars="200"/>
        <w:jc w:val="left"/>
        <w:rPr>
          <w:rFonts w:ascii="Times New Roman" w:eastAsia="宋体" w:hAnsi="Times New Roman" w:cs="Times New Roman"/>
          <w:bCs/>
          <w:color w:val="000000"/>
          <w:szCs w:val="21"/>
        </w:rPr>
      </w:pPr>
      <w:r w:rsidRPr="00F134B0">
        <w:rPr>
          <w:rFonts w:ascii="Times New Roman" w:eastAsia="宋体" w:hAnsi="Times New Roman" w:cs="Times New Roman"/>
          <w:bCs/>
          <w:color w:val="000000"/>
          <w:szCs w:val="21"/>
        </w:rPr>
        <w:t>（</w:t>
      </w:r>
      <w:r w:rsidRPr="00F134B0">
        <w:rPr>
          <w:rFonts w:ascii="Times New Roman" w:eastAsia="宋体" w:hAnsi="Times New Roman" w:cs="Times New Roman"/>
          <w:bCs/>
          <w:color w:val="000000"/>
          <w:szCs w:val="21"/>
        </w:rPr>
        <w:t>3</w:t>
      </w:r>
      <w:r w:rsidRPr="00F134B0">
        <w:rPr>
          <w:rFonts w:ascii="Times New Roman" w:eastAsia="宋体" w:hAnsi="Times New Roman" w:cs="Times New Roman"/>
          <w:bCs/>
          <w:color w:val="000000"/>
          <w:szCs w:val="21"/>
        </w:rPr>
        <w:t>）当</w:t>
      </w:r>
      <w:r w:rsidRPr="00F134B0">
        <w:rPr>
          <w:rFonts w:ascii="Times New Roman" w:eastAsia="宋体" w:hAnsi="Times New Roman" w:cs="Times New Roman"/>
          <w:bCs/>
          <w:color w:val="000000"/>
          <w:szCs w:val="21"/>
        </w:rPr>
        <w:t>|</w:t>
      </w:r>
      <w:r w:rsidRPr="00F134B0">
        <w:rPr>
          <w:rFonts w:ascii="Times New Roman" w:eastAsia="宋体" w:hAnsi="Times New Roman" w:cs="Times New Roman"/>
          <w:bCs/>
          <w:i/>
          <w:color w:val="000000"/>
          <w:szCs w:val="21"/>
        </w:rPr>
        <w:t>x</w:t>
      </w:r>
      <w:r w:rsidRPr="00F134B0">
        <w:rPr>
          <w:rFonts w:ascii="Times New Roman" w:eastAsia="宋体" w:hAnsi="Times New Roman" w:cs="Times New Roman"/>
          <w:bCs/>
          <w:color w:val="000000"/>
          <w:szCs w:val="21"/>
        </w:rPr>
        <w:t>|</w:t>
      </w:r>
      <w:r w:rsidRPr="00F134B0">
        <w:rPr>
          <w:rFonts w:ascii="Times New Roman" w:eastAsia="宋体" w:hAnsi="Times New Roman" w:cs="Times New Roman"/>
          <w:bCs/>
          <w:color w:val="000000"/>
          <w:szCs w:val="21"/>
        </w:rPr>
        <w:t>无限增大时，曲线无限接近</w:t>
      </w:r>
      <w:r>
        <w:rPr>
          <w:rFonts w:ascii="Times New Roman" w:eastAsia="宋体" w:hAnsi="Times New Roman" w:cs="Times New Roman"/>
          <w:color w:val="000000"/>
          <w:position w:val="-6"/>
        </w:rPr>
        <w:pict>
          <v:shape id="_x0000_i1041" type="#_x0000_t75" style="width:9pt;height:9.6pt">
            <v:imagedata r:id="rId22" o:title=""/>
          </v:shape>
        </w:pict>
      </w:r>
      <w:r w:rsidRPr="00F134B0">
        <w:rPr>
          <w:rFonts w:ascii="Times New Roman" w:eastAsia="宋体" w:hAnsi="Times New Roman" w:cs="Times New Roman"/>
          <w:bCs/>
          <w:color w:val="000000"/>
          <w:szCs w:val="21"/>
        </w:rPr>
        <w:t>轴．</w:t>
      </w:r>
    </w:p>
    <w:p w:rsidR="00B45191" w:rsidRPr="00F134B0" w:rsidP="00B45191">
      <w:pPr>
        <w:spacing w:line="360" w:lineRule="auto"/>
        <w:ind w:firstLine="420" w:firstLineChars="200"/>
        <w:jc w:val="left"/>
        <w:rPr>
          <w:rFonts w:ascii="Times New Roman" w:eastAsia="宋体" w:hAnsi="Times New Roman" w:cs="Times New Roman"/>
          <w:bCs/>
          <w:color w:val="000000"/>
          <w:szCs w:val="21"/>
        </w:rPr>
      </w:pPr>
      <w:r w:rsidRPr="00F134B0">
        <w:rPr>
          <w:rFonts w:ascii="Times New Roman" w:eastAsia="宋体" w:hAnsi="Times New Roman" w:cs="Times New Roman"/>
          <w:bCs/>
          <w:color w:val="000000"/>
          <w:szCs w:val="21"/>
        </w:rPr>
        <w:t>3</w:t>
      </w:r>
      <w:r w:rsidRPr="00F134B0">
        <w:rPr>
          <w:rFonts w:ascii="Times New Roman" w:eastAsia="宋体" w:hAnsi="Times New Roman" w:cs="Times New Roman"/>
          <w:bCs/>
          <w:color w:val="000000"/>
          <w:szCs w:val="21"/>
        </w:rPr>
        <w:t>、正态分布的期望与方差</w:t>
      </w:r>
    </w:p>
    <w:p w:rsidR="00B45191" w:rsidRPr="00F134B0" w:rsidP="00B45191">
      <w:pPr>
        <w:spacing w:line="360" w:lineRule="auto"/>
        <w:ind w:firstLine="420" w:firstLineChars="200"/>
        <w:jc w:val="left"/>
        <w:rPr>
          <w:rFonts w:ascii="Times New Roman" w:eastAsia="宋体" w:hAnsi="Times New Roman" w:cs="Times New Roman"/>
          <w:bCs/>
          <w:color w:val="000000"/>
          <w:szCs w:val="21"/>
        </w:rPr>
      </w:pPr>
      <w:r w:rsidRPr="00F134B0">
        <w:rPr>
          <w:rFonts w:ascii="Times New Roman" w:eastAsia="宋体" w:hAnsi="Times New Roman" w:cs="Times New Roman"/>
          <w:bCs/>
          <w:color w:val="000000"/>
          <w:szCs w:val="21"/>
        </w:rPr>
        <w:t>若</w:t>
      </w:r>
      <w:r>
        <w:rPr>
          <w:rFonts w:ascii="Times New Roman" w:eastAsia="宋体" w:hAnsi="Times New Roman" w:cs="Times New Roman"/>
          <w:color w:val="000000"/>
          <w:position w:val="-14"/>
        </w:rPr>
        <w:pict>
          <v:shape id="_x0000_i1042" type="#_x0000_t75" style="width:63.6pt;height:20.4pt">
            <v:imagedata r:id="rId23" o:title=""/>
          </v:shape>
        </w:pict>
      </w:r>
      <w:r w:rsidRPr="00F134B0">
        <w:rPr>
          <w:rFonts w:ascii="Times New Roman" w:eastAsia="宋体" w:hAnsi="Times New Roman" w:cs="Times New Roman"/>
          <w:bCs/>
          <w:color w:val="000000"/>
          <w:szCs w:val="21"/>
        </w:rPr>
        <w:t>，则</w:t>
      </w:r>
      <w:r>
        <w:rPr>
          <w:rFonts w:ascii="Times New Roman" w:eastAsia="宋体" w:hAnsi="Times New Roman" w:cs="Times New Roman"/>
          <w:color w:val="000000"/>
          <w:position w:val="-10"/>
        </w:rPr>
        <w:pict>
          <v:shape id="_x0000_i1043" type="#_x0000_t75" style="width:45pt;height:15pt">
            <v:imagedata r:id="rId24" o:title=""/>
          </v:shape>
        </w:pict>
      </w:r>
      <w:r w:rsidRPr="00F134B0">
        <w:rPr>
          <w:rFonts w:ascii="Times New Roman" w:eastAsia="宋体" w:hAnsi="Times New Roman" w:cs="Times New Roman"/>
          <w:color w:val="000000"/>
        </w:rPr>
        <w:t>，</w:t>
      </w:r>
      <w:r>
        <w:rPr>
          <w:rFonts w:ascii="Times New Roman" w:eastAsia="宋体" w:hAnsi="Times New Roman" w:cs="Times New Roman"/>
          <w:color w:val="000000"/>
          <w:position w:val="-10"/>
        </w:rPr>
        <w:pict>
          <v:shape id="_x0000_i1044" type="#_x0000_t75" style="width:50.4pt;height:17.4pt">
            <v:imagedata r:id="rId25" o:title=""/>
          </v:shape>
        </w:pict>
      </w:r>
      <w:r w:rsidRPr="00F134B0">
        <w:rPr>
          <w:rFonts w:ascii="Times New Roman" w:eastAsia="宋体" w:hAnsi="Times New Roman" w:cs="Times New Roman"/>
          <w:bCs/>
          <w:color w:val="000000"/>
          <w:szCs w:val="21"/>
        </w:rPr>
        <w:t>．</w:t>
      </w:r>
    </w:p>
    <w:p w:rsidR="00B45191" w:rsidRPr="00F134B0" w:rsidP="00B45191">
      <w:pPr>
        <w:spacing w:line="360" w:lineRule="auto"/>
        <w:ind w:firstLine="420" w:firstLineChars="200"/>
        <w:jc w:val="left"/>
        <w:rPr>
          <w:rFonts w:ascii="Times New Roman" w:eastAsia="宋体" w:hAnsi="Times New Roman" w:cs="Times New Roman"/>
          <w:bCs/>
          <w:color w:val="000000"/>
          <w:szCs w:val="21"/>
        </w:rPr>
      </w:pPr>
      <w:r w:rsidRPr="00F134B0">
        <w:rPr>
          <w:rFonts w:ascii="Times New Roman" w:eastAsia="宋体" w:hAnsi="Times New Roman" w:cs="Times New Roman"/>
          <w:bCs/>
          <w:color w:val="000000"/>
          <w:szCs w:val="21"/>
        </w:rPr>
        <w:t>4</w:t>
      </w:r>
      <w:r w:rsidRPr="00F134B0">
        <w:rPr>
          <w:rFonts w:ascii="Times New Roman" w:eastAsia="宋体" w:hAnsi="Times New Roman" w:cs="Times New Roman"/>
          <w:bCs/>
          <w:color w:val="000000"/>
          <w:szCs w:val="21"/>
        </w:rPr>
        <w:t>、正态变量在三个特殊区间内取值的概率</w:t>
      </w:r>
    </w:p>
    <w:p w:rsidR="00B45191" w:rsidRPr="00F134B0" w:rsidP="00B45191">
      <w:pPr>
        <w:spacing w:line="360" w:lineRule="auto"/>
        <w:ind w:firstLine="420" w:firstLineChars="200"/>
        <w:jc w:val="left"/>
        <w:rPr>
          <w:rFonts w:ascii="Times New Roman" w:eastAsia="宋体" w:hAnsi="Times New Roman" w:cs="Times New Roman"/>
          <w:bCs/>
          <w:color w:val="000000"/>
          <w:szCs w:val="21"/>
        </w:rPr>
      </w:pPr>
      <w:r w:rsidRPr="00F134B0">
        <w:rPr>
          <w:rFonts w:ascii="Times New Roman" w:eastAsia="宋体" w:hAnsi="Times New Roman" w:cs="Times New Roman"/>
          <w:bCs/>
          <w:color w:val="000000"/>
          <w:szCs w:val="21"/>
        </w:rPr>
        <w:t>（</w:t>
      </w:r>
      <w:r w:rsidRPr="00F134B0">
        <w:rPr>
          <w:rFonts w:ascii="Times New Roman" w:eastAsia="宋体" w:hAnsi="Times New Roman" w:cs="Times New Roman"/>
          <w:bCs/>
          <w:color w:val="000000"/>
          <w:szCs w:val="21"/>
        </w:rPr>
        <w:t>1</w:t>
      </w:r>
      <w:r w:rsidRPr="00F134B0">
        <w:rPr>
          <w:rFonts w:ascii="Times New Roman" w:eastAsia="宋体" w:hAnsi="Times New Roman" w:cs="Times New Roman"/>
          <w:bCs/>
          <w:color w:val="000000"/>
          <w:szCs w:val="21"/>
        </w:rPr>
        <w:t>）</w:t>
      </w:r>
      <w:r>
        <w:rPr>
          <w:rFonts w:ascii="Times New Roman" w:eastAsia="宋体" w:hAnsi="Times New Roman" w:cs="Times New Roman"/>
          <w:color w:val="000000"/>
          <w:position w:val="-10"/>
        </w:rPr>
        <w:pict>
          <v:shape id="_x0000_i1045" type="#_x0000_t75" style="width:135.6pt;height:15pt">
            <v:imagedata r:id="rId26" o:title=""/>
          </v:shape>
        </w:pict>
      </w:r>
      <w:r w:rsidRPr="00F134B0">
        <w:rPr>
          <w:rFonts w:ascii="Times New Roman" w:eastAsia="宋体" w:hAnsi="Times New Roman" w:cs="Times New Roman"/>
          <w:bCs/>
          <w:color w:val="000000"/>
          <w:szCs w:val="21"/>
        </w:rPr>
        <w:t>；</w:t>
      </w:r>
    </w:p>
    <w:p w:rsidR="00B45191" w:rsidRPr="00F134B0" w:rsidP="00B45191">
      <w:pPr>
        <w:spacing w:line="360" w:lineRule="auto"/>
        <w:ind w:firstLine="420" w:firstLineChars="200"/>
        <w:jc w:val="left"/>
        <w:rPr>
          <w:rFonts w:ascii="Times New Roman" w:eastAsia="宋体" w:hAnsi="Times New Roman" w:cs="Times New Roman"/>
          <w:bCs/>
          <w:color w:val="000000"/>
          <w:szCs w:val="21"/>
        </w:rPr>
      </w:pPr>
      <w:r w:rsidRPr="00F134B0">
        <w:rPr>
          <w:rFonts w:ascii="Times New Roman" w:eastAsia="宋体" w:hAnsi="Times New Roman" w:cs="Times New Roman"/>
          <w:bCs/>
          <w:color w:val="000000"/>
          <w:szCs w:val="21"/>
        </w:rPr>
        <w:t>（</w:t>
      </w:r>
      <w:r w:rsidRPr="00F134B0">
        <w:rPr>
          <w:rFonts w:ascii="Times New Roman" w:eastAsia="宋体" w:hAnsi="Times New Roman" w:cs="Times New Roman"/>
          <w:bCs/>
          <w:color w:val="000000"/>
          <w:szCs w:val="21"/>
        </w:rPr>
        <w:t>2</w:t>
      </w:r>
      <w:r w:rsidRPr="00F134B0">
        <w:rPr>
          <w:rFonts w:ascii="Times New Roman" w:eastAsia="宋体" w:hAnsi="Times New Roman" w:cs="Times New Roman"/>
          <w:bCs/>
          <w:color w:val="000000"/>
          <w:szCs w:val="21"/>
        </w:rPr>
        <w:t>）</w:t>
      </w:r>
      <w:r>
        <w:rPr>
          <w:rFonts w:ascii="Times New Roman" w:eastAsia="宋体" w:hAnsi="Times New Roman" w:cs="Times New Roman"/>
          <w:color w:val="000000"/>
          <w:position w:val="-10"/>
        </w:rPr>
        <w:pict>
          <v:shape id="_x0000_i1046" type="#_x0000_t75" style="width:146.4pt;height:15pt">
            <v:imagedata r:id="rId27" o:title=""/>
          </v:shape>
        </w:pict>
      </w:r>
      <w:r w:rsidRPr="00F134B0">
        <w:rPr>
          <w:rFonts w:ascii="Times New Roman" w:eastAsia="宋体" w:hAnsi="Times New Roman" w:cs="Times New Roman"/>
          <w:bCs/>
          <w:color w:val="000000"/>
          <w:szCs w:val="21"/>
        </w:rPr>
        <w:t>；</w:t>
      </w:r>
    </w:p>
    <w:p w:rsidR="00B45191" w:rsidRPr="00F134B0" w:rsidP="00B45191">
      <w:pPr>
        <w:spacing w:line="360" w:lineRule="auto"/>
        <w:ind w:firstLine="420" w:firstLineChars="200"/>
        <w:jc w:val="left"/>
        <w:rPr>
          <w:rFonts w:ascii="Times New Roman" w:eastAsia="宋体" w:hAnsi="Times New Roman" w:cs="Times New Roman"/>
          <w:bCs/>
          <w:color w:val="000000"/>
          <w:szCs w:val="21"/>
        </w:rPr>
      </w:pPr>
      <w:r w:rsidRPr="00F134B0">
        <w:rPr>
          <w:rFonts w:ascii="Times New Roman" w:eastAsia="宋体" w:hAnsi="Times New Roman" w:cs="Times New Roman"/>
          <w:bCs/>
          <w:color w:val="000000"/>
          <w:szCs w:val="21"/>
        </w:rPr>
        <w:t>（</w:t>
      </w:r>
      <w:r w:rsidRPr="00F134B0">
        <w:rPr>
          <w:rFonts w:ascii="Times New Roman" w:eastAsia="宋体" w:hAnsi="Times New Roman" w:cs="Times New Roman"/>
          <w:bCs/>
          <w:color w:val="000000"/>
          <w:szCs w:val="21"/>
        </w:rPr>
        <w:t>3</w:t>
      </w:r>
      <w:r w:rsidRPr="00F134B0">
        <w:rPr>
          <w:rFonts w:ascii="Times New Roman" w:eastAsia="宋体" w:hAnsi="Times New Roman" w:cs="Times New Roman"/>
          <w:bCs/>
          <w:color w:val="000000"/>
          <w:szCs w:val="21"/>
        </w:rPr>
        <w:t>）</w:t>
      </w:r>
      <w:r>
        <w:rPr>
          <w:rFonts w:ascii="Times New Roman" w:eastAsia="宋体" w:hAnsi="Times New Roman" w:cs="Times New Roman"/>
          <w:color w:val="000000"/>
          <w:position w:val="-10"/>
        </w:rPr>
        <w:pict>
          <v:shape id="_x0000_i1047" type="#_x0000_t75" style="width:144.6pt;height:15pt">
            <v:imagedata r:id="rId28" o:title=""/>
          </v:shape>
        </w:pict>
      </w:r>
      <w:r w:rsidRPr="00F134B0">
        <w:rPr>
          <w:rFonts w:ascii="Times New Roman" w:eastAsia="宋体" w:hAnsi="Times New Roman" w:cs="Times New Roman"/>
          <w:bCs/>
          <w:color w:val="000000"/>
          <w:szCs w:val="21"/>
        </w:rPr>
        <w:t>．</w:t>
      </w:r>
    </w:p>
    <w:p w:rsidR="00B45191" w:rsidRPr="00F134B0" w:rsidP="00B45191">
      <w:pPr>
        <w:spacing w:line="360" w:lineRule="auto"/>
        <w:ind w:firstLine="420" w:firstLineChars="200"/>
        <w:jc w:val="left"/>
        <w:rPr>
          <w:rFonts w:ascii="Times New Roman" w:eastAsia="宋体" w:hAnsi="Times New Roman" w:cs="Times New Roman"/>
          <w:bCs/>
          <w:color w:val="000000"/>
          <w:szCs w:val="21"/>
        </w:rPr>
        <w:sectPr w:rsidSect="001464C2">
          <w:pgSz w:w="11906" w:h="16838"/>
          <w:pgMar w:top="1440" w:right="1077" w:bottom="1440" w:left="1077" w:header="850" w:footer="992" w:gutter="0"/>
          <w:cols w:space="708"/>
          <w:docGrid w:linePitch="286"/>
        </w:sectPr>
      </w:pPr>
      <w:r w:rsidRPr="00F134B0">
        <w:rPr>
          <w:rFonts w:ascii="Times New Roman" w:eastAsia="宋体" w:hAnsi="Times New Roman" w:cs="Times New Roman"/>
          <w:bCs/>
          <w:color w:val="000000"/>
          <w:szCs w:val="21"/>
        </w:rPr>
        <w:t>在实际应用中，通常认为服从于正态分布</w:t>
      </w:r>
      <w:r>
        <w:rPr>
          <w:rFonts w:ascii="Times New Roman" w:eastAsia="宋体" w:hAnsi="Times New Roman" w:cs="Times New Roman"/>
          <w:color w:val="000000"/>
          <w:position w:val="-14"/>
        </w:rPr>
        <w:pict>
          <v:shape id="_x0000_i1048" type="#_x0000_t75" style="width:44.4pt;height:20.4pt">
            <v:imagedata r:id="rId29" o:title=""/>
          </v:shape>
        </w:pict>
      </w:r>
      <w:r w:rsidRPr="00F134B0">
        <w:rPr>
          <w:rFonts w:ascii="Times New Roman" w:eastAsia="宋体" w:hAnsi="Times New Roman" w:cs="Times New Roman"/>
          <w:bCs/>
          <w:color w:val="000000"/>
          <w:szCs w:val="21"/>
        </w:rPr>
        <w:t>的随机变量</w:t>
      </w:r>
      <w:r>
        <w:rPr>
          <w:rFonts w:ascii="Times New Roman" w:eastAsia="宋体" w:hAnsi="Times New Roman" w:cs="Times New Roman"/>
          <w:color w:val="000000"/>
          <w:position w:val="-4"/>
        </w:rPr>
        <w:pict>
          <v:shape id="_x0000_i1049" type="#_x0000_t75" style="width:12.6pt;height:12pt">
            <v:imagedata r:id="rId30" o:title=""/>
          </v:shape>
        </w:pict>
      </w:r>
      <w:r w:rsidRPr="00F134B0">
        <w:rPr>
          <w:rFonts w:ascii="Times New Roman" w:eastAsia="宋体" w:hAnsi="Times New Roman" w:cs="Times New Roman"/>
          <w:bCs/>
          <w:color w:val="000000"/>
          <w:szCs w:val="21"/>
        </w:rPr>
        <w:t>只取</w:t>
      </w:r>
      <w:r>
        <w:rPr>
          <w:rFonts w:ascii="Times New Roman" w:eastAsia="宋体" w:hAnsi="Times New Roman" w:cs="Times New Roman"/>
          <w:color w:val="000000"/>
          <w:position w:val="-10"/>
        </w:rPr>
        <w:pict>
          <v:shape id="_x0000_i1050" type="#_x0000_t75" style="width:71.4pt;height:15pt">
            <v:imagedata r:id="rId31" o:title=""/>
          </v:shape>
        </w:pict>
      </w:r>
      <w:r w:rsidRPr="00F134B0">
        <w:rPr>
          <w:rFonts w:ascii="Times New Roman" w:eastAsia="宋体" w:hAnsi="Times New Roman" w:cs="Times New Roman"/>
          <w:bCs/>
          <w:color w:val="000000"/>
          <w:szCs w:val="21"/>
        </w:rPr>
        <w:t>中的值，这在统计学中称为</w:t>
      </w:r>
      <w:r>
        <w:rPr>
          <w:rFonts w:ascii="Times New Roman" w:eastAsia="宋体" w:hAnsi="Times New Roman" w:cs="Times New Roman"/>
          <w:color w:val="000000"/>
          <w:position w:val="-6"/>
        </w:rPr>
        <w:pict>
          <v:shape id="_x0000_i1051" type="#_x0000_t75" style="width:15.6pt;height:12.6pt">
            <v:imagedata r:id="rId32" o:title=""/>
          </v:shape>
        </w:pict>
      </w:r>
      <w:r w:rsidRPr="00F134B0">
        <w:rPr>
          <w:rFonts w:ascii="Times New Roman" w:eastAsia="宋体" w:hAnsi="Times New Roman" w:cs="Times New Roman"/>
          <w:bCs/>
          <w:color w:val="000000"/>
          <w:szCs w:val="21"/>
        </w:rPr>
        <w:t>原则．</w:t>
      </w:r>
    </w:p>
    <w:p w:rsidR="00B45191" w:rsidRPr="00F134B0" w:rsidP="00B45191">
      <w:pPr>
        <w:spacing w:line="360" w:lineRule="auto"/>
        <w:ind w:firstLine="420" w:firstLineChars="200"/>
        <w:jc w:val="left"/>
        <w:rPr>
          <w:rFonts w:ascii="Times New Roman" w:eastAsia="宋体" w:hAnsi="Times New Roman" w:cs="Times New Roman"/>
          <w:bCs/>
          <w:szCs w:val="21"/>
        </w:rPr>
      </w:pPr>
      <w:r w:rsidRPr="00F134B0">
        <w:rPr>
          <w:rFonts w:ascii="Times New Roman" w:eastAsia="宋体" w:hAnsi="Times New Roman" w:cs="Times New Roman"/>
          <w:bCs/>
          <w:szCs w:val="21"/>
        </w:rPr>
        <w:t>5</w:t>
      </w:r>
      <w:r w:rsidRPr="00F134B0">
        <w:rPr>
          <w:rFonts w:ascii="Times New Roman" w:eastAsia="宋体" w:hAnsi="Times New Roman" w:cs="Times New Roman"/>
          <w:bCs/>
          <w:szCs w:val="21"/>
        </w:rPr>
        <w:t>、当</w:t>
      </w:r>
      <w:r>
        <w:rPr>
          <w:rFonts w:ascii="Times New Roman" w:eastAsia="宋体" w:hAnsi="Times New Roman" w:cs="Times New Roman"/>
          <w:position w:val="-14"/>
        </w:rPr>
        <w:pict>
          <v:shape id="_x0000_i1052" type="#_x0000_t75" style="width:90pt;height:20.4pt">
            <v:imagedata r:id="rId33" o:title=""/>
          </v:shape>
        </w:pict>
      </w:r>
      <w:r w:rsidRPr="00F134B0">
        <w:rPr>
          <w:rFonts w:ascii="Times New Roman" w:eastAsia="宋体" w:hAnsi="Times New Roman" w:cs="Times New Roman"/>
          <w:bCs/>
          <w:szCs w:val="21"/>
        </w:rPr>
        <w:t>或</w:t>
      </w:r>
      <w:r>
        <w:rPr>
          <w:rFonts w:ascii="Times New Roman" w:eastAsia="宋体" w:hAnsi="Times New Roman" w:cs="Times New Roman"/>
          <w:position w:val="-10"/>
        </w:rPr>
        <w:pict>
          <v:shape id="_x0000_i1053" type="#_x0000_t75" style="width:29.4pt;height:15pt">
            <v:imagedata r:id="rId34" o:title=""/>
          </v:shape>
        </w:pict>
      </w:r>
      <w:r w:rsidRPr="00F134B0">
        <w:rPr>
          <w:rFonts w:ascii="Times New Roman" w:eastAsia="宋体" w:hAnsi="Times New Roman" w:cs="Times New Roman"/>
          <w:bCs/>
          <w:szCs w:val="21"/>
        </w:rPr>
        <w:t>时，</w:t>
      </w:r>
      <w:r>
        <w:rPr>
          <w:rFonts w:ascii="Times New Roman" w:eastAsia="宋体" w:hAnsi="Times New Roman" w:cs="Times New Roman"/>
          <w:position w:val="-22"/>
        </w:rPr>
        <w:pict>
          <v:shape id="_x0000_i1054" type="#_x0000_t75" style="width:47.4pt;height:27.6pt">
            <v:imagedata r:id="rId35" o:title=""/>
          </v:shape>
        </w:pict>
      </w:r>
      <w:r w:rsidRPr="00F134B0">
        <w:rPr>
          <w:rFonts w:ascii="Times New Roman" w:eastAsia="宋体" w:hAnsi="Times New Roman" w:cs="Times New Roman"/>
          <w:bCs/>
          <w:szCs w:val="21"/>
        </w:rPr>
        <w:t>服从标准正态分布，即</w:t>
      </w:r>
      <w:r>
        <w:rPr>
          <w:rFonts w:ascii="Times New Roman" w:eastAsia="宋体" w:hAnsi="Times New Roman" w:cs="Times New Roman"/>
          <w:position w:val="-10"/>
        </w:rPr>
        <w:pict>
          <v:shape id="_x0000_i1055" type="#_x0000_t75" style="width:48.6pt;height:15pt">
            <v:imagedata r:id="rId36" o:title=""/>
          </v:shape>
        </w:pict>
      </w:r>
      <w:r w:rsidRPr="00F134B0">
        <w:rPr>
          <w:rFonts w:ascii="Times New Roman" w:eastAsia="宋体" w:hAnsi="Times New Roman" w:cs="Times New Roman"/>
          <w:bCs/>
          <w:szCs w:val="21"/>
        </w:rPr>
        <w:t>．</w:t>
      </w:r>
    </w:p>
    <w:p w:rsidR="007E2B8B" w:rsidRPr="00F134B0" w:rsidP="007E2B8B">
      <w:pPr>
        <w:spacing w:line="360" w:lineRule="auto"/>
        <w:ind w:firstLine="420" w:firstLineChars="200"/>
        <w:jc w:val="left"/>
        <w:textAlignment w:val="center"/>
        <w:rPr>
          <w:rFonts w:ascii="Times New Roman" w:eastAsia="宋体" w:hAnsi="Times New Roman" w:cs="Times New Roman"/>
          <w:b/>
          <w:bCs/>
          <w:szCs w:val="21"/>
        </w:rPr>
      </w:pPr>
      <w:r w:rsidRPr="00F134B0">
        <w:rPr>
          <w:rFonts w:ascii="Times New Roman" w:eastAsia="宋体" w:hAnsi="Times New Roman" w:cs="Times New Roman"/>
          <w:b/>
          <w:bCs/>
          <w:szCs w:val="21"/>
        </w:rPr>
        <w:t>【典型例题】</w:t>
      </w:r>
    </w:p>
    <w:p w:rsidR="0090040D" w:rsidRPr="00F134B0" w:rsidP="0090040D">
      <w:pPr>
        <w:spacing w:line="360" w:lineRule="auto"/>
        <w:ind w:firstLine="420" w:firstLineChars="200"/>
        <w:jc w:val="left"/>
        <w:textAlignment w:val="center"/>
        <w:rPr>
          <w:rFonts w:ascii="Times New Roman" w:hAnsi="Times New Roman" w:cs="Times New Roman"/>
          <w:b/>
          <w:bCs/>
        </w:rPr>
      </w:pPr>
      <w:r w:rsidRPr="00F134B0">
        <w:rPr>
          <w:rFonts w:ascii="Times New Roman" w:eastAsia="宋体" w:hAnsi="Times New Roman" w:cs="Times New Roman"/>
          <w:b/>
          <w:kern w:val="0"/>
          <w:szCs w:val="21"/>
        </w:rPr>
        <w:t>题型一：</w:t>
      </w:r>
      <w:r w:rsidRPr="00F134B0">
        <w:rPr>
          <w:rFonts w:ascii="Times New Roman" w:hAnsi="Times New Roman" w:cs="Times New Roman"/>
          <w:b/>
          <w:bCs/>
        </w:rPr>
        <w:t>正态曲线的图象的应用</w: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b/>
        </w:rPr>
        <w:t>【例</w:t>
      </w:r>
      <w:r w:rsidRPr="00F134B0">
        <w:rPr>
          <w:rFonts w:ascii="Times New Roman" w:hAnsi="Times New Roman" w:cs="Times New Roman"/>
          <w:b/>
        </w:rPr>
        <w:t>1</w:t>
      </w:r>
      <w:r w:rsidRPr="00F134B0">
        <w:rPr>
          <w:rFonts w:ascii="Times New Roman" w:hAnsi="Times New Roman" w:cs="Times New Roman"/>
          <w:b/>
        </w:rPr>
        <w:t>】</w:t>
      </w:r>
      <w:r w:rsidRPr="00F134B0">
        <w:rPr>
          <w:rFonts w:ascii="Times New Roman" w:hAnsi="Times New Roman" w:cs="Times New Roman"/>
        </w:rPr>
        <w:t>（</w:t>
      </w:r>
      <w:r w:rsidRPr="00F134B0">
        <w:rPr>
          <w:rFonts w:ascii="Times New Roman" w:hAnsi="Times New Roman" w:cs="Times New Roman"/>
        </w:rPr>
        <w:t>2024·</w:t>
      </w:r>
      <w:r w:rsidRPr="00F134B0">
        <w:rPr>
          <w:rFonts w:ascii="Times New Roman" w:hAnsi="Times New Roman" w:cs="Times New Roman"/>
        </w:rPr>
        <w:t>高二课时练习）函数</w:t>
      </w:r>
      <w:r>
        <w:rPr>
          <w:rFonts w:ascii="Times New Roman" w:hAnsi="Times New Roman" w:cs="Times New Roman"/>
        </w:rPr>
        <w:pict>
          <v:shape id="_x0000_i1056" type="#_x0000_t75" alt="eqId2a8f95888a3196e9fe651a4f6860206d" style="width:93.6pt;height:34.8pt">
            <v:imagedata r:id="rId37" o:title="eqId2a8f95888a3196e9fe651a4f6860206d"/>
          </v:shape>
        </w:pict>
      </w:r>
      <w:r w:rsidRPr="00F134B0">
        <w:rPr>
          <w:rFonts w:ascii="Times New Roman" w:hAnsi="Times New Roman" w:cs="Times New Roman"/>
        </w:rPr>
        <w:t>(</w:t>
      </w:r>
      <w:r w:rsidRPr="00F134B0">
        <w:rPr>
          <w:rFonts w:ascii="Times New Roman" w:hAnsi="Times New Roman" w:cs="Times New Roman"/>
        </w:rPr>
        <w:t>其中</w:t>
      </w:r>
      <w:r>
        <w:rPr>
          <w:rFonts w:ascii="Times New Roman" w:hAnsi="Times New Roman" w:cs="Times New Roman"/>
        </w:rPr>
        <w:pict>
          <v:shape id="_x0000_i1057" type="#_x0000_t75" alt="eqId275e123dfefc0e0b6c2db8df21f7aed5" style="width:25.8pt;height:13.8pt">
            <v:imagedata r:id="rId38" o:title="eqId275e123dfefc0e0b6c2db8df21f7aed5"/>
          </v:shape>
        </w:pict>
      </w:r>
      <w:r w:rsidRPr="00F134B0">
        <w:rPr>
          <w:rFonts w:ascii="Times New Roman" w:hAnsi="Times New Roman" w:cs="Times New Roman"/>
        </w:rPr>
        <w:t>)</w:t>
      </w:r>
      <w:r w:rsidRPr="00F134B0">
        <w:rPr>
          <w:rFonts w:ascii="Times New Roman" w:hAnsi="Times New Roman" w:cs="Times New Roman"/>
        </w:rPr>
        <w:t>的图象可能为（</w:t>
      </w:r>
      <w:r w:rsidRPr="00F134B0">
        <w:rPr>
          <w:rFonts w:ascii="Times New Roman" w:eastAsia="Times New Roman" w:hAnsi="Times New Roman" w:cs="Times New Roman"/>
          <w:kern w:val="0"/>
          <w:sz w:val="24"/>
          <w:szCs w:val="24"/>
        </w:rPr>
        <w:t>   </w:t>
      </w:r>
      <w:r w:rsidRPr="00F134B0">
        <w:rPr>
          <w:rFonts w:ascii="Times New Roman" w:hAnsi="Times New Roman" w:cs="Times New Roman"/>
        </w:rPr>
        <w:t>）</w:t>
      </w:r>
    </w:p>
    <w:p w:rsidR="00F134B0" w:rsidRPr="00F134B0" w:rsidP="00F134B0">
      <w:pPr>
        <w:tabs>
          <w:tab w:val="left" w:pos="2078"/>
          <w:tab w:val="left" w:pos="4156"/>
          <w:tab w:val="left" w:pos="6234"/>
        </w:tabs>
        <w:spacing w:line="360" w:lineRule="auto"/>
        <w:ind w:left="300"/>
        <w:jc w:val="left"/>
        <w:textAlignment w:val="center"/>
        <w:rPr>
          <w:rFonts w:ascii="Times New Roman" w:hAnsi="Times New Roman" w:cs="Times New Roman"/>
        </w:rPr>
      </w:pPr>
      <w:r w:rsidRPr="00F134B0">
        <w:rPr>
          <w:rFonts w:ascii="Times New Roman" w:hAnsi="Times New Roman" w:cs="Times New Roman"/>
        </w:rPr>
        <w:t>A</w:t>
      </w:r>
      <w:r w:rsidRPr="00F134B0">
        <w:rPr>
          <w:rFonts w:ascii="Times New Roman" w:hAnsi="Times New Roman" w:cs="Times New Roman"/>
        </w:rPr>
        <w:t>．</w:t>
      </w:r>
      <w:r w:rsidRPr="00F134B0">
        <w:rPr>
          <w:rFonts w:ascii="Times New Roman" w:eastAsia="Times New Roman" w:hAnsi="Times New Roman" w:cs="Times New Roman"/>
          <w:noProof/>
          <w:kern w:val="0"/>
          <w:sz w:val="24"/>
          <w:szCs w:val="24"/>
        </w:rPr>
        <w:drawing>
          <wp:inline distT="0" distB="0" distL="0" distR="0">
            <wp:extent cx="1066800" cy="762000"/>
            <wp:effectExtent l="0" t="0" r="0" b="0"/>
            <wp:docPr id="100003" name="图片 100003" descr="@@@6470abf4-c1eb-4430-820b-9cea9de779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39"/>
                    <a:stretch>
                      <a:fillRect/>
                    </a:stretch>
                  </pic:blipFill>
                  <pic:spPr>
                    <a:xfrm>
                      <a:off x="0" y="0"/>
                      <a:ext cx="1066800" cy="762000"/>
                    </a:xfrm>
                    <a:prstGeom prst="rect">
                      <a:avLst/>
                    </a:prstGeom>
                  </pic:spPr>
                </pic:pic>
              </a:graphicData>
            </a:graphic>
          </wp:inline>
        </w:drawing>
      </w:r>
      <w:r w:rsidRPr="00F134B0">
        <w:rPr>
          <w:rFonts w:ascii="Times New Roman" w:eastAsia="Times New Roman" w:hAnsi="Times New Roman" w:cs="Times New Roman"/>
          <w:kern w:val="0"/>
          <w:sz w:val="24"/>
          <w:szCs w:val="24"/>
        </w:rPr>
        <w:t>  </w:t>
      </w:r>
      <w:r w:rsidRPr="00F134B0">
        <w:rPr>
          <w:rFonts w:ascii="Times New Roman" w:hAnsi="Times New Roman" w:cs="Times New Roman"/>
        </w:rPr>
        <w:t>B</w:t>
      </w:r>
      <w:r w:rsidRPr="00F134B0">
        <w:rPr>
          <w:rFonts w:ascii="Times New Roman" w:hAnsi="Times New Roman" w:cs="Times New Roman"/>
        </w:rPr>
        <w:t>．</w:t>
      </w:r>
      <w:r w:rsidRPr="00F134B0">
        <w:rPr>
          <w:rFonts w:ascii="Times New Roman" w:eastAsia="Times New Roman" w:hAnsi="Times New Roman" w:cs="Times New Roman"/>
          <w:noProof/>
          <w:kern w:val="0"/>
          <w:sz w:val="24"/>
          <w:szCs w:val="24"/>
        </w:rPr>
        <w:drawing>
          <wp:inline distT="0" distB="0" distL="0" distR="0">
            <wp:extent cx="1066800" cy="762000"/>
            <wp:effectExtent l="0" t="0" r="0" b="0"/>
            <wp:docPr id="100005" name="图片 100005" descr="@@@100a4803-4edf-4538-bdbc-27e81d24cf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40"/>
                    <a:stretch>
                      <a:fillRect/>
                    </a:stretch>
                  </pic:blipFill>
                  <pic:spPr>
                    <a:xfrm>
                      <a:off x="0" y="0"/>
                      <a:ext cx="1066800" cy="762000"/>
                    </a:xfrm>
                    <a:prstGeom prst="rect">
                      <a:avLst/>
                    </a:prstGeom>
                  </pic:spPr>
                </pic:pic>
              </a:graphicData>
            </a:graphic>
          </wp:inline>
        </w:drawing>
      </w:r>
      <w:r w:rsidRPr="00F134B0">
        <w:rPr>
          <w:rFonts w:ascii="Times New Roman" w:eastAsia="Times New Roman" w:hAnsi="Times New Roman" w:cs="Times New Roman"/>
          <w:kern w:val="0"/>
          <w:sz w:val="24"/>
          <w:szCs w:val="24"/>
        </w:rPr>
        <w:t>  </w:t>
      </w:r>
      <w:r w:rsidRPr="00F134B0">
        <w:rPr>
          <w:rFonts w:ascii="Times New Roman" w:hAnsi="Times New Roman" w:cs="Times New Roman"/>
        </w:rPr>
        <w:t>C</w:t>
      </w:r>
      <w:r w:rsidRPr="00F134B0">
        <w:rPr>
          <w:rFonts w:ascii="Times New Roman" w:hAnsi="Times New Roman" w:cs="Times New Roman"/>
        </w:rPr>
        <w:t>．</w:t>
      </w:r>
      <w:r w:rsidRPr="00F134B0">
        <w:rPr>
          <w:rFonts w:ascii="Times New Roman" w:eastAsia="Times New Roman" w:hAnsi="Times New Roman" w:cs="Times New Roman"/>
          <w:noProof/>
          <w:kern w:val="0"/>
          <w:sz w:val="24"/>
          <w:szCs w:val="24"/>
        </w:rPr>
        <w:drawing>
          <wp:inline distT="0" distB="0" distL="0" distR="0">
            <wp:extent cx="1076325" cy="762000"/>
            <wp:effectExtent l="0" t="0" r="0" b="0"/>
            <wp:docPr id="100007" name="图片 100007" descr="@@@d25af614-2696-4257-aedf-f5845b1171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41"/>
                    <a:stretch>
                      <a:fillRect/>
                    </a:stretch>
                  </pic:blipFill>
                  <pic:spPr>
                    <a:xfrm>
                      <a:off x="0" y="0"/>
                      <a:ext cx="1076325" cy="762000"/>
                    </a:xfrm>
                    <a:prstGeom prst="rect">
                      <a:avLst/>
                    </a:prstGeom>
                  </pic:spPr>
                </pic:pic>
              </a:graphicData>
            </a:graphic>
          </wp:inline>
        </w:drawing>
      </w:r>
      <w:r w:rsidRPr="00F134B0">
        <w:rPr>
          <w:rFonts w:ascii="Times New Roman" w:eastAsia="Times New Roman" w:hAnsi="Times New Roman" w:cs="Times New Roman"/>
          <w:kern w:val="0"/>
          <w:sz w:val="24"/>
          <w:szCs w:val="24"/>
        </w:rPr>
        <w:t>   </w:t>
      </w:r>
      <w:r w:rsidRPr="00F134B0">
        <w:rPr>
          <w:rFonts w:ascii="Times New Roman" w:hAnsi="Times New Roman" w:cs="Times New Roman"/>
        </w:rPr>
        <w:tab/>
        <w:t>D</w:t>
      </w:r>
      <w:r w:rsidRPr="00F134B0">
        <w:rPr>
          <w:rFonts w:ascii="Times New Roman" w:hAnsi="Times New Roman" w:cs="Times New Roman"/>
        </w:rPr>
        <w:t>．</w:t>
      </w:r>
      <w:r w:rsidRPr="00F134B0">
        <w:rPr>
          <w:rFonts w:ascii="Times New Roman" w:eastAsia="Times New Roman" w:hAnsi="Times New Roman" w:cs="Times New Roman"/>
          <w:noProof/>
          <w:kern w:val="0"/>
          <w:sz w:val="24"/>
          <w:szCs w:val="24"/>
        </w:rPr>
        <w:drawing>
          <wp:inline distT="0" distB="0" distL="0" distR="0">
            <wp:extent cx="1066800" cy="762000"/>
            <wp:effectExtent l="0" t="0" r="0" b="0"/>
            <wp:docPr id="100009" name="图片 100009" descr="@@@d4623544-73f1-4ec7-8c20-ea5ef785ce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42"/>
                    <a:stretch>
                      <a:fillRect/>
                    </a:stretch>
                  </pic:blipFill>
                  <pic:spPr>
                    <a:xfrm>
                      <a:off x="0" y="0"/>
                      <a:ext cx="1066800" cy="762000"/>
                    </a:xfrm>
                    <a:prstGeom prst="rect">
                      <a:avLst/>
                    </a:prstGeom>
                  </pic:spPr>
                </pic:pic>
              </a:graphicData>
            </a:graphic>
          </wp:inline>
        </w:drawing>
      </w:r>
      <w:r w:rsidRPr="00F134B0">
        <w:rPr>
          <w:rFonts w:ascii="Times New Roman" w:eastAsia="Times New Roman" w:hAnsi="Times New Roman" w:cs="Times New Roman"/>
          <w:kern w:val="0"/>
          <w:sz w:val="24"/>
          <w:szCs w:val="24"/>
        </w:rPr>
        <w:t>  </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【答案】</w:t>
      </w:r>
      <w:r w:rsidRPr="00F134B0">
        <w:rPr>
          <w:rFonts w:ascii="Times New Roman" w:hAnsi="Times New Roman" w:cs="Times New Roman"/>
          <w:color w:val="FF0000"/>
        </w:rPr>
        <w:t>A</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【解析】函数</w:t>
      </w:r>
      <w:r>
        <w:rPr>
          <w:rFonts w:ascii="Times New Roman" w:hAnsi="Times New Roman" w:cs="Times New Roman"/>
          <w:color w:val="FF0000"/>
        </w:rPr>
        <w:pict>
          <v:shape id="_x0000_i1058" type="#_x0000_t75" alt="eqId09f86f37ec8e15846bd731ab4fcdbacd" style="width:25.8pt;height:17.4pt">
            <v:imagedata r:id="rId43" o:title="eqId09f86f37ec8e15846bd731ab4fcdbacd"/>
          </v:shape>
        </w:pict>
      </w:r>
      <w:r w:rsidRPr="00F134B0">
        <w:rPr>
          <w:rFonts w:ascii="Times New Roman" w:hAnsi="Times New Roman" w:cs="Times New Roman"/>
          <w:color w:val="FF0000"/>
        </w:rPr>
        <w:t>图象的对称轴为直线</w:t>
      </w:r>
      <w:r>
        <w:rPr>
          <w:rFonts w:ascii="Times New Roman" w:hAnsi="Times New Roman" w:cs="Times New Roman"/>
          <w:color w:val="FF0000"/>
        </w:rPr>
        <w:pict>
          <v:shape id="_x0000_i1059" type="#_x0000_t75" alt="eqIdf6887eae47401f3acc6f99ce6ca7c30d" style="width:26.4pt;height:11.4pt">
            <v:imagedata r:id="rId44" o:title="eqIdf6887eae47401f3acc6f99ce6ca7c30d"/>
          </v:shape>
        </w:pict>
      </w:r>
      <w:r w:rsidRPr="00F134B0">
        <w:rPr>
          <w:rFonts w:ascii="Times New Roman" w:hAnsi="Times New Roman" w:cs="Times New Roman"/>
          <w:color w:val="FF0000"/>
        </w:rPr>
        <w:t>，因为</w:t>
      </w:r>
      <w:r>
        <w:rPr>
          <w:rFonts w:ascii="Times New Roman" w:hAnsi="Times New Roman" w:cs="Times New Roman"/>
          <w:color w:val="FF0000"/>
        </w:rPr>
        <w:pict>
          <v:shape id="_x0000_i1060" type="#_x0000_t75" alt="eqId275e123dfefc0e0b6c2db8df21f7aed5" style="width:25.8pt;height:13.8pt">
            <v:imagedata r:id="rId38" o:title="eqId275e123dfefc0e0b6c2db8df21f7aed5"/>
          </v:shape>
        </w:pict>
      </w:r>
      <w:r w:rsidRPr="00F134B0">
        <w:rPr>
          <w:rFonts w:ascii="Times New Roman" w:hAnsi="Times New Roman" w:cs="Times New Roman"/>
          <w:color w:val="FF0000"/>
        </w:rPr>
        <w:t>，所以排除</w:t>
      </w:r>
      <w:r w:rsidRPr="00F134B0">
        <w:rPr>
          <w:rFonts w:ascii="Times New Roman" w:hAnsi="Times New Roman" w:cs="Times New Roman"/>
          <w:color w:val="FF0000"/>
        </w:rPr>
        <w:t>B</w:t>
      </w:r>
      <w:r w:rsidRPr="00F134B0">
        <w:rPr>
          <w:rFonts w:ascii="Times New Roman" w:hAnsi="Times New Roman" w:cs="Times New Roman"/>
          <w:color w:val="FF0000"/>
        </w:rPr>
        <w:t>，</w:t>
      </w:r>
      <w:r w:rsidRPr="00F134B0">
        <w:rPr>
          <w:rFonts w:ascii="Times New Roman" w:hAnsi="Times New Roman" w:cs="Times New Roman"/>
          <w:color w:val="FF0000"/>
        </w:rPr>
        <w:t>D</w: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又正态曲线位于</w:t>
      </w:r>
      <w:r w:rsidRPr="00F134B0">
        <w:rPr>
          <w:rFonts w:ascii="Times New Roman" w:eastAsia="Times New Roman" w:hAnsi="Times New Roman" w:cs="Times New Roman"/>
          <w:i/>
          <w:color w:val="FF0000"/>
        </w:rPr>
        <w:t>x</w:t>
      </w:r>
      <w:r w:rsidRPr="00F134B0">
        <w:rPr>
          <w:rFonts w:ascii="Times New Roman" w:hAnsi="Times New Roman" w:cs="Times New Roman"/>
          <w:color w:val="FF0000"/>
        </w:rPr>
        <w:t>轴上方，因此排除</w:t>
      </w:r>
      <w:r w:rsidRPr="00F134B0">
        <w:rPr>
          <w:rFonts w:ascii="Times New Roman" w:hAnsi="Times New Roman" w:cs="Times New Roman"/>
          <w:color w:val="FF0000"/>
        </w:rPr>
        <w:t>C</w:t>
      </w:r>
      <w:r w:rsidRPr="00F134B0">
        <w:rPr>
          <w:rFonts w:ascii="Times New Roman" w:hAnsi="Times New Roman" w:cs="Times New Roman"/>
          <w:color w:val="FF0000"/>
        </w:rPr>
        <w:t>，所以</w:t>
      </w:r>
      <w:r w:rsidRPr="00F134B0">
        <w:rPr>
          <w:rFonts w:ascii="Times New Roman" w:hAnsi="Times New Roman" w:cs="Times New Roman"/>
          <w:color w:val="FF0000"/>
        </w:rPr>
        <w:t>A</w:t>
      </w:r>
      <w:r w:rsidRPr="00F134B0">
        <w:rPr>
          <w:rFonts w:ascii="Times New Roman" w:hAnsi="Times New Roman" w:cs="Times New Roman"/>
          <w:color w:val="FF0000"/>
        </w:rPr>
        <w:t>正确</w: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故选：</w:t>
      </w:r>
      <w:r w:rsidRPr="00F134B0">
        <w:rPr>
          <w:rFonts w:ascii="Times New Roman" w:hAnsi="Times New Roman" w:cs="Times New Roman"/>
          <w:color w:val="FF0000"/>
        </w:rPr>
        <w:t>A.</w: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b/>
        </w:rPr>
        <w:t>【变式</w:t>
      </w:r>
      <w:r w:rsidRPr="00F134B0">
        <w:rPr>
          <w:rFonts w:ascii="Times New Roman" w:hAnsi="Times New Roman" w:cs="Times New Roman"/>
          <w:b/>
        </w:rPr>
        <w:t>1-1</w:t>
      </w:r>
      <w:r w:rsidRPr="00F134B0">
        <w:rPr>
          <w:rFonts w:ascii="Times New Roman" w:hAnsi="Times New Roman" w:cs="Times New Roman"/>
          <w:b/>
        </w:rPr>
        <w:t>】</w:t>
      </w:r>
      <w:r w:rsidRPr="00F134B0">
        <w:rPr>
          <w:rFonts w:ascii="Times New Roman" w:hAnsi="Times New Roman" w:cs="Times New Roman"/>
        </w:rPr>
        <w:t>（</w:t>
      </w:r>
      <w:r w:rsidRPr="00F134B0">
        <w:rPr>
          <w:rFonts w:ascii="Times New Roman" w:hAnsi="Times New Roman" w:cs="Times New Roman"/>
        </w:rPr>
        <w:t>2024·</w:t>
      </w:r>
      <w:r w:rsidRPr="00F134B0">
        <w:rPr>
          <w:rFonts w:ascii="Times New Roman" w:hAnsi="Times New Roman" w:cs="Times New Roman"/>
        </w:rPr>
        <w:t>陕西宝鸡</w:t>
      </w:r>
      <w:r w:rsidRPr="00F134B0">
        <w:rPr>
          <w:rFonts w:ascii="Times New Roman" w:hAnsi="Times New Roman" w:cs="Times New Roman"/>
        </w:rPr>
        <w:t>·</w:t>
      </w:r>
      <w:r w:rsidRPr="00F134B0">
        <w:rPr>
          <w:rFonts w:ascii="Times New Roman" w:hAnsi="Times New Roman" w:cs="Times New Roman"/>
        </w:rPr>
        <w:t>高二统考期末）已知三个正态分布密度函数</w:t>
      </w:r>
      <w:r>
        <w:rPr>
          <w:rFonts w:ascii="Times New Roman" w:hAnsi="Times New Roman" w:cs="Times New Roman"/>
        </w:rPr>
        <w:pict>
          <v:shape id="_x0000_i1061" type="#_x0000_t75" alt="eqIdd6258ffd160973e6db7a5498c5ea655d" style="width:171pt;height:37.8pt">
            <v:imagedata r:id="rId45" o:title="eqIdd6258ffd160973e6db7a5498c5ea655d"/>
          </v:shape>
        </w:pict>
      </w:r>
      <w:r w:rsidRPr="00F134B0">
        <w:rPr>
          <w:rFonts w:ascii="Times New Roman" w:hAnsi="Times New Roman" w:cs="Times New Roman"/>
        </w:rPr>
        <w:t>的图象如图所示，则下列结论正确的是（</w:t>
      </w:r>
      <w:r w:rsidRPr="00F134B0">
        <w:rPr>
          <w:rFonts w:ascii="Times New Roman" w:eastAsia="Times New Roman" w:hAnsi="Times New Roman" w:cs="Times New Roman"/>
          <w:kern w:val="0"/>
          <w:sz w:val="24"/>
          <w:szCs w:val="24"/>
        </w:rPr>
        <w:t>     </w:t>
      </w:r>
      <w:r w:rsidRPr="00F134B0">
        <w:rPr>
          <w:rFonts w:ascii="Times New Roman" w:hAnsi="Times New Roman" w:cs="Times New Roman"/>
        </w:rPr>
        <w:t>）</w:t>
      </w:r>
    </w:p>
    <w:p w:rsidR="00F134B0" w:rsidRPr="00F134B0" w:rsidP="00F134B0">
      <w:pPr>
        <w:spacing w:line="360" w:lineRule="auto"/>
        <w:jc w:val="left"/>
        <w:textAlignment w:val="center"/>
        <w:rPr>
          <w:rFonts w:ascii="Times New Roman" w:hAnsi="Times New Roman" w:cs="Times New Roman"/>
        </w:rPr>
      </w:pPr>
      <w:r w:rsidRPr="00F134B0">
        <w:rPr>
          <w:rFonts w:ascii="Times New Roman" w:eastAsia="Times New Roman" w:hAnsi="Times New Roman" w:cs="Times New Roman"/>
          <w:noProof/>
          <w:kern w:val="0"/>
          <w:sz w:val="24"/>
          <w:szCs w:val="24"/>
        </w:rPr>
        <w:drawing>
          <wp:inline distT="0" distB="0" distL="0" distR="0">
            <wp:extent cx="2114550" cy="1247775"/>
            <wp:effectExtent l="0" t="0" r="0" b="0"/>
            <wp:docPr id="100011" name="图片 100011" descr="@@@435d1628-b21c-4309-b265-1e157b6ec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46"/>
                    <a:stretch>
                      <a:fillRect/>
                    </a:stretch>
                  </pic:blipFill>
                  <pic:spPr>
                    <a:xfrm>
                      <a:off x="0" y="0"/>
                      <a:ext cx="2114550" cy="1247775"/>
                    </a:xfrm>
                    <a:prstGeom prst="rect">
                      <a:avLst/>
                    </a:prstGeom>
                  </pic:spPr>
                </pic:pic>
              </a:graphicData>
            </a:graphic>
          </wp:inline>
        </w:drawing>
      </w:r>
    </w:p>
    <w:p w:rsidR="00F134B0" w:rsidRPr="00F134B0" w:rsidP="00F134B0">
      <w:pPr>
        <w:spacing w:line="360" w:lineRule="auto"/>
        <w:ind w:left="300"/>
        <w:jc w:val="left"/>
        <w:textAlignment w:val="center"/>
        <w:rPr>
          <w:rFonts w:ascii="Times New Roman" w:hAnsi="Times New Roman" w:cs="Times New Roman"/>
        </w:rPr>
      </w:pPr>
      <w:r w:rsidRPr="00F134B0">
        <w:rPr>
          <w:rFonts w:ascii="Times New Roman" w:hAnsi="Times New Roman" w:cs="Times New Roman"/>
        </w:rPr>
        <w:t>A</w:t>
      </w:r>
      <w:r w:rsidRPr="00F134B0">
        <w:rPr>
          <w:rFonts w:ascii="Times New Roman" w:hAnsi="Times New Roman" w:cs="Times New Roman"/>
        </w:rPr>
        <w:t>．</w:t>
      </w:r>
      <w:r>
        <w:rPr>
          <w:rFonts w:ascii="Times New Roman" w:hAnsi="Times New Roman" w:cs="Times New Roman"/>
        </w:rPr>
        <w:pict>
          <v:shape id="_x0000_i1062" type="#_x0000_t75" alt="eqIdf7ae7a79a0bcebc971f36273c52f22ca" style="width:54.6pt;height:15.6pt">
            <v:imagedata r:id="rId47" o:title="eqIdf7ae7a79a0bcebc971f36273c52f22ca"/>
          </v:shape>
        </w:pict>
      </w:r>
      <w:r w:rsidRPr="00F134B0">
        <w:rPr>
          <w:rFonts w:ascii="Times New Roman" w:hAnsi="Times New Roman" w:cs="Times New Roman"/>
        </w:rPr>
        <w:t>，</w:t>
      </w:r>
      <w:r>
        <w:rPr>
          <w:rFonts w:ascii="Times New Roman" w:hAnsi="Times New Roman" w:cs="Times New Roman"/>
        </w:rPr>
        <w:pict>
          <v:shape id="_x0000_i1063" type="#_x0000_t75" alt="eqId0bd9c29f24c6580e44c04340d49470dc" style="width:54.6pt;height:15.6pt">
            <v:imagedata r:id="rId48" o:title="eqId0bd9c29f24c6580e44c04340d49470dc"/>
          </v:shape>
        </w:pict>
      </w:r>
    </w:p>
    <w:p w:rsidR="00F134B0" w:rsidRPr="00F134B0" w:rsidP="00F134B0">
      <w:pPr>
        <w:spacing w:line="360" w:lineRule="auto"/>
        <w:ind w:left="300"/>
        <w:jc w:val="left"/>
        <w:textAlignment w:val="center"/>
        <w:rPr>
          <w:rFonts w:ascii="Times New Roman" w:hAnsi="Times New Roman" w:cs="Times New Roman"/>
        </w:rPr>
      </w:pPr>
      <w:r w:rsidRPr="00F134B0">
        <w:rPr>
          <w:rFonts w:ascii="Times New Roman" w:hAnsi="Times New Roman" w:cs="Times New Roman"/>
        </w:rPr>
        <w:t>B</w:t>
      </w:r>
      <w:r w:rsidRPr="00F134B0">
        <w:rPr>
          <w:rFonts w:ascii="Times New Roman" w:hAnsi="Times New Roman" w:cs="Times New Roman"/>
        </w:rPr>
        <w:t>．</w:t>
      </w:r>
      <w:r>
        <w:rPr>
          <w:rFonts w:ascii="Times New Roman" w:hAnsi="Times New Roman" w:cs="Times New Roman"/>
        </w:rPr>
        <w:pict>
          <v:shape id="_x0000_i1064" type="#_x0000_t75" alt="eqId673a06dd70faea7c1e4d9e5a408545b5" style="width:54.6pt;height:15.6pt">
            <v:imagedata r:id="rId49" o:title="eqId673a06dd70faea7c1e4d9e5a408545b5"/>
          </v:shape>
        </w:pict>
      </w:r>
      <w:r w:rsidRPr="00F134B0">
        <w:rPr>
          <w:rFonts w:ascii="Times New Roman" w:hAnsi="Times New Roman" w:cs="Times New Roman"/>
        </w:rPr>
        <w:t>，</w:t>
      </w:r>
      <w:r>
        <w:rPr>
          <w:rFonts w:ascii="Times New Roman" w:hAnsi="Times New Roman" w:cs="Times New Roman"/>
        </w:rPr>
        <w:pict>
          <v:shape id="_x0000_i1065" type="#_x0000_t75" alt="eqIdfa304324a706f4fd5eae8cb693975f97" style="width:54.6pt;height:15.6pt">
            <v:imagedata r:id="rId50" o:title="eqIdfa304324a706f4fd5eae8cb693975f97"/>
          </v:shape>
        </w:pict>
      </w:r>
    </w:p>
    <w:p w:rsidR="00F134B0" w:rsidRPr="00F134B0" w:rsidP="00F134B0">
      <w:pPr>
        <w:spacing w:line="360" w:lineRule="auto"/>
        <w:ind w:left="300"/>
        <w:jc w:val="left"/>
        <w:textAlignment w:val="center"/>
        <w:rPr>
          <w:rFonts w:ascii="Times New Roman" w:hAnsi="Times New Roman" w:cs="Times New Roman"/>
        </w:rPr>
      </w:pPr>
      <w:r w:rsidRPr="00F134B0">
        <w:rPr>
          <w:rFonts w:ascii="Times New Roman" w:hAnsi="Times New Roman" w:cs="Times New Roman"/>
        </w:rPr>
        <w:t>C</w:t>
      </w:r>
      <w:r w:rsidRPr="00F134B0">
        <w:rPr>
          <w:rFonts w:ascii="Times New Roman" w:hAnsi="Times New Roman" w:cs="Times New Roman"/>
        </w:rPr>
        <w:t>．</w:t>
      </w:r>
      <w:r>
        <w:rPr>
          <w:rFonts w:ascii="Times New Roman" w:hAnsi="Times New Roman" w:cs="Times New Roman"/>
        </w:rPr>
        <w:pict>
          <v:shape id="_x0000_i1066" type="#_x0000_t75" alt="eqId673a06dd70faea7c1e4d9e5a408545b5" style="width:54.6pt;height:15.6pt">
            <v:imagedata r:id="rId49" o:title="eqId673a06dd70faea7c1e4d9e5a408545b5"/>
          </v:shape>
        </w:pict>
      </w:r>
      <w:r w:rsidRPr="00F134B0">
        <w:rPr>
          <w:rFonts w:ascii="Times New Roman" w:hAnsi="Times New Roman" w:cs="Times New Roman"/>
        </w:rPr>
        <w:t>，</w:t>
      </w:r>
      <w:r>
        <w:rPr>
          <w:rFonts w:ascii="Times New Roman" w:hAnsi="Times New Roman" w:cs="Times New Roman"/>
        </w:rPr>
        <w:pict>
          <v:shape id="_x0000_i1067" type="#_x0000_t75" alt="eqId0bd9c29f24c6580e44c04340d49470dc" style="width:54.6pt;height:15.6pt">
            <v:imagedata r:id="rId48" o:title="eqId0bd9c29f24c6580e44c04340d49470dc"/>
          </v:shape>
        </w:pict>
      </w:r>
    </w:p>
    <w:p w:rsidR="00F134B0" w:rsidRPr="00F134B0" w:rsidP="00F134B0">
      <w:pPr>
        <w:spacing w:line="360" w:lineRule="auto"/>
        <w:ind w:left="300"/>
        <w:jc w:val="left"/>
        <w:textAlignment w:val="center"/>
        <w:rPr>
          <w:rFonts w:ascii="Times New Roman" w:hAnsi="Times New Roman" w:cs="Times New Roman"/>
        </w:rPr>
      </w:pPr>
      <w:r w:rsidRPr="00F134B0">
        <w:rPr>
          <w:rFonts w:ascii="Times New Roman" w:hAnsi="Times New Roman" w:cs="Times New Roman"/>
        </w:rPr>
        <w:t>D</w:t>
      </w:r>
      <w:r w:rsidRPr="00F134B0">
        <w:rPr>
          <w:rFonts w:ascii="Times New Roman" w:hAnsi="Times New Roman" w:cs="Times New Roman"/>
        </w:rPr>
        <w:t>．</w:t>
      </w:r>
      <w:r>
        <w:rPr>
          <w:rFonts w:ascii="Times New Roman" w:hAnsi="Times New Roman" w:cs="Times New Roman"/>
        </w:rPr>
        <w:pict>
          <v:shape id="_x0000_i1068" type="#_x0000_t75" alt="eqIdf7ae7a79a0bcebc971f36273c52f22ca" style="width:54.6pt;height:15.6pt">
            <v:imagedata r:id="rId47" o:title="eqIdf7ae7a79a0bcebc971f36273c52f22ca"/>
          </v:shape>
        </w:pict>
      </w:r>
      <w:r w:rsidRPr="00F134B0">
        <w:rPr>
          <w:rFonts w:ascii="Times New Roman" w:hAnsi="Times New Roman" w:cs="Times New Roman"/>
        </w:rPr>
        <w:t>，</w:t>
      </w:r>
      <w:r>
        <w:rPr>
          <w:rFonts w:ascii="Times New Roman" w:hAnsi="Times New Roman" w:cs="Times New Roman"/>
        </w:rPr>
        <w:pict>
          <v:shape id="_x0000_i1069" type="#_x0000_t75" alt="eqIdfa304324a706f4fd5eae8cb693975f97" style="width:54.6pt;height:15.6pt">
            <v:imagedata r:id="rId50" o:title="eqIdfa304324a706f4fd5eae8cb693975f97"/>
          </v:shape>
        </w:pic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【答案】</w:t>
      </w:r>
      <w:r w:rsidRPr="00F134B0">
        <w:rPr>
          <w:rFonts w:ascii="Times New Roman" w:hAnsi="Times New Roman" w:cs="Times New Roman"/>
          <w:color w:val="FF0000"/>
        </w:rPr>
        <w:t>B</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【解析】根据正态分布密度函数中参数</w:t>
      </w:r>
      <w:r>
        <w:rPr>
          <w:rFonts w:ascii="Times New Roman" w:hAnsi="Times New Roman" w:cs="Times New Roman"/>
          <w:color w:val="FF0000"/>
        </w:rPr>
        <w:pict>
          <v:shape id="_x0000_i1070" type="#_x0000_t75" alt="eqId259e5c06842c9a5e52315e780963f369" style="width:27pt;height:11.4pt">
            <v:imagedata r:id="rId51" o:title="eqId259e5c06842c9a5e52315e780963f369"/>
          </v:shape>
        </w:pict>
      </w:r>
      <w:r w:rsidRPr="00F134B0">
        <w:rPr>
          <w:rFonts w:ascii="Times New Roman" w:hAnsi="Times New Roman" w:cs="Times New Roman"/>
          <w:color w:val="FF0000"/>
        </w:rPr>
        <w:t>的意义，</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结合图象可知</w:t>
      </w:r>
      <w:r>
        <w:rPr>
          <w:rFonts w:ascii="Times New Roman" w:hAnsi="Times New Roman" w:cs="Times New Roman"/>
          <w:color w:val="FF0000"/>
        </w:rPr>
        <w:pict>
          <v:shape id="_x0000_i1071" type="#_x0000_t75" alt="eqId548636534994cd465dfc7bf7dd41505b" style="width:28.8pt;height:17.4pt">
            <v:imagedata r:id="rId52" o:title="eqId548636534994cd465dfc7bf7dd41505b"/>
          </v:shape>
        </w:pict>
      </w:r>
      <w:r w:rsidRPr="00F134B0">
        <w:rPr>
          <w:rFonts w:ascii="Times New Roman" w:hAnsi="Times New Roman" w:cs="Times New Roman"/>
          <w:color w:val="FF0000"/>
        </w:rPr>
        <w:t>，</w:t>
      </w:r>
      <w:r>
        <w:rPr>
          <w:rFonts w:ascii="Times New Roman" w:hAnsi="Times New Roman" w:cs="Times New Roman"/>
          <w:color w:val="FF0000"/>
        </w:rPr>
        <w:pict>
          <v:shape id="_x0000_i1072" type="#_x0000_t75" alt="eqIddf1e2de22cb8df73c6dd6e61139d8196" style="width:27pt;height:18pt">
            <v:imagedata r:id="rId53" o:title="eqIddf1e2de22cb8df73c6dd6e61139d8196"/>
          </v:shape>
        </w:pict>
      </w:r>
      <w:r w:rsidRPr="00F134B0">
        <w:rPr>
          <w:rFonts w:ascii="Times New Roman" w:hAnsi="Times New Roman" w:cs="Times New Roman"/>
          <w:color w:val="FF0000"/>
        </w:rPr>
        <w:t>对称轴位置相同，所以可得</w:t>
      </w:r>
      <w:r>
        <w:rPr>
          <w:rFonts w:ascii="Times New Roman" w:hAnsi="Times New Roman" w:cs="Times New Roman"/>
          <w:color w:val="FF0000"/>
        </w:rPr>
        <w:pict>
          <v:shape id="_x0000_i1073" type="#_x0000_t75" alt="eqId44a6bc35e61cc630ada282825749819f" style="width:34.8pt;height:15.6pt">
            <v:imagedata r:id="rId54" o:title="eqId44a6bc35e61cc630ada282825749819f"/>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且都在</w:t>
      </w:r>
      <w:r>
        <w:rPr>
          <w:rFonts w:ascii="Times New Roman" w:hAnsi="Times New Roman" w:cs="Times New Roman"/>
          <w:color w:val="FF0000"/>
        </w:rPr>
        <w:pict>
          <v:shape id="_x0000_i1074" type="#_x0000_t75" alt="eqId7bffc9c4bf9de4d804885955aff039ca" style="width:26.4pt;height:18pt">
            <v:imagedata r:id="rId55" o:title="eqId7bffc9c4bf9de4d804885955aff039ca"/>
          </v:shape>
        </w:pict>
      </w:r>
      <w:r w:rsidRPr="00F134B0">
        <w:rPr>
          <w:rFonts w:ascii="Times New Roman" w:hAnsi="Times New Roman" w:cs="Times New Roman"/>
          <w:color w:val="FF0000"/>
        </w:rPr>
        <w:t>的右侧，即</w:t>
      </w:r>
      <w:r>
        <w:rPr>
          <w:rFonts w:ascii="Times New Roman" w:hAnsi="Times New Roman" w:cs="Times New Roman"/>
          <w:color w:val="FF0000"/>
        </w:rPr>
        <w:pict>
          <v:shape id="_x0000_i1075" type="#_x0000_t75" alt="eqId673a06dd70faea7c1e4d9e5a408545b5" style="width:54.6pt;height:15.6pt">
            <v:imagedata r:id="rId49" o:title="eqId673a06dd70faea7c1e4d9e5a408545b5"/>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比较</w:t>
      </w:r>
      <w:r>
        <w:rPr>
          <w:rFonts w:ascii="Times New Roman" w:hAnsi="Times New Roman" w:cs="Times New Roman"/>
          <w:color w:val="FF0000"/>
        </w:rPr>
        <w:pict>
          <v:shape id="_x0000_i1076" type="#_x0000_t75" alt="eqId7bffc9c4bf9de4d804885955aff039ca" style="width:26.4pt;height:18pt">
            <v:imagedata r:id="rId55" o:title="eqId7bffc9c4bf9de4d804885955aff039ca"/>
          </v:shape>
        </w:pict>
      </w:r>
      <w:r w:rsidRPr="00F134B0">
        <w:rPr>
          <w:rFonts w:ascii="Times New Roman" w:hAnsi="Times New Roman" w:cs="Times New Roman"/>
          <w:color w:val="FF0000"/>
        </w:rPr>
        <w:t>和</w:t>
      </w:r>
      <w:r>
        <w:rPr>
          <w:rFonts w:ascii="Times New Roman" w:hAnsi="Times New Roman" w:cs="Times New Roman"/>
          <w:color w:val="FF0000"/>
        </w:rPr>
        <w:pict>
          <v:shape id="_x0000_i1077" type="#_x0000_t75" alt="eqId548636534994cd465dfc7bf7dd41505b" style="width:28.8pt;height:17.4pt">
            <v:imagedata r:id="rId52" o:title="eqId548636534994cd465dfc7bf7dd41505b"/>
          </v:shape>
        </w:pict>
      </w:r>
      <w:r w:rsidRPr="00F134B0">
        <w:rPr>
          <w:rFonts w:ascii="Times New Roman" w:hAnsi="Times New Roman" w:cs="Times New Roman"/>
          <w:color w:val="FF0000"/>
        </w:rPr>
        <w:t>图像可得，其形状相同，即</w:t>
      </w:r>
      <w:r>
        <w:rPr>
          <w:rFonts w:ascii="Times New Roman" w:hAnsi="Times New Roman" w:cs="Times New Roman"/>
          <w:color w:val="FF0000"/>
        </w:rPr>
        <w:pict>
          <v:shape id="_x0000_i1078" type="#_x0000_t75" alt="eqId649835e4d84bf64ef6a33f8ce0258681" style="width:33.6pt;height:20.4pt">
            <v:imagedata r:id="rId56" o:title="eqId649835e4d84bf64ef6a33f8ce0258681"/>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又</w:t>
      </w:r>
      <w:r>
        <w:rPr>
          <w:rFonts w:ascii="Times New Roman" w:hAnsi="Times New Roman" w:cs="Times New Roman"/>
          <w:color w:val="FF0000"/>
        </w:rPr>
        <w:pict>
          <v:shape id="_x0000_i1079" type="#_x0000_t75" alt="eqIddf1e2de22cb8df73c6dd6e61139d8196" style="width:27pt;height:18pt">
            <v:imagedata r:id="rId53" o:title="eqIddf1e2de22cb8df73c6dd6e61139d8196"/>
          </v:shape>
        </w:pict>
      </w:r>
      <w:r w:rsidRPr="00F134B0">
        <w:rPr>
          <w:rFonts w:ascii="Times New Roman" w:hAnsi="Times New Roman" w:cs="Times New Roman"/>
          <w:color w:val="FF0000"/>
        </w:rPr>
        <w:t>的离散程度比</w:t>
      </w:r>
      <w:r>
        <w:rPr>
          <w:rFonts w:ascii="Times New Roman" w:hAnsi="Times New Roman" w:cs="Times New Roman"/>
          <w:color w:val="FF0000"/>
        </w:rPr>
        <w:pict>
          <v:shape id="_x0000_i1080" type="#_x0000_t75" alt="eqId7bffc9c4bf9de4d804885955aff039ca" style="width:26.4pt;height:18pt">
            <v:imagedata r:id="rId55" o:title="eqId7bffc9c4bf9de4d804885955aff039ca"/>
          </v:shape>
        </w:pict>
      </w:r>
      <w:r w:rsidRPr="00F134B0">
        <w:rPr>
          <w:rFonts w:ascii="Times New Roman" w:hAnsi="Times New Roman" w:cs="Times New Roman"/>
          <w:color w:val="FF0000"/>
        </w:rPr>
        <w:t>和</w:t>
      </w:r>
      <w:r>
        <w:rPr>
          <w:rFonts w:ascii="Times New Roman" w:hAnsi="Times New Roman" w:cs="Times New Roman"/>
          <w:color w:val="FF0000"/>
        </w:rPr>
        <w:pict>
          <v:shape id="_x0000_i1081" type="#_x0000_t75" alt="eqId548636534994cd465dfc7bf7dd41505b" style="width:28.8pt;height:17.4pt">
            <v:imagedata r:id="rId52" o:title="eqId548636534994cd465dfc7bf7dd41505b"/>
          </v:shape>
        </w:pict>
      </w:r>
      <w:r w:rsidRPr="00F134B0">
        <w:rPr>
          <w:rFonts w:ascii="Times New Roman" w:hAnsi="Times New Roman" w:cs="Times New Roman"/>
          <w:color w:val="FF0000"/>
        </w:rPr>
        <w:t>大，所以可得</w:t>
      </w:r>
      <w:r>
        <w:rPr>
          <w:rFonts w:ascii="Times New Roman" w:hAnsi="Times New Roman" w:cs="Times New Roman"/>
          <w:color w:val="FF0000"/>
        </w:rPr>
        <w:pict>
          <v:shape id="_x0000_i1082" type="#_x0000_t75" alt="eqIdfa304324a706f4fd5eae8cb693975f97" style="width:54.6pt;height:15.6pt">
            <v:imagedata r:id="rId50" o:title="eqIdfa304324a706f4fd5eae8cb693975f97"/>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sectPr w:rsidSect="001464C2">
          <w:type w:val="nextPage"/>
          <w:pgSz w:w="11906" w:h="16838"/>
          <w:pgMar w:top="1440" w:right="1077" w:bottom="1440" w:left="1077" w:header="850" w:footer="992" w:gutter="0"/>
          <w:pgNumType w:start="2"/>
          <w:cols w:space="708"/>
          <w:titlePg w:val="0"/>
          <w:docGrid w:linePitch="286"/>
        </w:sectPr>
      </w:pPr>
      <w:r w:rsidRPr="00F134B0">
        <w:rPr>
          <w:rFonts w:ascii="Times New Roman" w:hAnsi="Times New Roman" w:cs="Times New Roman"/>
          <w:color w:val="FF0000"/>
        </w:rPr>
        <w:t>故选：</w:t>
      </w:r>
      <w:r w:rsidRPr="00F134B0">
        <w:rPr>
          <w:rFonts w:ascii="Times New Roman" w:hAnsi="Times New Roman" w:cs="Times New Roman"/>
          <w:color w:val="FF0000"/>
        </w:rPr>
        <w:t>B</w: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b/>
        </w:rPr>
        <w:t>【变式</w:t>
      </w:r>
      <w:r w:rsidRPr="00F134B0">
        <w:rPr>
          <w:rFonts w:ascii="Times New Roman" w:hAnsi="Times New Roman" w:cs="Times New Roman"/>
          <w:b/>
        </w:rPr>
        <w:t>1-2</w:t>
      </w:r>
      <w:r w:rsidRPr="00F134B0">
        <w:rPr>
          <w:rFonts w:ascii="Times New Roman" w:hAnsi="Times New Roman" w:cs="Times New Roman"/>
          <w:b/>
        </w:rPr>
        <w:t>】</w:t>
      </w:r>
      <w:r w:rsidRPr="00F134B0">
        <w:rPr>
          <w:rFonts w:ascii="Times New Roman" w:hAnsi="Times New Roman" w:cs="Times New Roman"/>
        </w:rPr>
        <w:t>（</w:t>
      </w:r>
      <w:r w:rsidRPr="00F134B0">
        <w:rPr>
          <w:rFonts w:ascii="Times New Roman" w:hAnsi="Times New Roman" w:cs="Times New Roman"/>
        </w:rPr>
        <w:t>2024·</w:t>
      </w:r>
      <w:r w:rsidRPr="00F134B0">
        <w:rPr>
          <w:rFonts w:ascii="Times New Roman" w:hAnsi="Times New Roman" w:cs="Times New Roman"/>
        </w:rPr>
        <w:t>湖北武汉</w:t>
      </w:r>
      <w:r w:rsidRPr="00F134B0">
        <w:rPr>
          <w:rFonts w:ascii="Times New Roman" w:hAnsi="Times New Roman" w:cs="Times New Roman"/>
        </w:rPr>
        <w:t>·</w:t>
      </w:r>
      <w:r w:rsidRPr="00F134B0">
        <w:rPr>
          <w:rFonts w:ascii="Times New Roman" w:hAnsi="Times New Roman" w:cs="Times New Roman"/>
        </w:rPr>
        <w:t>高二武汉外国语学校（武汉实验外国语学校）校考期末）设随机变量</w:t>
      </w:r>
      <w:r>
        <w:rPr>
          <w:rFonts w:ascii="Times New Roman" w:hAnsi="Times New Roman" w:cs="Times New Roman"/>
        </w:rPr>
        <w:pict>
          <v:shape id="_x0000_i1083" type="#_x0000_t75" alt="eqId62f46bb6be3519a7a3833897391725eb" style="width:54pt;height:18pt">
            <v:imagedata r:id="rId57" o:title="eqId62f46bb6be3519a7a3833897391725eb"/>
          </v:shape>
        </w:pict>
      </w:r>
      <w:r w:rsidRPr="00F134B0">
        <w:rPr>
          <w:rFonts w:ascii="Times New Roman" w:hAnsi="Times New Roman" w:cs="Times New Roman"/>
        </w:rPr>
        <w:t>，则</w:t>
      </w:r>
      <w:r w:rsidRPr="00F134B0">
        <w:rPr>
          <w:rFonts w:ascii="Times New Roman" w:eastAsia="Times New Roman" w:hAnsi="Times New Roman" w:cs="Times New Roman"/>
          <w:i/>
        </w:rPr>
        <w:t>X</w:t>
      </w:r>
      <w:r w:rsidRPr="00F134B0">
        <w:rPr>
          <w:rFonts w:ascii="Times New Roman" w:hAnsi="Times New Roman" w:cs="Times New Roman"/>
        </w:rPr>
        <w:t>的密度函数为（</w:t>
      </w:r>
      <w:r w:rsidRPr="00F134B0">
        <w:rPr>
          <w:rFonts w:ascii="Times New Roman" w:eastAsia="Times New Roman" w:hAnsi="Times New Roman" w:cs="Times New Roman"/>
          <w:kern w:val="0"/>
          <w:sz w:val="24"/>
          <w:szCs w:val="24"/>
        </w:rPr>
        <w:t>    </w:t>
      </w:r>
      <w:r w:rsidRPr="00F134B0">
        <w:rPr>
          <w:rFonts w:ascii="Times New Roman" w:hAnsi="Times New Roman" w:cs="Times New Roman"/>
        </w:rPr>
        <w:t>）</w:t>
      </w:r>
    </w:p>
    <w:p w:rsidR="00F134B0" w:rsidRPr="00F134B0" w:rsidP="00F134B0">
      <w:pPr>
        <w:tabs>
          <w:tab w:val="left" w:pos="4156"/>
        </w:tabs>
        <w:spacing w:line="360" w:lineRule="auto"/>
        <w:ind w:left="300"/>
        <w:jc w:val="left"/>
        <w:textAlignment w:val="center"/>
        <w:rPr>
          <w:rFonts w:ascii="Times New Roman" w:hAnsi="Times New Roman" w:cs="Times New Roman"/>
        </w:rPr>
      </w:pPr>
      <w:r w:rsidRPr="00F134B0">
        <w:rPr>
          <w:rFonts w:ascii="Times New Roman" w:hAnsi="Times New Roman" w:cs="Times New Roman"/>
        </w:rPr>
        <w:t>A</w:t>
      </w:r>
      <w:r w:rsidRPr="00F134B0">
        <w:rPr>
          <w:rFonts w:ascii="Times New Roman" w:hAnsi="Times New Roman" w:cs="Times New Roman"/>
        </w:rPr>
        <w:t>．</w:t>
      </w:r>
      <w:r>
        <w:rPr>
          <w:rFonts w:ascii="Times New Roman" w:hAnsi="Times New Roman" w:cs="Times New Roman"/>
        </w:rPr>
        <w:pict>
          <v:shape id="_x0000_i1084" type="#_x0000_t75" alt="eqId4537918f7d24458693d9932396fbc2e0" style="width:74.4pt;height:29.4pt">
            <v:imagedata r:id="rId58" o:title="eqId4537918f7d24458693d9932396fbc2e0"/>
          </v:shape>
        </w:pict>
      </w:r>
      <w:r w:rsidRPr="00F134B0">
        <w:rPr>
          <w:rFonts w:ascii="Times New Roman" w:hAnsi="Times New Roman" w:cs="Times New Roman"/>
        </w:rPr>
        <w:tab/>
        <w:t>B</w:t>
      </w:r>
      <w:r w:rsidRPr="00F134B0">
        <w:rPr>
          <w:rFonts w:ascii="Times New Roman" w:hAnsi="Times New Roman" w:cs="Times New Roman"/>
        </w:rPr>
        <w:t>．</w:t>
      </w:r>
      <w:r>
        <w:rPr>
          <w:rFonts w:ascii="Times New Roman" w:hAnsi="Times New Roman" w:cs="Times New Roman"/>
        </w:rPr>
        <w:pict>
          <v:shape id="_x0000_i1085" type="#_x0000_t75" alt="eqIdeda9cdcb7f845d15ba02cc633ca83b57" style="width:84.6pt;height:33pt">
            <v:imagedata r:id="rId59" o:title="eqIdeda9cdcb7f845d15ba02cc633ca83b57"/>
          </v:shape>
        </w:pict>
      </w:r>
    </w:p>
    <w:p w:rsidR="00F134B0" w:rsidRPr="00F134B0" w:rsidP="00F134B0">
      <w:pPr>
        <w:tabs>
          <w:tab w:val="left" w:pos="4156"/>
        </w:tabs>
        <w:spacing w:line="360" w:lineRule="auto"/>
        <w:ind w:left="300"/>
        <w:jc w:val="left"/>
        <w:textAlignment w:val="center"/>
        <w:rPr>
          <w:rFonts w:ascii="Times New Roman" w:hAnsi="Times New Roman" w:cs="Times New Roman"/>
        </w:rPr>
      </w:pPr>
      <w:r w:rsidRPr="00F134B0">
        <w:rPr>
          <w:rFonts w:ascii="Times New Roman" w:hAnsi="Times New Roman" w:cs="Times New Roman"/>
        </w:rPr>
        <w:t>C</w:t>
      </w:r>
      <w:r w:rsidRPr="00F134B0">
        <w:rPr>
          <w:rFonts w:ascii="Times New Roman" w:hAnsi="Times New Roman" w:cs="Times New Roman"/>
        </w:rPr>
        <w:t>．</w:t>
      </w:r>
      <w:r>
        <w:rPr>
          <w:rFonts w:ascii="Times New Roman" w:hAnsi="Times New Roman" w:cs="Times New Roman"/>
        </w:rPr>
        <w:pict>
          <v:shape id="_x0000_i1086" type="#_x0000_t75" alt="eqIdf036223130c6d9d1d42b6f0a34d4f430" style="width:74.4pt;height:32.4pt">
            <v:imagedata r:id="rId60" o:title="eqIdf036223130c6d9d1d42b6f0a34d4f430"/>
          </v:shape>
        </w:pict>
      </w:r>
      <w:r w:rsidRPr="00F134B0">
        <w:rPr>
          <w:rFonts w:ascii="Times New Roman" w:hAnsi="Times New Roman" w:cs="Times New Roman"/>
        </w:rPr>
        <w:tab/>
        <w:t>D</w:t>
      </w:r>
      <w:r w:rsidRPr="00F134B0">
        <w:rPr>
          <w:rFonts w:ascii="Times New Roman" w:hAnsi="Times New Roman" w:cs="Times New Roman"/>
        </w:rPr>
        <w:t>．</w:t>
      </w:r>
      <w:r>
        <w:rPr>
          <w:rFonts w:ascii="Times New Roman" w:hAnsi="Times New Roman" w:cs="Times New Roman"/>
        </w:rPr>
        <w:pict>
          <v:shape id="_x0000_i1087" type="#_x0000_t75" alt="eqId1820dd281307166cbfdedfb0731711a4" style="width:84.6pt;height:33.6pt">
            <v:imagedata r:id="rId61" o:title="eqId1820dd281307166cbfdedfb0731711a4"/>
          </v:shape>
        </w:pic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【答案】</w:t>
      </w:r>
      <w:r w:rsidRPr="00F134B0">
        <w:rPr>
          <w:rFonts w:ascii="Times New Roman" w:hAnsi="Times New Roman" w:cs="Times New Roman"/>
          <w:color w:val="FF0000"/>
        </w:rPr>
        <w:t>A</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【解析】因为</w:t>
      </w:r>
      <w:r>
        <w:rPr>
          <w:rFonts w:ascii="Times New Roman" w:hAnsi="Times New Roman" w:cs="Times New Roman"/>
          <w:color w:val="FF0000"/>
        </w:rPr>
        <w:pict>
          <v:shape id="_x0000_i1088" type="#_x0000_t75" alt="eqId62f46bb6be3519a7a3833897391725eb" style="width:54pt;height:18pt">
            <v:imagedata r:id="rId57" o:title="eqId62f46bb6be3519a7a3833897391725eb"/>
          </v:shape>
        </w:pict>
      </w:r>
      <w:r w:rsidRPr="00F134B0">
        <w:rPr>
          <w:rFonts w:ascii="Times New Roman" w:hAnsi="Times New Roman" w:cs="Times New Roman"/>
          <w:color w:val="FF0000"/>
        </w:rPr>
        <w:t>，所以</w:t>
      </w:r>
      <w:r>
        <w:rPr>
          <w:rFonts w:ascii="Times New Roman" w:hAnsi="Times New Roman" w:cs="Times New Roman"/>
          <w:color w:val="FF0000"/>
        </w:rPr>
        <w:pict>
          <v:shape id="_x0000_i1089" type="#_x0000_t75" alt="eqIda811984e461169713c87076eafa7e598" style="width:55.8pt;height:15.6pt">
            <v:imagedata r:id="rId62" o:title="eqIda811984e461169713c87076eafa7e598"/>
          </v:shape>
        </w:pict>
      </w:r>
      <w:r w:rsidRPr="00F134B0">
        <w:rPr>
          <w:rFonts w:ascii="Times New Roman" w:hAnsi="Times New Roman" w:cs="Times New Roman"/>
          <w:color w:val="FF0000"/>
        </w:rPr>
        <w:t>，即</w:t>
      </w:r>
      <w:r>
        <w:rPr>
          <w:rFonts w:ascii="Times New Roman" w:hAnsi="Times New Roman" w:cs="Times New Roman"/>
          <w:color w:val="FF0000"/>
        </w:rPr>
        <w:pict>
          <v:shape id="_x0000_i1090" type="#_x0000_t75" alt="eqIdb6095d3cc6af6cc00646493bcfeda216" style="width:24.6pt;height:12.6pt">
            <v:imagedata r:id="rId63" o:title="eqIdb6095d3cc6af6cc00646493bcfeda216"/>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所以</w:t>
      </w:r>
      <w:r w:rsidRPr="00F134B0">
        <w:rPr>
          <w:rFonts w:ascii="Times New Roman" w:eastAsia="Times New Roman" w:hAnsi="Times New Roman" w:cs="Times New Roman"/>
          <w:i/>
          <w:color w:val="FF0000"/>
        </w:rPr>
        <w:t>X</w:t>
      </w:r>
      <w:r w:rsidRPr="00F134B0">
        <w:rPr>
          <w:rFonts w:ascii="Times New Roman" w:hAnsi="Times New Roman" w:cs="Times New Roman"/>
          <w:color w:val="FF0000"/>
        </w:rPr>
        <w:t>的密度函数为</w:t>
      </w:r>
      <w:r w:rsidRPr="00F134B0">
        <w:rPr>
          <w:rFonts w:ascii="Times New Roman" w:hAnsi="Times New Roman" w:cs="Times New Roman"/>
          <w:color w:val="FF0000"/>
        </w:rPr>
        <w:t>A.</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故选：</w:t>
      </w:r>
      <w:r w:rsidRPr="00F134B0">
        <w:rPr>
          <w:rFonts w:ascii="Times New Roman" w:hAnsi="Times New Roman" w:cs="Times New Roman"/>
          <w:color w:val="FF0000"/>
        </w:rPr>
        <w:t>A</w: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b/>
        </w:rPr>
        <w:t>【变式</w:t>
      </w:r>
      <w:r w:rsidRPr="00F134B0">
        <w:rPr>
          <w:rFonts w:ascii="Times New Roman" w:hAnsi="Times New Roman" w:cs="Times New Roman"/>
          <w:b/>
        </w:rPr>
        <w:t>1-3</w:t>
      </w:r>
      <w:r w:rsidRPr="00F134B0">
        <w:rPr>
          <w:rFonts w:ascii="Times New Roman" w:hAnsi="Times New Roman" w:cs="Times New Roman"/>
          <w:b/>
        </w:rPr>
        <w:t>】</w:t>
      </w:r>
      <w:r w:rsidRPr="00F134B0">
        <w:rPr>
          <w:rFonts w:ascii="Times New Roman" w:hAnsi="Times New Roman" w:cs="Times New Roman"/>
        </w:rPr>
        <w:t>（</w:t>
      </w:r>
      <w:r w:rsidRPr="00F134B0">
        <w:rPr>
          <w:rFonts w:ascii="Times New Roman" w:hAnsi="Times New Roman" w:cs="Times New Roman"/>
        </w:rPr>
        <w:t>2024·</w:t>
      </w:r>
      <w:r w:rsidRPr="00F134B0">
        <w:rPr>
          <w:rFonts w:ascii="Times New Roman" w:hAnsi="Times New Roman" w:cs="Times New Roman"/>
        </w:rPr>
        <w:t>高二课时练习）设随机变量</w:t>
      </w:r>
      <w:r w:rsidRPr="00F134B0">
        <w:rPr>
          <w:rFonts w:ascii="Times New Roman" w:eastAsia="Times New Roman" w:hAnsi="Times New Roman" w:cs="Times New Roman"/>
          <w:i/>
        </w:rPr>
        <w:t>X</w:t>
      </w:r>
      <w:r w:rsidRPr="00F134B0">
        <w:rPr>
          <w:rFonts w:ascii="Times New Roman" w:hAnsi="Times New Roman" w:cs="Times New Roman"/>
        </w:rPr>
        <w:t>服从正态分布，且相应的概率密度函数为</w:t>
      </w:r>
      <w:r>
        <w:rPr>
          <w:rFonts w:ascii="Times New Roman" w:hAnsi="Times New Roman" w:cs="Times New Roman"/>
        </w:rPr>
        <w:pict>
          <v:shape id="_x0000_i1091" type="#_x0000_t75" alt="eqIdd2cfcaac3433733918cc82de16a8807d" style="width:92.4pt;height:32.4pt">
            <v:imagedata r:id="rId64" o:title="eqIdd2cfcaac3433733918cc82de16a8807d"/>
          </v:shape>
        </w:pict>
      </w:r>
      <w:r w:rsidRPr="00F134B0">
        <w:rPr>
          <w:rFonts w:ascii="Times New Roman" w:hAnsi="Times New Roman" w:cs="Times New Roman"/>
        </w:rPr>
        <w:t>，则（</w:t>
      </w:r>
      <w:r w:rsidRPr="00F134B0">
        <w:rPr>
          <w:rFonts w:ascii="Times New Roman" w:eastAsia="Times New Roman" w:hAnsi="Times New Roman" w:cs="Times New Roman"/>
          <w:kern w:val="0"/>
          <w:sz w:val="24"/>
          <w:szCs w:val="24"/>
        </w:rPr>
        <w:t>    </w:t>
      </w:r>
      <w:r w:rsidRPr="00F134B0">
        <w:rPr>
          <w:rFonts w:ascii="Times New Roman" w:hAnsi="Times New Roman" w:cs="Times New Roman"/>
        </w:rPr>
        <w:t>）</w:t>
      </w:r>
    </w:p>
    <w:p w:rsidR="00F134B0" w:rsidRPr="00F134B0" w:rsidP="00F134B0">
      <w:pPr>
        <w:tabs>
          <w:tab w:val="left" w:pos="4156"/>
        </w:tabs>
        <w:spacing w:line="360" w:lineRule="auto"/>
        <w:ind w:left="300"/>
        <w:jc w:val="left"/>
        <w:textAlignment w:val="center"/>
        <w:rPr>
          <w:rFonts w:ascii="Times New Roman" w:hAnsi="Times New Roman" w:cs="Times New Roman"/>
        </w:rPr>
      </w:pPr>
      <w:r w:rsidRPr="00F134B0">
        <w:rPr>
          <w:rFonts w:ascii="Times New Roman" w:hAnsi="Times New Roman" w:cs="Times New Roman"/>
        </w:rPr>
        <w:t>A</w:t>
      </w:r>
      <w:r w:rsidRPr="00F134B0">
        <w:rPr>
          <w:rFonts w:ascii="Times New Roman" w:hAnsi="Times New Roman" w:cs="Times New Roman"/>
        </w:rPr>
        <w:t>．</w:t>
      </w:r>
      <w:r>
        <w:rPr>
          <w:rFonts w:ascii="Times New Roman" w:hAnsi="Times New Roman" w:cs="Times New Roman"/>
        </w:rPr>
        <w:pict>
          <v:shape id="_x0000_i1092" type="#_x0000_t75" alt="eqId59e016af9e87cd6b80324a36abe0fe44" style="width:52.8pt;height:13.8pt">
            <v:imagedata r:id="rId65" o:title="eqId59e016af9e87cd6b80324a36abe0fe44"/>
          </v:shape>
        </w:pict>
      </w:r>
      <w:r w:rsidRPr="00F134B0">
        <w:rPr>
          <w:rFonts w:ascii="Times New Roman" w:hAnsi="Times New Roman" w:cs="Times New Roman"/>
        </w:rPr>
        <w:tab/>
        <w:t>B</w:t>
      </w:r>
      <w:r w:rsidRPr="00F134B0">
        <w:rPr>
          <w:rFonts w:ascii="Times New Roman" w:hAnsi="Times New Roman" w:cs="Times New Roman"/>
        </w:rPr>
        <w:t>．</w:t>
      </w:r>
      <w:r>
        <w:rPr>
          <w:rFonts w:ascii="Times New Roman" w:hAnsi="Times New Roman" w:cs="Times New Roman"/>
        </w:rPr>
        <w:pict>
          <v:shape id="_x0000_i1093" type="#_x0000_t75" alt="eqId31c0ce573337c2c0da98945f239cd5a2" style="width:52.8pt;height:14.4pt">
            <v:imagedata r:id="rId66" o:title="eqId31c0ce573337c2c0da98945f239cd5a2"/>
          </v:shape>
        </w:pict>
      </w:r>
    </w:p>
    <w:p w:rsidR="00F134B0" w:rsidRPr="00F134B0" w:rsidP="00F134B0">
      <w:pPr>
        <w:tabs>
          <w:tab w:val="left" w:pos="4156"/>
        </w:tabs>
        <w:spacing w:line="360" w:lineRule="auto"/>
        <w:ind w:left="300"/>
        <w:jc w:val="left"/>
        <w:textAlignment w:val="center"/>
        <w:rPr>
          <w:rFonts w:ascii="Times New Roman" w:hAnsi="Times New Roman" w:cs="Times New Roman"/>
        </w:rPr>
      </w:pPr>
      <w:r w:rsidRPr="00F134B0">
        <w:rPr>
          <w:rFonts w:ascii="Times New Roman" w:hAnsi="Times New Roman" w:cs="Times New Roman"/>
        </w:rPr>
        <w:t>C</w:t>
      </w:r>
      <w:r w:rsidRPr="00F134B0">
        <w:rPr>
          <w:rFonts w:ascii="Times New Roman" w:hAnsi="Times New Roman" w:cs="Times New Roman"/>
        </w:rPr>
        <w:t>．</w:t>
      </w:r>
      <w:r>
        <w:rPr>
          <w:rFonts w:ascii="Times New Roman" w:hAnsi="Times New Roman" w:cs="Times New Roman"/>
        </w:rPr>
        <w:pict>
          <v:shape id="_x0000_i1094" type="#_x0000_t75" alt="eqId6c2118fa576e24c88169106dbfcd733f" style="width:60.6pt;height:16.8pt">
            <v:imagedata r:id="rId67" o:title="eqId6c2118fa576e24c88169106dbfcd733f"/>
          </v:shape>
        </w:pict>
      </w:r>
      <w:r w:rsidRPr="00F134B0">
        <w:rPr>
          <w:rFonts w:ascii="Times New Roman" w:hAnsi="Times New Roman" w:cs="Times New Roman"/>
        </w:rPr>
        <w:tab/>
        <w:t>D</w:t>
      </w:r>
      <w:r w:rsidRPr="00F134B0">
        <w:rPr>
          <w:rFonts w:ascii="Times New Roman" w:hAnsi="Times New Roman" w:cs="Times New Roman"/>
        </w:rPr>
        <w:t>．</w:t>
      </w:r>
      <w:r>
        <w:rPr>
          <w:rFonts w:ascii="Times New Roman" w:hAnsi="Times New Roman" w:cs="Times New Roman"/>
        </w:rPr>
        <w:pict>
          <v:shape id="_x0000_i1095" type="#_x0000_t75" alt="eqId5e8fa34a8f2ac5d47339c3ce2dd4ddd7" style="width:60pt;height:16.8pt">
            <v:imagedata r:id="rId68" o:title="eqId5e8fa34a8f2ac5d47339c3ce2dd4ddd7"/>
          </v:shape>
        </w:pic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【答案】</w:t>
      </w:r>
      <w:r w:rsidRPr="00F134B0">
        <w:rPr>
          <w:rFonts w:ascii="Times New Roman" w:hAnsi="Times New Roman" w:cs="Times New Roman"/>
          <w:color w:val="FF0000"/>
        </w:rPr>
        <w:t>C</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【解析】由正态分布密度函数</w:t>
      </w:r>
      <w:r>
        <w:rPr>
          <w:rFonts w:ascii="Times New Roman" w:hAnsi="Times New Roman" w:cs="Times New Roman"/>
          <w:color w:val="FF0000"/>
        </w:rPr>
        <w:pict>
          <v:shape id="_x0000_i1096" type="#_x0000_t75" alt="eqId449f94c944814167a5f8620ae282b57b" style="width:174.6pt;height:39.6pt">
            <v:imagedata r:id="rId69" o:title="eqId449f94c944814167a5f8620ae282b57b"/>
          </v:shape>
        </w:pict>
      </w:r>
      <w:r w:rsidRPr="00F134B0">
        <w:rPr>
          <w:rFonts w:ascii="Times New Roman" w:hAnsi="Times New Roman" w:cs="Times New Roman"/>
          <w:color w:val="FF0000"/>
        </w:rPr>
        <w:t>，可得</w:t>
      </w:r>
      <w:r>
        <w:rPr>
          <w:rFonts w:ascii="Times New Roman" w:hAnsi="Times New Roman" w:cs="Times New Roman"/>
          <w:color w:val="FF0000"/>
        </w:rPr>
        <w:pict>
          <v:shape id="_x0000_i1097" type="#_x0000_t75" alt="eqId6c2118fa576e24c88169106dbfcd733f" style="width:60.6pt;height:16.8pt">
            <v:imagedata r:id="rId67" o:title="eqId6c2118fa576e24c88169106dbfcd733f"/>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故选：</w:t>
      </w:r>
      <w:r w:rsidRPr="00F134B0">
        <w:rPr>
          <w:rFonts w:ascii="Times New Roman" w:hAnsi="Times New Roman" w:cs="Times New Roman"/>
          <w:color w:val="FF0000"/>
        </w:rPr>
        <w:t>C.</w:t>
      </w:r>
    </w:p>
    <w:p w:rsidR="0090040D" w:rsidRPr="00F134B0" w:rsidP="0090040D">
      <w:pPr>
        <w:spacing w:line="360" w:lineRule="auto"/>
        <w:ind w:firstLine="420" w:firstLineChars="200"/>
        <w:jc w:val="left"/>
        <w:textAlignment w:val="center"/>
        <w:rPr>
          <w:rFonts w:ascii="Times New Roman" w:eastAsia="宋体" w:hAnsi="Times New Roman" w:cs="Times New Roman"/>
          <w:b/>
          <w:szCs w:val="21"/>
        </w:rPr>
      </w:pPr>
      <w:r w:rsidRPr="00F134B0">
        <w:rPr>
          <w:rFonts w:ascii="Times New Roman" w:eastAsia="宋体" w:hAnsi="Times New Roman" w:cs="Times New Roman"/>
          <w:b/>
          <w:kern w:val="0"/>
          <w:szCs w:val="21"/>
        </w:rPr>
        <w:t>题型二：</w:t>
      </w:r>
      <w:r w:rsidRPr="00F134B0">
        <w:rPr>
          <w:rFonts w:ascii="Times New Roman" w:hAnsi="Times New Roman" w:cs="Times New Roman"/>
          <w:b/>
          <w:bCs/>
        </w:rPr>
        <w:t>利用正态分布的对称性求概率</w: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b/>
        </w:rPr>
        <w:t>【例</w:t>
      </w:r>
      <w:r w:rsidRPr="00F134B0">
        <w:rPr>
          <w:rFonts w:ascii="Times New Roman" w:hAnsi="Times New Roman" w:cs="Times New Roman"/>
          <w:b/>
        </w:rPr>
        <w:t>2</w:t>
      </w:r>
      <w:r w:rsidRPr="00F134B0">
        <w:rPr>
          <w:rFonts w:ascii="Times New Roman" w:hAnsi="Times New Roman" w:cs="Times New Roman"/>
          <w:b/>
        </w:rPr>
        <w:t>】</w:t>
      </w:r>
      <w:r w:rsidRPr="00F134B0">
        <w:rPr>
          <w:rFonts w:ascii="Times New Roman" w:hAnsi="Times New Roman" w:cs="Times New Roman"/>
        </w:rPr>
        <w:t>（</w:t>
      </w:r>
      <w:r w:rsidRPr="00F134B0">
        <w:rPr>
          <w:rFonts w:ascii="Times New Roman" w:hAnsi="Times New Roman" w:cs="Times New Roman"/>
        </w:rPr>
        <w:t>2024·</w:t>
      </w:r>
      <w:r w:rsidRPr="00F134B0">
        <w:rPr>
          <w:rFonts w:ascii="Times New Roman" w:hAnsi="Times New Roman" w:cs="Times New Roman"/>
        </w:rPr>
        <w:t>上海</w:t>
      </w:r>
      <w:r w:rsidRPr="00F134B0">
        <w:rPr>
          <w:rFonts w:ascii="Times New Roman" w:hAnsi="Times New Roman" w:cs="Times New Roman"/>
        </w:rPr>
        <w:t>·</w:t>
      </w:r>
      <w:r w:rsidRPr="00F134B0">
        <w:rPr>
          <w:rFonts w:ascii="Times New Roman" w:hAnsi="Times New Roman" w:cs="Times New Roman"/>
        </w:rPr>
        <w:t>高二校考期末）若随机变量</w:t>
      </w:r>
      <w:r>
        <w:rPr>
          <w:rFonts w:ascii="Times New Roman" w:hAnsi="Times New Roman" w:cs="Times New Roman"/>
        </w:rPr>
        <w:pict>
          <v:shape id="_x0000_i1098" type="#_x0000_t75" alt="eqId63540b1ca59cb75ae4bd8435ac2ac409" style="width:61.8pt;height:19.8pt">
            <v:imagedata r:id="rId70" o:title="eqId63540b1ca59cb75ae4bd8435ac2ac409"/>
          </v:shape>
        </w:pict>
      </w:r>
      <w:r w:rsidRPr="00F134B0">
        <w:rPr>
          <w:rFonts w:ascii="Times New Roman" w:hAnsi="Times New Roman" w:cs="Times New Roman"/>
        </w:rPr>
        <w:t>，</w:t>
      </w:r>
      <w:r>
        <w:rPr>
          <w:rFonts w:ascii="Times New Roman" w:hAnsi="Times New Roman" w:cs="Times New Roman"/>
        </w:rPr>
        <w:pict>
          <v:shape id="_x0000_i1099" type="#_x0000_t75" alt="eqId098ea7fb851c5f381aaa04df83a70df3" style="width:71.4pt;height:17.4pt">
            <v:imagedata r:id="rId71" o:title="eqId098ea7fb851c5f381aaa04df83a70df3"/>
          </v:shape>
        </w:pict>
      </w:r>
      <w:r w:rsidRPr="00F134B0">
        <w:rPr>
          <w:rFonts w:ascii="Times New Roman" w:hAnsi="Times New Roman" w:cs="Times New Roman"/>
        </w:rPr>
        <w:t>，则</w:t>
      </w:r>
      <w:r>
        <w:rPr>
          <w:rFonts w:ascii="Times New Roman" w:hAnsi="Times New Roman" w:cs="Times New Roman"/>
        </w:rPr>
        <w:pict>
          <v:shape id="_x0000_i1100" type="#_x0000_t75" alt="eqIda6e1f1a985d1cbefbc05abf9f4e931ae" style="width:54pt;height:18pt">
            <v:imagedata r:id="rId72" o:title="eqIda6e1f1a985d1cbefbc05abf9f4e931ae"/>
          </v:shape>
        </w:pict>
      </w:r>
      <w:r w:rsidRPr="00F134B0">
        <w:rPr>
          <w:rFonts w:ascii="Times New Roman" w:eastAsia="Times New Roman" w:hAnsi="Times New Roman" w:cs="Times New Roman"/>
          <w:u w:val="single"/>
        </w:rPr>
        <w:t xml:space="preserve">     </w:t>
      </w:r>
      <w:r w:rsidRPr="00F134B0">
        <w:rPr>
          <w:rFonts w:ascii="Times New Roman" w:hAnsi="Times New Roman" w:cs="Times New Roman"/>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【答案】</w:t>
      </w:r>
      <w:r w:rsidRPr="00F134B0">
        <w:rPr>
          <w:rFonts w:ascii="Times New Roman" w:hAnsi="Times New Roman" w:cs="Times New Roman"/>
          <w:color w:val="FF0000"/>
        </w:rPr>
        <w:t>0.77/</w:t>
      </w:r>
      <w:r>
        <w:rPr>
          <w:rFonts w:ascii="Times New Roman" w:hAnsi="Times New Roman" w:cs="Times New Roman"/>
          <w:color w:val="FF0000"/>
        </w:rPr>
        <w:pict>
          <v:shape id="_x0000_i1101" type="#_x0000_t75" alt="eqId592f30e8202daa863df9e3ff6f5f830e" style="width:19.8pt;height:27pt">
            <v:imagedata r:id="rId73" o:title="eqId592f30e8202daa863df9e3ff6f5f830e"/>
          </v:shape>
        </w:pic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【解析】由题意知随机变量</w:t>
      </w:r>
      <w:r>
        <w:rPr>
          <w:rFonts w:ascii="Times New Roman" w:hAnsi="Times New Roman" w:cs="Times New Roman"/>
          <w:color w:val="FF0000"/>
        </w:rPr>
        <w:pict>
          <v:shape id="_x0000_i1102" type="#_x0000_t75" alt="eqId40a7eddd0689399e80dc0c9b9c610ec6" style="width:60.6pt;height:19.8pt">
            <v:imagedata r:id="rId74" o:title="eqId40a7eddd0689399e80dc0c9b9c610ec6"/>
          </v:shape>
        </w:pict>
      </w:r>
      <w:r w:rsidRPr="00F134B0">
        <w:rPr>
          <w:rFonts w:ascii="Times New Roman" w:hAnsi="Times New Roman" w:cs="Times New Roman"/>
          <w:color w:val="FF0000"/>
        </w:rPr>
        <w:t>，</w:t>
      </w:r>
      <w:r>
        <w:rPr>
          <w:rFonts w:ascii="Times New Roman" w:hAnsi="Times New Roman" w:cs="Times New Roman"/>
          <w:color w:val="FF0000"/>
        </w:rPr>
        <w:pict>
          <v:shape id="_x0000_i1103" type="#_x0000_t75" alt="eqIdc2cdd0051515a7683d6945feb421f103" style="width:71.4pt;height:18pt">
            <v:imagedata r:id="rId75" o:title="eqIdc2cdd0051515a7683d6945feb421f103"/>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故</w:t>
      </w:r>
      <w:r>
        <w:rPr>
          <w:rFonts w:ascii="Times New Roman" w:hAnsi="Times New Roman" w:cs="Times New Roman"/>
          <w:color w:val="FF0000"/>
        </w:rPr>
        <w:pict>
          <v:shape id="_x0000_i1104" type="#_x0000_t75" alt="eqIdc74415f4b504f9e32361cc4e948abfb4" style="width:122.4pt;height:18pt">
            <v:imagedata r:id="rId76" o:title="eqIdc74415f4b504f9e32361cc4e948abfb4"/>
          </v:shape>
        </w:pict>
      </w:r>
      <w:r w:rsidRPr="00F134B0">
        <w:rPr>
          <w:rFonts w:ascii="Times New Roman" w:hAnsi="Times New Roman" w:cs="Times New Roman"/>
          <w:color w:val="FF0000"/>
        </w:rPr>
        <w:t>，所以</w:t>
      </w:r>
      <w:r>
        <w:rPr>
          <w:rFonts w:ascii="Times New Roman" w:hAnsi="Times New Roman" w:cs="Times New Roman"/>
          <w:color w:val="FF0000"/>
        </w:rPr>
        <w:pict>
          <v:shape id="_x0000_i1105" type="#_x0000_t75" alt="eqId01c63343daa6c210a6847ffd01b10cec" style="width:114.6pt;height:18pt">
            <v:imagedata r:id="rId77" o:title="eqId01c63343daa6c210a6847ffd01b10cec"/>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故答案为：</w:t>
      </w:r>
      <w:r w:rsidRPr="00F134B0">
        <w:rPr>
          <w:rFonts w:ascii="Times New Roman" w:hAnsi="Times New Roman" w:cs="Times New Roman"/>
          <w:color w:val="FF0000"/>
        </w:rPr>
        <w:t>0.77</w: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b/>
        </w:rPr>
        <w:t>【变式</w:t>
      </w:r>
      <w:r w:rsidRPr="00F134B0">
        <w:rPr>
          <w:rFonts w:ascii="Times New Roman" w:hAnsi="Times New Roman" w:cs="Times New Roman"/>
          <w:b/>
        </w:rPr>
        <w:t>2-1</w:t>
      </w:r>
      <w:r w:rsidRPr="00F134B0">
        <w:rPr>
          <w:rFonts w:ascii="Times New Roman" w:hAnsi="Times New Roman" w:cs="Times New Roman"/>
          <w:b/>
        </w:rPr>
        <w:t>】</w:t>
      </w:r>
      <w:r w:rsidRPr="00F134B0">
        <w:rPr>
          <w:rFonts w:ascii="Times New Roman" w:hAnsi="Times New Roman" w:cs="Times New Roman"/>
        </w:rPr>
        <w:t>（</w:t>
      </w:r>
      <w:r w:rsidRPr="00F134B0">
        <w:rPr>
          <w:rFonts w:ascii="Times New Roman" w:hAnsi="Times New Roman" w:cs="Times New Roman"/>
        </w:rPr>
        <w:t>2024·</w:t>
      </w:r>
      <w:r w:rsidRPr="00F134B0">
        <w:rPr>
          <w:rFonts w:ascii="Times New Roman" w:hAnsi="Times New Roman" w:cs="Times New Roman"/>
        </w:rPr>
        <w:t>全国</w:t>
      </w:r>
      <w:r w:rsidRPr="00F134B0">
        <w:rPr>
          <w:rFonts w:ascii="Times New Roman" w:hAnsi="Times New Roman" w:cs="Times New Roman"/>
        </w:rPr>
        <w:t>·</w:t>
      </w:r>
      <w:r w:rsidRPr="00F134B0">
        <w:rPr>
          <w:rFonts w:ascii="Times New Roman" w:hAnsi="Times New Roman" w:cs="Times New Roman"/>
        </w:rPr>
        <w:t>高二随堂练习）已知随机变量</w:t>
      </w:r>
      <w:r>
        <w:rPr>
          <w:rFonts w:ascii="Times New Roman" w:hAnsi="Times New Roman" w:cs="Times New Roman"/>
        </w:rPr>
        <w:pict>
          <v:shape id="_x0000_i1106" type="#_x0000_t75" alt="eqId15b7ab78bbc026da3df3190c66713676" style="width:57.6pt;height:15.6pt">
            <v:imagedata r:id="rId78" o:title="eqId15b7ab78bbc026da3df3190c66713676"/>
          </v:shape>
        </w:pict>
      </w:r>
      <w:r w:rsidRPr="00F134B0">
        <w:rPr>
          <w:rFonts w:ascii="Times New Roman" w:hAnsi="Times New Roman" w:cs="Times New Roman"/>
        </w:rPr>
        <w:t>，且</w:t>
      </w:r>
      <w:r>
        <w:rPr>
          <w:rFonts w:ascii="Times New Roman" w:hAnsi="Times New Roman" w:cs="Times New Roman"/>
        </w:rPr>
        <w:pict>
          <v:shape id="_x0000_i1107" type="#_x0000_t75" alt="eqId187b7ddc73f9cfb62596e3426deb1eec" style="width:81.6pt;height:13.8pt">
            <v:imagedata r:id="rId79" o:title="eqId187b7ddc73f9cfb62596e3426deb1eec"/>
          </v:shape>
        </w:pict>
      </w:r>
      <w:r w:rsidRPr="00F134B0">
        <w:rPr>
          <w:rFonts w:ascii="Times New Roman" w:hAnsi="Times New Roman" w:cs="Times New Roman"/>
        </w:rPr>
        <w:t>，则</w:t>
      </w:r>
      <w:r>
        <w:rPr>
          <w:rFonts w:ascii="Times New Roman" w:hAnsi="Times New Roman" w:cs="Times New Roman"/>
        </w:rPr>
        <w:pict>
          <v:shape id="_x0000_i1108" type="#_x0000_t75" alt="eqId3d99bc24c6f00acd2c8d4d6502f5881a" style="width:44.4pt;height:27pt">
            <v:imagedata r:id="rId80" o:title="eqId3d99bc24c6f00acd2c8d4d6502f5881a"/>
          </v:shape>
        </w:pict>
      </w:r>
      <w:r w:rsidRPr="00F134B0">
        <w:rPr>
          <w:rFonts w:ascii="Times New Roman" w:hAnsi="Times New Roman" w:cs="Times New Roman"/>
        </w:rPr>
        <w:t>的展开式中常数项为</w:t>
      </w:r>
      <w:r w:rsidRPr="00F134B0">
        <w:rPr>
          <w:rFonts w:ascii="Times New Roman" w:eastAsia="Times New Roman" w:hAnsi="Times New Roman" w:cs="Times New Roman"/>
          <w:u w:val="single"/>
        </w:rPr>
        <w:t xml:space="preserve">      </w:t>
      </w:r>
      <w:r w:rsidRPr="00F134B0">
        <w:rPr>
          <w:rFonts w:ascii="Times New Roman" w:hAnsi="Times New Roman" w:cs="Times New Roman"/>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【答案】</w:t>
      </w:r>
      <w:r w:rsidRPr="00F134B0">
        <w:rPr>
          <w:rFonts w:ascii="Times New Roman" w:hAnsi="Times New Roman" w:cs="Times New Roman"/>
          <w:color w:val="FF0000"/>
        </w:rPr>
        <w:t>60</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【解析】由题意随机变量</w:t>
      </w:r>
      <w:r>
        <w:rPr>
          <w:rFonts w:ascii="Times New Roman" w:hAnsi="Times New Roman" w:cs="Times New Roman"/>
          <w:color w:val="FF0000"/>
        </w:rPr>
        <w:pict>
          <v:shape id="_x0000_i1109" type="#_x0000_t75" alt="eqIdf022950e0faa45b617d497b01b5292b9" style="width:12pt;height:11.4pt">
            <v:imagedata r:id="rId81" o:title="eqIdf022950e0faa45b617d497b01b5292b9"/>
          </v:shape>
        </w:pict>
      </w:r>
      <w:r w:rsidRPr="00F134B0">
        <w:rPr>
          <w:rFonts w:ascii="Times New Roman" w:hAnsi="Times New Roman" w:cs="Times New Roman"/>
          <w:color w:val="FF0000"/>
        </w:rPr>
        <w:t>服从正态分布</w:t>
      </w:r>
      <w:r>
        <w:rPr>
          <w:rFonts w:ascii="Times New Roman" w:hAnsi="Times New Roman" w:cs="Times New Roman"/>
          <w:color w:val="FF0000"/>
        </w:rPr>
        <w:pict>
          <v:shape id="_x0000_i1110" type="#_x0000_t75" alt="eqId15b7ab78bbc026da3df3190c66713676" style="width:57.6pt;height:15.6pt">
            <v:imagedata r:id="rId78" o:title="eqId15b7ab78bbc026da3df3190c66713676"/>
          </v:shape>
        </w:pict>
      </w:r>
      <w:r w:rsidRPr="00F134B0">
        <w:rPr>
          <w:rFonts w:ascii="Times New Roman" w:hAnsi="Times New Roman" w:cs="Times New Roman"/>
          <w:color w:val="FF0000"/>
        </w:rPr>
        <w:t>，且</w:t>
      </w:r>
      <w:r>
        <w:rPr>
          <w:rFonts w:ascii="Times New Roman" w:hAnsi="Times New Roman" w:cs="Times New Roman"/>
          <w:color w:val="FF0000"/>
        </w:rPr>
        <w:pict>
          <v:shape id="_x0000_i1111" type="#_x0000_t75" alt="eqId187b7ddc73f9cfb62596e3426deb1eec" style="width:81.6pt;height:13.8pt">
            <v:imagedata r:id="rId79" o:title="eqId187b7ddc73f9cfb62596e3426deb1eec"/>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sectPr w:rsidSect="001464C2">
          <w:type w:val="nextPage"/>
          <w:pgSz w:w="11906" w:h="16838"/>
          <w:pgMar w:top="1440" w:right="1077" w:bottom="1440" w:left="1077" w:header="850" w:footer="992" w:gutter="0"/>
          <w:pgNumType w:start="3"/>
          <w:cols w:space="708"/>
          <w:titlePg w:val="0"/>
          <w:docGrid w:linePitch="286"/>
        </w:sectPr>
      </w:pPr>
      <w:r w:rsidRPr="00F134B0">
        <w:rPr>
          <w:rFonts w:ascii="Times New Roman" w:hAnsi="Times New Roman" w:cs="Times New Roman"/>
          <w:color w:val="FF0000"/>
        </w:rPr>
        <w:t>所以</w:t>
      </w:r>
      <w:r>
        <w:rPr>
          <w:rFonts w:ascii="Times New Roman" w:hAnsi="Times New Roman" w:cs="Times New Roman"/>
          <w:color w:val="FF0000"/>
        </w:rPr>
        <w:pict>
          <v:shape id="_x0000_i1112" type="#_x0000_t75" alt="eqIde8cb5d8d3ec6d4135bd5dce27687836d" style="width:56.4pt;height:27pt">
            <v:imagedata r:id="rId82" o:title="eqIde8cb5d8d3ec6d4135bd5dce27687836d"/>
          </v:shape>
        </w:pict>
      </w:r>
      <w:r w:rsidRPr="00F134B0">
        <w:rPr>
          <w:rFonts w:ascii="Times New Roman" w:hAnsi="Times New Roman" w:cs="Times New Roman"/>
          <w:color w:val="FF0000"/>
        </w:rPr>
        <w:t>，解得</w:t>
      </w:r>
      <w:r>
        <w:rPr>
          <w:rFonts w:ascii="Times New Roman" w:hAnsi="Times New Roman" w:cs="Times New Roman"/>
          <w:color w:val="FF0000"/>
        </w:rPr>
        <w:pict>
          <v:shape id="_x0000_i1113" type="#_x0000_t75" alt="eqId8e258ab9e600435b37465092243d99f6" style="width:24.6pt;height:12.6pt">
            <v:imagedata r:id="rId83" o:title="eqId8e258ab9e600435b37465092243d99f6"/>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所以</w:t>
      </w:r>
      <w:r>
        <w:rPr>
          <w:rFonts w:ascii="Times New Roman" w:hAnsi="Times New Roman" w:cs="Times New Roman"/>
          <w:color w:val="FF0000"/>
        </w:rPr>
        <w:pict>
          <v:shape id="_x0000_i1114" type="#_x0000_t75" alt="eqId59be99419ce0de24ab08b0b10b069dd7" style="width:102pt;height:32.4pt">
            <v:imagedata r:id="rId84" o:title="eqId59be99419ce0de24ab08b0b10b069dd7"/>
          </v:shape>
        </w:pict>
      </w:r>
      <w:r w:rsidRPr="00F134B0">
        <w:rPr>
          <w:rFonts w:ascii="Times New Roman" w:hAnsi="Times New Roman" w:cs="Times New Roman"/>
          <w:color w:val="FF0000"/>
        </w:rPr>
        <w:t>的展开式中的常数项为</w:t>
      </w:r>
      <w:r>
        <w:rPr>
          <w:rFonts w:ascii="Times New Roman" w:hAnsi="Times New Roman" w:cs="Times New Roman"/>
          <w:color w:val="FF0000"/>
        </w:rPr>
        <w:pict>
          <v:shape id="_x0000_i1115" type="#_x0000_t75" alt="eqIdc064d9dc777757e494d47dda9fb96fcf" style="width:137.4pt;height:33pt">
            <v:imagedata r:id="rId85" o:title="eqIdc064d9dc777757e494d47dda9fb96fcf"/>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故答案为：</w:t>
      </w:r>
      <w:r w:rsidRPr="00F134B0">
        <w:rPr>
          <w:rFonts w:ascii="Times New Roman" w:hAnsi="Times New Roman" w:cs="Times New Roman"/>
          <w:color w:val="FF0000"/>
        </w:rPr>
        <w:t>60.</w:t>
      </w:r>
    </w:p>
    <w:p w:rsidR="00F134B0" w:rsidRPr="00F134B0" w:rsidP="00F134B0">
      <w:pPr>
        <w:spacing w:line="360" w:lineRule="auto"/>
        <w:jc w:val="left"/>
        <w:textAlignment w:val="center"/>
        <w:rPr>
          <w:rFonts w:ascii="Times New Roman" w:hAnsi="Times New Roman" w:cs="Times New Roman"/>
          <w:b/>
        </w:rPr>
      </w:pPr>
      <w:r w:rsidRPr="00F134B0">
        <w:rPr>
          <w:rFonts w:ascii="Times New Roman" w:hAnsi="Times New Roman" w:cs="Times New Roman"/>
          <w:b/>
        </w:rPr>
        <w:t>【变式</w:t>
      </w:r>
      <w:r w:rsidRPr="00F134B0">
        <w:rPr>
          <w:rFonts w:ascii="Times New Roman" w:hAnsi="Times New Roman" w:cs="Times New Roman"/>
          <w:b/>
        </w:rPr>
        <w:t>2-2</w:t>
      </w:r>
      <w:r w:rsidRPr="00F134B0">
        <w:rPr>
          <w:rFonts w:ascii="Times New Roman" w:hAnsi="Times New Roman" w:cs="Times New Roman"/>
          <w:b/>
        </w:rPr>
        <w:t>】</w:t>
      </w:r>
      <w:r w:rsidRPr="00F134B0">
        <w:rPr>
          <w:rFonts w:ascii="Times New Roman" w:hAnsi="Times New Roman" w:cs="Times New Roman"/>
        </w:rPr>
        <w:t>（</w:t>
      </w:r>
      <w:r w:rsidRPr="00F134B0">
        <w:rPr>
          <w:rFonts w:ascii="Times New Roman" w:hAnsi="Times New Roman" w:cs="Times New Roman"/>
        </w:rPr>
        <w:t>2024·</w:t>
      </w:r>
      <w:r w:rsidRPr="00F134B0">
        <w:rPr>
          <w:rFonts w:ascii="Times New Roman" w:hAnsi="Times New Roman" w:cs="Times New Roman"/>
        </w:rPr>
        <w:t>浙江嘉兴</w:t>
      </w:r>
      <w:r w:rsidRPr="00F134B0">
        <w:rPr>
          <w:rFonts w:ascii="Times New Roman" w:hAnsi="Times New Roman" w:cs="Times New Roman"/>
        </w:rPr>
        <w:t>·</w:t>
      </w:r>
      <w:r w:rsidRPr="00F134B0">
        <w:rPr>
          <w:rFonts w:ascii="Times New Roman" w:hAnsi="Times New Roman" w:cs="Times New Roman"/>
        </w:rPr>
        <w:t>高二校联考</w:t>
      </w:r>
      <w:r w:rsidR="00251F6F">
        <w:rPr>
          <w:rFonts w:ascii="Times New Roman" w:hAnsi="Times New Roman" w:cs="Times New Roman"/>
        </w:rPr>
        <w:t>期末</w:t>
      </w:r>
      <w:r w:rsidRPr="00F134B0">
        <w:rPr>
          <w:rFonts w:ascii="Times New Roman" w:hAnsi="Times New Roman" w:cs="Times New Roman"/>
        </w:rPr>
        <w:t>）设随机变量</w:t>
      </w:r>
      <w:r>
        <w:rPr>
          <w:rFonts w:ascii="Times New Roman" w:hAnsi="Times New Roman" w:cs="Times New Roman"/>
        </w:rPr>
        <w:pict>
          <v:shape id="_x0000_i1116" type="#_x0000_t75" alt="eqId21c65b13648567e4df6348026d452bcb" style="width:57pt;height:20.4pt">
            <v:imagedata r:id="rId86" o:title="eqId21c65b13648567e4df6348026d452bcb"/>
          </v:shape>
        </w:pict>
      </w:r>
      <w:r w:rsidRPr="00F134B0">
        <w:rPr>
          <w:rFonts w:ascii="Times New Roman" w:hAnsi="Times New Roman" w:cs="Times New Roman"/>
        </w:rPr>
        <w:t>，且</w:t>
      </w:r>
      <w:r>
        <w:rPr>
          <w:rFonts w:ascii="Times New Roman" w:hAnsi="Times New Roman" w:cs="Times New Roman"/>
        </w:rPr>
        <w:pict>
          <v:shape id="_x0000_i1117" type="#_x0000_t75" alt="eqId96b743bfe3e3d8321ce2b65ee63a4f27" style="width:111pt;height:18pt">
            <v:imagedata r:id="rId87" o:title="eqId96b743bfe3e3d8321ce2b65ee63a4f27"/>
          </v:shape>
        </w:pict>
      </w:r>
      <w:r w:rsidRPr="00F134B0">
        <w:rPr>
          <w:rFonts w:ascii="Times New Roman" w:hAnsi="Times New Roman" w:cs="Times New Roman"/>
        </w:rPr>
        <w:t>，则实数</w:t>
      </w:r>
      <w:r>
        <w:rPr>
          <w:rFonts w:ascii="Times New Roman" w:hAnsi="Times New Roman" w:cs="Times New Roman"/>
        </w:rPr>
        <w:pict>
          <v:shape id="_x0000_i1118" type="#_x0000_t75" alt="eqId0a6936d370d6a238a608ca56f87198de" style="width:9pt;height:9.6pt">
            <v:imagedata r:id="rId88" o:title="eqId0a6936d370d6a238a608ca56f87198de"/>
          </v:shape>
        </w:pict>
      </w:r>
      <w:r w:rsidRPr="00F134B0">
        <w:rPr>
          <w:rFonts w:ascii="Times New Roman" w:hAnsi="Times New Roman" w:cs="Times New Roman"/>
        </w:rPr>
        <w:t>的值为</w:t>
      </w:r>
      <w:r w:rsidRPr="00F134B0">
        <w:rPr>
          <w:rFonts w:ascii="Times New Roman" w:eastAsia="Times New Roman" w:hAnsi="Times New Roman" w:cs="Times New Roman"/>
          <w:u w:val="single"/>
        </w:rPr>
        <w:t xml:space="preserve">        </w:t>
      </w:r>
      <w:r w:rsidRPr="00F134B0">
        <w:rPr>
          <w:rFonts w:ascii="Times New Roman" w:hAnsi="Times New Roman" w:cs="Times New Roman"/>
          <w:b/>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【答案】</w:t>
      </w:r>
      <w:r>
        <w:rPr>
          <w:rFonts w:ascii="Times New Roman" w:hAnsi="Times New Roman" w:cs="Times New Roman"/>
          <w:color w:val="FF0000"/>
        </w:rPr>
        <w:pict>
          <v:shape id="_x0000_i1119" type="#_x0000_t75" alt="eqIdcd3304e23f3b0f9569c4140ca89b6498" style="width:8.4pt;height:12.6pt">
            <v:imagedata r:id="rId89" o:title="eqIdcd3304e23f3b0f9569c4140ca89b6498"/>
          </v:shape>
        </w:pic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【解析】因为随机变量</w:t>
      </w:r>
      <w:r>
        <w:rPr>
          <w:rFonts w:ascii="Times New Roman" w:hAnsi="Times New Roman" w:cs="Times New Roman"/>
          <w:color w:val="FF0000"/>
        </w:rPr>
        <w:pict>
          <v:shape id="_x0000_i1120" type="#_x0000_t75" alt="eqId21c65b13648567e4df6348026d452bcb" style="width:57pt;height:20.4pt">
            <v:imagedata r:id="rId86" o:title="eqId21c65b13648567e4df6348026d452bcb"/>
          </v:shape>
        </w:pict>
      </w:r>
      <w:r w:rsidRPr="00F134B0">
        <w:rPr>
          <w:rFonts w:ascii="Times New Roman" w:hAnsi="Times New Roman" w:cs="Times New Roman"/>
          <w:color w:val="FF0000"/>
        </w:rPr>
        <w:t>，且</w:t>
      </w:r>
      <w:r>
        <w:rPr>
          <w:rFonts w:ascii="Times New Roman" w:hAnsi="Times New Roman" w:cs="Times New Roman"/>
          <w:color w:val="FF0000"/>
        </w:rPr>
        <w:pict>
          <v:shape id="_x0000_i1121" type="#_x0000_t75" alt="eqId96b743bfe3e3d8321ce2b65ee63a4f27" style="width:111pt;height:18pt">
            <v:imagedata r:id="rId87" o:title="eqId96b743bfe3e3d8321ce2b65ee63a4f27"/>
          </v:shape>
        </w:pict>
      </w:r>
      <w:r w:rsidRPr="00F134B0">
        <w:rPr>
          <w:rFonts w:ascii="Times New Roman" w:hAnsi="Times New Roman" w:cs="Times New Roman"/>
          <w:color w:val="FF0000"/>
        </w:rPr>
        <w:t>，则</w:t>
      </w:r>
      <w:r>
        <w:rPr>
          <w:rFonts w:ascii="Times New Roman" w:hAnsi="Times New Roman" w:cs="Times New Roman"/>
          <w:color w:val="FF0000"/>
        </w:rPr>
        <w:pict>
          <v:shape id="_x0000_i1122" type="#_x0000_t75" alt="eqIdd2b5c7fc4041867eeca1df422541b5dc" style="width:54pt;height:27pt">
            <v:imagedata r:id="rId90" o:title="eqIdd2b5c7fc4041867eeca1df422541b5dc"/>
          </v:shape>
        </w:pict>
      </w:r>
      <w:r w:rsidRPr="00F134B0">
        <w:rPr>
          <w:rFonts w:ascii="Times New Roman" w:hAnsi="Times New Roman" w:cs="Times New Roman"/>
          <w:color w:val="FF0000"/>
        </w:rPr>
        <w:t>，解得</w:t>
      </w:r>
      <w:r>
        <w:rPr>
          <w:rFonts w:ascii="Times New Roman" w:hAnsi="Times New Roman" w:cs="Times New Roman"/>
          <w:color w:val="FF0000"/>
        </w:rPr>
        <w:pict>
          <v:shape id="_x0000_i1123" type="#_x0000_t75" alt="eqId36e15cbd7c42d7b15d7ba8d2b28ab8df" style="width:30pt;height:11.4pt">
            <v:imagedata r:id="rId91" o:title="eqId36e15cbd7c42d7b15d7ba8d2b28ab8df"/>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故答案为：</w:t>
      </w:r>
      <w:r>
        <w:rPr>
          <w:rFonts w:ascii="Times New Roman" w:hAnsi="Times New Roman" w:cs="Times New Roman"/>
          <w:color w:val="FF0000"/>
        </w:rPr>
        <w:pict>
          <v:shape id="_x0000_i1124" type="#_x0000_t75" alt="eqIdcd3304e23f3b0f9569c4140ca89b6498" style="width:8.4pt;height:12.6pt">
            <v:imagedata r:id="rId89" o:title="eqIdcd3304e23f3b0f9569c4140ca89b6498"/>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b/>
        </w:rPr>
        <w:t>【变式</w:t>
      </w:r>
      <w:r w:rsidRPr="00F134B0">
        <w:rPr>
          <w:rFonts w:ascii="Times New Roman" w:hAnsi="Times New Roman" w:cs="Times New Roman"/>
          <w:b/>
        </w:rPr>
        <w:t>2-3</w:t>
      </w:r>
      <w:r w:rsidRPr="00F134B0">
        <w:rPr>
          <w:rFonts w:ascii="Times New Roman" w:hAnsi="Times New Roman" w:cs="Times New Roman"/>
          <w:b/>
        </w:rPr>
        <w:t>】</w:t>
      </w:r>
      <w:r w:rsidRPr="00F134B0">
        <w:rPr>
          <w:rFonts w:ascii="Times New Roman" w:hAnsi="Times New Roman" w:cs="Times New Roman"/>
        </w:rPr>
        <w:t>（</w:t>
      </w:r>
      <w:r w:rsidRPr="00F134B0">
        <w:rPr>
          <w:rFonts w:ascii="Times New Roman" w:hAnsi="Times New Roman" w:cs="Times New Roman"/>
        </w:rPr>
        <w:t>2024·</w:t>
      </w:r>
      <w:r w:rsidRPr="00F134B0">
        <w:rPr>
          <w:rFonts w:ascii="Times New Roman" w:hAnsi="Times New Roman" w:cs="Times New Roman"/>
        </w:rPr>
        <w:t>江西吉安</w:t>
      </w:r>
      <w:r w:rsidRPr="00F134B0">
        <w:rPr>
          <w:rFonts w:ascii="Times New Roman" w:hAnsi="Times New Roman" w:cs="Times New Roman"/>
        </w:rPr>
        <w:t>·</w:t>
      </w:r>
      <w:r w:rsidRPr="00F134B0">
        <w:rPr>
          <w:rFonts w:ascii="Times New Roman" w:hAnsi="Times New Roman" w:cs="Times New Roman"/>
        </w:rPr>
        <w:t>高二统考期末）若</w:t>
      </w:r>
      <w:r>
        <w:rPr>
          <w:rFonts w:ascii="Times New Roman" w:hAnsi="Times New Roman" w:cs="Times New Roman"/>
        </w:rPr>
        <w:pict>
          <v:shape id="_x0000_i1125" type="#_x0000_t75" alt="eqIda757b563f0e47a76d9751f7f02d1aece" style="width:60pt;height:19.8pt">
            <v:imagedata r:id="rId92" o:title="eqIda757b563f0e47a76d9751f7f02d1aece"/>
          </v:shape>
        </w:pict>
      </w:r>
      <w:r w:rsidRPr="00F134B0">
        <w:rPr>
          <w:rFonts w:ascii="Times New Roman" w:hAnsi="Times New Roman" w:cs="Times New Roman"/>
        </w:rPr>
        <w:t>，且</w:t>
      </w:r>
      <w:r>
        <w:rPr>
          <w:rFonts w:ascii="Times New Roman" w:hAnsi="Times New Roman" w:cs="Times New Roman"/>
        </w:rPr>
        <w:pict>
          <v:shape id="_x0000_i1126" type="#_x0000_t75" alt="eqId645bf281d18ab2e3c93c1862bbb53107" style="width:127.8pt;height:30pt">
            <v:imagedata r:id="rId93" o:title="eqId645bf281d18ab2e3c93c1862bbb53107"/>
          </v:shape>
        </w:pict>
      </w:r>
      <w:r w:rsidRPr="00F134B0">
        <w:rPr>
          <w:rFonts w:ascii="Times New Roman" w:hAnsi="Times New Roman" w:cs="Times New Roman"/>
        </w:rPr>
        <w:t>，则</w:t>
      </w:r>
      <w:r>
        <w:rPr>
          <w:rFonts w:ascii="Times New Roman" w:hAnsi="Times New Roman" w:cs="Times New Roman"/>
        </w:rPr>
        <w:pict>
          <v:shape id="_x0000_i1127" type="#_x0000_t75" alt="eqId380bbacf854e30e2e747fc286d2b9997" style="width:17.4pt;height:9.6pt">
            <v:imagedata r:id="rId94" o:title="eqId380bbacf854e30e2e747fc286d2b9997"/>
          </v:shape>
        </w:pict>
      </w:r>
      <w:r w:rsidRPr="00F134B0">
        <w:rPr>
          <w:rFonts w:ascii="Times New Roman" w:eastAsia="Times New Roman" w:hAnsi="Times New Roman" w:cs="Times New Roman"/>
          <w:u w:val="single"/>
        </w:rPr>
        <w:t xml:space="preserve">          </w:t>
      </w:r>
      <w:r w:rsidRPr="00F134B0">
        <w:rPr>
          <w:rFonts w:ascii="Times New Roman" w:hAnsi="Times New Roman" w:cs="Times New Roman"/>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【答案】</w:t>
      </w:r>
      <w:r>
        <w:rPr>
          <w:rFonts w:ascii="Times New Roman" w:hAnsi="Times New Roman" w:cs="Times New Roman"/>
          <w:color w:val="FF0000"/>
        </w:rPr>
        <w:pict>
          <v:shape id="_x0000_i1128" type="#_x0000_t75" alt="eqId758779cc78f5e6eadf3fa54e6eadb81a" style="width:9.6pt;height:26.4pt">
            <v:imagedata r:id="rId95" o:title="eqId758779cc78f5e6eadf3fa54e6eadb81a"/>
          </v:shape>
        </w:pict>
      </w:r>
      <w:r w:rsidRPr="00F134B0">
        <w:rPr>
          <w:rFonts w:ascii="Times New Roman" w:hAnsi="Times New Roman" w:cs="Times New Roman"/>
          <w:color w:val="FF0000"/>
        </w:rPr>
        <w:t>/</w:t>
      </w:r>
      <w:r>
        <w:rPr>
          <w:rFonts w:ascii="Times New Roman" w:hAnsi="Times New Roman" w:cs="Times New Roman"/>
          <w:color w:val="FF0000"/>
        </w:rPr>
        <w:pict>
          <v:shape id="_x0000_i1129" type="#_x0000_t75" alt="eqId070875ecb45aef055cc752803522f942" style="width:15pt;height:27pt">
            <v:imagedata r:id="rId96" o:title="eqId070875ecb45aef055cc752803522f942"/>
          </v:shape>
        </w:pic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【解析】由题意可知，正态密度曲线的对称轴为</w:t>
      </w:r>
      <w:r>
        <w:rPr>
          <w:rFonts w:ascii="Times New Roman" w:hAnsi="Times New Roman" w:cs="Times New Roman"/>
          <w:color w:val="FF0000"/>
        </w:rPr>
        <w:pict>
          <v:shape id="_x0000_i1130" type="#_x0000_t75" alt="eqId71ce9db5574a2df6184bdc7cd13b208a" style="width:26.4pt;height:11.4pt">
            <v:imagedata r:id="rId97" o:title="eqId71ce9db5574a2df6184bdc7cd13b208a"/>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由正态分布的对称性可得</w:t>
      </w:r>
      <w:r>
        <w:rPr>
          <w:rFonts w:ascii="Times New Roman" w:hAnsi="Times New Roman" w:cs="Times New Roman"/>
          <w:color w:val="FF0000"/>
        </w:rPr>
        <w:pict>
          <v:shape id="_x0000_i1131" type="#_x0000_t75" alt="eqId0cac01fac83133c64109f372258a1578" style="width:95.4pt;height:27.6pt">
            <v:imagedata r:id="rId98" o:title="eqId0cac01fac83133c64109f372258a1578"/>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故答案为：</w:t>
      </w:r>
      <w:r>
        <w:rPr>
          <w:rFonts w:ascii="Times New Roman" w:hAnsi="Times New Roman" w:cs="Times New Roman"/>
          <w:color w:val="FF0000"/>
        </w:rPr>
        <w:pict>
          <v:shape id="_x0000_i1132" type="#_x0000_t75" alt="eqIdcaa585b9257ed0798213a9ae9b87d291" style="width:9.6pt;height:26.4pt">
            <v:imagedata r:id="rId99" o:title="eqIdcaa585b9257ed0798213a9ae9b87d291"/>
          </v:shape>
        </w:pict>
      </w:r>
    </w:p>
    <w:p w:rsidR="0090040D" w:rsidRPr="00F134B0" w:rsidP="0090040D">
      <w:pPr>
        <w:spacing w:line="360" w:lineRule="auto"/>
        <w:ind w:firstLine="420" w:firstLineChars="200"/>
        <w:jc w:val="left"/>
        <w:textAlignment w:val="center"/>
        <w:rPr>
          <w:rFonts w:ascii="Times New Roman" w:eastAsia="宋体" w:hAnsi="Times New Roman" w:cs="Times New Roman"/>
          <w:b/>
          <w:szCs w:val="21"/>
        </w:rPr>
      </w:pPr>
      <w:r w:rsidRPr="00F134B0">
        <w:rPr>
          <w:rFonts w:ascii="Times New Roman" w:eastAsia="宋体" w:hAnsi="Times New Roman" w:cs="Times New Roman"/>
          <w:b/>
          <w:kern w:val="0"/>
          <w:szCs w:val="21"/>
        </w:rPr>
        <w:t>题型三：</w:t>
      </w:r>
      <w:r w:rsidRPr="00F134B0">
        <w:rPr>
          <w:rFonts w:ascii="Times New Roman" w:hAnsi="Times New Roman" w:cs="Times New Roman"/>
          <w:b/>
          <w:bCs/>
        </w:rPr>
        <w:t>正态分布的实际应用</w: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b/>
        </w:rPr>
        <w:t>【例</w:t>
      </w:r>
      <w:r w:rsidRPr="00F134B0">
        <w:rPr>
          <w:rFonts w:ascii="Times New Roman" w:hAnsi="Times New Roman" w:cs="Times New Roman"/>
          <w:b/>
        </w:rPr>
        <w:t>3</w:t>
      </w:r>
      <w:r w:rsidRPr="00F134B0">
        <w:rPr>
          <w:rFonts w:ascii="Times New Roman" w:hAnsi="Times New Roman" w:cs="Times New Roman"/>
          <w:b/>
        </w:rPr>
        <w:t>】</w:t>
      </w:r>
      <w:r w:rsidRPr="00F134B0">
        <w:rPr>
          <w:rFonts w:ascii="Times New Roman" w:hAnsi="Times New Roman" w:cs="Times New Roman"/>
        </w:rPr>
        <w:t>（</w:t>
      </w:r>
      <w:r w:rsidRPr="00F134B0">
        <w:rPr>
          <w:rFonts w:ascii="Times New Roman" w:hAnsi="Times New Roman" w:cs="Times New Roman"/>
        </w:rPr>
        <w:t>2024·</w:t>
      </w:r>
      <w:r w:rsidRPr="00F134B0">
        <w:rPr>
          <w:rFonts w:ascii="Times New Roman" w:hAnsi="Times New Roman" w:cs="Times New Roman"/>
        </w:rPr>
        <w:t>辽宁</w:t>
      </w:r>
      <w:r w:rsidRPr="00F134B0">
        <w:rPr>
          <w:rFonts w:ascii="Times New Roman" w:hAnsi="Times New Roman" w:cs="Times New Roman"/>
        </w:rPr>
        <w:t>·</w:t>
      </w:r>
      <w:r w:rsidRPr="00F134B0">
        <w:rPr>
          <w:rFonts w:ascii="Times New Roman" w:hAnsi="Times New Roman" w:cs="Times New Roman"/>
        </w:rPr>
        <w:t>高二盘锦市高级中学校联考期末）某旅游城市推出</w:t>
      </w:r>
      <w:r w:rsidRPr="00F134B0">
        <w:rPr>
          <w:rFonts w:ascii="Times New Roman" w:hAnsi="Times New Roman" w:cs="Times New Roman"/>
        </w:rPr>
        <w:t>“</w:t>
      </w:r>
      <w:r w:rsidRPr="00F134B0">
        <w:rPr>
          <w:rFonts w:ascii="Times New Roman" w:hAnsi="Times New Roman" w:cs="Times New Roman"/>
        </w:rPr>
        <w:t>一票通</w:t>
      </w:r>
      <w:r w:rsidRPr="00F134B0">
        <w:rPr>
          <w:rFonts w:ascii="Times New Roman" w:hAnsi="Times New Roman" w:cs="Times New Roman"/>
        </w:rPr>
        <w:t>”</w:t>
      </w:r>
      <w:r w:rsidRPr="00F134B0">
        <w:rPr>
          <w:rFonts w:ascii="Times New Roman" w:hAnsi="Times New Roman" w:cs="Times New Roman"/>
        </w:rPr>
        <w:t>景区旅游年卡，持有旅游年卡一年内可不限次畅游全市所有签约景区</w:t>
      </w:r>
      <w:r w:rsidRPr="00F134B0">
        <w:rPr>
          <w:rFonts w:ascii="Times New Roman" w:hAnsi="Times New Roman" w:cs="Times New Roman"/>
        </w:rPr>
        <w:t>.</w:t>
      </w:r>
      <w:r w:rsidRPr="00F134B0">
        <w:rPr>
          <w:rFonts w:ascii="Times New Roman" w:hAnsi="Times New Roman" w:cs="Times New Roman"/>
        </w:rPr>
        <w:t>为了解市民每年旅游消费支出情况（单位：百元），相关部门对已游览某签约景区的游客进行随机问卷调查，并把得到的数据列成如表所示的频数分布表：</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500"/>
        <w:gridCol w:w="840"/>
        <w:gridCol w:w="948"/>
        <w:gridCol w:w="948"/>
        <w:gridCol w:w="948"/>
        <w:gridCol w:w="1033"/>
      </w:tblGrid>
      <w:tr w:rsidTr="00E50993">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rPr>
            </w:pPr>
            <w:r w:rsidRPr="00F134B0">
              <w:rPr>
                <w:rFonts w:ascii="Times New Roman" w:hAnsi="Times New Roman" w:cs="Times New Roman"/>
              </w:rPr>
              <w:t>旅游消费支出</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rPr>
            </w:pPr>
            <w:r>
              <w:rPr>
                <w:rFonts w:ascii="Times New Roman" w:hAnsi="Times New Roman" w:cs="Times New Roman"/>
              </w:rPr>
              <w:pict>
                <v:shape id="_x0000_i1133" type="#_x0000_t75" alt="eqIdcfb3d99cbd744a9d742ea44c620784d3" style="width:30pt;height:18pt">
                  <v:imagedata r:id="rId100" o:title="eqIdcfb3d99cbd744a9d742ea44c620784d3"/>
                </v:shape>
              </w:pi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rPr>
            </w:pPr>
            <w:r>
              <w:rPr>
                <w:rFonts w:ascii="Times New Roman" w:hAnsi="Times New Roman" w:cs="Times New Roman"/>
              </w:rPr>
              <w:pict>
                <v:shape id="_x0000_i1134" type="#_x0000_t75" alt="eqId318526d0ebdb8f02a91b3903e48b42b2" style="width:35.4pt;height:18pt">
                  <v:imagedata r:id="rId101" o:title="eqId318526d0ebdb8f02a91b3903e48b42b2"/>
                </v:shape>
              </w:pi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rPr>
            </w:pPr>
            <w:r>
              <w:rPr>
                <w:rFonts w:ascii="Times New Roman" w:hAnsi="Times New Roman" w:cs="Times New Roman"/>
              </w:rPr>
              <w:pict>
                <v:shape id="_x0000_i1135" type="#_x0000_t75" alt="eqIdc9e8b4e1a5ec3b13973d8ed247d34a70" style="width:35.4pt;height:18pt">
                  <v:imagedata r:id="rId102" o:title="eqIdc9e8b4e1a5ec3b13973d8ed247d34a70"/>
                </v:shape>
              </w:pi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rPr>
            </w:pPr>
            <w:r>
              <w:rPr>
                <w:rFonts w:ascii="Times New Roman" w:hAnsi="Times New Roman" w:cs="Times New Roman"/>
              </w:rPr>
              <w:pict>
                <v:shape id="_x0000_i1136" type="#_x0000_t75" alt="eqId049308ddadf8b2b49224a8eb8555a3ec" style="width:35.4pt;height:18pt">
                  <v:imagedata r:id="rId103" o:title="eqId049308ddadf8b2b49224a8eb8555a3ec"/>
                </v:shape>
              </w:pi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rPr>
            </w:pPr>
            <w:r>
              <w:rPr>
                <w:rFonts w:ascii="Times New Roman" w:hAnsi="Times New Roman" w:cs="Times New Roman"/>
              </w:rPr>
              <w:pict>
                <v:shape id="_x0000_i1137" type="#_x0000_t75" alt="eqId18e876eb8da6cb76f53507b76b1d7f5b" style="width:39.6pt;height:17.4pt">
                  <v:imagedata r:id="rId104" o:title="eqId18e876eb8da6cb76f53507b76b1d7f5b"/>
                </v:shape>
              </w:pict>
            </w:r>
          </w:p>
        </w:tc>
      </w:tr>
      <w:tr w:rsidTr="00E50993">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rPr>
            </w:pPr>
            <w:r w:rsidRPr="00F134B0">
              <w:rPr>
                <w:rFonts w:ascii="Times New Roman" w:hAnsi="Times New Roman" w:cs="Times New Roman"/>
              </w:rPr>
              <w:t>频数</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rPr>
            </w:pPr>
            <w:r w:rsidRPr="00F134B0">
              <w:rPr>
                <w:rFonts w:ascii="Times New Roman" w:hAnsi="Times New Roman" w:cs="Times New Roman"/>
              </w:rPr>
              <w:t>12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rPr>
            </w:pPr>
            <w:r w:rsidRPr="00F134B0">
              <w:rPr>
                <w:rFonts w:ascii="Times New Roman" w:hAnsi="Times New Roman" w:cs="Times New Roman"/>
              </w:rPr>
              <w:t>388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rPr>
            </w:pPr>
            <w:r w:rsidRPr="00F134B0">
              <w:rPr>
                <w:rFonts w:ascii="Times New Roman" w:hAnsi="Times New Roman" w:cs="Times New Roman"/>
              </w:rPr>
              <w:t>452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rPr>
            </w:pPr>
            <w:r w:rsidRPr="00F134B0">
              <w:rPr>
                <w:rFonts w:ascii="Times New Roman" w:hAnsi="Times New Roman" w:cs="Times New Roman"/>
              </w:rPr>
              <w:t>138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rPr>
            </w:pPr>
            <w:r w:rsidRPr="00F134B0">
              <w:rPr>
                <w:rFonts w:ascii="Times New Roman" w:hAnsi="Times New Roman" w:cs="Times New Roman"/>
              </w:rPr>
              <w:t>10</w:t>
            </w:r>
          </w:p>
        </w:tc>
      </w:tr>
    </w:tbl>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rPr>
        <w:t>(1)</w:t>
      </w:r>
      <w:r w:rsidRPr="00F134B0">
        <w:rPr>
          <w:rFonts w:ascii="Times New Roman" w:hAnsi="Times New Roman" w:cs="Times New Roman"/>
        </w:rPr>
        <w:t>根据样本数据，可认为市民的旅游费用支出服从正态分布</w:t>
      </w:r>
      <w:r>
        <w:rPr>
          <w:rFonts w:ascii="Times New Roman" w:hAnsi="Times New Roman" w:cs="Times New Roman"/>
        </w:rPr>
        <w:pict>
          <v:shape id="_x0000_i1138" type="#_x0000_t75" alt="eqId694324026976028ed96de42ecfdcdde0" style="width:49.8pt;height:18.6pt">
            <v:imagedata r:id="rId105" o:title="eqId694324026976028ed96de42ecfdcdde0"/>
          </v:shape>
        </w:pict>
      </w:r>
      <w:r w:rsidRPr="00F134B0">
        <w:rPr>
          <w:rFonts w:ascii="Times New Roman" w:hAnsi="Times New Roman" w:cs="Times New Roman"/>
        </w:rPr>
        <w:t>，若该市总人口为</w:t>
      </w:r>
      <w:r w:rsidRPr="00F134B0">
        <w:rPr>
          <w:rFonts w:ascii="Times New Roman" w:hAnsi="Times New Roman" w:cs="Times New Roman"/>
        </w:rPr>
        <w:t>700</w:t>
      </w:r>
      <w:r w:rsidRPr="00F134B0">
        <w:rPr>
          <w:rFonts w:ascii="Times New Roman" w:hAnsi="Times New Roman" w:cs="Times New Roman"/>
        </w:rPr>
        <w:t>万人，试估计有多少市民每年旅游费用支出在</w:t>
      </w:r>
      <w:r w:rsidRPr="00F134B0">
        <w:rPr>
          <w:rFonts w:ascii="Times New Roman" w:hAnsi="Times New Roman" w:cs="Times New Roman"/>
        </w:rPr>
        <w:t>7000</w:t>
      </w:r>
      <w:r w:rsidRPr="00F134B0">
        <w:rPr>
          <w:rFonts w:ascii="Times New Roman" w:hAnsi="Times New Roman" w:cs="Times New Roman"/>
        </w:rPr>
        <w:t>元以上；</w: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rPr>
        <w:t>(2)</w:t>
      </w:r>
      <w:r w:rsidRPr="00F134B0">
        <w:rPr>
          <w:rFonts w:ascii="Times New Roman" w:hAnsi="Times New Roman" w:cs="Times New Roman"/>
        </w:rPr>
        <w:t>若年旅游消费支出在</w:t>
      </w:r>
      <w:r w:rsidRPr="00F134B0">
        <w:rPr>
          <w:rFonts w:ascii="Times New Roman" w:hAnsi="Times New Roman" w:cs="Times New Roman"/>
        </w:rPr>
        <w:t>40</w:t>
      </w:r>
      <w:r w:rsidRPr="00F134B0">
        <w:rPr>
          <w:rFonts w:ascii="Times New Roman" w:hAnsi="Times New Roman" w:cs="Times New Roman"/>
        </w:rPr>
        <w:t>（百元）以上的游客一年内会继续来该签约景区游玩</w:t>
      </w:r>
      <w:r w:rsidRPr="00F134B0">
        <w:rPr>
          <w:rFonts w:ascii="Times New Roman" w:hAnsi="Times New Roman" w:cs="Times New Roman"/>
        </w:rPr>
        <w:t>.</w:t>
      </w:r>
      <w:r w:rsidRPr="00F134B0">
        <w:rPr>
          <w:rFonts w:ascii="Times New Roman" w:hAnsi="Times New Roman" w:cs="Times New Roman"/>
        </w:rPr>
        <w:t>现从游客中随机抽取</w:t>
      </w:r>
      <w:r w:rsidRPr="00F134B0">
        <w:rPr>
          <w:rFonts w:ascii="Times New Roman" w:hAnsi="Times New Roman" w:cs="Times New Roman"/>
        </w:rPr>
        <w:t>3</w:t>
      </w:r>
      <w:r w:rsidRPr="00F134B0">
        <w:rPr>
          <w:rFonts w:ascii="Times New Roman" w:hAnsi="Times New Roman" w:cs="Times New Roman"/>
        </w:rPr>
        <w:t>人，一年内继续来该签约景区游玩记</w:t>
      </w:r>
      <w:r w:rsidRPr="00F134B0">
        <w:rPr>
          <w:rFonts w:ascii="Times New Roman" w:hAnsi="Times New Roman" w:cs="Times New Roman"/>
        </w:rPr>
        <w:t>2</w:t>
      </w:r>
      <w:r w:rsidRPr="00F134B0">
        <w:rPr>
          <w:rFonts w:ascii="Times New Roman" w:hAnsi="Times New Roman" w:cs="Times New Roman"/>
        </w:rPr>
        <w:t>分，不来该景点游玩记</w:t>
      </w:r>
      <w:r w:rsidRPr="00F134B0">
        <w:rPr>
          <w:rFonts w:ascii="Times New Roman" w:hAnsi="Times New Roman" w:cs="Times New Roman"/>
        </w:rPr>
        <w:t>1</w:t>
      </w:r>
      <w:r w:rsidRPr="00F134B0">
        <w:rPr>
          <w:rFonts w:ascii="Times New Roman" w:hAnsi="Times New Roman" w:cs="Times New Roman"/>
        </w:rPr>
        <w:t>分，将上述调查所得的频率视为概率，且游客之间的选择意愿相互独立，求</w:t>
      </w:r>
      <w:r w:rsidRPr="00F134B0">
        <w:rPr>
          <w:rFonts w:ascii="Times New Roman" w:hAnsi="Times New Roman" w:cs="Times New Roman"/>
        </w:rPr>
        <w:t>3</w:t>
      </w:r>
      <w:r w:rsidRPr="00F134B0">
        <w:rPr>
          <w:rFonts w:ascii="Times New Roman" w:hAnsi="Times New Roman" w:cs="Times New Roman"/>
        </w:rPr>
        <w:t>人总得分为</w:t>
      </w:r>
      <w:r w:rsidRPr="00F134B0">
        <w:rPr>
          <w:rFonts w:ascii="Times New Roman" w:hAnsi="Times New Roman" w:cs="Times New Roman"/>
        </w:rPr>
        <w:t>4</w:t>
      </w:r>
      <w:r w:rsidRPr="00F134B0">
        <w:rPr>
          <w:rFonts w:ascii="Times New Roman" w:hAnsi="Times New Roman" w:cs="Times New Roman"/>
        </w:rPr>
        <w:t>分的概率</w:t>
      </w:r>
      <w:r w:rsidRPr="00F134B0">
        <w:rPr>
          <w:rFonts w:ascii="Times New Roman" w:hAnsi="Times New Roman" w:cs="Times New Roman"/>
        </w:rPr>
        <w:t>.</w: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rPr>
        <w:t>（参考数据：</w:t>
      </w:r>
      <w:r>
        <w:rPr>
          <w:rFonts w:ascii="Times New Roman" w:hAnsi="Times New Roman" w:cs="Times New Roman"/>
        </w:rPr>
        <w:pict>
          <v:shape id="_x0000_i1139" type="#_x0000_t75" alt="eqId6a01294b78c6a63d3a3972891e8f095c" style="width:428.4pt;height:13.8pt">
            <v:imagedata r:id="rId106" o:title="eqId6a01294b78c6a63d3a3972891e8f095c"/>
          </v:shape>
        </w:pict>
      </w:r>
      <w:r w:rsidRPr="00F134B0">
        <w:rPr>
          <w:rFonts w:ascii="Times New Roman" w:hAnsi="Times New Roman" w:cs="Times New Roman"/>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【解析】（</w:t>
      </w:r>
      <w:r w:rsidRPr="00F134B0">
        <w:rPr>
          <w:rFonts w:ascii="Times New Roman" w:hAnsi="Times New Roman" w:cs="Times New Roman"/>
          <w:color w:val="FF0000"/>
        </w:rPr>
        <w:t>1</w:t>
      </w:r>
      <w:r w:rsidRPr="00F134B0">
        <w:rPr>
          <w:rFonts w:ascii="Times New Roman" w:hAnsi="Times New Roman" w:cs="Times New Roman"/>
          <w:color w:val="FF0000"/>
        </w:rPr>
        <w:t>）</w:t>
      </w:r>
      <w:r>
        <w:rPr>
          <w:rFonts w:ascii="Times New Roman" w:hAnsi="Times New Roman" w:cs="Times New Roman"/>
          <w:color w:val="FF0000"/>
        </w:rPr>
        <w:pict>
          <v:shape id="_x0000_i1140" type="#_x0000_t75" alt="eqIde668a5cddd5254a9a4b558be37183258" style="width:116.4pt;height:14.4pt">
            <v:imagedata r:id="rId107" o:title="eqIde668a5cddd5254a9a4b558be37183258"/>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sectPr w:rsidSect="001464C2">
          <w:type w:val="nextPage"/>
          <w:pgSz w:w="11906" w:h="16838"/>
          <w:pgMar w:top="1440" w:right="1077" w:bottom="1440" w:left="1077" w:header="850" w:footer="992" w:gutter="0"/>
          <w:pgNumType w:start="4"/>
          <w:cols w:space="708"/>
          <w:titlePg w:val="0"/>
          <w:docGrid w:linePitch="286"/>
        </w:sectPr>
      </w:pPr>
      <w:r w:rsidRPr="00F134B0">
        <w:rPr>
          <w:rFonts w:ascii="Times New Roman" w:hAnsi="Times New Roman" w:cs="Times New Roman"/>
          <w:color w:val="FF0000"/>
        </w:rPr>
        <w:t>所以旅游费用支出在</w:t>
      </w:r>
      <w:r w:rsidRPr="00F134B0">
        <w:rPr>
          <w:rFonts w:ascii="Times New Roman" w:hAnsi="Times New Roman" w:cs="Times New Roman"/>
          <w:color w:val="FF0000"/>
        </w:rPr>
        <w:t>7000</w:t>
      </w:r>
      <w:r w:rsidRPr="00F134B0">
        <w:rPr>
          <w:rFonts w:ascii="Times New Roman" w:hAnsi="Times New Roman" w:cs="Times New Roman"/>
          <w:color w:val="FF0000"/>
        </w:rPr>
        <w:t>元以上的概率为</w:t>
      </w:r>
    </w:p>
    <w:p w:rsidR="00F134B0" w:rsidRPr="00F134B0" w:rsidP="00F134B0">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pict>
          <v:shape id="_x0000_i1141" type="#_x0000_t75" alt="eqIdc98f240239652ee52197b47b2d7245d4" style="width:287.4pt;height:27pt">
            <v:imagedata r:id="rId108" o:title="eqIdc98f240239652ee52197b47b2d7245d4"/>
          </v:shape>
        </w:pict>
      </w:r>
      <w:r w:rsidRPr="00F134B0" w:rsidR="00DB393E">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pict>
          <v:shape id="_x0000_i1142" type="#_x0000_t75" alt="eqIdb30823ea10eb975e29baadd42909d74c" style="width:99.6pt;height:12pt">
            <v:imagedata r:id="rId109" o:title="eqIdb30823ea10eb975e29baadd42909d74c"/>
          </v:shape>
        </w:pict>
      </w:r>
      <w:r w:rsidRPr="00F134B0" w:rsidR="00DB393E">
        <w:rPr>
          <w:rFonts w:ascii="Times New Roman" w:hAnsi="Times New Roman" w:cs="Times New Roman"/>
          <w:color w:val="FF0000"/>
        </w:rPr>
        <w:t>，估计有</w:t>
      </w:r>
      <w:r w:rsidRPr="00F134B0" w:rsidR="00DB393E">
        <w:rPr>
          <w:rFonts w:ascii="Times New Roman" w:hAnsi="Times New Roman" w:cs="Times New Roman"/>
          <w:color w:val="FF0000"/>
        </w:rPr>
        <w:t>15.925</w:t>
      </w:r>
      <w:r w:rsidRPr="00F134B0" w:rsidR="00DB393E">
        <w:rPr>
          <w:rFonts w:ascii="Times New Roman" w:hAnsi="Times New Roman" w:cs="Times New Roman"/>
          <w:color w:val="FF0000"/>
        </w:rPr>
        <w:t>万市民旅游费用支出在</w:t>
      </w:r>
      <w:r w:rsidRPr="00F134B0" w:rsidR="00DB393E">
        <w:rPr>
          <w:rFonts w:ascii="Times New Roman" w:hAnsi="Times New Roman" w:cs="Times New Roman"/>
          <w:color w:val="FF0000"/>
        </w:rPr>
        <w:t>7000</w:t>
      </w:r>
      <w:r w:rsidRPr="00F134B0" w:rsidR="00DB393E">
        <w:rPr>
          <w:rFonts w:ascii="Times New Roman" w:hAnsi="Times New Roman" w:cs="Times New Roman"/>
          <w:color w:val="FF0000"/>
        </w:rPr>
        <w:t>元以上</w:t>
      </w:r>
      <w:r>
        <w:rPr>
          <w:rFonts w:ascii="Times New Roman" w:hAnsi="Times New Roman" w:cs="Times New Roman"/>
          <w:color w:val="FF0000"/>
        </w:rPr>
        <w:pict>
          <v:shape id="_x0000_i1143" type="#_x0000_t75" alt="eqId32ca6fa9955690cec01db601e3abce0c" style="width:5.4pt;height:11.4pt">
            <v:imagedata r:id="rId110" o:title="eqId32ca6fa9955690cec01db601e3abce0c"/>
          </v:shape>
        </w:pic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w:t>
      </w:r>
      <w:r w:rsidRPr="00F134B0">
        <w:rPr>
          <w:rFonts w:ascii="Times New Roman" w:hAnsi="Times New Roman" w:cs="Times New Roman"/>
          <w:color w:val="FF0000"/>
        </w:rPr>
        <w:t>2</w:t>
      </w:r>
      <w:r w:rsidRPr="00F134B0">
        <w:rPr>
          <w:rFonts w:ascii="Times New Roman" w:hAnsi="Times New Roman" w:cs="Times New Roman"/>
          <w:color w:val="FF0000"/>
        </w:rPr>
        <w:t>）由表格知一年内游客继续来该景点游玩的概率为</w:t>
      </w:r>
      <w:r>
        <w:rPr>
          <w:rFonts w:ascii="Times New Roman" w:hAnsi="Times New Roman" w:cs="Times New Roman"/>
          <w:color w:val="FF0000"/>
        </w:rPr>
        <w:pict>
          <v:shape id="_x0000_i1144" type="#_x0000_t75" alt="eqIde23d7393030f14f52847738c93852cca" style="width:68.4pt;height:27pt">
            <v:imagedata r:id="rId111" o:title="eqIde23d7393030f14f52847738c93852cca"/>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设</w:t>
      </w:r>
      <w:r w:rsidRPr="00F134B0">
        <w:rPr>
          <w:rFonts w:ascii="Times New Roman" w:hAnsi="Times New Roman" w:cs="Times New Roman"/>
          <w:color w:val="FF0000"/>
        </w:rPr>
        <w:t>3</w:t>
      </w:r>
      <w:r w:rsidRPr="00F134B0">
        <w:rPr>
          <w:rFonts w:ascii="Times New Roman" w:hAnsi="Times New Roman" w:cs="Times New Roman"/>
          <w:color w:val="FF0000"/>
        </w:rPr>
        <w:t>人总得分为</w:t>
      </w:r>
      <w:r w:rsidRPr="00F134B0">
        <w:rPr>
          <w:rFonts w:ascii="Times New Roman" w:hAnsi="Times New Roman" w:cs="Times New Roman"/>
          <w:color w:val="FF0000"/>
        </w:rPr>
        <w:t>4</w:t>
      </w:r>
      <w:r w:rsidRPr="00F134B0">
        <w:rPr>
          <w:rFonts w:ascii="Times New Roman" w:hAnsi="Times New Roman" w:cs="Times New Roman"/>
          <w:color w:val="FF0000"/>
        </w:rPr>
        <w:t>分为事件</w:t>
      </w:r>
      <w:r>
        <w:rPr>
          <w:rFonts w:ascii="Times New Roman" w:hAnsi="Times New Roman" w:cs="Times New Roman"/>
          <w:color w:val="FF0000"/>
        </w:rPr>
        <w:pict>
          <v:shape id="_x0000_i1145" type="#_x0000_t75" alt="eqId5963abe8f421bd99a2aaa94831a951e9" style="width:10.8pt;height:10.8pt">
            <v:imagedata r:id="rId112" o:title="eqId5963abe8f421bd99a2aaa94831a951e9"/>
          </v:shape>
        </w:pict>
      </w:r>
      <w:r w:rsidRPr="00F134B0">
        <w:rPr>
          <w:rFonts w:ascii="Times New Roman" w:hAnsi="Times New Roman" w:cs="Times New Roman"/>
          <w:color w:val="FF0000"/>
        </w:rPr>
        <w:t>，则</w:t>
      </w:r>
      <w:r>
        <w:rPr>
          <w:rFonts w:ascii="Times New Roman" w:hAnsi="Times New Roman" w:cs="Times New Roman"/>
          <w:color w:val="FF0000"/>
        </w:rPr>
        <w:pict>
          <v:shape id="_x0000_i1146" type="#_x0000_t75" alt="eqIdf7a3439b3e0b1a5aab22c4e87ad26775" style="width:117pt;height:32.4pt">
            <v:imagedata r:id="rId113" o:title="eqIdf7a3439b3e0b1a5aab22c4e87ad26775"/>
          </v:shape>
        </w:pic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即</w:t>
      </w:r>
      <w:r w:rsidRPr="00F134B0">
        <w:rPr>
          <w:rFonts w:ascii="Times New Roman" w:hAnsi="Times New Roman" w:cs="Times New Roman"/>
          <w:color w:val="FF0000"/>
        </w:rPr>
        <w:t>3</w:t>
      </w:r>
      <w:r w:rsidRPr="00F134B0">
        <w:rPr>
          <w:rFonts w:ascii="Times New Roman" w:hAnsi="Times New Roman" w:cs="Times New Roman"/>
          <w:color w:val="FF0000"/>
        </w:rPr>
        <w:t>人总得分为</w:t>
      </w:r>
      <w:r w:rsidRPr="00F134B0">
        <w:rPr>
          <w:rFonts w:ascii="Times New Roman" w:hAnsi="Times New Roman" w:cs="Times New Roman"/>
          <w:color w:val="FF0000"/>
        </w:rPr>
        <w:t>4</w:t>
      </w:r>
      <w:r w:rsidRPr="00F134B0">
        <w:rPr>
          <w:rFonts w:ascii="Times New Roman" w:hAnsi="Times New Roman" w:cs="Times New Roman"/>
          <w:color w:val="FF0000"/>
        </w:rPr>
        <w:t>分的概率</w:t>
      </w:r>
      <w:r>
        <w:rPr>
          <w:rFonts w:ascii="Times New Roman" w:hAnsi="Times New Roman" w:cs="Times New Roman"/>
          <w:color w:val="FF0000"/>
        </w:rPr>
        <w:pict>
          <v:shape id="_x0000_i1147" type="#_x0000_t75" alt="eqId20c2920fe695bfc9926510203620581b" style="width:19.8pt;height:27pt">
            <v:imagedata r:id="rId114" o:title="eqId20c2920fe695bfc9926510203620581b"/>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b/>
        </w:rPr>
        <w:t>【变式</w:t>
      </w:r>
      <w:r w:rsidRPr="00F134B0">
        <w:rPr>
          <w:rFonts w:ascii="Times New Roman" w:hAnsi="Times New Roman" w:cs="Times New Roman"/>
          <w:b/>
        </w:rPr>
        <w:t>3-1</w:t>
      </w:r>
      <w:r w:rsidRPr="00F134B0">
        <w:rPr>
          <w:rFonts w:ascii="Times New Roman" w:hAnsi="Times New Roman" w:cs="Times New Roman"/>
          <w:b/>
        </w:rPr>
        <w:t>】</w:t>
      </w:r>
      <w:r w:rsidRPr="00F134B0">
        <w:rPr>
          <w:rFonts w:ascii="Times New Roman" w:hAnsi="Times New Roman" w:cs="Times New Roman"/>
        </w:rPr>
        <w:t>（</w:t>
      </w:r>
      <w:r w:rsidRPr="00F134B0">
        <w:rPr>
          <w:rFonts w:ascii="Times New Roman" w:hAnsi="Times New Roman" w:cs="Times New Roman"/>
        </w:rPr>
        <w:t>2024·</w:t>
      </w:r>
      <w:r w:rsidRPr="00F134B0">
        <w:rPr>
          <w:rFonts w:ascii="Times New Roman" w:hAnsi="Times New Roman" w:cs="Times New Roman"/>
        </w:rPr>
        <w:t>江西上饶</w:t>
      </w:r>
      <w:r w:rsidRPr="00F134B0">
        <w:rPr>
          <w:rFonts w:ascii="Times New Roman" w:hAnsi="Times New Roman" w:cs="Times New Roman"/>
        </w:rPr>
        <w:t>·</w:t>
      </w:r>
      <w:r w:rsidRPr="00F134B0">
        <w:rPr>
          <w:rFonts w:ascii="Times New Roman" w:hAnsi="Times New Roman" w:cs="Times New Roman"/>
        </w:rPr>
        <w:t>高二校考阶段练习）某公司为了解市场对其开发的新产品的需求情况，共调查了</w:t>
      </w:r>
      <w:r w:rsidRPr="00F134B0">
        <w:rPr>
          <w:rFonts w:ascii="Times New Roman" w:hAnsi="Times New Roman" w:cs="Times New Roman"/>
        </w:rPr>
        <w:t>250</w:t>
      </w:r>
      <w:r w:rsidRPr="00F134B0">
        <w:rPr>
          <w:rFonts w:ascii="Times New Roman" w:hAnsi="Times New Roman" w:cs="Times New Roman"/>
        </w:rPr>
        <w:t>名顾客，采取</w:t>
      </w:r>
      <w:r w:rsidRPr="00F134B0">
        <w:rPr>
          <w:rFonts w:ascii="Times New Roman" w:hAnsi="Times New Roman" w:cs="Times New Roman"/>
        </w:rPr>
        <w:t>100</w:t>
      </w:r>
      <w:r w:rsidRPr="00F134B0">
        <w:rPr>
          <w:rFonts w:ascii="Times New Roman" w:hAnsi="Times New Roman" w:cs="Times New Roman"/>
        </w:rPr>
        <w:t>分制对产品功能满意程度、产品外观满意程度分别进行评分，其中对产品功能满意程度的评分服从正态分布</w:t>
      </w:r>
      <w:r>
        <w:rPr>
          <w:rFonts w:ascii="Times New Roman" w:hAnsi="Times New Roman" w:cs="Times New Roman"/>
        </w:rPr>
        <w:pict>
          <v:shape id="_x0000_i1148" type="#_x0000_t75" alt="eqId0789ba0990f19ef9f8cf1b503b7c1909" style="width:45.6pt;height:18pt">
            <v:imagedata r:id="rId115" o:title="eqId0789ba0990f19ef9f8cf1b503b7c1909"/>
          </v:shape>
        </w:pict>
      </w:r>
      <w:r w:rsidRPr="00F134B0">
        <w:rPr>
          <w:rFonts w:ascii="Times New Roman" w:hAnsi="Times New Roman" w:cs="Times New Roman"/>
        </w:rPr>
        <w:t>，对产品外观满意程度评分的频率分布直方图如图所示，规定评分</w:t>
      </w:r>
      <w:r w:rsidRPr="00F134B0">
        <w:rPr>
          <w:rFonts w:ascii="Times New Roman" w:hAnsi="Times New Roman" w:cs="Times New Roman"/>
        </w:rPr>
        <w:t>90</w:t>
      </w:r>
      <w:r w:rsidRPr="00F134B0">
        <w:rPr>
          <w:rFonts w:ascii="Times New Roman" w:hAnsi="Times New Roman" w:cs="Times New Roman"/>
        </w:rPr>
        <w:t>分以上（不含</w:t>
      </w:r>
      <w:r w:rsidRPr="00F134B0">
        <w:rPr>
          <w:rFonts w:ascii="Times New Roman" w:hAnsi="Times New Roman" w:cs="Times New Roman"/>
        </w:rPr>
        <w:t>90</w:t>
      </w:r>
      <w:r w:rsidRPr="00F134B0">
        <w:rPr>
          <w:rFonts w:ascii="Times New Roman" w:hAnsi="Times New Roman" w:cs="Times New Roman"/>
        </w:rPr>
        <w:t>分）视为非常满意</w:t>
      </w:r>
      <w:r w:rsidRPr="00F134B0">
        <w:rPr>
          <w:rFonts w:ascii="Times New Roman" w:hAnsi="Times New Roman" w:cs="Times New Roman"/>
        </w:rPr>
        <w:t>.</w:t>
      </w:r>
    </w:p>
    <w:p w:rsidR="00F134B0" w:rsidRPr="00F134B0" w:rsidP="00F134B0">
      <w:pPr>
        <w:spacing w:line="360" w:lineRule="auto"/>
        <w:jc w:val="left"/>
        <w:textAlignment w:val="center"/>
        <w:rPr>
          <w:rFonts w:ascii="Times New Roman" w:hAnsi="Times New Roman" w:cs="Times New Roman"/>
        </w:rPr>
      </w:pPr>
      <w:r w:rsidRPr="00F134B0">
        <w:rPr>
          <w:rFonts w:ascii="Times New Roman" w:eastAsia="Times New Roman" w:hAnsi="Times New Roman" w:cs="Times New Roman"/>
          <w:noProof/>
          <w:kern w:val="0"/>
          <w:sz w:val="24"/>
          <w:szCs w:val="24"/>
        </w:rPr>
        <w:drawing>
          <wp:inline distT="0" distB="0" distL="0" distR="0">
            <wp:extent cx="1419225" cy="1209675"/>
            <wp:effectExtent l="0" t="0" r="0" b="0"/>
            <wp:docPr id="100015" name="图片 100015" descr="@@@da0ba4ba59b147c3a1275e73254523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16"/>
                    <a:stretch>
                      <a:fillRect/>
                    </a:stretch>
                  </pic:blipFill>
                  <pic:spPr>
                    <a:xfrm>
                      <a:off x="0" y="0"/>
                      <a:ext cx="1419225" cy="1209675"/>
                    </a:xfrm>
                    <a:prstGeom prst="rect">
                      <a:avLst/>
                    </a:prstGeom>
                  </pic:spPr>
                </pic:pic>
              </a:graphicData>
            </a:graphic>
          </wp:inline>
        </w:drawing>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rPr>
        <w:t>(1)</w:t>
      </w:r>
      <w:r w:rsidRPr="00F134B0">
        <w:rPr>
          <w:rFonts w:ascii="Times New Roman" w:hAnsi="Times New Roman" w:cs="Times New Roman"/>
        </w:rPr>
        <w:t>本次调查对产品功能非常满意和对产品外观非常满意的各有多少人？（结果四舍五入取整数）</w: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rPr>
        <w:t>(2)</w:t>
      </w:r>
      <w:r w:rsidRPr="00F134B0">
        <w:rPr>
          <w:rFonts w:ascii="Times New Roman" w:hAnsi="Times New Roman" w:cs="Times New Roman"/>
        </w:rPr>
        <w:t>若这</w:t>
      </w:r>
      <w:r w:rsidRPr="00F134B0">
        <w:rPr>
          <w:rFonts w:ascii="Times New Roman" w:hAnsi="Times New Roman" w:cs="Times New Roman"/>
        </w:rPr>
        <w:t>250</w:t>
      </w:r>
      <w:r w:rsidRPr="00F134B0">
        <w:rPr>
          <w:rFonts w:ascii="Times New Roman" w:hAnsi="Times New Roman" w:cs="Times New Roman"/>
        </w:rPr>
        <w:t>人中对两项都非常满意的有</w:t>
      </w:r>
      <w:r w:rsidRPr="00F134B0">
        <w:rPr>
          <w:rFonts w:ascii="Times New Roman" w:hAnsi="Times New Roman" w:cs="Times New Roman"/>
        </w:rPr>
        <w:t>2</w:t>
      </w:r>
      <w:r w:rsidRPr="00F134B0">
        <w:rPr>
          <w:rFonts w:ascii="Times New Roman" w:hAnsi="Times New Roman" w:cs="Times New Roman"/>
        </w:rPr>
        <w:t>人，现从对产品功能非常满意和对产品外观非常满意的人中随机抽取</w:t>
      </w:r>
      <w:r w:rsidRPr="00F134B0">
        <w:rPr>
          <w:rFonts w:ascii="Times New Roman" w:hAnsi="Times New Roman" w:cs="Times New Roman"/>
        </w:rPr>
        <w:t>3</w:t>
      </w:r>
      <w:r w:rsidRPr="00F134B0">
        <w:rPr>
          <w:rFonts w:ascii="Times New Roman" w:hAnsi="Times New Roman" w:cs="Times New Roman"/>
        </w:rPr>
        <w:t>人，设</w:t>
      </w:r>
      <w:r w:rsidRPr="00F134B0">
        <w:rPr>
          <w:rFonts w:ascii="Times New Roman" w:hAnsi="Times New Roman" w:cs="Times New Roman"/>
        </w:rPr>
        <w:t>3</w:t>
      </w:r>
      <w:r w:rsidRPr="00F134B0">
        <w:rPr>
          <w:rFonts w:ascii="Times New Roman" w:hAnsi="Times New Roman" w:cs="Times New Roman"/>
        </w:rPr>
        <w:t>人中两项都非常满意的有</w:t>
      </w:r>
      <w:r w:rsidRPr="00F134B0">
        <w:rPr>
          <w:rFonts w:ascii="Times New Roman" w:eastAsia="Times New Roman" w:hAnsi="Times New Roman" w:cs="Times New Roman"/>
          <w:i/>
        </w:rPr>
        <w:t>X</w:t>
      </w:r>
      <w:r w:rsidRPr="00F134B0">
        <w:rPr>
          <w:rFonts w:ascii="Times New Roman" w:hAnsi="Times New Roman" w:cs="Times New Roman"/>
        </w:rPr>
        <w:t>人，求</w:t>
      </w:r>
      <w:r w:rsidRPr="00F134B0">
        <w:rPr>
          <w:rFonts w:ascii="Times New Roman" w:eastAsia="Times New Roman" w:hAnsi="Times New Roman" w:cs="Times New Roman"/>
          <w:i/>
        </w:rPr>
        <w:t>X</w:t>
      </w:r>
      <w:r w:rsidRPr="00F134B0">
        <w:rPr>
          <w:rFonts w:ascii="Times New Roman" w:hAnsi="Times New Roman" w:cs="Times New Roman"/>
        </w:rPr>
        <w:t>的分布列和数学期望</w:t>
      </w:r>
      <w:r w:rsidRPr="00F134B0">
        <w:rPr>
          <w:rFonts w:ascii="Times New Roman" w:hAnsi="Times New Roman" w:cs="Times New Roman"/>
        </w:rPr>
        <w:t>.</w: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rPr>
        <w:t>（附：若</w:t>
      </w:r>
      <w:r>
        <w:rPr>
          <w:rFonts w:ascii="Times New Roman" w:hAnsi="Times New Roman" w:cs="Times New Roman"/>
        </w:rPr>
        <w:pict>
          <v:shape id="_x0000_i1149" type="#_x0000_t75" alt="eqIdc346aed248626bc50e0059d30638598a" style="width:61.8pt;height:19.8pt">
            <v:imagedata r:id="rId117" o:title="eqIdc346aed248626bc50e0059d30638598a"/>
          </v:shape>
        </w:pict>
      </w:r>
      <w:r w:rsidRPr="00F134B0">
        <w:rPr>
          <w:rFonts w:ascii="Times New Roman" w:hAnsi="Times New Roman" w:cs="Times New Roman"/>
        </w:rPr>
        <w:t>，则</w:t>
      </w:r>
      <w:r>
        <w:rPr>
          <w:rFonts w:ascii="Times New Roman" w:hAnsi="Times New Roman" w:cs="Times New Roman"/>
        </w:rPr>
        <w:pict>
          <v:shape id="_x0000_i1150" type="#_x0000_t75" alt="eqId339c0a127cfa3db97c63cc97184712d9" style="width:133.8pt;height:18pt">
            <v:imagedata r:id="rId118" o:title="eqId339c0a127cfa3db97c63cc97184712d9"/>
          </v:shape>
        </w:pict>
      </w:r>
      <w:r w:rsidRPr="00F134B0">
        <w:rPr>
          <w:rFonts w:ascii="Times New Roman" w:hAnsi="Times New Roman" w:cs="Times New Roman"/>
        </w:rPr>
        <w:t>，</w:t>
      </w:r>
      <w:r>
        <w:rPr>
          <w:rFonts w:ascii="Times New Roman" w:hAnsi="Times New Roman" w:cs="Times New Roman"/>
        </w:rPr>
        <w:pict>
          <v:shape id="_x0000_i1151" type="#_x0000_t75" alt="eqIda0e9f0de176fe3e4edaf7ebd073cd17e" style="width:145.8pt;height:18pt">
            <v:imagedata r:id="rId119" o:title="eqIda0e9f0de176fe3e4edaf7ebd073cd17e"/>
          </v:shape>
        </w:pict>
      </w:r>
      <w:r w:rsidRPr="00F134B0">
        <w:rPr>
          <w:rFonts w:ascii="Times New Roman" w:hAnsi="Times New Roman" w:cs="Times New Roman"/>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【解析】（</w:t>
      </w:r>
      <w:r w:rsidRPr="00F134B0">
        <w:rPr>
          <w:rFonts w:ascii="Times New Roman" w:hAnsi="Times New Roman" w:cs="Times New Roman"/>
          <w:color w:val="FF0000"/>
        </w:rPr>
        <w:t>1</w:t>
      </w:r>
      <w:r w:rsidRPr="00F134B0">
        <w:rPr>
          <w:rFonts w:ascii="Times New Roman" w:hAnsi="Times New Roman" w:cs="Times New Roman"/>
          <w:color w:val="FF0000"/>
        </w:rPr>
        <w:t>）因为对产品功能满意程度的评分服从正态分布</w:t>
      </w:r>
      <w:r>
        <w:rPr>
          <w:rFonts w:ascii="Times New Roman" w:hAnsi="Times New Roman" w:cs="Times New Roman"/>
          <w:color w:val="FF0000"/>
        </w:rPr>
        <w:pict>
          <v:shape id="_x0000_i1152" type="#_x0000_t75" alt="eqIdf8cfd6e504059c6b45acddecd04ad629" style="width:45.6pt;height:18pt">
            <v:imagedata r:id="rId120" o:title="eqIdf8cfd6e504059c6b45acddecd04ad629"/>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其中</w:t>
      </w:r>
      <w:r>
        <w:rPr>
          <w:rFonts w:ascii="Times New Roman" w:hAnsi="Times New Roman" w:cs="Times New Roman"/>
          <w:color w:val="FF0000"/>
        </w:rPr>
        <w:pict>
          <v:shape id="_x0000_i1153" type="#_x0000_t75" alt="eqId80b4e976a9e5172bf20dfa733cfdacf3" style="width:57pt;height:13.8pt">
            <v:imagedata r:id="rId121" o:title="eqId80b4e976a9e5172bf20dfa733cfdacf3"/>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设对产品功能满意程度的评分为</w:t>
      </w:r>
      <w:r>
        <w:rPr>
          <w:rFonts w:ascii="Times New Roman" w:hAnsi="Times New Roman" w:cs="Times New Roman"/>
          <w:color w:val="FF0000"/>
        </w:rPr>
        <w:pict>
          <v:shape id="_x0000_i1154" type="#_x0000_t75" alt="eqId54a829fdd8ec0f3b7ede883cf2c3e53b" style="width:9.6pt;height:11.4pt">
            <v:imagedata r:id="rId122" o:title="eqId54a829fdd8ec0f3b7ede883cf2c3e53b"/>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所以</w:t>
      </w:r>
      <w:r>
        <w:rPr>
          <w:rFonts w:ascii="Times New Roman" w:hAnsi="Times New Roman" w:cs="Times New Roman"/>
          <w:color w:val="FF0000"/>
        </w:rPr>
        <w:pict>
          <v:shape id="_x0000_i1155" type="#_x0000_t75" alt="eqId8dedcb60a88a80dbf4e69fa090020eb8" style="width:228.6pt;height:27pt">
            <v:imagedata r:id="rId123" o:title="eqId8dedcb60a88a80dbf4e69fa090020eb8"/>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所以本次调查对产品功能非常满意的顾客约有</w:t>
      </w:r>
      <w:r>
        <w:rPr>
          <w:rFonts w:ascii="Times New Roman" w:hAnsi="Times New Roman" w:cs="Times New Roman"/>
          <w:color w:val="FF0000"/>
        </w:rPr>
        <w:pict>
          <v:shape id="_x0000_i1156" type="#_x0000_t75" alt="eqId84b935366f01914e19af013bf9f35be5" style="width:1in;height:12pt">
            <v:imagedata r:id="rId124" o:title="eqId84b935366f01914e19af013bf9f35be5"/>
          </v:shape>
        </w:pict>
      </w:r>
      <w:r w:rsidRPr="00F134B0">
        <w:rPr>
          <w:rFonts w:ascii="Times New Roman" w:hAnsi="Times New Roman" w:cs="Times New Roman"/>
          <w:color w:val="FF0000"/>
        </w:rPr>
        <w:t>（人）</w: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根据频率分布直方图得，对产品外观非常满意的频率为</w:t>
      </w:r>
      <w:r>
        <w:rPr>
          <w:rFonts w:ascii="Times New Roman" w:hAnsi="Times New Roman" w:cs="Times New Roman"/>
          <w:color w:val="FF0000"/>
        </w:rPr>
        <w:pict>
          <v:shape id="_x0000_i1157" type="#_x0000_t75" alt="eqIdfb8506c4788271341f4f22d9e39f2af5" style="width:83.4pt;height:12pt">
            <v:imagedata r:id="rId125" o:title="eqIdfb8506c4788271341f4f22d9e39f2af5"/>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则本次调查对产品外观非常满意的顾客约有</w:t>
      </w:r>
      <w:r>
        <w:rPr>
          <w:rFonts w:ascii="Times New Roman" w:hAnsi="Times New Roman" w:cs="Times New Roman"/>
          <w:color w:val="FF0000"/>
        </w:rPr>
        <w:pict>
          <v:shape id="_x0000_i1158" type="#_x0000_t75" alt="eqIdcf003b3e79f7461941b8eb0b938b49b1" style="width:66.6pt;height:12pt">
            <v:imagedata r:id="rId126" o:title="eqIdcf003b3e79f7461941b8eb0b938b49b1"/>
          </v:shape>
        </w:pict>
      </w:r>
      <w:r w:rsidRPr="00F134B0">
        <w:rPr>
          <w:rFonts w:ascii="Times New Roman" w:hAnsi="Times New Roman" w:cs="Times New Roman"/>
          <w:color w:val="FF0000"/>
        </w:rPr>
        <w:t>（人）</w: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w:t>
      </w:r>
      <w:r w:rsidRPr="00F134B0">
        <w:rPr>
          <w:rFonts w:ascii="Times New Roman" w:hAnsi="Times New Roman" w:cs="Times New Roman"/>
          <w:color w:val="FF0000"/>
        </w:rPr>
        <w:t>2</w:t>
      </w:r>
      <w:r w:rsidRPr="00F134B0">
        <w:rPr>
          <w:rFonts w:ascii="Times New Roman" w:hAnsi="Times New Roman" w:cs="Times New Roman"/>
          <w:color w:val="FF0000"/>
        </w:rPr>
        <w:t>）根据题意，这</w:t>
      </w:r>
      <w:r>
        <w:rPr>
          <w:rFonts w:ascii="Times New Roman" w:hAnsi="Times New Roman" w:cs="Times New Roman"/>
          <w:color w:val="FF0000"/>
        </w:rPr>
        <w:pict>
          <v:shape id="_x0000_i1159" type="#_x0000_t75" alt="eqIdf38eed00a39aae5a7232b72a4d3ed821" style="width:19.8pt;height:12.6pt">
            <v:imagedata r:id="rId127" o:title="eqIdf38eed00a39aae5a7232b72a4d3ed821"/>
          </v:shape>
        </w:pict>
      </w:r>
      <w:r w:rsidRPr="00F134B0">
        <w:rPr>
          <w:rFonts w:ascii="Times New Roman" w:hAnsi="Times New Roman" w:cs="Times New Roman"/>
          <w:color w:val="FF0000"/>
        </w:rPr>
        <w:t>人中对两项都非常满意的有</w:t>
      </w:r>
      <w:r>
        <w:rPr>
          <w:rFonts w:ascii="Times New Roman" w:hAnsi="Times New Roman" w:cs="Times New Roman"/>
          <w:color w:val="FF0000"/>
        </w:rPr>
        <w:pict>
          <v:shape id="_x0000_i1160" type="#_x0000_t75" alt="eqId61128ab996360a038e6e64d82fcba004" style="width:9pt;height:11.4pt">
            <v:imagedata r:id="rId128" o:title="eqId61128ab996360a038e6e64d82fcba004"/>
          </v:shape>
        </w:pict>
      </w:r>
      <w:r w:rsidRPr="00F134B0">
        <w:rPr>
          <w:rFonts w:ascii="Times New Roman" w:hAnsi="Times New Roman" w:cs="Times New Roman"/>
          <w:color w:val="FF0000"/>
        </w:rPr>
        <w:t>人，则只对产品功能非常满意的有</w:t>
      </w:r>
      <w:r>
        <w:rPr>
          <w:rFonts w:ascii="Times New Roman" w:hAnsi="Times New Roman" w:cs="Times New Roman"/>
          <w:color w:val="FF0000"/>
        </w:rPr>
        <w:pict>
          <v:shape id="_x0000_i1161" type="#_x0000_t75" alt="eqIdb8860d9787671b53b1ab68b3d526f5ca" style="width:9pt;height:12pt">
            <v:imagedata r:id="rId129" o:title="eqIdb8860d9787671b53b1ab68b3d526f5ca"/>
          </v:shape>
        </w:pict>
      </w:r>
      <w:r w:rsidRPr="00F134B0">
        <w:rPr>
          <w:rFonts w:ascii="Times New Roman" w:hAnsi="Times New Roman" w:cs="Times New Roman"/>
          <w:color w:val="FF0000"/>
        </w:rPr>
        <w:t>人，只对产品外观非常满意的有</w:t>
      </w:r>
      <w:r>
        <w:rPr>
          <w:rFonts w:ascii="Times New Roman" w:hAnsi="Times New Roman" w:cs="Times New Roman"/>
          <w:color w:val="FF0000"/>
        </w:rPr>
        <w:pict>
          <v:shape id="_x0000_i1162" type="#_x0000_t75" alt="eqIdb8860d9787671b53b1ab68b3d526f5ca" style="width:9pt;height:12pt">
            <v:imagedata r:id="rId129" o:title="eqIdb8860d9787671b53b1ab68b3d526f5ca"/>
          </v:shape>
        </w:pict>
      </w:r>
      <w:r w:rsidRPr="00F134B0">
        <w:rPr>
          <w:rFonts w:ascii="Times New Roman" w:hAnsi="Times New Roman" w:cs="Times New Roman"/>
          <w:color w:val="FF0000"/>
        </w:rPr>
        <w:t>人，</w:t>
      </w:r>
      <w:r>
        <w:rPr>
          <w:rFonts w:ascii="Times New Roman" w:hAnsi="Times New Roman" w:cs="Times New Roman"/>
          <w:color w:val="FF0000"/>
        </w:rPr>
        <w:pict>
          <v:shape id="_x0000_i1163" type="#_x0000_t75" alt="eqIdf022950e0faa45b617d497b01b5292b9" style="width:12pt;height:11.4pt">
            <v:imagedata r:id="rId81" o:title="eqIdf022950e0faa45b617d497b01b5292b9"/>
          </v:shape>
        </w:pict>
      </w:r>
      <w:r w:rsidRPr="00F134B0">
        <w:rPr>
          <w:rFonts w:ascii="Times New Roman" w:hAnsi="Times New Roman" w:cs="Times New Roman"/>
          <w:color w:val="FF0000"/>
        </w:rPr>
        <w:t>的可能取值为</w:t>
      </w:r>
      <w:r>
        <w:rPr>
          <w:rFonts w:ascii="Times New Roman" w:hAnsi="Times New Roman" w:cs="Times New Roman"/>
          <w:color w:val="FF0000"/>
        </w:rPr>
        <w:pict>
          <v:shape id="_x0000_i1164" type="#_x0000_t75" alt="eqId78028ad5b1c637849dd5f6432bdde55f" style="width:24.6pt;height:14.4pt">
            <v:imagedata r:id="rId130" o:title="eqId78028ad5b1c637849dd5f6432bdde55f"/>
          </v:shape>
        </w:pict>
      </w:r>
    </w:p>
    <w:p w:rsidR="00F134B0" w:rsidRPr="00F134B0" w:rsidP="00F134B0">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pict>
          <v:shape id="_x0000_i1165" type="#_x0000_t75" alt="eqIde672c064e1d85adde40320a13e481c72" style="width:92.4pt;height:31.8pt">
            <v:imagedata r:id="rId131" o:title="eqIde672c064e1d85adde40320a13e481c72"/>
          </v:shape>
        </w:pict>
      </w:r>
      <w:r w:rsidRPr="00F134B0" w:rsidR="00DB393E">
        <w:rPr>
          <w:rFonts w:ascii="Times New Roman" w:hAnsi="Times New Roman" w:cs="Times New Roman"/>
          <w:color w:val="FF0000"/>
        </w:rPr>
        <w:t>，</w:t>
      </w:r>
      <w:r>
        <w:rPr>
          <w:rFonts w:ascii="Times New Roman" w:hAnsi="Times New Roman" w:cs="Times New Roman"/>
          <w:color w:val="FF0000"/>
        </w:rPr>
        <w:pict>
          <v:shape id="_x0000_i1166" type="#_x0000_t75" alt="eqId2f9b408b689824d83369e7406b88486d" style="width:98.4pt;height:31.8pt">
            <v:imagedata r:id="rId132" o:title="eqId2f9b408b689824d83369e7406b88486d"/>
          </v:shape>
        </w:pict>
      </w:r>
      <w:r w:rsidRPr="00F134B0" w:rsidR="00DB393E">
        <w:rPr>
          <w:rFonts w:ascii="Times New Roman" w:hAnsi="Times New Roman" w:cs="Times New Roman"/>
          <w:color w:val="FF0000"/>
        </w:rPr>
        <w:t>，</w:t>
      </w:r>
      <w:r>
        <w:rPr>
          <w:rFonts w:ascii="Times New Roman" w:hAnsi="Times New Roman" w:cs="Times New Roman"/>
          <w:color w:val="FF0000"/>
        </w:rPr>
        <w:pict>
          <v:shape id="_x0000_i1167" type="#_x0000_t75" alt="eqId68f3edd64214de69004cb32cbf464a01" style="width:100.8pt;height:31.8pt">
            <v:imagedata r:id="rId133" o:title="eqId68f3edd64214de69004cb32cbf464a01"/>
          </v:shape>
        </w:pict>
      </w:r>
      <w:r w:rsidRPr="00F134B0" w:rsidR="00DB393E">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sectPr w:rsidSect="001464C2">
          <w:type w:val="nextPage"/>
          <w:pgSz w:w="11906" w:h="16838"/>
          <w:pgMar w:top="1440" w:right="1077" w:bottom="1440" w:left="1077" w:header="850" w:footer="992" w:gutter="0"/>
          <w:pgNumType w:start="5"/>
          <w:cols w:space="708"/>
          <w:titlePg w:val="0"/>
          <w:docGrid w:linePitch="286"/>
        </w:sectPr>
      </w:pPr>
      <w:r w:rsidRPr="00F134B0">
        <w:rPr>
          <w:rFonts w:ascii="Times New Roman" w:hAnsi="Times New Roman" w:cs="Times New Roman"/>
          <w:color w:val="FF0000"/>
        </w:rPr>
        <w:t>则</w:t>
      </w:r>
      <w:r>
        <w:rPr>
          <w:rFonts w:ascii="Times New Roman" w:hAnsi="Times New Roman" w:cs="Times New Roman"/>
          <w:color w:val="FF0000"/>
        </w:rPr>
        <w:pict>
          <v:shape id="_x0000_i1168" type="#_x0000_t75" alt="eqIdf022950e0faa45b617d497b01b5292b9" style="width:12pt;height:11.4pt">
            <v:imagedata r:id="rId81" o:title="eqIdf022950e0faa45b617d497b01b5292b9"/>
          </v:shape>
        </w:pict>
      </w:r>
      <w:r w:rsidRPr="00F134B0">
        <w:rPr>
          <w:rFonts w:ascii="Times New Roman" w:hAnsi="Times New Roman" w:cs="Times New Roman"/>
          <w:color w:val="FF0000"/>
        </w:rPr>
        <w:t>的分布列为</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480"/>
        <w:gridCol w:w="528"/>
        <w:gridCol w:w="528"/>
        <w:gridCol w:w="528"/>
      </w:tblGrid>
      <w:tr w:rsidTr="00E50993">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center"/>
              <w:textAlignment w:val="center"/>
              <w:rPr>
                <w:rFonts w:ascii="Times New Roman" w:hAnsi="Times New Roman" w:cs="Times New Roman"/>
                <w:color w:val="FF0000"/>
              </w:rPr>
            </w:pPr>
            <w:r>
              <w:rPr>
                <w:rFonts w:ascii="Times New Roman" w:hAnsi="Times New Roman" w:cs="Times New Roman"/>
                <w:color w:val="FF0000"/>
              </w:rPr>
              <w:pict>
                <v:shape id="_x0000_i1169" type="#_x0000_t75" alt="eqIdf022950e0faa45b617d497b01b5292b9" style="width:12pt;height:11.4pt">
                  <v:imagedata r:id="rId81" o:title="eqIdf022950e0faa45b617d497b01b5292b9"/>
                </v:shape>
              </w:pi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center"/>
              <w:textAlignment w:val="center"/>
              <w:rPr>
                <w:rFonts w:ascii="Times New Roman" w:hAnsi="Times New Roman" w:cs="Times New Roman"/>
                <w:color w:val="FF0000"/>
              </w:rPr>
            </w:pPr>
            <w:r>
              <w:rPr>
                <w:rFonts w:ascii="Times New Roman" w:hAnsi="Times New Roman" w:cs="Times New Roman"/>
                <w:color w:val="FF0000"/>
              </w:rPr>
              <w:pict>
                <v:shape id="_x0000_i1170" type="#_x0000_t75" alt="eqIdc95b6be4554f03bf496092f1acdfbb89" style="width:8.4pt;height:11.4pt">
                  <v:imagedata r:id="rId134" o:title="eqIdc95b6be4554f03bf496092f1acdfbb89"/>
                </v:shape>
              </w:pi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center"/>
              <w:textAlignment w:val="center"/>
              <w:rPr>
                <w:rFonts w:ascii="Times New Roman" w:hAnsi="Times New Roman" w:cs="Times New Roman"/>
                <w:color w:val="FF0000"/>
              </w:rPr>
            </w:pPr>
            <w:r>
              <w:rPr>
                <w:rFonts w:ascii="Times New Roman" w:hAnsi="Times New Roman" w:cs="Times New Roman"/>
                <w:color w:val="FF0000"/>
              </w:rPr>
              <w:pict>
                <v:shape id="_x0000_i1171" type="#_x0000_t75" alt="eqIdbdaa19de263700a15fcf213d64a8cd57" style="width:6pt;height:11.4pt">
                  <v:imagedata r:id="rId135" o:title="eqIdbdaa19de263700a15fcf213d64a8cd57"/>
                </v:shape>
              </w:pi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center"/>
              <w:textAlignment w:val="center"/>
              <w:rPr>
                <w:rFonts w:ascii="Times New Roman" w:hAnsi="Times New Roman" w:cs="Times New Roman"/>
                <w:color w:val="FF0000"/>
              </w:rPr>
            </w:pPr>
            <w:r>
              <w:rPr>
                <w:rFonts w:ascii="Times New Roman" w:hAnsi="Times New Roman" w:cs="Times New Roman"/>
                <w:color w:val="FF0000"/>
              </w:rPr>
              <w:pict>
                <v:shape id="_x0000_i1172" type="#_x0000_t75" alt="eqId61128ab996360a038e6e64d82fcba004" style="width:9pt;height:11.4pt">
                  <v:imagedata r:id="rId128" o:title="eqId61128ab996360a038e6e64d82fcba004"/>
                </v:shape>
              </w:pict>
            </w:r>
          </w:p>
        </w:tc>
      </w:tr>
      <w:tr w:rsidTr="00E50993">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center"/>
              <w:textAlignment w:val="center"/>
              <w:rPr>
                <w:rFonts w:ascii="Times New Roman" w:hAnsi="Times New Roman" w:cs="Times New Roman"/>
                <w:color w:val="FF0000"/>
              </w:rPr>
            </w:pPr>
            <w:r>
              <w:rPr>
                <w:rFonts w:ascii="Times New Roman" w:hAnsi="Times New Roman" w:cs="Times New Roman"/>
                <w:color w:val="FF0000"/>
              </w:rPr>
              <w:pict>
                <v:shape id="_x0000_i1173" type="#_x0000_t75" alt="eqIddad2a36927223bd70f426ba06aea4b45" style="width:9.6pt;height:10.8pt">
                  <v:imagedata r:id="rId136" o:title="eqIddad2a36927223bd70f426ba06aea4b45"/>
                </v:shape>
              </w:pi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center"/>
              <w:textAlignment w:val="center"/>
              <w:rPr>
                <w:rFonts w:ascii="Times New Roman" w:hAnsi="Times New Roman" w:cs="Times New Roman"/>
                <w:color w:val="FF0000"/>
              </w:rPr>
            </w:pPr>
            <w:r>
              <w:rPr>
                <w:rFonts w:ascii="Times New Roman" w:hAnsi="Times New Roman" w:cs="Times New Roman"/>
                <w:color w:val="FF0000"/>
              </w:rPr>
              <w:pict>
                <v:shape id="_x0000_i1174" type="#_x0000_t75" alt="eqId41ab109ec88d6f3d24b2f01ca77e7038" style="width:14.4pt;height:27.6pt">
                  <v:imagedata r:id="rId137" o:title="eqId41ab109ec88d6f3d24b2f01ca77e7038"/>
                </v:shape>
              </w:pi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center"/>
              <w:textAlignment w:val="center"/>
              <w:rPr>
                <w:rFonts w:ascii="Times New Roman" w:hAnsi="Times New Roman" w:cs="Times New Roman"/>
                <w:color w:val="FF0000"/>
              </w:rPr>
            </w:pPr>
            <w:r>
              <w:rPr>
                <w:rFonts w:ascii="Times New Roman" w:hAnsi="Times New Roman" w:cs="Times New Roman"/>
                <w:color w:val="FF0000"/>
              </w:rPr>
              <w:pict>
                <v:shape id="_x0000_i1175" type="#_x0000_t75" alt="eqId41ab109ec88d6f3d24b2f01ca77e7038" style="width:14.4pt;height:27.6pt">
                  <v:imagedata r:id="rId137" o:title="eqId41ab109ec88d6f3d24b2f01ca77e7038"/>
                </v:shape>
              </w:pi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center"/>
              <w:textAlignment w:val="center"/>
              <w:rPr>
                <w:rFonts w:ascii="Times New Roman" w:hAnsi="Times New Roman" w:cs="Times New Roman"/>
                <w:color w:val="FF0000"/>
              </w:rPr>
            </w:pPr>
            <w:r>
              <w:rPr>
                <w:rFonts w:ascii="Times New Roman" w:hAnsi="Times New Roman" w:cs="Times New Roman"/>
                <w:color w:val="FF0000"/>
              </w:rPr>
              <w:pict>
                <v:shape id="_x0000_i1176" type="#_x0000_t75" alt="eqId8ee5447f1268cfd1949810ba8db48308" style="width:14.4pt;height:27.6pt">
                  <v:imagedata r:id="rId138" o:title="eqId8ee5447f1268cfd1949810ba8db48308"/>
                </v:shape>
              </w:pict>
            </w:r>
          </w:p>
        </w:tc>
      </w:tr>
    </w:tbl>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数学期望</w:t>
      </w:r>
      <w:r>
        <w:rPr>
          <w:rFonts w:ascii="Times New Roman" w:hAnsi="Times New Roman" w:cs="Times New Roman"/>
          <w:color w:val="FF0000"/>
        </w:rPr>
        <w:pict>
          <v:shape id="_x0000_i1177" type="#_x0000_t75" alt="eqId186e070a47cc39fc764de6fcb62c5de0" style="width:147pt;height:27pt">
            <v:imagedata r:id="rId139" o:title="eqId186e070a47cc39fc764de6fcb62c5de0"/>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b/>
        </w:rPr>
        <w:t>【变式</w:t>
      </w:r>
      <w:r w:rsidRPr="00F134B0">
        <w:rPr>
          <w:rFonts w:ascii="Times New Roman" w:hAnsi="Times New Roman" w:cs="Times New Roman"/>
          <w:b/>
        </w:rPr>
        <w:t>3-2</w:t>
      </w:r>
      <w:r w:rsidRPr="00F134B0">
        <w:rPr>
          <w:rFonts w:ascii="Times New Roman" w:hAnsi="Times New Roman" w:cs="Times New Roman"/>
          <w:b/>
        </w:rPr>
        <w:t>】</w:t>
      </w:r>
      <w:r w:rsidRPr="00F134B0">
        <w:rPr>
          <w:rFonts w:ascii="Times New Roman" w:hAnsi="Times New Roman" w:cs="Times New Roman"/>
        </w:rPr>
        <w:t>（</w:t>
      </w:r>
      <w:r w:rsidRPr="00F134B0">
        <w:rPr>
          <w:rFonts w:ascii="Times New Roman" w:hAnsi="Times New Roman" w:cs="Times New Roman"/>
        </w:rPr>
        <w:t>2024·</w:t>
      </w:r>
      <w:r w:rsidRPr="00F134B0">
        <w:rPr>
          <w:rFonts w:ascii="Times New Roman" w:hAnsi="Times New Roman" w:cs="Times New Roman"/>
        </w:rPr>
        <w:t>全国</w:t>
      </w:r>
      <w:r w:rsidRPr="00F134B0">
        <w:rPr>
          <w:rFonts w:ascii="Times New Roman" w:hAnsi="Times New Roman" w:cs="Times New Roman"/>
        </w:rPr>
        <w:t>·</w:t>
      </w:r>
      <w:r w:rsidRPr="00F134B0">
        <w:rPr>
          <w:rFonts w:ascii="Times New Roman" w:hAnsi="Times New Roman" w:cs="Times New Roman"/>
        </w:rPr>
        <w:t>高二随堂练习）</w:t>
      </w:r>
      <w:r w:rsidRPr="00F134B0">
        <w:rPr>
          <w:rFonts w:ascii="Times New Roman" w:hAnsi="Times New Roman" w:cs="Times New Roman"/>
        </w:rPr>
        <w:t>2023</w:t>
      </w:r>
      <w:r w:rsidRPr="00F134B0">
        <w:rPr>
          <w:rFonts w:ascii="Times New Roman" w:hAnsi="Times New Roman" w:cs="Times New Roman"/>
        </w:rPr>
        <w:t>年中秋国庆双节期间，我国继续执行高速公路免费政策</w:t>
      </w:r>
      <w:r w:rsidRPr="00F134B0">
        <w:rPr>
          <w:rFonts w:ascii="Times New Roman" w:hAnsi="Times New Roman" w:cs="Times New Roman"/>
        </w:rPr>
        <w:t>.</w:t>
      </w:r>
      <w:r w:rsidRPr="00F134B0">
        <w:rPr>
          <w:rFonts w:ascii="Times New Roman" w:hAnsi="Times New Roman" w:cs="Times New Roman"/>
        </w:rPr>
        <w:t>交通部门为掌握双节期间车辆出行的高峰情况，在某高速公路收费点记录了</w:t>
      </w:r>
      <w:r w:rsidRPr="00F134B0">
        <w:rPr>
          <w:rFonts w:ascii="Times New Roman" w:hAnsi="Times New Roman" w:cs="Times New Roman"/>
        </w:rPr>
        <w:t>10</w:t>
      </w:r>
      <w:r w:rsidRPr="00F134B0">
        <w:rPr>
          <w:rFonts w:ascii="Times New Roman" w:hAnsi="Times New Roman" w:cs="Times New Roman"/>
        </w:rPr>
        <w:t>月</w:t>
      </w:r>
      <w:r w:rsidRPr="00F134B0">
        <w:rPr>
          <w:rFonts w:ascii="Times New Roman" w:hAnsi="Times New Roman" w:cs="Times New Roman"/>
        </w:rPr>
        <w:t>1</w:t>
      </w:r>
      <w:r w:rsidRPr="00F134B0">
        <w:rPr>
          <w:rFonts w:ascii="Times New Roman" w:hAnsi="Times New Roman" w:cs="Times New Roman"/>
        </w:rPr>
        <w:t>日上午</w:t>
      </w:r>
      <w:r>
        <w:rPr>
          <w:rFonts w:ascii="Times New Roman" w:hAnsi="Times New Roman" w:cs="Times New Roman"/>
        </w:rPr>
        <w:pict>
          <v:shape id="_x0000_i1178" type="#_x0000_t75" alt="eqId365ad60e5f672dd6bf36f1030daf3fa4" style="width:56.4pt;height:12.6pt">
            <v:imagedata r:id="rId140" o:title="eqId365ad60e5f672dd6bf36f1030daf3fa4"/>
          </v:shape>
        </w:pict>
      </w:r>
      <w:r w:rsidRPr="00F134B0">
        <w:rPr>
          <w:rFonts w:ascii="Times New Roman" w:hAnsi="Times New Roman" w:cs="Times New Roman"/>
        </w:rPr>
        <w:t>这一时间段内通过的车辆数，统计发现这一时间段内共有</w:t>
      </w:r>
      <w:r w:rsidRPr="00F134B0">
        <w:rPr>
          <w:rFonts w:ascii="Times New Roman" w:hAnsi="Times New Roman" w:cs="Times New Roman"/>
        </w:rPr>
        <w:t>1000</w:t>
      </w:r>
      <w:r w:rsidRPr="00F134B0">
        <w:rPr>
          <w:rFonts w:ascii="Times New Roman" w:hAnsi="Times New Roman" w:cs="Times New Roman"/>
        </w:rPr>
        <w:t>辆车通过该收费点，为方便统计，时间段</w:t>
      </w:r>
      <w:r>
        <w:rPr>
          <w:rFonts w:ascii="Times New Roman" w:hAnsi="Times New Roman" w:cs="Times New Roman"/>
        </w:rPr>
        <w:pict>
          <v:shape id="_x0000_i1179" type="#_x0000_t75" alt="eqId57ead7c90acb8449340c886a05028cb6" style="width:56.4pt;height:12.6pt">
            <v:imagedata r:id="rId141" o:title="eqId57ead7c90acb8449340c886a05028cb6"/>
          </v:shape>
        </w:pict>
      </w:r>
      <w:r w:rsidRPr="00F134B0">
        <w:rPr>
          <w:rFonts w:ascii="Times New Roman" w:hAnsi="Times New Roman" w:cs="Times New Roman"/>
        </w:rPr>
        <w:t>记作区间</w:t>
      </w:r>
      <w:r>
        <w:rPr>
          <w:rFonts w:ascii="Times New Roman" w:hAnsi="Times New Roman" w:cs="Times New Roman"/>
        </w:rPr>
        <w:pict>
          <v:shape id="_x0000_i1180" type="#_x0000_t75" alt="eqId86e3d0b595faa151af3ecff0f3af0489" style="width:35.4pt;height:14.4pt">
            <v:imagedata r:id="rId142" o:title="eqId86e3d0b595faa151af3ecff0f3af0489"/>
          </v:shape>
        </w:pict>
      </w:r>
      <w:r w:rsidRPr="00F134B0">
        <w:rPr>
          <w:rFonts w:ascii="Times New Roman" w:hAnsi="Times New Roman" w:cs="Times New Roman"/>
        </w:rPr>
        <w:t>，</w:t>
      </w:r>
      <w:r>
        <w:rPr>
          <w:rFonts w:ascii="Times New Roman" w:hAnsi="Times New Roman" w:cs="Times New Roman"/>
        </w:rPr>
        <w:pict>
          <v:shape id="_x0000_i1181" type="#_x0000_t75" alt="eqId94ce15291c9aa5bf0410287a8c6f9b09" style="width:56.4pt;height:12.6pt">
            <v:imagedata r:id="rId143" o:title="eqId94ce15291c9aa5bf0410287a8c6f9b09"/>
          </v:shape>
        </w:pict>
      </w:r>
      <w:r w:rsidRPr="00F134B0">
        <w:rPr>
          <w:rFonts w:ascii="Times New Roman" w:hAnsi="Times New Roman" w:cs="Times New Roman"/>
        </w:rPr>
        <w:t>记作</w:t>
      </w:r>
      <w:r>
        <w:rPr>
          <w:rFonts w:ascii="Times New Roman" w:hAnsi="Times New Roman" w:cs="Times New Roman"/>
        </w:rPr>
        <w:pict>
          <v:shape id="_x0000_i1182" type="#_x0000_t75" alt="eqIdc9e8b4e1a5ec3b13973d8ed247d34a70" style="width:35.4pt;height:18pt">
            <v:imagedata r:id="rId102" o:title="eqIdc9e8b4e1a5ec3b13973d8ed247d34a70"/>
          </v:shape>
        </w:pict>
      </w:r>
      <w:r w:rsidRPr="00F134B0">
        <w:rPr>
          <w:rFonts w:ascii="Times New Roman" w:hAnsi="Times New Roman" w:cs="Times New Roman"/>
        </w:rPr>
        <w:t>，</w:t>
      </w:r>
      <w:r>
        <w:rPr>
          <w:rFonts w:ascii="Times New Roman" w:hAnsi="Times New Roman" w:cs="Times New Roman"/>
        </w:rPr>
        <w:pict>
          <v:shape id="_x0000_i1183" type="#_x0000_t75" alt="eqId63ca6c4b53decfa2ce893ffe0d8f1283" style="width:49.8pt;height:12pt">
            <v:imagedata r:id="rId144" o:title="eqId63ca6c4b53decfa2ce893ffe0d8f1283"/>
          </v:shape>
        </w:pict>
      </w:r>
      <w:r w:rsidRPr="00F134B0">
        <w:rPr>
          <w:rFonts w:ascii="Times New Roman" w:hAnsi="Times New Roman" w:cs="Times New Roman"/>
        </w:rPr>
        <w:t>记作</w:t>
      </w:r>
      <w:r>
        <w:rPr>
          <w:rFonts w:ascii="Times New Roman" w:hAnsi="Times New Roman" w:cs="Times New Roman"/>
        </w:rPr>
        <w:pict>
          <v:shape id="_x0000_i1184" type="#_x0000_t75" alt="eqId049308ddadf8b2b49224a8eb8555a3ec" style="width:35.4pt;height:18pt">
            <v:imagedata r:id="rId103" o:title="eqId049308ddadf8b2b49224a8eb8555a3ec"/>
          </v:shape>
        </w:pict>
      </w:r>
      <w:r w:rsidRPr="00F134B0">
        <w:rPr>
          <w:rFonts w:ascii="Times New Roman" w:hAnsi="Times New Roman" w:cs="Times New Roman"/>
        </w:rPr>
        <w:t>，</w:t>
      </w:r>
      <w:r>
        <w:rPr>
          <w:rFonts w:ascii="Times New Roman" w:hAnsi="Times New Roman" w:cs="Times New Roman"/>
        </w:rPr>
        <w:pict>
          <v:shape id="_x0000_i1185" type="#_x0000_t75" alt="eqIdfff97c9c9e8b26894d31cb218d1f3fba" style="width:57.6pt;height:12.6pt">
            <v:imagedata r:id="rId145" o:title="eqIdfff97c9c9e8b26894d31cb218d1f3fba"/>
          </v:shape>
        </w:pict>
      </w:r>
      <w:r w:rsidRPr="00F134B0">
        <w:rPr>
          <w:rFonts w:ascii="Times New Roman" w:hAnsi="Times New Roman" w:cs="Times New Roman"/>
        </w:rPr>
        <w:t>记作</w:t>
      </w:r>
      <w:r>
        <w:rPr>
          <w:rFonts w:ascii="Times New Roman" w:hAnsi="Times New Roman" w:cs="Times New Roman"/>
        </w:rPr>
        <w:pict>
          <v:shape id="_x0000_i1186" type="#_x0000_t75" alt="eqId6ac868aff0466375197c91b13b73eee2" style="width:39pt;height:18pt">
            <v:imagedata r:id="rId146" o:title="eqId6ac868aff0466375197c91b13b73eee2"/>
          </v:shape>
        </w:pict>
      </w:r>
      <w:r w:rsidRPr="00F134B0">
        <w:rPr>
          <w:rFonts w:ascii="Times New Roman" w:hAnsi="Times New Roman" w:cs="Times New Roman"/>
        </w:rPr>
        <w:t>，对通过该收费点的车辆数进行初步处理，已知</w:t>
      </w:r>
      <w:r>
        <w:rPr>
          <w:rFonts w:ascii="Times New Roman" w:hAnsi="Times New Roman" w:cs="Times New Roman"/>
        </w:rPr>
        <w:pict>
          <v:shape id="_x0000_i1187" type="#_x0000_t75" alt="eqId1c96fd0cc58da87f4ca335c16769d3e0" style="width:32.4pt;height:12.6pt">
            <v:imagedata r:id="rId147" o:title="eqId1c96fd0cc58da87f4ca335c16769d3e0"/>
          </v:shape>
        </w:pict>
      </w:r>
      <w:r w:rsidRPr="00F134B0">
        <w:rPr>
          <w:rFonts w:ascii="Times New Roman" w:hAnsi="Times New Roman" w:cs="Times New Roman"/>
        </w:rPr>
        <w:t>，</w:t>
      </w:r>
      <w:r>
        <w:rPr>
          <w:rFonts w:ascii="Times New Roman" w:hAnsi="Times New Roman" w:cs="Times New Roman"/>
        </w:rPr>
        <w:pict>
          <v:shape id="_x0000_i1188" type="#_x0000_t75" alt="eqId365ad60e5f672dd6bf36f1030daf3fa4" style="width:56.4pt;height:12.6pt">
            <v:imagedata r:id="rId140" o:title="eqId365ad60e5f672dd6bf36f1030daf3fa4"/>
          </v:shape>
        </w:pict>
      </w:r>
      <w:r w:rsidRPr="00F134B0">
        <w:rPr>
          <w:rFonts w:ascii="Times New Roman" w:hAnsi="Times New Roman" w:cs="Times New Roman"/>
        </w:rPr>
        <w:t>时间段内的车辆数的频数如下表：</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870"/>
        <w:gridCol w:w="948"/>
        <w:gridCol w:w="948"/>
        <w:gridCol w:w="948"/>
        <w:gridCol w:w="1020"/>
      </w:tblGrid>
      <w:tr w:rsidTr="00E50993">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rPr>
            </w:pPr>
            <w:r w:rsidRPr="00F134B0">
              <w:rPr>
                <w:rFonts w:ascii="Times New Roman" w:hAnsi="Times New Roman" w:cs="Times New Roman"/>
              </w:rPr>
              <w:t>时间段</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rPr>
            </w:pPr>
            <w:r>
              <w:rPr>
                <w:rFonts w:ascii="Times New Roman" w:hAnsi="Times New Roman" w:cs="Times New Roman"/>
              </w:rPr>
              <w:pict>
                <v:shape id="_x0000_i1189" type="#_x0000_t75" alt="eqId86e3d0b595faa151af3ecff0f3af0489" style="width:35.4pt;height:14.4pt">
                  <v:imagedata r:id="rId142" o:title="eqId86e3d0b595faa151af3ecff0f3af0489"/>
                </v:shape>
              </w:pi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rPr>
            </w:pPr>
            <w:r>
              <w:rPr>
                <w:rFonts w:ascii="Times New Roman" w:hAnsi="Times New Roman" w:cs="Times New Roman"/>
              </w:rPr>
              <w:pict>
                <v:shape id="_x0000_i1190" type="#_x0000_t75" alt="eqIdc9e8b4e1a5ec3b13973d8ed247d34a70" style="width:35.4pt;height:18pt">
                  <v:imagedata r:id="rId102" o:title="eqIdc9e8b4e1a5ec3b13973d8ed247d34a70"/>
                </v:shape>
              </w:pi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rPr>
            </w:pPr>
            <w:r>
              <w:rPr>
                <w:rFonts w:ascii="Times New Roman" w:hAnsi="Times New Roman" w:cs="Times New Roman"/>
              </w:rPr>
              <w:pict>
                <v:shape id="_x0000_i1191" type="#_x0000_t75" alt="eqId049308ddadf8b2b49224a8eb8555a3ec" style="width:35.4pt;height:18pt">
                  <v:imagedata r:id="rId103" o:title="eqId049308ddadf8b2b49224a8eb8555a3ec"/>
                </v:shape>
              </w:pi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rPr>
            </w:pPr>
            <w:r>
              <w:rPr>
                <w:rFonts w:ascii="Times New Roman" w:hAnsi="Times New Roman" w:cs="Times New Roman"/>
              </w:rPr>
              <w:pict>
                <v:shape id="_x0000_i1192" type="#_x0000_t75" alt="eqId6ac868aff0466375197c91b13b73eee2" style="width:39pt;height:18pt">
                  <v:imagedata r:id="rId146" o:title="eqId6ac868aff0466375197c91b13b73eee2"/>
                </v:shape>
              </w:pict>
            </w:r>
          </w:p>
        </w:tc>
      </w:tr>
      <w:tr w:rsidTr="00E50993">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rPr>
            </w:pPr>
            <w:r w:rsidRPr="00F134B0">
              <w:rPr>
                <w:rFonts w:ascii="Times New Roman" w:hAnsi="Times New Roman" w:cs="Times New Roman"/>
              </w:rPr>
              <w:t>频数</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rPr>
            </w:pPr>
            <w:r w:rsidRPr="00F134B0">
              <w:rPr>
                <w:rFonts w:ascii="Times New Roman" w:hAnsi="Times New Roman" w:cs="Times New Roman"/>
              </w:rPr>
              <w:t>100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rPr>
            </w:pPr>
            <w:r w:rsidRPr="00F134B0">
              <w:rPr>
                <w:rFonts w:ascii="Times New Roman" w:hAnsi="Times New Roman" w:cs="Times New Roman"/>
              </w:rPr>
              <w:t>300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eastAsia="Times New Roman" w:hAnsi="Times New Roman" w:cs="Times New Roman"/>
                <w:i/>
              </w:rPr>
            </w:pPr>
            <w:r w:rsidRPr="00F134B0">
              <w:rPr>
                <w:rFonts w:ascii="Times New Roman" w:eastAsia="Times New Roman" w:hAnsi="Times New Roman" w:cs="Times New Roman"/>
                <w:i/>
              </w:rPr>
              <w:t>m</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eastAsia="Times New Roman" w:hAnsi="Times New Roman" w:cs="Times New Roman"/>
                <w:i/>
              </w:rPr>
            </w:pPr>
            <w:r w:rsidRPr="00F134B0">
              <w:rPr>
                <w:rFonts w:ascii="Times New Roman" w:eastAsia="Times New Roman" w:hAnsi="Times New Roman" w:cs="Times New Roman"/>
                <w:i/>
              </w:rPr>
              <w:t>n</w:t>
            </w:r>
          </w:p>
        </w:tc>
      </w:tr>
    </w:tbl>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rPr>
        <w:t>(1)</w:t>
      </w:r>
      <w:r w:rsidRPr="00F134B0">
        <w:rPr>
          <w:rFonts w:ascii="Times New Roman" w:hAnsi="Times New Roman" w:cs="Times New Roman"/>
        </w:rPr>
        <w:t>现对数据进一步分析，采用分层随机抽样的方法从这</w:t>
      </w:r>
      <w:r w:rsidRPr="00F134B0">
        <w:rPr>
          <w:rFonts w:ascii="Times New Roman" w:hAnsi="Times New Roman" w:cs="Times New Roman"/>
        </w:rPr>
        <w:t>1000</w:t>
      </w:r>
      <w:r w:rsidRPr="00F134B0">
        <w:rPr>
          <w:rFonts w:ascii="Times New Roman" w:hAnsi="Times New Roman" w:cs="Times New Roman"/>
        </w:rPr>
        <w:t>辆车中抽取</w:t>
      </w:r>
      <w:r w:rsidRPr="00F134B0">
        <w:rPr>
          <w:rFonts w:ascii="Times New Roman" w:hAnsi="Times New Roman" w:cs="Times New Roman"/>
        </w:rPr>
        <w:t>10</w:t>
      </w:r>
      <w:r w:rsidRPr="00F134B0">
        <w:rPr>
          <w:rFonts w:ascii="Times New Roman" w:hAnsi="Times New Roman" w:cs="Times New Roman"/>
        </w:rPr>
        <w:t>辆，再从这</w:t>
      </w:r>
      <w:r w:rsidRPr="00F134B0">
        <w:rPr>
          <w:rFonts w:ascii="Times New Roman" w:hAnsi="Times New Roman" w:cs="Times New Roman"/>
        </w:rPr>
        <w:t>10</w:t>
      </w:r>
      <w:r w:rsidRPr="00F134B0">
        <w:rPr>
          <w:rFonts w:ascii="Times New Roman" w:hAnsi="Times New Roman" w:cs="Times New Roman"/>
        </w:rPr>
        <w:t>辆车中随机抽取</w:t>
      </w:r>
      <w:r w:rsidRPr="00F134B0">
        <w:rPr>
          <w:rFonts w:ascii="Times New Roman" w:hAnsi="Times New Roman" w:cs="Times New Roman"/>
        </w:rPr>
        <w:t>4</w:t>
      </w:r>
      <w:r w:rsidRPr="00F134B0">
        <w:rPr>
          <w:rFonts w:ascii="Times New Roman" w:hAnsi="Times New Roman" w:cs="Times New Roman"/>
        </w:rPr>
        <w:t>辆，设抽到的</w:t>
      </w:r>
      <w:r w:rsidRPr="00F134B0">
        <w:rPr>
          <w:rFonts w:ascii="Times New Roman" w:hAnsi="Times New Roman" w:cs="Times New Roman"/>
        </w:rPr>
        <w:t>4</w:t>
      </w:r>
      <w:r w:rsidRPr="00F134B0">
        <w:rPr>
          <w:rFonts w:ascii="Times New Roman" w:hAnsi="Times New Roman" w:cs="Times New Roman"/>
        </w:rPr>
        <w:t>辆车中在</w:t>
      </w:r>
      <w:r w:rsidRPr="00F134B0">
        <w:rPr>
          <w:rFonts w:ascii="Times New Roman" w:hAnsi="Times New Roman" w:cs="Times New Roman"/>
        </w:rPr>
        <w:t>9</w:t>
      </w:r>
      <w:r w:rsidRPr="00F134B0">
        <w:rPr>
          <w:rFonts w:ascii="Times New Roman" w:hAnsi="Times New Roman" w:cs="Times New Roman"/>
        </w:rPr>
        <w:t>：</w:t>
      </w:r>
      <w:r w:rsidRPr="00F134B0">
        <w:rPr>
          <w:rFonts w:ascii="Times New Roman" w:hAnsi="Times New Roman" w:cs="Times New Roman"/>
        </w:rPr>
        <w:t>00~9</w:t>
      </w:r>
      <w:r w:rsidRPr="00F134B0">
        <w:rPr>
          <w:rFonts w:ascii="Times New Roman" w:hAnsi="Times New Roman" w:cs="Times New Roman"/>
        </w:rPr>
        <w:t>：</w:t>
      </w:r>
      <w:r w:rsidRPr="00F134B0">
        <w:rPr>
          <w:rFonts w:ascii="Times New Roman" w:hAnsi="Times New Roman" w:cs="Times New Roman"/>
        </w:rPr>
        <w:t>40</w:t>
      </w:r>
      <w:r w:rsidRPr="00F134B0">
        <w:rPr>
          <w:rFonts w:ascii="Times New Roman" w:hAnsi="Times New Roman" w:cs="Times New Roman"/>
        </w:rPr>
        <w:t>通过的车辆数为</w:t>
      </w:r>
      <w:r>
        <w:rPr>
          <w:rFonts w:ascii="Times New Roman" w:hAnsi="Times New Roman" w:cs="Times New Roman"/>
        </w:rPr>
        <w:pict>
          <v:shape id="_x0000_i1193" type="#_x0000_t75" alt="eqIdf022950e0faa45b617d497b01b5292b9" style="width:12pt;height:11.4pt">
            <v:imagedata r:id="rId81" o:title="eqIdf022950e0faa45b617d497b01b5292b9"/>
          </v:shape>
        </w:pict>
      </w:r>
      <w:r w:rsidRPr="00F134B0">
        <w:rPr>
          <w:rFonts w:ascii="Times New Roman" w:hAnsi="Times New Roman" w:cs="Times New Roman"/>
        </w:rPr>
        <w:t>，求</w:t>
      </w:r>
      <w:r>
        <w:rPr>
          <w:rFonts w:ascii="Times New Roman" w:hAnsi="Times New Roman" w:cs="Times New Roman"/>
        </w:rPr>
        <w:pict>
          <v:shape id="_x0000_i1194" type="#_x0000_t75" alt="eqIdf022950e0faa45b617d497b01b5292b9" style="width:12pt;height:11.4pt">
            <v:imagedata r:id="rId81" o:title="eqIdf022950e0faa45b617d497b01b5292b9"/>
          </v:shape>
        </w:pict>
      </w:r>
      <w:r w:rsidRPr="00F134B0">
        <w:rPr>
          <w:rFonts w:ascii="Times New Roman" w:hAnsi="Times New Roman" w:cs="Times New Roman"/>
        </w:rPr>
        <w:t>的分布列与期望；</w: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rPr>
        <w:t>(2)</w:t>
      </w:r>
      <w:r w:rsidRPr="00F134B0">
        <w:rPr>
          <w:rFonts w:ascii="Times New Roman" w:hAnsi="Times New Roman" w:cs="Times New Roman"/>
        </w:rPr>
        <w:t>由大数据分析可知，工作日期间车辆在每天通过该收费点的时刻</w:t>
      </w:r>
      <w:r>
        <w:rPr>
          <w:rFonts w:ascii="Times New Roman" w:hAnsi="Times New Roman" w:cs="Times New Roman"/>
        </w:rPr>
        <w:pict>
          <v:shape id="_x0000_i1195" type="#_x0000_t75" alt="eqIda8a8971aedccf4d06c5c208d86ccfc95" style="width:61.8pt;height:19.8pt">
            <v:imagedata r:id="rId148" o:title="eqIda8a8971aedccf4d06c5c208d86ccfc95"/>
          </v:shape>
        </w:pict>
      </w:r>
      <w:r w:rsidRPr="00F134B0">
        <w:rPr>
          <w:rFonts w:ascii="Times New Roman" w:hAnsi="Times New Roman" w:cs="Times New Roman"/>
        </w:rPr>
        <w:t>，其中</w:t>
      </w:r>
      <w:r>
        <w:rPr>
          <w:rFonts w:ascii="Times New Roman" w:hAnsi="Times New Roman" w:cs="Times New Roman"/>
        </w:rPr>
        <w:pict>
          <v:shape id="_x0000_i1196" type="#_x0000_t75" alt="eqId1100379a4385b9ce064847bc21760adc" style="width:10.8pt;height:11.4pt;mso-position-horizontal-relative:page;mso-position-vertical-relative:page">
            <v:imagedata r:id="rId149" o:title="eqId1100379a4385b9ce064847bc21760adc"/>
          </v:shape>
        </w:pict>
      </w:r>
      <w:r w:rsidRPr="00F134B0">
        <w:rPr>
          <w:rFonts w:ascii="Times New Roman" w:hAnsi="Times New Roman" w:cs="Times New Roman"/>
        </w:rPr>
        <w:t>可用（</w:t>
      </w:r>
      <w:r w:rsidRPr="00F134B0">
        <w:rPr>
          <w:rFonts w:ascii="Times New Roman" w:hAnsi="Times New Roman" w:cs="Times New Roman"/>
        </w:rPr>
        <w:t>1</w:t>
      </w:r>
      <w:r w:rsidRPr="00F134B0">
        <w:rPr>
          <w:rFonts w:ascii="Times New Roman" w:hAnsi="Times New Roman" w:cs="Times New Roman"/>
        </w:rPr>
        <w:t>）中这</w:t>
      </w:r>
      <w:r w:rsidRPr="00F134B0">
        <w:rPr>
          <w:rFonts w:ascii="Times New Roman" w:hAnsi="Times New Roman" w:cs="Times New Roman"/>
        </w:rPr>
        <w:t>1000</w:t>
      </w:r>
      <w:r w:rsidRPr="00F134B0">
        <w:rPr>
          <w:rFonts w:ascii="Times New Roman" w:hAnsi="Times New Roman" w:cs="Times New Roman"/>
        </w:rPr>
        <w:t>辆车在</w:t>
      </w:r>
      <w:r>
        <w:rPr>
          <w:rFonts w:ascii="Times New Roman" w:hAnsi="Times New Roman" w:cs="Times New Roman"/>
        </w:rPr>
        <w:pict>
          <v:shape id="_x0000_i1197" type="#_x0000_t75" alt="eqId365ad60e5f672dd6bf36f1030daf3fa4" style="width:56.4pt;height:12.6pt">
            <v:imagedata r:id="rId140" o:title="eqId365ad60e5f672dd6bf36f1030daf3fa4"/>
          </v:shape>
        </w:pict>
      </w:r>
      <w:r w:rsidRPr="00F134B0">
        <w:rPr>
          <w:rFonts w:ascii="Times New Roman" w:hAnsi="Times New Roman" w:cs="Times New Roman"/>
        </w:rPr>
        <w:t>之间通过该收费点的时刻的平均值近似代替，</w:t>
      </w:r>
      <w:r>
        <w:rPr>
          <w:rFonts w:ascii="Times New Roman" w:hAnsi="Times New Roman" w:cs="Times New Roman"/>
        </w:rPr>
        <w:pict>
          <v:shape id="_x0000_i1198" type="#_x0000_t75" alt="eqId742d3e642d52e01899f66df411100838" style="width:14.4pt;height:14.4pt;mso-position-horizontal-relative:page;mso-position-vertical-relative:page">
            <v:imagedata r:id="rId150" o:title="eqId742d3e642d52e01899f66df411100838"/>
          </v:shape>
        </w:pict>
      </w:r>
      <w:r w:rsidRPr="00F134B0">
        <w:rPr>
          <w:rFonts w:ascii="Times New Roman" w:hAnsi="Times New Roman" w:cs="Times New Roman"/>
        </w:rPr>
        <w:t>可用样本的方差近似代替（同一组中的数据用该组区间的中点值代表），已知某天共有</w:t>
      </w:r>
      <w:r w:rsidRPr="00F134B0">
        <w:rPr>
          <w:rFonts w:ascii="Times New Roman" w:hAnsi="Times New Roman" w:cs="Times New Roman"/>
        </w:rPr>
        <w:t>800</w:t>
      </w:r>
      <w:r w:rsidRPr="00F134B0">
        <w:rPr>
          <w:rFonts w:ascii="Times New Roman" w:hAnsi="Times New Roman" w:cs="Times New Roman"/>
        </w:rPr>
        <w:t>辆车通过该收费点，估计在</w:t>
      </w:r>
      <w:r>
        <w:rPr>
          <w:rFonts w:ascii="Times New Roman" w:hAnsi="Times New Roman" w:cs="Times New Roman"/>
        </w:rPr>
        <w:pict>
          <v:shape id="_x0000_i1199" type="#_x0000_t75" alt="eqIdf8b54cb50312bb4bf207c7112339b46c" style="width:56.4pt;height:12.6pt">
            <v:imagedata r:id="rId151" o:title="eqIdf8b54cb50312bb4bf207c7112339b46c"/>
          </v:shape>
        </w:pict>
      </w:r>
      <w:r w:rsidRPr="00F134B0">
        <w:rPr>
          <w:rFonts w:ascii="Times New Roman" w:hAnsi="Times New Roman" w:cs="Times New Roman"/>
        </w:rPr>
        <w:t>之间通过的车辆数（结果四舍五入保留到整数）</w:t>
      </w:r>
      <w:r w:rsidRPr="00F134B0">
        <w:rPr>
          <w:rFonts w:ascii="Times New Roman" w:hAnsi="Times New Roman" w:cs="Times New Roman"/>
        </w:rPr>
        <w:t>.</w: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rPr>
        <w:t>参考数据：若</w:t>
      </w:r>
      <w:r>
        <w:rPr>
          <w:rFonts w:ascii="Times New Roman" w:hAnsi="Times New Roman" w:cs="Times New Roman"/>
        </w:rPr>
        <w:pict>
          <v:shape id="_x0000_i1200" type="#_x0000_t75" alt="eqIda8a8971aedccf4d06c5c208d86ccfc95" style="width:61.8pt;height:19.8pt">
            <v:imagedata r:id="rId148" o:title="eqIda8a8971aedccf4d06c5c208d86ccfc95"/>
          </v:shape>
        </w:pict>
      </w:r>
      <w:r w:rsidRPr="00F134B0">
        <w:rPr>
          <w:rFonts w:ascii="Times New Roman" w:hAnsi="Times New Roman" w:cs="Times New Roman"/>
        </w:rPr>
        <w:t>，则</w:t>
      </w:r>
      <w:r w:rsidRPr="00F134B0">
        <w:rPr>
          <w:rFonts w:ascii="宋体" w:eastAsia="宋体" w:hAnsi="宋体" w:cs="宋体" w:hint="eastAsia"/>
        </w:rPr>
        <w:t>①</w:t>
      </w:r>
      <w:r>
        <w:rPr>
          <w:rFonts w:ascii="Times New Roman" w:hAnsi="Times New Roman" w:cs="Times New Roman"/>
        </w:rPr>
        <w:pict>
          <v:shape id="_x0000_i1201" type="#_x0000_t75" alt="eqId1a39958a18c44de9127b846244d8de7f" style="width:133.8pt;height:18pt">
            <v:imagedata r:id="rId152" o:title="eqId1a39958a18c44de9127b846244d8de7f"/>
          </v:shape>
        </w:pict>
      </w:r>
      <w:r w:rsidRPr="00F134B0">
        <w:rPr>
          <w:rFonts w:ascii="Times New Roman" w:hAnsi="Times New Roman" w:cs="Times New Roman"/>
        </w:rPr>
        <w:t>；</w:t>
      </w:r>
      <w:r w:rsidRPr="00F134B0">
        <w:rPr>
          <w:rFonts w:ascii="宋体" w:eastAsia="宋体" w:hAnsi="宋体" w:cs="宋体" w:hint="eastAsia"/>
        </w:rPr>
        <w:t>②</w:t>
      </w:r>
      <w:r>
        <w:rPr>
          <w:rFonts w:ascii="Times New Roman" w:hAnsi="Times New Roman" w:cs="Times New Roman"/>
        </w:rPr>
        <w:pict>
          <v:shape id="_x0000_i1202" type="#_x0000_t75" alt="eqIdb3191655804a7f718dbd9a5097a0a758" style="width:2in;height:18pt">
            <v:imagedata r:id="rId153" o:title="eqIdb3191655804a7f718dbd9a5097a0a758"/>
          </v:shape>
        </w:pict>
      </w:r>
      <w:r w:rsidRPr="00F134B0">
        <w:rPr>
          <w:rFonts w:ascii="Times New Roman" w:hAnsi="Times New Roman" w:cs="Times New Roman"/>
        </w:rPr>
        <w:t>；</w:t>
      </w:r>
      <w:r w:rsidRPr="00F134B0">
        <w:rPr>
          <w:rFonts w:ascii="宋体" w:eastAsia="宋体" w:hAnsi="宋体" w:cs="宋体" w:hint="eastAsia"/>
        </w:rPr>
        <w:t>③</w:t>
      </w:r>
      <w:r>
        <w:rPr>
          <w:rFonts w:ascii="Times New Roman" w:hAnsi="Times New Roman" w:cs="Times New Roman"/>
        </w:rPr>
        <w:pict>
          <v:shape id="_x0000_i1203" type="#_x0000_t75" alt="eqId6f7327e229e8173aa38443b056b8662b" style="width:143.4pt;height:18pt">
            <v:imagedata r:id="rId154" o:title="eqId6f7327e229e8173aa38443b056b8662b"/>
          </v:shape>
        </w:pict>
      </w:r>
      <w:r w:rsidRPr="00F134B0">
        <w:rPr>
          <w:rFonts w:ascii="Times New Roman" w:hAnsi="Times New Roman" w:cs="Times New Roman"/>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【解析】（</w:t>
      </w:r>
      <w:r w:rsidRPr="00F134B0">
        <w:rPr>
          <w:rFonts w:ascii="Times New Roman" w:hAnsi="Times New Roman" w:cs="Times New Roman"/>
          <w:color w:val="FF0000"/>
        </w:rPr>
        <w:t>1</w:t>
      </w:r>
      <w:r w:rsidRPr="00F134B0">
        <w:rPr>
          <w:rFonts w:ascii="Times New Roman" w:hAnsi="Times New Roman" w:cs="Times New Roman"/>
          <w:color w:val="FF0000"/>
        </w:rPr>
        <w:t>）因为</w:t>
      </w:r>
      <w:r>
        <w:rPr>
          <w:rFonts w:ascii="Times New Roman" w:hAnsi="Times New Roman" w:cs="Times New Roman"/>
          <w:color w:val="FF0000"/>
        </w:rPr>
        <w:pict>
          <v:shape id="_x0000_i1204" type="#_x0000_t75" alt="eqId1957eecbd469f8382fa707a0772d19dd" style="width:105.6pt;height:12.6pt">
            <v:imagedata r:id="rId155" o:title="eqId1957eecbd469f8382fa707a0772d19dd"/>
          </v:shape>
        </w:pict>
      </w:r>
      <w:r w:rsidRPr="00F134B0">
        <w:rPr>
          <w:rFonts w:ascii="Times New Roman" w:hAnsi="Times New Roman" w:cs="Times New Roman"/>
          <w:color w:val="FF0000"/>
        </w:rPr>
        <w:t>，</w:t>
      </w:r>
      <w:r>
        <w:rPr>
          <w:rFonts w:ascii="Times New Roman" w:hAnsi="Times New Roman" w:cs="Times New Roman"/>
          <w:color w:val="FF0000"/>
        </w:rPr>
        <w:pict>
          <v:shape id="_x0000_i1205" type="#_x0000_t75" alt="eqId1c96fd0cc58da87f4ca335c16769d3e0" style="width:32.4pt;height:12.6pt">
            <v:imagedata r:id="rId147" o:title="eqId1c96fd0cc58da87f4ca335c16769d3e0"/>
          </v:shape>
        </w:pict>
      </w:r>
      <w:r w:rsidRPr="00F134B0">
        <w:rPr>
          <w:rFonts w:ascii="Times New Roman" w:hAnsi="Times New Roman" w:cs="Times New Roman"/>
          <w:color w:val="FF0000"/>
        </w:rPr>
        <w:t>，所以</w:t>
      </w:r>
      <w:r>
        <w:rPr>
          <w:rFonts w:ascii="Times New Roman" w:hAnsi="Times New Roman" w:cs="Times New Roman"/>
          <w:color w:val="FF0000"/>
        </w:rPr>
        <w:pict>
          <v:shape id="_x0000_i1206" type="#_x0000_t75" alt="eqIdca07f3ae34fff0fbd03d2a1140a6b81b" style="width:37.8pt;height:12.6pt">
            <v:imagedata r:id="rId156" o:title="eqIdca07f3ae34fff0fbd03d2a1140a6b81b"/>
          </v:shape>
        </w:pict>
      </w:r>
      <w:r w:rsidRPr="00F134B0">
        <w:rPr>
          <w:rFonts w:ascii="Times New Roman" w:hAnsi="Times New Roman" w:cs="Times New Roman"/>
          <w:color w:val="FF0000"/>
        </w:rPr>
        <w:t>，</w:t>
      </w:r>
      <w:r>
        <w:rPr>
          <w:rFonts w:ascii="Times New Roman" w:hAnsi="Times New Roman" w:cs="Times New Roman"/>
          <w:color w:val="FF0000"/>
        </w:rPr>
        <w:pict>
          <v:shape id="_x0000_i1207" type="#_x0000_t75" alt="eqId991af6cfe6b8a7506007740317fed774" style="width:35.4pt;height:12pt">
            <v:imagedata r:id="rId157" o:title="eqId991af6cfe6b8a7506007740317fed774"/>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由分层随机抽样可知，抽取的</w:t>
      </w:r>
      <w:r w:rsidRPr="00F134B0">
        <w:rPr>
          <w:rFonts w:ascii="Times New Roman" w:hAnsi="Times New Roman" w:cs="Times New Roman"/>
          <w:color w:val="FF0000"/>
        </w:rPr>
        <w:t>10</w:t>
      </w:r>
      <w:r w:rsidRPr="00F134B0">
        <w:rPr>
          <w:rFonts w:ascii="Times New Roman" w:hAnsi="Times New Roman" w:cs="Times New Roman"/>
          <w:color w:val="FF0000"/>
        </w:rPr>
        <w:t>辆车中，在</w:t>
      </w:r>
      <w:r w:rsidRPr="00F134B0">
        <w:rPr>
          <w:rFonts w:ascii="Times New Roman" w:hAnsi="Times New Roman" w:cs="Times New Roman"/>
          <w:color w:val="FF0000"/>
        </w:rPr>
        <w:t>9</w:t>
      </w:r>
      <w:r w:rsidRPr="00F134B0">
        <w:rPr>
          <w:rFonts w:ascii="Times New Roman" w:hAnsi="Times New Roman" w:cs="Times New Roman"/>
          <w:color w:val="FF0000"/>
        </w:rPr>
        <w:t>：</w:t>
      </w:r>
      <w:r w:rsidRPr="00F134B0">
        <w:rPr>
          <w:rFonts w:ascii="Times New Roman" w:hAnsi="Times New Roman" w:cs="Times New Roman"/>
          <w:color w:val="FF0000"/>
        </w:rPr>
        <w:t>00~9</w:t>
      </w:r>
      <w:r w:rsidRPr="00F134B0">
        <w:rPr>
          <w:rFonts w:ascii="Times New Roman" w:hAnsi="Times New Roman" w:cs="Times New Roman"/>
          <w:color w:val="FF0000"/>
        </w:rPr>
        <w:t>：</w:t>
      </w:r>
      <w:r w:rsidRPr="00F134B0">
        <w:rPr>
          <w:rFonts w:ascii="Times New Roman" w:hAnsi="Times New Roman" w:cs="Times New Roman"/>
          <w:color w:val="FF0000"/>
        </w:rPr>
        <w:t>40</w:t>
      </w:r>
      <w:r w:rsidRPr="00F134B0">
        <w:rPr>
          <w:rFonts w:ascii="Times New Roman" w:hAnsi="Times New Roman" w:cs="Times New Roman"/>
          <w:color w:val="FF0000"/>
        </w:rPr>
        <w:t>通过的车辆数位于时间段</w:t>
      </w:r>
      <w:r>
        <w:rPr>
          <w:rFonts w:ascii="Times New Roman" w:hAnsi="Times New Roman" w:cs="Times New Roman"/>
          <w:color w:val="FF0000"/>
        </w:rPr>
        <w:pict>
          <v:shape id="_x0000_i1208" type="#_x0000_t75" alt="eqId049308ddadf8b2b49224a8eb8555a3ec" style="width:35.4pt;height:18pt">
            <v:imagedata r:id="rId103" o:title="eqId049308ddadf8b2b49224a8eb8555a3ec"/>
          </v:shape>
        </w:pict>
      </w:r>
      <w:r w:rsidRPr="00F134B0">
        <w:rPr>
          <w:rFonts w:ascii="Times New Roman" w:hAnsi="Times New Roman" w:cs="Times New Roman"/>
          <w:color w:val="FF0000"/>
        </w:rPr>
        <w:t>，</w:t>
      </w:r>
      <w:r>
        <w:rPr>
          <w:rFonts w:ascii="Times New Roman" w:hAnsi="Times New Roman" w:cs="Times New Roman"/>
          <w:color w:val="FF0000"/>
        </w:rPr>
        <w:pict>
          <v:shape id="_x0000_i1209" type="#_x0000_t75" alt="eqId6ac868aff0466375197c91b13b73eee2" style="width:39pt;height:18pt">
            <v:imagedata r:id="rId146" o:title="eqId6ac868aff0466375197c91b13b73eee2"/>
          </v:shape>
        </w:pict>
      </w:r>
      <w:r w:rsidRPr="00F134B0">
        <w:rPr>
          <w:rFonts w:ascii="Times New Roman" w:hAnsi="Times New Roman" w:cs="Times New Roman"/>
          <w:color w:val="FF0000"/>
        </w:rPr>
        <w:t>这两个区间内的车辆数为</w:t>
      </w:r>
      <w:r>
        <w:rPr>
          <w:rFonts w:ascii="Times New Roman" w:hAnsi="Times New Roman" w:cs="Times New Roman"/>
          <w:color w:val="FF0000"/>
        </w:rPr>
        <w:pict>
          <v:shape id="_x0000_i1210" type="#_x0000_t75" alt="eqId24a9edd46eb237027971f99aaf44df79" style="width:87pt;height:27pt">
            <v:imagedata r:id="rId158" o:title="eqId24a9edd46eb237027971f99aaf44df79"/>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车辆数</w:t>
      </w:r>
      <w:r>
        <w:rPr>
          <w:rFonts w:ascii="Times New Roman" w:hAnsi="Times New Roman" w:cs="Times New Roman"/>
          <w:color w:val="FF0000"/>
        </w:rPr>
        <w:pict>
          <v:shape id="_x0000_i1211" type="#_x0000_t75" alt="eqIdf022950e0faa45b617d497b01b5292b9" style="width:12pt;height:11.4pt">
            <v:imagedata r:id="rId81" o:title="eqIdf022950e0faa45b617d497b01b5292b9"/>
          </v:shape>
        </w:pict>
      </w:r>
      <w:r w:rsidRPr="00F134B0">
        <w:rPr>
          <w:rFonts w:ascii="Times New Roman" w:hAnsi="Times New Roman" w:cs="Times New Roman"/>
          <w:color w:val="FF0000"/>
        </w:rPr>
        <w:t>的可能取值为</w:t>
      </w:r>
      <w:r w:rsidRPr="00F134B0">
        <w:rPr>
          <w:rFonts w:ascii="Times New Roman" w:hAnsi="Times New Roman" w:cs="Times New Roman"/>
          <w:color w:val="FF0000"/>
        </w:rPr>
        <w:t>0</w:t>
      </w:r>
      <w:r w:rsidRPr="00F134B0">
        <w:rPr>
          <w:rFonts w:ascii="Times New Roman" w:hAnsi="Times New Roman" w:cs="Times New Roman"/>
          <w:color w:val="FF0000"/>
        </w:rPr>
        <w:t>，</w:t>
      </w:r>
      <w:r w:rsidRPr="00F134B0">
        <w:rPr>
          <w:rFonts w:ascii="Times New Roman" w:hAnsi="Times New Roman" w:cs="Times New Roman"/>
          <w:color w:val="FF0000"/>
        </w:rPr>
        <w:t>1</w:t>
      </w:r>
      <w:r w:rsidRPr="00F134B0">
        <w:rPr>
          <w:rFonts w:ascii="Times New Roman" w:hAnsi="Times New Roman" w:cs="Times New Roman"/>
          <w:color w:val="FF0000"/>
        </w:rPr>
        <w:t>，</w:t>
      </w:r>
      <w:r w:rsidRPr="00F134B0">
        <w:rPr>
          <w:rFonts w:ascii="Times New Roman" w:hAnsi="Times New Roman" w:cs="Times New Roman"/>
          <w:color w:val="FF0000"/>
        </w:rPr>
        <w:t>2</w:t>
      </w:r>
      <w:r w:rsidRPr="00F134B0">
        <w:rPr>
          <w:rFonts w:ascii="Times New Roman" w:hAnsi="Times New Roman" w:cs="Times New Roman"/>
          <w:color w:val="FF0000"/>
        </w:rPr>
        <w:t>，</w:t>
      </w:r>
      <w:r w:rsidRPr="00F134B0">
        <w:rPr>
          <w:rFonts w:ascii="Times New Roman" w:hAnsi="Times New Roman" w:cs="Times New Roman"/>
          <w:color w:val="FF0000"/>
        </w:rPr>
        <w:t>3</w:t>
      </w:r>
      <w:r w:rsidRPr="00F134B0">
        <w:rPr>
          <w:rFonts w:ascii="Times New Roman" w:hAnsi="Times New Roman" w:cs="Times New Roman"/>
          <w:color w:val="FF0000"/>
        </w:rPr>
        <w:t>，</w:t>
      </w:r>
      <w:r w:rsidRPr="00F134B0">
        <w:rPr>
          <w:rFonts w:ascii="Times New Roman" w:hAnsi="Times New Roman" w:cs="Times New Roman"/>
          <w:color w:val="FF0000"/>
        </w:rPr>
        <w:t>4</w: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pict>
          <v:shape id="_x0000_i1212" type="#_x0000_t75" alt="eqIda3a197460226938bd169a7e197b1a98a" style="width:105pt;height:31.8pt">
            <v:imagedata r:id="rId159" o:title="eqIda3a197460226938bd169a7e197b1a98a"/>
          </v:shape>
        </w:pict>
      </w:r>
      <w:r w:rsidRPr="00F134B0" w:rsidR="00DB393E">
        <w:rPr>
          <w:rFonts w:ascii="Times New Roman" w:hAnsi="Times New Roman" w:cs="Times New Roman"/>
          <w:color w:val="FF0000"/>
        </w:rPr>
        <w:t>，</w:t>
      </w:r>
      <w:r>
        <w:rPr>
          <w:rFonts w:ascii="Times New Roman" w:hAnsi="Times New Roman" w:cs="Times New Roman"/>
          <w:color w:val="FF0000"/>
        </w:rPr>
        <w:pict>
          <v:shape id="_x0000_i1213" type="#_x0000_t75" alt="eqId51d4f0716b8ec157c9477903edf7eded" style="width:125.4pt;height:32.4pt">
            <v:imagedata r:id="rId160" o:title="eqId51d4f0716b8ec157c9477903edf7eded"/>
          </v:shape>
        </w:pict>
      </w:r>
      <w:r w:rsidRPr="00F134B0" w:rsidR="00DB393E">
        <w:rPr>
          <w:rFonts w:ascii="Times New Roman" w:hAnsi="Times New Roman" w:cs="Times New Roman"/>
          <w:color w:val="FF0000"/>
        </w:rPr>
        <w:t>，</w:t>
      </w:r>
      <w:r>
        <w:rPr>
          <w:rFonts w:ascii="Times New Roman" w:hAnsi="Times New Roman" w:cs="Times New Roman"/>
          <w:color w:val="FF0000"/>
        </w:rPr>
        <w:pict>
          <v:shape id="_x0000_i1214" type="#_x0000_t75" alt="eqId459f7465ac0625a77e3b5a7798d59128" style="width:121.8pt;height:32.4pt">
            <v:imagedata r:id="rId161" o:title="eqId459f7465ac0625a77e3b5a7798d59128"/>
          </v:shape>
        </w:pict>
      </w:r>
      <w:r w:rsidRPr="00F134B0" w:rsidR="00DB393E">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pict>
          <v:shape id="_x0000_i1215" type="#_x0000_t75" alt="eqIdcf2b6a36f267f0c5778d28274c413d88" style="width:126pt;height:32.4pt">
            <v:imagedata r:id="rId162" o:title="eqIdcf2b6a36f267f0c5778d28274c413d88"/>
          </v:shape>
        </w:pict>
      </w:r>
      <w:r w:rsidRPr="00F134B0" w:rsidR="00DB393E">
        <w:rPr>
          <w:rFonts w:ascii="Times New Roman" w:hAnsi="Times New Roman" w:cs="Times New Roman"/>
          <w:color w:val="FF0000"/>
        </w:rPr>
        <w:t>，</w:t>
      </w:r>
      <w:r>
        <w:rPr>
          <w:rFonts w:ascii="Times New Roman" w:hAnsi="Times New Roman" w:cs="Times New Roman"/>
          <w:color w:val="FF0000"/>
        </w:rPr>
        <w:pict>
          <v:shape id="_x0000_i1216" type="#_x0000_t75" alt="eqIda0515e3738c7c8da04593c1abc99a407" style="width:126pt;height:32.4pt">
            <v:imagedata r:id="rId163" o:title="eqIda0515e3738c7c8da04593c1abc99a407"/>
          </v:shape>
        </w:pict>
      </w:r>
      <w:r w:rsidRPr="00F134B0" w:rsidR="00DB393E">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sectPr w:rsidSect="001464C2">
          <w:type w:val="nextPage"/>
          <w:pgSz w:w="11906" w:h="16838"/>
          <w:pgMar w:top="1440" w:right="1077" w:bottom="1440" w:left="1077" w:header="850" w:footer="992" w:gutter="0"/>
          <w:pgNumType w:start="6"/>
          <w:cols w:space="708"/>
          <w:titlePg w:val="0"/>
          <w:docGrid w:linePitch="286"/>
        </w:sectPr>
      </w:pPr>
      <w:r w:rsidRPr="00F134B0">
        <w:rPr>
          <w:rFonts w:ascii="Times New Roman" w:hAnsi="Times New Roman" w:cs="Times New Roman"/>
          <w:color w:val="FF0000"/>
        </w:rPr>
        <w:t>所以</w:t>
      </w:r>
      <w:r w:rsidRPr="00F134B0">
        <w:rPr>
          <w:rFonts w:ascii="Times New Roman" w:eastAsia="Times New Roman" w:hAnsi="Times New Roman" w:cs="Times New Roman"/>
          <w:i/>
          <w:color w:val="FF0000"/>
        </w:rPr>
        <w:t>X</w:t>
      </w:r>
      <w:r w:rsidRPr="00F134B0">
        <w:rPr>
          <w:rFonts w:ascii="Times New Roman" w:hAnsi="Times New Roman" w:cs="Times New Roman"/>
          <w:color w:val="FF0000"/>
        </w:rPr>
        <w:t>的分布列为</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480"/>
        <w:gridCol w:w="660"/>
        <w:gridCol w:w="540"/>
        <w:gridCol w:w="456"/>
        <w:gridCol w:w="540"/>
        <w:gridCol w:w="528"/>
      </w:tblGrid>
      <w:tr w:rsidTr="00E50993">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center"/>
              <w:textAlignment w:val="center"/>
              <w:rPr>
                <w:rFonts w:ascii="Times New Roman" w:hAnsi="Times New Roman" w:cs="Times New Roman"/>
                <w:color w:val="FF0000"/>
              </w:rPr>
            </w:pPr>
            <w:r>
              <w:rPr>
                <w:rFonts w:ascii="Times New Roman" w:hAnsi="Times New Roman" w:cs="Times New Roman"/>
                <w:color w:val="FF0000"/>
              </w:rPr>
              <w:pict>
                <v:shape id="_x0000_i1217" type="#_x0000_t75" alt="eqIdf022950e0faa45b617d497b01b5292b9" style="width:12pt;height:11.4pt">
                  <v:imagedata r:id="rId81" o:title="eqIdf022950e0faa45b617d497b01b5292b9"/>
                </v:shape>
              </w:pi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center"/>
              <w:textAlignment w:val="center"/>
              <w:rPr>
                <w:rFonts w:ascii="Times New Roman" w:hAnsi="Times New Roman" w:cs="Times New Roman"/>
                <w:color w:val="FF0000"/>
              </w:rPr>
            </w:pPr>
            <w:r>
              <w:rPr>
                <w:rFonts w:ascii="Times New Roman" w:hAnsi="Times New Roman" w:cs="Times New Roman"/>
                <w:color w:val="FF0000"/>
              </w:rPr>
              <w:pict>
                <v:shape id="_x0000_i1218" type="#_x0000_t75" alt="eqIdc95b6be4554f03bf496092f1acdfbb89" style="width:8.4pt;height:11.4pt">
                  <v:imagedata r:id="rId134" o:title="eqIdc95b6be4554f03bf496092f1acdfbb89"/>
                </v:shape>
              </w:pi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center"/>
              <w:textAlignment w:val="center"/>
              <w:rPr>
                <w:rFonts w:ascii="Times New Roman" w:hAnsi="Times New Roman" w:cs="Times New Roman"/>
                <w:color w:val="FF0000"/>
              </w:rPr>
            </w:pPr>
            <w:r>
              <w:rPr>
                <w:rFonts w:ascii="Times New Roman" w:hAnsi="Times New Roman" w:cs="Times New Roman"/>
                <w:color w:val="FF0000"/>
              </w:rPr>
              <w:pict>
                <v:shape id="_x0000_i1219" type="#_x0000_t75" alt="eqIdbdaa19de263700a15fcf213d64a8cd57" style="width:6pt;height:11.4pt">
                  <v:imagedata r:id="rId135" o:title="eqIdbdaa19de263700a15fcf213d64a8cd57"/>
                </v:shape>
              </w:pi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center"/>
              <w:textAlignment w:val="center"/>
              <w:rPr>
                <w:rFonts w:ascii="Times New Roman" w:hAnsi="Times New Roman" w:cs="Times New Roman"/>
                <w:color w:val="FF0000"/>
              </w:rPr>
            </w:pPr>
            <w:r>
              <w:rPr>
                <w:rFonts w:ascii="Times New Roman" w:hAnsi="Times New Roman" w:cs="Times New Roman"/>
                <w:color w:val="FF0000"/>
              </w:rPr>
              <w:pict>
                <v:shape id="_x0000_i1220" type="#_x0000_t75" alt="eqId61128ab996360a038e6e64d82fcba004" style="width:9pt;height:11.4pt">
                  <v:imagedata r:id="rId128" o:title="eqId61128ab996360a038e6e64d82fcba004"/>
                </v:shape>
              </w:pi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center"/>
              <w:textAlignment w:val="center"/>
              <w:rPr>
                <w:rFonts w:ascii="Times New Roman" w:hAnsi="Times New Roman" w:cs="Times New Roman"/>
                <w:color w:val="FF0000"/>
              </w:rPr>
            </w:pPr>
            <w:r>
              <w:rPr>
                <w:rFonts w:ascii="Times New Roman" w:hAnsi="Times New Roman" w:cs="Times New Roman"/>
                <w:color w:val="FF0000"/>
              </w:rPr>
              <w:pict>
                <v:shape id="_x0000_i1221" type="#_x0000_t75" alt="eqId5ca7d1107389675d32b56ec097464c14" style="width:8.4pt;height:12pt">
                  <v:imagedata r:id="rId164" o:title="eqId5ca7d1107389675d32b56ec097464c14"/>
                </v:shape>
              </w:pi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center"/>
              <w:textAlignment w:val="center"/>
              <w:rPr>
                <w:rFonts w:ascii="Times New Roman" w:hAnsi="Times New Roman" w:cs="Times New Roman"/>
                <w:color w:val="FF0000"/>
              </w:rPr>
            </w:pPr>
            <w:r>
              <w:rPr>
                <w:rFonts w:ascii="Times New Roman" w:hAnsi="Times New Roman" w:cs="Times New Roman"/>
                <w:color w:val="FF0000"/>
              </w:rPr>
              <w:pict>
                <v:shape id="_x0000_i1222" type="#_x0000_t75" alt="eqIdb8860d9787671b53b1ab68b3d526f5ca" style="width:9pt;height:12pt">
                  <v:imagedata r:id="rId129" o:title="eqIdb8860d9787671b53b1ab68b3d526f5ca"/>
                </v:shape>
              </w:pict>
            </w:r>
          </w:p>
        </w:tc>
      </w:tr>
      <w:tr w:rsidTr="00E50993">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center"/>
              <w:textAlignment w:val="center"/>
              <w:rPr>
                <w:rFonts w:ascii="Times New Roman" w:hAnsi="Times New Roman" w:cs="Times New Roman"/>
                <w:color w:val="FF0000"/>
              </w:rPr>
            </w:pPr>
            <w:r>
              <w:rPr>
                <w:rFonts w:ascii="Times New Roman" w:hAnsi="Times New Roman" w:cs="Times New Roman"/>
                <w:color w:val="FF0000"/>
              </w:rPr>
              <w:pict>
                <v:shape id="_x0000_i1223" type="#_x0000_t75" alt="eqIddad2a36927223bd70f426ba06aea4b45" style="width:9.6pt;height:10.8pt">
                  <v:imagedata r:id="rId136" o:title="eqIddad2a36927223bd70f426ba06aea4b45"/>
                </v:shape>
              </w:pi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center"/>
              <w:textAlignment w:val="center"/>
              <w:rPr>
                <w:rFonts w:ascii="Times New Roman" w:hAnsi="Times New Roman" w:cs="Times New Roman"/>
                <w:color w:val="FF0000"/>
              </w:rPr>
            </w:pPr>
            <w:r>
              <w:rPr>
                <w:rFonts w:ascii="Times New Roman" w:hAnsi="Times New Roman" w:cs="Times New Roman"/>
                <w:color w:val="FF0000"/>
              </w:rPr>
              <w:pict>
                <v:shape id="_x0000_i1224" type="#_x0000_t75" alt="eqIde2ba3115b656ddbcaf12c8d3aaf3f178" style="width:21pt;height:27pt">
                  <v:imagedata r:id="rId165" o:title="eqIde2ba3115b656ddbcaf12c8d3aaf3f178"/>
                </v:shape>
              </w:pi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center"/>
              <w:textAlignment w:val="center"/>
              <w:rPr>
                <w:rFonts w:ascii="Times New Roman" w:hAnsi="Times New Roman" w:cs="Times New Roman"/>
                <w:color w:val="FF0000"/>
              </w:rPr>
            </w:pPr>
            <w:r>
              <w:rPr>
                <w:rFonts w:ascii="Times New Roman" w:hAnsi="Times New Roman" w:cs="Times New Roman"/>
                <w:color w:val="FF0000"/>
              </w:rPr>
              <w:pict>
                <v:shape id="_x0000_i1225" type="#_x0000_t75" alt="eqId55ad565d7092b6fb76f132816fabfdc2" style="width:15pt;height:26.4pt">
                  <v:imagedata r:id="rId166" o:title="eqId55ad565d7092b6fb76f132816fabfdc2"/>
                </v:shape>
              </w:pi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center"/>
              <w:textAlignment w:val="center"/>
              <w:rPr>
                <w:rFonts w:ascii="Times New Roman" w:hAnsi="Times New Roman" w:cs="Times New Roman"/>
                <w:color w:val="FF0000"/>
              </w:rPr>
            </w:pPr>
            <w:r>
              <w:rPr>
                <w:rFonts w:ascii="Times New Roman" w:hAnsi="Times New Roman" w:cs="Times New Roman"/>
                <w:color w:val="FF0000"/>
              </w:rPr>
              <w:pict>
                <v:shape id="_x0000_i1226" type="#_x0000_t75" alt="eqId4a2008b78a906cf5ecdfd68432fa9ad1" style="width:10.8pt;height:27pt">
                  <v:imagedata r:id="rId167" o:title="eqId4a2008b78a906cf5ecdfd68432fa9ad1"/>
                </v:shape>
              </w:pi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center"/>
              <w:textAlignment w:val="center"/>
              <w:rPr>
                <w:rFonts w:ascii="Times New Roman" w:hAnsi="Times New Roman" w:cs="Times New Roman"/>
                <w:color w:val="FF0000"/>
              </w:rPr>
            </w:pPr>
            <w:r>
              <w:rPr>
                <w:rFonts w:ascii="Times New Roman" w:hAnsi="Times New Roman" w:cs="Times New Roman"/>
                <w:color w:val="FF0000"/>
              </w:rPr>
              <w:pict>
                <v:shape id="_x0000_i1227" type="#_x0000_t75" alt="eqId8357df6a016429152666ce0ad556c59b" style="width:15pt;height:27pt">
                  <v:imagedata r:id="rId168" o:title="eqId8357df6a016429152666ce0ad556c59b"/>
                </v:shape>
              </w:pi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center"/>
              <w:textAlignment w:val="center"/>
              <w:rPr>
                <w:rFonts w:ascii="Times New Roman" w:hAnsi="Times New Roman" w:cs="Times New Roman"/>
                <w:color w:val="FF0000"/>
              </w:rPr>
            </w:pPr>
            <w:r>
              <w:rPr>
                <w:rFonts w:ascii="Times New Roman" w:hAnsi="Times New Roman" w:cs="Times New Roman"/>
                <w:color w:val="FF0000"/>
              </w:rPr>
              <w:pict>
                <v:shape id="_x0000_i1228" type="#_x0000_t75" alt="eqId08dd1e25420bb85b96dea24e5d16abee" style="width:14.4pt;height:27.6pt">
                  <v:imagedata r:id="rId169" o:title="eqId08dd1e25420bb85b96dea24e5d16abee"/>
                </v:shape>
              </w:pict>
            </w:r>
          </w:p>
        </w:tc>
      </w:tr>
    </w:tbl>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所以</w:t>
      </w:r>
      <w:r>
        <w:rPr>
          <w:rFonts w:ascii="Times New Roman" w:hAnsi="Times New Roman" w:cs="Times New Roman"/>
          <w:color w:val="FF0000"/>
        </w:rPr>
        <w:pict>
          <v:shape id="_x0000_i1229" type="#_x0000_t75" alt="eqId27c0ff8f486a1f02f914b1c28e6edfbc" style="width:219.6pt;height:27.6pt">
            <v:imagedata r:id="rId170" o:title="eqId27c0ff8f486a1f02f914b1c28e6edfbc"/>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w:t>
      </w:r>
      <w:r w:rsidRPr="00F134B0">
        <w:rPr>
          <w:rFonts w:ascii="Times New Roman" w:hAnsi="Times New Roman" w:cs="Times New Roman"/>
          <w:color w:val="FF0000"/>
        </w:rPr>
        <w:t>2</w:t>
      </w:r>
      <w:r w:rsidRPr="00F134B0">
        <w:rPr>
          <w:rFonts w:ascii="Times New Roman" w:hAnsi="Times New Roman" w:cs="Times New Roman"/>
          <w:color w:val="FF0000"/>
        </w:rPr>
        <w:t>）这</w:t>
      </w:r>
      <w:r w:rsidRPr="00F134B0">
        <w:rPr>
          <w:rFonts w:ascii="Times New Roman" w:hAnsi="Times New Roman" w:cs="Times New Roman"/>
          <w:color w:val="FF0000"/>
        </w:rPr>
        <w:t>1000</w:t>
      </w:r>
      <w:r w:rsidRPr="00F134B0">
        <w:rPr>
          <w:rFonts w:ascii="Times New Roman" w:hAnsi="Times New Roman" w:cs="Times New Roman"/>
          <w:color w:val="FF0000"/>
        </w:rPr>
        <w:t>辆车在</w:t>
      </w:r>
      <w:r>
        <w:rPr>
          <w:rFonts w:ascii="Times New Roman" w:hAnsi="Times New Roman" w:cs="Times New Roman"/>
          <w:color w:val="FF0000"/>
        </w:rPr>
        <w:pict>
          <v:shape id="_x0000_i1230" type="#_x0000_t75" alt="eqId365ad60e5f672dd6bf36f1030daf3fa4" style="width:56.4pt;height:12.6pt">
            <v:imagedata r:id="rId140" o:title="eqId365ad60e5f672dd6bf36f1030daf3fa4"/>
          </v:shape>
        </w:pict>
      </w:r>
      <w:r w:rsidRPr="00F134B0">
        <w:rPr>
          <w:rFonts w:ascii="Times New Roman" w:hAnsi="Times New Roman" w:cs="Times New Roman"/>
          <w:color w:val="FF0000"/>
        </w:rPr>
        <w:t>时间段内通过该收费点的时刻的平均值</w:t>
      </w:r>
      <w:r>
        <w:rPr>
          <w:rFonts w:ascii="Times New Roman" w:hAnsi="Times New Roman" w:cs="Times New Roman"/>
          <w:color w:val="FF0000"/>
        </w:rPr>
        <w:pict>
          <v:shape id="_x0000_i1231" type="#_x0000_t75" alt="eqId48550784b876eb5bea4d09b409a63bfa" style="width:232.8pt;height:27pt">
            <v:imagedata r:id="rId171" o:title="eqId48550784b876eb5bea4d09b409a63bfa"/>
          </v:shape>
        </w:pict>
      </w:r>
      <w:r w:rsidRPr="00F134B0">
        <w:rPr>
          <w:rFonts w:ascii="Times New Roman" w:hAnsi="Times New Roman" w:cs="Times New Roman"/>
          <w:color w:val="FF0000"/>
        </w:rPr>
        <w:t>，即</w:t>
      </w:r>
      <w:r w:rsidRPr="00F134B0">
        <w:rPr>
          <w:rFonts w:ascii="Times New Roman" w:hAnsi="Times New Roman" w:cs="Times New Roman"/>
          <w:color w:val="FF0000"/>
        </w:rPr>
        <w:t>9</w:t>
      </w:r>
      <w:r w:rsidRPr="00F134B0">
        <w:rPr>
          <w:rFonts w:ascii="Times New Roman" w:hAnsi="Times New Roman" w:cs="Times New Roman"/>
          <w:color w:val="FF0000"/>
        </w:rPr>
        <w:t>：</w:t>
      </w:r>
      <w:r w:rsidRPr="00F134B0">
        <w:rPr>
          <w:rFonts w:ascii="Times New Roman" w:hAnsi="Times New Roman" w:cs="Times New Roman"/>
          <w:color w:val="FF0000"/>
        </w:rPr>
        <w:t>04</w: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pict>
          <v:shape id="_x0000_i1232" type="#_x0000_t75" alt="eqId944016e3ee941b1e4b5cece3791df06e" style="width:367.8pt;height:27pt">
            <v:imagedata r:id="rId172" o:title="eqId944016e3ee941b1e4b5cece3791df06e"/>
          </v:shape>
        </w:pict>
      </w:r>
      <w:r w:rsidRPr="00F134B0" w:rsidR="00DB393E">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所以</w:t>
      </w:r>
      <w:r>
        <w:rPr>
          <w:rFonts w:ascii="Times New Roman" w:hAnsi="Times New Roman" w:cs="Times New Roman"/>
          <w:color w:val="FF0000"/>
        </w:rPr>
        <w:pict>
          <v:shape id="_x0000_i1233" type="#_x0000_t75" alt="eqIdd6336bf03208dd302da2e9f65950fc0b" style="width:30pt;height:12.6pt">
            <v:imagedata r:id="rId173" o:title="eqIdd6336bf03208dd302da2e9f65950fc0b"/>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估计在</w:t>
      </w:r>
      <w:r>
        <w:rPr>
          <w:rFonts w:ascii="Times New Roman" w:hAnsi="Times New Roman" w:cs="Times New Roman"/>
          <w:color w:val="FF0000"/>
        </w:rPr>
        <w:pict>
          <v:shape id="_x0000_i1234" type="#_x0000_t75" alt="eqIdf8b54cb50312bb4bf207c7112339b46c" style="width:56.4pt;height:12.6pt">
            <v:imagedata r:id="rId151" o:title="eqIdf8b54cb50312bb4bf207c7112339b46c"/>
          </v:shape>
        </w:pict>
      </w:r>
      <w:r w:rsidRPr="00F134B0">
        <w:rPr>
          <w:rFonts w:ascii="Times New Roman" w:hAnsi="Times New Roman" w:cs="Times New Roman"/>
          <w:color w:val="FF0000"/>
        </w:rPr>
        <w:t>这一时间段内通过的车辆数，也就是</w:t>
      </w:r>
      <w:r>
        <w:rPr>
          <w:rFonts w:ascii="Times New Roman" w:hAnsi="Times New Roman" w:cs="Times New Roman"/>
          <w:color w:val="FF0000"/>
        </w:rPr>
        <w:pict>
          <v:shape id="_x0000_i1235" type="#_x0000_t75" alt="eqIde711faacca02452f26fa0df6c95c3f59" style="width:51pt;height:12.6pt">
            <v:imagedata r:id="rId174" o:title="eqIde711faacca02452f26fa0df6c95c3f59"/>
          </v:shape>
        </w:pict>
      </w:r>
      <w:r w:rsidRPr="00F134B0">
        <w:rPr>
          <w:rFonts w:ascii="Times New Roman" w:hAnsi="Times New Roman" w:cs="Times New Roman"/>
          <w:color w:val="FF0000"/>
        </w:rPr>
        <w:t>通过的车辆数，</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工作日期间车辆在每天通过该收费点的时刻</w:t>
      </w:r>
      <w:r>
        <w:rPr>
          <w:rFonts w:ascii="Times New Roman" w:hAnsi="Times New Roman" w:cs="Times New Roman"/>
          <w:color w:val="FF0000"/>
        </w:rPr>
        <w:pict>
          <v:shape id="_x0000_i1236" type="#_x0000_t75" alt="eqId0eda12a9ffc6fdd11cf43c07f175ba6a" style="width:66.6pt;height:19.8pt">
            <v:imagedata r:id="rId175" o:title="eqId0eda12a9ffc6fdd11cf43c07f175ba6a"/>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pict>
          <v:shape id="_x0000_i1237" type="#_x0000_t75" alt="eqIddf356b53b0d2e6175329d48d7c9785b8" style="width:300.6pt;height:18pt">
            <v:imagedata r:id="rId176" o:title="eqIddf356b53b0d2e6175329d48d7c9785b8"/>
          </v:shape>
        </w:pict>
      </w:r>
      <w:r>
        <w:rPr>
          <w:rFonts w:ascii="Times New Roman" w:hAnsi="Times New Roman" w:cs="Times New Roman"/>
          <w:color w:val="FF0000"/>
        </w:rPr>
        <w:pict>
          <v:shape id="_x0000_i1238" type="#_x0000_t75" alt="eqId8eaaa54ff2d21b07ae61d7ff5fa65a44" style="width:129pt;height:27pt">
            <v:imagedata r:id="rId177" o:title="eqId8eaaa54ff2d21b07ae61d7ff5fa65a44"/>
          </v:shape>
        </w:pict>
      </w:r>
      <w:r>
        <w:rPr>
          <w:rFonts w:ascii="Times New Roman" w:hAnsi="Times New Roman" w:cs="Times New Roman"/>
          <w:color w:val="FF0000"/>
        </w:rPr>
        <w:pict>
          <v:shape id="_x0000_i1239" type="#_x0000_t75" alt="eqId3f7a4e3a17ebcdde7483e2ec14ac5aea" style="width:141.6pt;height:27pt">
            <v:imagedata r:id="rId178" o:title="eqId3f7a4e3a17ebcdde7483e2ec14ac5aea"/>
          </v:shape>
        </w:pict>
      </w:r>
      <w:r w:rsidRPr="00F134B0" w:rsidR="00DB393E">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所以估计在</w:t>
      </w:r>
      <w:r>
        <w:rPr>
          <w:rFonts w:ascii="Times New Roman" w:hAnsi="Times New Roman" w:cs="Times New Roman"/>
          <w:color w:val="FF0000"/>
        </w:rPr>
        <w:pict>
          <v:shape id="_x0000_i1240" type="#_x0000_t75" alt="eqIdf8b54cb50312bb4bf207c7112339b46c" style="width:56.4pt;height:12.6pt">
            <v:imagedata r:id="rId151" o:title="eqIdf8b54cb50312bb4bf207c7112339b46c"/>
          </v:shape>
        </w:pict>
      </w:r>
      <w:r w:rsidRPr="00F134B0">
        <w:rPr>
          <w:rFonts w:ascii="Times New Roman" w:hAnsi="Times New Roman" w:cs="Times New Roman"/>
          <w:color w:val="FF0000"/>
        </w:rPr>
        <w:t>这一时间段内通过的车辆数为</w:t>
      </w:r>
      <w:r>
        <w:rPr>
          <w:rFonts w:ascii="Times New Roman" w:hAnsi="Times New Roman" w:cs="Times New Roman"/>
          <w:color w:val="FF0000"/>
        </w:rPr>
        <w:pict>
          <v:shape id="_x0000_i1241" type="#_x0000_t75" alt="eqId48f2fb66e7ac7bf1d6a951760c359f4f" style="width:81.6pt;height:12.6pt">
            <v:imagedata r:id="rId179" o:title="eqId48f2fb66e7ac7bf1d6a951760c359f4f"/>
          </v:shape>
        </w:pict>
      </w:r>
      <w:r w:rsidRPr="00F134B0">
        <w:rPr>
          <w:rFonts w:ascii="Times New Roman" w:hAnsi="Times New Roman" w:cs="Times New Roman"/>
          <w:color w:val="FF0000"/>
        </w:rPr>
        <w:t>.</w:t>
      </w:r>
    </w:p>
    <w:p w:rsidR="0090040D" w:rsidRPr="00F134B0" w:rsidP="0090040D">
      <w:pPr>
        <w:spacing w:line="360" w:lineRule="auto"/>
        <w:ind w:firstLine="420" w:firstLineChars="200"/>
        <w:jc w:val="left"/>
        <w:textAlignment w:val="center"/>
        <w:rPr>
          <w:rFonts w:ascii="Times New Roman" w:eastAsia="宋体" w:hAnsi="Times New Roman" w:cs="Times New Roman"/>
          <w:b/>
          <w:szCs w:val="21"/>
        </w:rPr>
      </w:pPr>
      <w:r w:rsidRPr="00F134B0">
        <w:rPr>
          <w:rFonts w:ascii="Times New Roman" w:eastAsia="宋体" w:hAnsi="Times New Roman" w:cs="Times New Roman"/>
          <w:b/>
          <w:kern w:val="0"/>
          <w:szCs w:val="21"/>
        </w:rPr>
        <w:t>题型四：正态分布标准化</w: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b/>
        </w:rPr>
        <w:t>【例</w:t>
      </w:r>
      <w:r w:rsidRPr="00F134B0">
        <w:rPr>
          <w:rFonts w:ascii="Times New Roman" w:hAnsi="Times New Roman" w:cs="Times New Roman"/>
          <w:b/>
        </w:rPr>
        <w:t>4</w:t>
      </w:r>
      <w:r w:rsidRPr="00F134B0">
        <w:rPr>
          <w:rFonts w:ascii="Times New Roman" w:hAnsi="Times New Roman" w:cs="Times New Roman"/>
          <w:b/>
        </w:rPr>
        <w:t>】</w:t>
      </w:r>
      <w:r w:rsidRPr="00F134B0">
        <w:rPr>
          <w:rFonts w:ascii="Times New Roman" w:hAnsi="Times New Roman" w:cs="Times New Roman"/>
        </w:rPr>
        <w:t>（</w:t>
      </w:r>
      <w:r w:rsidRPr="00F134B0">
        <w:rPr>
          <w:rFonts w:ascii="Times New Roman" w:hAnsi="Times New Roman" w:cs="Times New Roman"/>
        </w:rPr>
        <w:t>2024·</w:t>
      </w:r>
      <w:r w:rsidRPr="00F134B0">
        <w:rPr>
          <w:rFonts w:ascii="Times New Roman" w:hAnsi="Times New Roman" w:cs="Times New Roman"/>
        </w:rPr>
        <w:t>江苏连云港</w:t>
      </w:r>
      <w:r w:rsidRPr="00F134B0">
        <w:rPr>
          <w:rFonts w:ascii="Times New Roman" w:hAnsi="Times New Roman" w:cs="Times New Roman"/>
        </w:rPr>
        <w:t>·</w:t>
      </w:r>
      <w:r w:rsidRPr="00F134B0">
        <w:rPr>
          <w:rFonts w:ascii="Times New Roman" w:hAnsi="Times New Roman" w:cs="Times New Roman"/>
        </w:rPr>
        <w:t>高二校考阶段练习）</w:t>
      </w:r>
      <w:r w:rsidRPr="00F134B0">
        <w:rPr>
          <w:rFonts w:ascii="Times New Roman" w:hAnsi="Times New Roman" w:cs="Times New Roman"/>
        </w:rPr>
        <w:t>2023</w:t>
      </w:r>
      <w:r w:rsidRPr="00F134B0">
        <w:rPr>
          <w:rFonts w:ascii="Times New Roman" w:hAnsi="Times New Roman" w:cs="Times New Roman"/>
        </w:rPr>
        <w:t>年</w:t>
      </w:r>
      <w:r w:rsidRPr="00F134B0">
        <w:rPr>
          <w:rFonts w:ascii="Times New Roman" w:hAnsi="Times New Roman" w:cs="Times New Roman"/>
        </w:rPr>
        <w:t>3</w:t>
      </w:r>
      <w:r w:rsidRPr="00F134B0">
        <w:rPr>
          <w:rFonts w:ascii="Times New Roman" w:hAnsi="Times New Roman" w:cs="Times New Roman"/>
        </w:rPr>
        <w:t>月某学校举办了春季科技体育节，其中安排的女排赛事共有</w:t>
      </w:r>
      <w:r w:rsidRPr="00F134B0">
        <w:rPr>
          <w:rFonts w:ascii="Times New Roman" w:hAnsi="Times New Roman" w:cs="Times New Roman"/>
        </w:rPr>
        <w:t>12</w:t>
      </w:r>
      <w:r w:rsidRPr="00F134B0">
        <w:rPr>
          <w:rFonts w:ascii="Times New Roman" w:hAnsi="Times New Roman" w:cs="Times New Roman"/>
        </w:rPr>
        <w:t>个班级作为参赛队伍，本次比赛启用了新的排球用球</w:t>
      </w:r>
      <w:r>
        <w:rPr>
          <w:rFonts w:ascii="Times New Roman" w:hAnsi="Times New Roman" w:cs="Times New Roman"/>
        </w:rPr>
        <w:pict>
          <v:shape id="_x0000_i1242" type="#_x0000_t75" alt="eqIddadc797040130475ddcc88f6d40becfc" style="width:82.8pt;height:14.4pt">
            <v:imagedata r:id="rId180" o:title="eqIddadc797040130475ddcc88f6d40becfc"/>
          </v:shape>
        </w:pict>
      </w:r>
      <w:r w:rsidRPr="00F134B0">
        <w:rPr>
          <w:rFonts w:ascii="Times New Roman" w:hAnsi="Times New Roman" w:cs="Times New Roman"/>
        </w:rPr>
        <w:t>已知这种球的质量指标</w:t>
      </w:r>
      <w:r>
        <w:rPr>
          <w:rFonts w:ascii="Times New Roman" w:hAnsi="Times New Roman" w:cs="Times New Roman"/>
        </w:rPr>
        <w:pict>
          <v:shape id="_x0000_i1243" type="#_x0000_t75" alt="eqId5b734e8f1546481e3eb4976008a045de" style="width:9pt;height:14.4pt">
            <v:imagedata r:id="rId181" o:title="eqId5b734e8f1546481e3eb4976008a045de"/>
          </v:shape>
        </w:pict>
      </w:r>
      <w:r w:rsidRPr="00F134B0">
        <w:rPr>
          <w:rFonts w:ascii="Times New Roman" w:hAnsi="Times New Roman" w:cs="Times New Roman"/>
        </w:rPr>
        <w:t>（单位：</w:t>
      </w:r>
      <w:r w:rsidRPr="00F134B0">
        <w:rPr>
          <w:rFonts w:ascii="Times New Roman" w:hAnsi="Times New Roman" w:cs="Times New Roman"/>
        </w:rPr>
        <w:t>g</w:t>
      </w:r>
      <w:r w:rsidRPr="00F134B0">
        <w:rPr>
          <w:rFonts w:ascii="Times New Roman" w:hAnsi="Times New Roman" w:cs="Times New Roman"/>
        </w:rPr>
        <w:t>）服从正态分布</w:t>
      </w:r>
      <w:r>
        <w:rPr>
          <w:rFonts w:ascii="Times New Roman" w:hAnsi="Times New Roman" w:cs="Times New Roman"/>
        </w:rPr>
        <w:pict>
          <v:shape id="_x0000_i1244" type="#_x0000_t75" alt="eqId1290917c2c835b61384480b335cc1d13" style="width:64.8pt;height:19.8pt">
            <v:imagedata r:id="rId182" o:title="eqId1290917c2c835b61384480b335cc1d13"/>
          </v:shape>
        </w:pict>
      </w:r>
      <w:r w:rsidRPr="00F134B0">
        <w:rPr>
          <w:rFonts w:ascii="Times New Roman" w:hAnsi="Times New Roman" w:cs="Times New Roman"/>
        </w:rPr>
        <w:t>，其中</w:t>
      </w:r>
      <w:r>
        <w:rPr>
          <w:rFonts w:ascii="Times New Roman" w:hAnsi="Times New Roman" w:cs="Times New Roman"/>
        </w:rPr>
        <w:pict>
          <v:shape id="_x0000_i1245" type="#_x0000_t75" alt="eqIda38ba248ef6ee7478972cc93c355f4b7" style="width:36.6pt;height:13.8pt;mso-position-horizontal-relative:page;mso-position-vertical-relative:page;mso-wrap-style:square">
            <v:imagedata r:id="rId183" o:title="eqIda38ba248ef6ee7478972cc93c355f4b7"/>
          </v:shape>
        </w:pict>
      </w:r>
      <w:r w:rsidRPr="00F134B0">
        <w:rPr>
          <w:rFonts w:ascii="Times New Roman" w:hAnsi="Times New Roman" w:cs="Times New Roman"/>
        </w:rPr>
        <w:t>，</w:t>
      </w:r>
      <w:r>
        <w:rPr>
          <w:rFonts w:ascii="Times New Roman" w:hAnsi="Times New Roman" w:cs="Times New Roman"/>
        </w:rPr>
        <w:pict>
          <v:shape id="_x0000_i1246" type="#_x0000_t75" alt="eqId590935cc8790d3bb77bd5b4d92fb6d45" style="width:25.8pt;height:12.6pt">
            <v:imagedata r:id="rId184" o:title="eqId590935cc8790d3bb77bd5b4d92fb6d45"/>
          </v:shape>
        </w:pict>
      </w:r>
      <w:r w:rsidRPr="00F134B0">
        <w:rPr>
          <w:rFonts w:ascii="Times New Roman" w:hAnsi="Times New Roman" w:cs="Times New Roman"/>
        </w:rPr>
        <w:t>.</w:t>
      </w:r>
      <w:r w:rsidRPr="00F134B0">
        <w:rPr>
          <w:rFonts w:ascii="Times New Roman" w:hAnsi="Times New Roman" w:cs="Times New Roman"/>
        </w:rPr>
        <w:t>比赛赛制采取单循环方式，即每支球队进行</w:t>
      </w:r>
      <w:r w:rsidRPr="00F134B0">
        <w:rPr>
          <w:rFonts w:ascii="Times New Roman" w:hAnsi="Times New Roman" w:cs="Times New Roman"/>
        </w:rPr>
        <w:t>11</w:t>
      </w:r>
      <w:r w:rsidRPr="00F134B0">
        <w:rPr>
          <w:rFonts w:ascii="Times New Roman" w:hAnsi="Times New Roman" w:cs="Times New Roman"/>
        </w:rPr>
        <w:t>场比赛，最后靠积分选出最后冠军，积分规则如下（比赛采取</w:t>
      </w:r>
      <w:r w:rsidRPr="00F134B0">
        <w:rPr>
          <w:rFonts w:ascii="Times New Roman" w:hAnsi="Times New Roman" w:cs="Times New Roman"/>
        </w:rPr>
        <w:t>5</w:t>
      </w:r>
      <w:r w:rsidRPr="00F134B0">
        <w:rPr>
          <w:rFonts w:ascii="Times New Roman" w:hAnsi="Times New Roman" w:cs="Times New Roman"/>
        </w:rPr>
        <w:t>局</w:t>
      </w:r>
      <w:r w:rsidRPr="00F134B0">
        <w:rPr>
          <w:rFonts w:ascii="Times New Roman" w:hAnsi="Times New Roman" w:cs="Times New Roman"/>
        </w:rPr>
        <w:t>3</w:t>
      </w:r>
      <w:r w:rsidRPr="00F134B0">
        <w:rPr>
          <w:rFonts w:ascii="Times New Roman" w:hAnsi="Times New Roman" w:cs="Times New Roman"/>
        </w:rPr>
        <w:t>胜制）：比赛中以</w:t>
      </w:r>
      <w:r w:rsidRPr="00F134B0">
        <w:rPr>
          <w:rFonts w:ascii="Times New Roman" w:hAnsi="Times New Roman" w:cs="Times New Roman"/>
        </w:rPr>
        <w:t>3</w:t>
      </w:r>
      <w:r w:rsidRPr="00F134B0">
        <w:rPr>
          <w:rFonts w:ascii="Times New Roman" w:hAnsi="Times New Roman" w:cs="Times New Roman"/>
        </w:rPr>
        <w:t>：</w:t>
      </w:r>
      <w:r w:rsidRPr="00F134B0">
        <w:rPr>
          <w:rFonts w:ascii="Times New Roman" w:hAnsi="Times New Roman" w:cs="Times New Roman"/>
        </w:rPr>
        <w:t>0</w:t>
      </w:r>
      <w:r w:rsidRPr="00F134B0">
        <w:rPr>
          <w:rFonts w:ascii="Times New Roman" w:hAnsi="Times New Roman" w:cs="Times New Roman"/>
        </w:rPr>
        <w:t>或</w:t>
      </w:r>
      <w:r w:rsidRPr="00F134B0">
        <w:rPr>
          <w:rFonts w:ascii="Times New Roman" w:hAnsi="Times New Roman" w:cs="Times New Roman"/>
        </w:rPr>
        <w:t>3</w:t>
      </w:r>
      <w:r w:rsidRPr="00F134B0">
        <w:rPr>
          <w:rFonts w:ascii="Times New Roman" w:hAnsi="Times New Roman" w:cs="Times New Roman"/>
        </w:rPr>
        <w:t>：</w:t>
      </w:r>
      <w:r w:rsidRPr="00F134B0">
        <w:rPr>
          <w:rFonts w:ascii="Times New Roman" w:hAnsi="Times New Roman" w:cs="Times New Roman"/>
        </w:rPr>
        <w:t>1</w:t>
      </w:r>
      <w:r w:rsidRPr="00F134B0">
        <w:rPr>
          <w:rFonts w:ascii="Times New Roman" w:hAnsi="Times New Roman" w:cs="Times New Roman"/>
        </w:rPr>
        <w:t>取胜的球队积</w:t>
      </w:r>
      <w:r w:rsidRPr="00F134B0">
        <w:rPr>
          <w:rFonts w:ascii="Times New Roman" w:hAnsi="Times New Roman" w:cs="Times New Roman"/>
        </w:rPr>
        <w:t>3</w:t>
      </w:r>
      <w:r w:rsidRPr="00F134B0">
        <w:rPr>
          <w:rFonts w:ascii="Times New Roman" w:hAnsi="Times New Roman" w:cs="Times New Roman"/>
        </w:rPr>
        <w:t>分，负队积</w:t>
      </w:r>
      <w:r w:rsidRPr="00F134B0">
        <w:rPr>
          <w:rFonts w:ascii="Times New Roman" w:hAnsi="Times New Roman" w:cs="Times New Roman"/>
        </w:rPr>
        <w:t>0</w:t>
      </w:r>
      <w:r w:rsidRPr="00F134B0">
        <w:rPr>
          <w:rFonts w:ascii="Times New Roman" w:hAnsi="Times New Roman" w:cs="Times New Roman"/>
        </w:rPr>
        <w:t>分；而在比赛中以</w:t>
      </w:r>
      <w:r w:rsidRPr="00F134B0">
        <w:rPr>
          <w:rFonts w:ascii="Times New Roman" w:hAnsi="Times New Roman" w:cs="Times New Roman"/>
        </w:rPr>
        <w:t>3</w:t>
      </w:r>
      <w:r w:rsidRPr="00F134B0">
        <w:rPr>
          <w:rFonts w:ascii="Times New Roman" w:hAnsi="Times New Roman" w:cs="Times New Roman"/>
        </w:rPr>
        <w:t>：</w:t>
      </w:r>
      <w:r w:rsidRPr="00F134B0">
        <w:rPr>
          <w:rFonts w:ascii="Times New Roman" w:hAnsi="Times New Roman" w:cs="Times New Roman"/>
        </w:rPr>
        <w:t>2</w:t>
      </w:r>
      <w:r w:rsidRPr="00F134B0">
        <w:rPr>
          <w:rFonts w:ascii="Times New Roman" w:hAnsi="Times New Roman" w:cs="Times New Roman"/>
        </w:rPr>
        <w:t>取胜的球队积</w:t>
      </w:r>
      <w:r w:rsidRPr="00F134B0">
        <w:rPr>
          <w:rFonts w:ascii="Times New Roman" w:hAnsi="Times New Roman" w:cs="Times New Roman"/>
        </w:rPr>
        <w:t>2</w:t>
      </w:r>
      <w:r w:rsidRPr="00F134B0">
        <w:rPr>
          <w:rFonts w:ascii="Times New Roman" w:hAnsi="Times New Roman" w:cs="Times New Roman"/>
        </w:rPr>
        <w:t>分，负队积</w:t>
      </w:r>
      <w:r w:rsidRPr="00F134B0">
        <w:rPr>
          <w:rFonts w:ascii="Times New Roman" w:hAnsi="Times New Roman" w:cs="Times New Roman"/>
        </w:rPr>
        <w:t>1</w:t>
      </w:r>
      <w:r w:rsidRPr="00F134B0">
        <w:rPr>
          <w:rFonts w:ascii="Times New Roman" w:hAnsi="Times New Roman" w:cs="Times New Roman"/>
        </w:rPr>
        <w:t>分</w:t>
      </w:r>
      <w:r w:rsidRPr="00F134B0">
        <w:rPr>
          <w:rFonts w:ascii="Times New Roman" w:hAnsi="Times New Roman" w:cs="Times New Roman"/>
        </w:rPr>
        <w:t>.9</w:t>
      </w:r>
      <w:r w:rsidRPr="00F134B0">
        <w:rPr>
          <w:rFonts w:ascii="Times New Roman" w:hAnsi="Times New Roman" w:cs="Times New Roman"/>
        </w:rPr>
        <w:t>轮过后，积分榜上的前</w:t>
      </w:r>
      <w:r w:rsidRPr="00F134B0">
        <w:rPr>
          <w:rFonts w:ascii="Times New Roman" w:hAnsi="Times New Roman" w:cs="Times New Roman"/>
        </w:rPr>
        <w:t>2</w:t>
      </w:r>
      <w:r w:rsidRPr="00F134B0">
        <w:rPr>
          <w:rFonts w:ascii="Times New Roman" w:hAnsi="Times New Roman" w:cs="Times New Roman"/>
        </w:rPr>
        <w:t>名分别为</w:t>
      </w:r>
      <w:r w:rsidRPr="00F134B0">
        <w:rPr>
          <w:rFonts w:ascii="Times New Roman" w:hAnsi="Times New Roman" w:cs="Times New Roman"/>
        </w:rPr>
        <w:t>1</w:t>
      </w:r>
      <w:r w:rsidRPr="00F134B0">
        <w:rPr>
          <w:rFonts w:ascii="Times New Roman" w:hAnsi="Times New Roman" w:cs="Times New Roman"/>
        </w:rPr>
        <w:t>班排球队和</w:t>
      </w:r>
      <w:r w:rsidRPr="00F134B0">
        <w:rPr>
          <w:rFonts w:ascii="Times New Roman" w:hAnsi="Times New Roman" w:cs="Times New Roman"/>
        </w:rPr>
        <w:t>2</w:t>
      </w:r>
      <w:r w:rsidRPr="00F134B0">
        <w:rPr>
          <w:rFonts w:ascii="Times New Roman" w:hAnsi="Times New Roman" w:cs="Times New Roman"/>
        </w:rPr>
        <w:t>班排球队，</w:t>
      </w:r>
      <w:r w:rsidRPr="00F134B0">
        <w:rPr>
          <w:rFonts w:ascii="Times New Roman" w:hAnsi="Times New Roman" w:cs="Times New Roman"/>
        </w:rPr>
        <w:t>1</w:t>
      </w:r>
      <w:r w:rsidRPr="00F134B0">
        <w:rPr>
          <w:rFonts w:ascii="Times New Roman" w:hAnsi="Times New Roman" w:cs="Times New Roman"/>
        </w:rPr>
        <w:t>班排球队积</w:t>
      </w:r>
      <w:r w:rsidRPr="00F134B0">
        <w:rPr>
          <w:rFonts w:ascii="Times New Roman" w:hAnsi="Times New Roman" w:cs="Times New Roman"/>
        </w:rPr>
        <w:t>26</w:t>
      </w:r>
      <w:r w:rsidRPr="00F134B0">
        <w:rPr>
          <w:rFonts w:ascii="Times New Roman" w:hAnsi="Times New Roman" w:cs="Times New Roman"/>
        </w:rPr>
        <w:t>分，</w:t>
      </w:r>
      <w:r w:rsidRPr="00F134B0">
        <w:rPr>
          <w:rFonts w:ascii="Times New Roman" w:hAnsi="Times New Roman" w:cs="Times New Roman"/>
        </w:rPr>
        <w:t>2</w:t>
      </w:r>
      <w:r w:rsidRPr="00F134B0">
        <w:rPr>
          <w:rFonts w:ascii="Times New Roman" w:hAnsi="Times New Roman" w:cs="Times New Roman"/>
        </w:rPr>
        <w:t>班排球队积</w:t>
      </w:r>
      <w:r w:rsidRPr="00F134B0">
        <w:rPr>
          <w:rFonts w:ascii="Times New Roman" w:hAnsi="Times New Roman" w:cs="Times New Roman"/>
        </w:rPr>
        <w:t>22</w:t>
      </w:r>
      <w:r w:rsidRPr="00F134B0">
        <w:rPr>
          <w:rFonts w:ascii="Times New Roman" w:hAnsi="Times New Roman" w:cs="Times New Roman"/>
        </w:rPr>
        <w:t>分</w:t>
      </w:r>
      <w:r w:rsidRPr="00F134B0">
        <w:rPr>
          <w:rFonts w:ascii="Times New Roman" w:hAnsi="Times New Roman" w:cs="Times New Roman"/>
        </w:rPr>
        <w:t>.</w:t>
      </w:r>
      <w:r w:rsidRPr="00F134B0">
        <w:rPr>
          <w:rFonts w:ascii="Times New Roman" w:hAnsi="Times New Roman" w:cs="Times New Roman"/>
        </w:rPr>
        <w:t>第</w:t>
      </w:r>
      <w:r w:rsidRPr="00F134B0">
        <w:rPr>
          <w:rFonts w:ascii="Times New Roman" w:hAnsi="Times New Roman" w:cs="Times New Roman"/>
        </w:rPr>
        <w:t>10</w:t>
      </w:r>
      <w:r w:rsidRPr="00F134B0">
        <w:rPr>
          <w:rFonts w:ascii="Times New Roman" w:hAnsi="Times New Roman" w:cs="Times New Roman"/>
        </w:rPr>
        <w:t>轮</w:t>
      </w:r>
      <w:r w:rsidRPr="00F134B0">
        <w:rPr>
          <w:rFonts w:ascii="Times New Roman" w:hAnsi="Times New Roman" w:cs="Times New Roman"/>
        </w:rPr>
        <w:t>1</w:t>
      </w:r>
      <w:r w:rsidRPr="00F134B0">
        <w:rPr>
          <w:rFonts w:ascii="Times New Roman" w:hAnsi="Times New Roman" w:cs="Times New Roman"/>
        </w:rPr>
        <w:t>班排球队对抗</w:t>
      </w:r>
      <w:r w:rsidRPr="00F134B0">
        <w:rPr>
          <w:rFonts w:ascii="Times New Roman" w:hAnsi="Times New Roman" w:cs="Times New Roman"/>
        </w:rPr>
        <w:t>3</w:t>
      </w:r>
      <w:r w:rsidRPr="00F134B0">
        <w:rPr>
          <w:rFonts w:ascii="Times New Roman" w:hAnsi="Times New Roman" w:cs="Times New Roman"/>
        </w:rPr>
        <w:t>班排球队，设每局比赛</w:t>
      </w:r>
      <w:r w:rsidRPr="00F134B0">
        <w:rPr>
          <w:rFonts w:ascii="Times New Roman" w:hAnsi="Times New Roman" w:cs="Times New Roman"/>
        </w:rPr>
        <w:t>1</w:t>
      </w:r>
      <w:r w:rsidRPr="00F134B0">
        <w:rPr>
          <w:rFonts w:ascii="Times New Roman" w:hAnsi="Times New Roman" w:cs="Times New Roman"/>
        </w:rPr>
        <w:t>班排球队取胜的概率为</w:t>
      </w:r>
      <w:r>
        <w:rPr>
          <w:rFonts w:ascii="Times New Roman" w:hAnsi="Times New Roman" w:cs="Times New Roman"/>
        </w:rPr>
        <w:pict>
          <v:shape id="_x0000_i1247" type="#_x0000_t75" alt="eqId29c8578f06897aa6fb84aa95c797d3d8" style="width:55.8pt;height:17.4pt">
            <v:imagedata r:id="rId185" o:title="eqId29c8578f06897aa6fb84aa95c797d3d8"/>
          </v:shape>
        </w:pict>
      </w:r>
      <w:r w:rsidRPr="00F134B0">
        <w:rPr>
          <w:rFonts w:ascii="Times New Roman" w:hAnsi="Times New Roman" w:cs="Times New Roman"/>
        </w:rPr>
        <w:t>.</w: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rPr>
        <w:t>(1)</w:t>
      </w:r>
      <w:r w:rsidRPr="00F134B0">
        <w:rPr>
          <w:rFonts w:ascii="Times New Roman" w:hAnsi="Times New Roman" w:cs="Times New Roman"/>
        </w:rPr>
        <w:t>令</w:t>
      </w:r>
      <w:r>
        <w:rPr>
          <w:rFonts w:ascii="Times New Roman" w:hAnsi="Times New Roman" w:cs="Times New Roman"/>
        </w:rPr>
        <w:pict>
          <v:shape id="_x0000_i1248" type="#_x0000_t75" alt="eqId8196414a210178238536a8d069756586" style="width:44.4pt;height:27pt">
            <v:imagedata r:id="rId186" o:title="eqId8196414a210178238536a8d069756586"/>
          </v:shape>
        </w:pict>
      </w:r>
      <w:r w:rsidRPr="00F134B0">
        <w:rPr>
          <w:rFonts w:ascii="Times New Roman" w:hAnsi="Times New Roman" w:cs="Times New Roman"/>
        </w:rPr>
        <w:t>，则</w:t>
      </w:r>
      <w:r>
        <w:rPr>
          <w:rFonts w:ascii="Times New Roman" w:hAnsi="Times New Roman" w:cs="Times New Roman"/>
        </w:rPr>
        <w:pict>
          <v:shape id="_x0000_i1249" type="#_x0000_t75" alt="eqId28b0e97d571a182e7e6e453c54f0609e" style="width:50.4pt;height:18pt">
            <v:imagedata r:id="rId187" o:title="eqId28b0e97d571a182e7e6e453c54f0609e"/>
          </v:shape>
        </w:pict>
      </w:r>
      <w:r w:rsidRPr="00F134B0">
        <w:rPr>
          <w:rFonts w:ascii="Times New Roman" w:hAnsi="Times New Roman" w:cs="Times New Roman"/>
        </w:rPr>
        <w:t>，且</w:t>
      </w:r>
      <w:r>
        <w:rPr>
          <w:rFonts w:ascii="Times New Roman" w:hAnsi="Times New Roman" w:cs="Times New Roman"/>
        </w:rPr>
        <w:pict>
          <v:shape id="_x0000_i1250" type="#_x0000_t75" alt="eqIdf4434bc4af81e3526be37c8839a56ec9" style="width:75.6pt;height:17.4pt">
            <v:imagedata r:id="rId188" o:title="eqIdf4434bc4af81e3526be37c8839a56ec9"/>
          </v:shape>
        </w:pict>
      </w:r>
      <w:r w:rsidRPr="00F134B0">
        <w:rPr>
          <w:rFonts w:ascii="Times New Roman" w:hAnsi="Times New Roman" w:cs="Times New Roman"/>
        </w:rPr>
        <w:t>，求</w:t>
      </w:r>
      <w:r>
        <w:rPr>
          <w:rFonts w:ascii="Times New Roman" w:hAnsi="Times New Roman" w:cs="Times New Roman"/>
        </w:rPr>
        <w:pict>
          <v:shape id="_x0000_i1251" type="#_x0000_t75" alt="eqIdd3a929aa6de25248bef8362b8b73d963" style="width:31.8pt;height:17.4pt">
            <v:imagedata r:id="rId189" o:title="eqIdd3a929aa6de25248bef8362b8b73d963"/>
          </v:shape>
        </w:pict>
      </w:r>
      <w:r w:rsidRPr="00F134B0">
        <w:rPr>
          <w:rFonts w:ascii="Times New Roman" w:hAnsi="Times New Roman" w:cs="Times New Roman"/>
        </w:rPr>
        <w:t>，并证明：</w:t>
      </w:r>
      <w:r>
        <w:rPr>
          <w:rFonts w:ascii="Times New Roman" w:hAnsi="Times New Roman" w:cs="Times New Roman"/>
        </w:rPr>
        <w:pict>
          <v:shape id="_x0000_i1252" type="#_x0000_t75" alt="eqId8633e4347b6c63b6ba7cbdb79f58406a" style="width:78pt;height:17.4pt">
            <v:imagedata r:id="rId190" o:title="eqId8633e4347b6c63b6ba7cbdb79f58406a"/>
          </v:shape>
        </w:pict>
      </w:r>
      <w:r w:rsidRPr="00F134B0">
        <w:rPr>
          <w:rFonts w:ascii="Times New Roman" w:hAnsi="Times New Roman" w:cs="Times New Roman"/>
        </w:rPr>
        <w:t>；</w: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rPr>
        <w:t>(2)</w:t>
      </w:r>
      <w:r w:rsidRPr="00F134B0">
        <w:rPr>
          <w:rFonts w:ascii="Times New Roman" w:hAnsi="Times New Roman" w:cs="Times New Roman"/>
        </w:rPr>
        <w:t>第</w:t>
      </w:r>
      <w:r w:rsidRPr="00F134B0">
        <w:rPr>
          <w:rFonts w:ascii="Times New Roman" w:hAnsi="Times New Roman" w:cs="Times New Roman"/>
        </w:rPr>
        <w:t>10</w:t>
      </w:r>
      <w:r w:rsidRPr="00F134B0">
        <w:rPr>
          <w:rFonts w:ascii="Times New Roman" w:hAnsi="Times New Roman" w:cs="Times New Roman"/>
        </w:rPr>
        <w:t>轮比赛中，记</w:t>
      </w:r>
      <w:r w:rsidRPr="00F134B0">
        <w:rPr>
          <w:rFonts w:ascii="Times New Roman" w:hAnsi="Times New Roman" w:cs="Times New Roman"/>
        </w:rPr>
        <w:t>1</w:t>
      </w:r>
      <w:r w:rsidRPr="00F134B0">
        <w:rPr>
          <w:rFonts w:ascii="Times New Roman" w:hAnsi="Times New Roman" w:cs="Times New Roman"/>
        </w:rPr>
        <w:t>班排球队</w:t>
      </w:r>
      <w:r w:rsidRPr="00F134B0">
        <w:rPr>
          <w:rFonts w:ascii="Times New Roman" w:hAnsi="Times New Roman" w:cs="Times New Roman"/>
        </w:rPr>
        <w:t>3</w:t>
      </w:r>
      <w:r w:rsidRPr="00F134B0">
        <w:rPr>
          <w:rFonts w:ascii="Times New Roman" w:hAnsi="Times New Roman" w:cs="Times New Roman"/>
        </w:rPr>
        <w:t>：</w:t>
      </w:r>
      <w:r w:rsidRPr="00F134B0">
        <w:rPr>
          <w:rFonts w:ascii="Times New Roman" w:hAnsi="Times New Roman" w:cs="Times New Roman"/>
        </w:rPr>
        <w:t>1</w:t>
      </w:r>
      <w:r w:rsidRPr="00F134B0">
        <w:rPr>
          <w:rFonts w:ascii="Times New Roman" w:hAnsi="Times New Roman" w:cs="Times New Roman"/>
        </w:rPr>
        <w:t>取胜的概率为</w:t>
      </w:r>
      <w:r>
        <w:rPr>
          <w:rFonts w:ascii="Times New Roman" w:hAnsi="Times New Roman" w:cs="Times New Roman"/>
        </w:rPr>
        <w:pict>
          <v:shape id="_x0000_i1253" type="#_x0000_t75" alt="eqIded1f109f79547d6ae0d94339e689e8f7" style="width:27pt;height:17.4pt">
            <v:imagedata r:id="rId191" o:title="eqIded1f109f79547d6ae0d94339e689e8f7"/>
          </v:shape>
        </w:pict>
      </w:r>
      <w:r w:rsidRPr="00F134B0">
        <w:rPr>
          <w:rFonts w:ascii="Times New Roman" w:hAnsi="Times New Roman" w:cs="Times New Roman"/>
        </w:rPr>
        <w:t>，求出</w:t>
      </w:r>
      <w:r>
        <w:rPr>
          <w:rFonts w:ascii="Times New Roman" w:hAnsi="Times New Roman" w:cs="Times New Roman"/>
        </w:rPr>
        <w:pict>
          <v:shape id="_x0000_i1254" type="#_x0000_t75" alt="eqIded1f109f79547d6ae0d94339e689e8f7" style="width:27pt;height:17.4pt">
            <v:imagedata r:id="rId191" o:title="eqIded1f109f79547d6ae0d94339e689e8f7"/>
          </v:shape>
        </w:pict>
      </w:r>
      <w:r w:rsidRPr="00F134B0">
        <w:rPr>
          <w:rFonts w:ascii="Times New Roman" w:hAnsi="Times New Roman" w:cs="Times New Roman"/>
        </w:rPr>
        <w:t>的最大值点</w:t>
      </w:r>
      <w:r>
        <w:rPr>
          <w:rFonts w:ascii="Times New Roman" w:hAnsi="Times New Roman" w:cs="Times New Roman"/>
        </w:rPr>
        <w:pict>
          <v:shape id="_x0000_i1255" type="#_x0000_t75" alt="eqIdbdc1ff55b0d8b8ab417c8da783f2d798" style="width:13.8pt;height:15.6pt">
            <v:imagedata r:id="rId192" o:title="eqIdbdc1ff55b0d8b8ab417c8da783f2d798"/>
          </v:shape>
        </w:pict>
      </w:r>
      <w:r w:rsidRPr="00F134B0">
        <w:rPr>
          <w:rFonts w:ascii="Times New Roman" w:hAnsi="Times New Roman" w:cs="Times New Roman"/>
        </w:rPr>
        <w:t>，并以</w:t>
      </w:r>
      <w:r>
        <w:rPr>
          <w:rFonts w:ascii="Times New Roman" w:hAnsi="Times New Roman" w:cs="Times New Roman"/>
        </w:rPr>
        <w:pict>
          <v:shape id="_x0000_i1256" type="#_x0000_t75" alt="eqId3606c4a853a6a34cb7f33bea81b15a1f" style="width:13.8pt;height:15.6pt;mso-position-horizontal-relative:page;mso-position-vertical-relative:page">
            <v:imagedata r:id="rId193" o:title="eqId3606c4a853a6a34cb7f33bea81b15a1f"/>
          </v:shape>
        </w:pict>
      </w:r>
      <w:r w:rsidRPr="00F134B0">
        <w:rPr>
          <w:rFonts w:ascii="Times New Roman" w:hAnsi="Times New Roman" w:cs="Times New Roman"/>
        </w:rPr>
        <w:t>作为</w:t>
      </w:r>
      <w:r>
        <w:rPr>
          <w:rFonts w:ascii="Times New Roman" w:hAnsi="Times New Roman" w:cs="Times New Roman"/>
        </w:rPr>
        <w:pict>
          <v:shape id="_x0000_i1257" type="#_x0000_t75" alt="eqIdb1010846eeec6c9da29640f5aa3f8738" style="width:9.6pt;height:10.8pt">
            <v:imagedata r:id="rId194" o:title="eqIdb1010846eeec6c9da29640f5aa3f8738"/>
          </v:shape>
        </w:pict>
      </w:r>
      <w:r w:rsidRPr="00F134B0">
        <w:rPr>
          <w:rFonts w:ascii="Times New Roman" w:hAnsi="Times New Roman" w:cs="Times New Roman"/>
        </w:rPr>
        <w:t>的值，解决下列问题</w:t>
      </w:r>
      <w:r w:rsidRPr="00F134B0">
        <w:rPr>
          <w:rFonts w:ascii="Times New Roman" w:hAnsi="Times New Roman" w:cs="Times New Roman"/>
        </w:rPr>
        <w:t>.</w: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rPr>
        <w:t>（</w:t>
      </w:r>
      <w:r w:rsidRPr="00F134B0">
        <w:rPr>
          <w:rFonts w:ascii="Times New Roman" w:eastAsia="宋体" w:hAnsi="Times New Roman" w:cs="Times New Roman"/>
        </w:rPr>
        <w:t>ⅰ</w:t>
      </w:r>
      <w:r w:rsidRPr="00F134B0">
        <w:rPr>
          <w:rFonts w:ascii="Times New Roman" w:hAnsi="Times New Roman" w:cs="Times New Roman"/>
        </w:rPr>
        <w:t>）在第</w:t>
      </w:r>
      <w:r w:rsidRPr="00F134B0">
        <w:rPr>
          <w:rFonts w:ascii="Times New Roman" w:hAnsi="Times New Roman" w:cs="Times New Roman"/>
        </w:rPr>
        <w:t>10</w:t>
      </w:r>
      <w:r w:rsidRPr="00F134B0">
        <w:rPr>
          <w:rFonts w:ascii="Times New Roman" w:hAnsi="Times New Roman" w:cs="Times New Roman"/>
        </w:rPr>
        <w:t>轮比赛中，</w:t>
      </w:r>
      <w:r w:rsidRPr="00F134B0">
        <w:rPr>
          <w:rFonts w:ascii="Times New Roman" w:hAnsi="Times New Roman" w:cs="Times New Roman"/>
        </w:rPr>
        <w:t>1</w:t>
      </w:r>
      <w:r w:rsidRPr="00F134B0">
        <w:rPr>
          <w:rFonts w:ascii="Times New Roman" w:hAnsi="Times New Roman" w:cs="Times New Roman"/>
        </w:rPr>
        <w:t>班排球队所得积分为</w:t>
      </w:r>
      <w:r>
        <w:rPr>
          <w:rFonts w:ascii="Times New Roman" w:hAnsi="Times New Roman" w:cs="Times New Roman"/>
        </w:rPr>
        <w:pict>
          <v:shape id="_x0000_i1258" type="#_x0000_t75" alt="eqIdf022950e0faa45b617d497b01b5292b9" style="width:12pt;height:11.4pt">
            <v:imagedata r:id="rId81" o:title="eqIdf022950e0faa45b617d497b01b5292b9"/>
          </v:shape>
        </w:pict>
      </w:r>
      <w:r w:rsidRPr="00F134B0">
        <w:rPr>
          <w:rFonts w:ascii="Times New Roman" w:hAnsi="Times New Roman" w:cs="Times New Roman"/>
        </w:rPr>
        <w:t>，求</w:t>
      </w:r>
      <w:r>
        <w:rPr>
          <w:rFonts w:ascii="Times New Roman" w:hAnsi="Times New Roman" w:cs="Times New Roman"/>
        </w:rPr>
        <w:pict>
          <v:shape id="_x0000_i1259" type="#_x0000_t75" alt="eqIdf022950e0faa45b617d497b01b5292b9" style="width:12pt;height:11.4pt">
            <v:imagedata r:id="rId81" o:title="eqIdf022950e0faa45b617d497b01b5292b9"/>
          </v:shape>
        </w:pict>
      </w:r>
      <w:r w:rsidRPr="00F134B0">
        <w:rPr>
          <w:rFonts w:ascii="Times New Roman" w:hAnsi="Times New Roman" w:cs="Times New Roman"/>
        </w:rPr>
        <w:t>的分布列；</w: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rPr>
        <w:t>（</w:t>
      </w:r>
      <w:r w:rsidRPr="00F134B0">
        <w:rPr>
          <w:rFonts w:ascii="Times New Roman" w:eastAsia="宋体" w:hAnsi="Times New Roman" w:cs="Times New Roman"/>
        </w:rPr>
        <w:t>ⅱ</w:t>
      </w:r>
      <w:r w:rsidRPr="00F134B0">
        <w:rPr>
          <w:rFonts w:ascii="Times New Roman" w:hAnsi="Times New Roman" w:cs="Times New Roman"/>
        </w:rPr>
        <w:t>）已知第</w:t>
      </w:r>
      <w:r w:rsidRPr="00F134B0">
        <w:rPr>
          <w:rFonts w:ascii="Times New Roman" w:hAnsi="Times New Roman" w:cs="Times New Roman"/>
        </w:rPr>
        <w:t>10</w:t>
      </w:r>
      <w:r w:rsidRPr="00F134B0">
        <w:rPr>
          <w:rFonts w:ascii="Times New Roman" w:hAnsi="Times New Roman" w:cs="Times New Roman"/>
        </w:rPr>
        <w:t>轮</w:t>
      </w:r>
      <w:r w:rsidRPr="00F134B0">
        <w:rPr>
          <w:rFonts w:ascii="Times New Roman" w:hAnsi="Times New Roman" w:cs="Times New Roman"/>
        </w:rPr>
        <w:t>2</w:t>
      </w:r>
      <w:r w:rsidRPr="00F134B0">
        <w:rPr>
          <w:rFonts w:ascii="Times New Roman" w:hAnsi="Times New Roman" w:cs="Times New Roman"/>
        </w:rPr>
        <w:t>班排球队积</w:t>
      </w:r>
      <w:r w:rsidRPr="00F134B0">
        <w:rPr>
          <w:rFonts w:ascii="Times New Roman" w:hAnsi="Times New Roman" w:cs="Times New Roman"/>
        </w:rPr>
        <w:t>3</w:t>
      </w:r>
      <w:r w:rsidRPr="00F134B0">
        <w:rPr>
          <w:rFonts w:ascii="Times New Roman" w:hAnsi="Times New Roman" w:cs="Times New Roman"/>
        </w:rPr>
        <w:t>分，判断</w:t>
      </w:r>
      <w:r w:rsidRPr="00F134B0">
        <w:rPr>
          <w:rFonts w:ascii="Times New Roman" w:hAnsi="Times New Roman" w:cs="Times New Roman"/>
        </w:rPr>
        <w:t>1</w:t>
      </w:r>
      <w:r w:rsidRPr="00F134B0">
        <w:rPr>
          <w:rFonts w:ascii="Times New Roman" w:hAnsi="Times New Roman" w:cs="Times New Roman"/>
        </w:rPr>
        <w:t>班排球队能否提前一轮夺得冠军（第</w:t>
      </w:r>
      <w:r w:rsidRPr="00F134B0">
        <w:rPr>
          <w:rFonts w:ascii="Times New Roman" w:hAnsi="Times New Roman" w:cs="Times New Roman"/>
        </w:rPr>
        <w:t>10</w:t>
      </w:r>
      <w:r w:rsidRPr="00F134B0">
        <w:rPr>
          <w:rFonts w:ascii="Times New Roman" w:hAnsi="Times New Roman" w:cs="Times New Roman"/>
        </w:rPr>
        <w:t>轮过后，无论最后一轮即第</w:t>
      </w:r>
      <w:r w:rsidRPr="00F134B0">
        <w:rPr>
          <w:rFonts w:ascii="Times New Roman" w:hAnsi="Times New Roman" w:cs="Times New Roman"/>
        </w:rPr>
        <w:t>11</w:t>
      </w:r>
      <w:r w:rsidRPr="00F134B0">
        <w:rPr>
          <w:rFonts w:ascii="Times New Roman" w:hAnsi="Times New Roman" w:cs="Times New Roman"/>
        </w:rPr>
        <w:t>轮结果如何，</w:t>
      </w:r>
      <w:r w:rsidRPr="00F134B0">
        <w:rPr>
          <w:rFonts w:ascii="Times New Roman" w:hAnsi="Times New Roman" w:cs="Times New Roman"/>
        </w:rPr>
        <w:t>1</w:t>
      </w:r>
      <w:r w:rsidRPr="00F134B0">
        <w:rPr>
          <w:rFonts w:ascii="Times New Roman" w:hAnsi="Times New Roman" w:cs="Times New Roman"/>
        </w:rPr>
        <w:t>班排球队积分最多）？若能，求出相应的概率；若不能，请说明理由</w:t>
      </w:r>
      <w:r w:rsidRPr="00F134B0">
        <w:rPr>
          <w:rFonts w:ascii="Times New Roman" w:hAnsi="Times New Roman" w:cs="Times New Roman"/>
        </w:rPr>
        <w:t>.</w:t>
      </w:r>
    </w:p>
    <w:p w:rsidR="00F134B0" w:rsidRPr="00F134B0" w:rsidP="00F134B0">
      <w:pPr>
        <w:spacing w:line="360" w:lineRule="auto"/>
        <w:jc w:val="left"/>
        <w:textAlignment w:val="center"/>
        <w:rPr>
          <w:rFonts w:ascii="Times New Roman" w:hAnsi="Times New Roman" w:cs="Times New Roman"/>
        </w:rPr>
        <w:sectPr w:rsidSect="001464C2">
          <w:type w:val="nextPage"/>
          <w:pgSz w:w="11906" w:h="16838"/>
          <w:pgMar w:top="1440" w:right="1077" w:bottom="1440" w:left="1077" w:header="850" w:footer="992" w:gutter="0"/>
          <w:pgNumType w:start="7"/>
          <w:cols w:space="708"/>
          <w:titlePg w:val="0"/>
          <w:docGrid w:linePitch="286"/>
        </w:sectPr>
      </w:pPr>
      <w:r w:rsidRPr="00F134B0">
        <w:rPr>
          <w:rFonts w:ascii="Times New Roman" w:hAnsi="Times New Roman" w:cs="Times New Roman"/>
        </w:rPr>
        <w:t>参考数据：</w:t>
      </w:r>
      <w:r>
        <w:rPr>
          <w:rFonts w:ascii="Times New Roman" w:hAnsi="Times New Roman" w:cs="Times New Roman"/>
        </w:rPr>
        <w:pict>
          <v:shape id="_x0000_i1260" type="#_x0000_t75" alt="eqId1290917c2c835b61384480b335cc1d13" style="width:64.8pt;height:19.8pt">
            <v:imagedata r:id="rId182" o:title="eqId1290917c2c835b61384480b335cc1d13"/>
          </v:shape>
        </w:pict>
      </w:r>
      <w:r w:rsidRPr="00F134B0">
        <w:rPr>
          <w:rFonts w:ascii="Times New Roman" w:hAnsi="Times New Roman" w:cs="Times New Roman"/>
        </w:rPr>
        <w:t>，则</w:t>
      </w:r>
      <w:r>
        <w:rPr>
          <w:rFonts w:ascii="Times New Roman" w:hAnsi="Times New Roman" w:cs="Times New Roman"/>
        </w:rPr>
        <w:pict>
          <v:shape id="_x0000_i1261" type="#_x0000_t75" alt="eqId2803f0400072db82d4d3205e5e1b3b57" style="width:136.8pt;height:18pt">
            <v:imagedata r:id="rId195" o:title="eqId2803f0400072db82d4d3205e5e1b3b57"/>
          </v:shape>
        </w:pict>
      </w:r>
      <w:r w:rsidRPr="00F134B0">
        <w:rPr>
          <w:rFonts w:ascii="Times New Roman" w:hAnsi="Times New Roman" w:cs="Times New Roman"/>
        </w:rPr>
        <w:t>，</w:t>
      </w:r>
      <w:r>
        <w:rPr>
          <w:rFonts w:ascii="Times New Roman" w:hAnsi="Times New Roman" w:cs="Times New Roman"/>
        </w:rPr>
        <w:pict>
          <v:shape id="_x0000_i1262" type="#_x0000_t75" alt="eqIdf5e2a865f20806b4bccde38d023cf406" style="width:147pt;height:18pt">
            <v:imagedata r:id="rId196" o:title="eqIdf5e2a865f20806b4bccde38d023cf406"/>
          </v:shape>
        </w:pict>
      </w:r>
      <w:r w:rsidRPr="00F134B0">
        <w:rPr>
          <w:rFonts w:ascii="Times New Roman" w:hAnsi="Times New Roman" w:cs="Times New Roman"/>
        </w:rPr>
        <w:t>，</w:t>
      </w:r>
    </w:p>
    <w:p w:rsidR="00F134B0" w:rsidRPr="00F134B0" w:rsidP="00F134B0">
      <w:pPr>
        <w:spacing w:line="360" w:lineRule="auto"/>
        <w:jc w:val="left"/>
        <w:textAlignment w:val="center"/>
        <w:rPr>
          <w:rFonts w:ascii="Times New Roman" w:hAnsi="Times New Roman" w:cs="Times New Roman"/>
        </w:rPr>
      </w:pPr>
      <w:r>
        <w:rPr>
          <w:rFonts w:ascii="Times New Roman" w:hAnsi="Times New Roman" w:cs="Times New Roman"/>
        </w:rPr>
        <w:pict>
          <v:shape id="_x0000_i1263" type="#_x0000_t75" alt="eqIda2e3345835ee0d521b4c00120f3b9347" style="width:146.4pt;height:18pt">
            <v:imagedata r:id="rId197" o:title="eqIda2e3345835ee0d521b4c00120f3b9347"/>
          </v:shape>
        </w:pict>
      </w:r>
      <w:r w:rsidRPr="00F134B0">
        <w:rPr>
          <w:rFonts w:ascii="Times New Roman" w:hAnsi="Times New Roman" w:cs="Times New Roman"/>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【解析】（</w:t>
      </w:r>
      <w:r w:rsidRPr="00F134B0">
        <w:rPr>
          <w:rFonts w:ascii="Times New Roman" w:hAnsi="Times New Roman" w:cs="Times New Roman"/>
          <w:color w:val="FF0000"/>
        </w:rPr>
        <w:t>1</w:t>
      </w:r>
      <w:r w:rsidRPr="00F134B0">
        <w:rPr>
          <w:rFonts w:ascii="Times New Roman" w:hAnsi="Times New Roman" w:cs="Times New Roman"/>
          <w:color w:val="FF0000"/>
        </w:rPr>
        <w:t>）</w:t>
      </w:r>
      <w:r>
        <w:rPr>
          <w:rFonts w:ascii="Times New Roman" w:hAnsi="Times New Roman" w:cs="Times New Roman"/>
          <w:color w:val="FF0000"/>
        </w:rPr>
        <w:pict>
          <v:shape id="_x0000_i1264" type="#_x0000_t75" alt="eqIdcfc7c2c95639649648b48fa8f8e0f937" style="width:145.8pt;height:17.4pt">
            <v:imagedata r:id="rId198" o:title="eqIdcfc7c2c95639649648b48fa8f8e0f937"/>
          </v:shape>
        </w:pict>
      </w:r>
      <w:r w:rsidRPr="00F134B0">
        <w:rPr>
          <w:rFonts w:ascii="Times New Roman" w:hAnsi="Times New Roman" w:cs="Times New Roman"/>
          <w:color w:val="FF0000"/>
        </w:rPr>
        <w:t>，又</w:t>
      </w:r>
      <w:r>
        <w:rPr>
          <w:rFonts w:ascii="Times New Roman" w:hAnsi="Times New Roman" w:cs="Times New Roman"/>
          <w:color w:val="FF0000"/>
        </w:rPr>
        <w:pict>
          <v:shape id="_x0000_i1265" type="#_x0000_t75" alt="eqIdf5e2a865f20806b4bccde38d023cf406" style="width:147pt;height:18pt">
            <v:imagedata r:id="rId196" o:title="eqIdf5e2a865f20806b4bccde38d023cf406"/>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所以</w:t>
      </w:r>
      <w:r>
        <w:rPr>
          <w:rFonts w:ascii="Times New Roman" w:hAnsi="Times New Roman" w:cs="Times New Roman"/>
          <w:color w:val="FF0000"/>
        </w:rPr>
        <w:pict>
          <v:shape id="_x0000_i1266" type="#_x0000_t75" alt="eqIddc5051cdd9652df106dda76f3b50ce98" style="width:265.8pt;height:27.6pt">
            <v:imagedata r:id="rId199" o:title="eqIddc5051cdd9652df106dda76f3b50ce98"/>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因为</w:t>
      </w:r>
      <w:r>
        <w:rPr>
          <w:rFonts w:ascii="Times New Roman" w:hAnsi="Times New Roman" w:cs="Times New Roman"/>
          <w:color w:val="FF0000"/>
        </w:rPr>
        <w:pict>
          <v:shape id="_x0000_i1267" type="#_x0000_t75" alt="eqId0f6532c48f3b15aed178fd408868a9a0" style="width:86.4pt;height:17.4pt">
            <v:imagedata r:id="rId200" o:title="eqId0f6532c48f3b15aed178fd408868a9a0"/>
          </v:shape>
        </w:pict>
      </w:r>
      <w:r w:rsidRPr="00F134B0">
        <w:rPr>
          <w:rFonts w:ascii="Times New Roman" w:hAnsi="Times New Roman" w:cs="Times New Roman"/>
          <w:color w:val="FF0000"/>
        </w:rPr>
        <w:t>，根据正态曲线对称性，</w:t>
      </w:r>
      <w:r>
        <w:rPr>
          <w:rFonts w:ascii="Times New Roman" w:hAnsi="Times New Roman" w:cs="Times New Roman"/>
          <w:color w:val="FF0000"/>
        </w:rPr>
        <w:pict>
          <v:shape id="_x0000_i1268" type="#_x0000_t75" alt="eqId3df5a1b398431de99a094352c7e26ac4" style="width:135.6pt;height:17.4pt">
            <v:imagedata r:id="rId201" o:title="eqId3df5a1b398431de99a094352c7e26ac4"/>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又因为</w:t>
      </w:r>
      <w:r>
        <w:rPr>
          <w:rFonts w:ascii="Times New Roman" w:hAnsi="Times New Roman" w:cs="Times New Roman"/>
          <w:color w:val="FF0000"/>
        </w:rPr>
        <w:pict>
          <v:shape id="_x0000_i1269" type="#_x0000_t75" alt="eqId13e87a61bbda3f8113e5f3f0a2cadeb4" style="width:135.6pt;height:17.4pt">
            <v:imagedata r:id="rId202" o:title="eqId13e87a61bbda3f8113e5f3f0a2cadeb4"/>
          </v:shape>
        </w:pict>
      </w:r>
      <w:r w:rsidRPr="00F134B0">
        <w:rPr>
          <w:rFonts w:ascii="Times New Roman" w:hAnsi="Times New Roman" w:cs="Times New Roman"/>
          <w:color w:val="FF0000"/>
        </w:rPr>
        <w:t>，所以</w:t>
      </w:r>
      <w:r>
        <w:rPr>
          <w:rFonts w:ascii="Times New Roman" w:hAnsi="Times New Roman" w:cs="Times New Roman"/>
          <w:color w:val="FF0000"/>
        </w:rPr>
        <w:pict>
          <v:shape id="_x0000_i1270" type="#_x0000_t75" alt="eqId8633e4347b6c63b6ba7cbdb79f58406a" style="width:78pt;height:17.4pt">
            <v:imagedata r:id="rId190" o:title="eqId8633e4347b6c63b6ba7cbdb79f58406a"/>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w:t>
      </w:r>
      <w:r w:rsidRPr="00F134B0">
        <w:rPr>
          <w:rFonts w:ascii="Times New Roman" w:hAnsi="Times New Roman" w:cs="Times New Roman"/>
          <w:color w:val="FF0000"/>
        </w:rPr>
        <w:t>2</w:t>
      </w:r>
      <w:r w:rsidRPr="00F134B0">
        <w:rPr>
          <w:rFonts w:ascii="Times New Roman" w:hAnsi="Times New Roman" w:cs="Times New Roman"/>
          <w:color w:val="FF0000"/>
        </w:rPr>
        <w:t>）</w:t>
      </w:r>
      <w:r>
        <w:rPr>
          <w:rFonts w:ascii="Times New Roman" w:hAnsi="Times New Roman" w:cs="Times New Roman"/>
          <w:color w:val="FF0000"/>
        </w:rPr>
        <w:pict>
          <v:shape id="_x0000_i1271" type="#_x0000_t75" alt="eqId05d8758e483756a6a42b45f56c27a5bd" style="width:141.6pt;height:18pt">
            <v:imagedata r:id="rId203" o:title="eqId05d8758e483756a6a42b45f56c27a5bd"/>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pict>
          <v:shape id="_x0000_i1272" type="#_x0000_t75" alt="eqId20ac59d63556bef894a0187f3e11bfe6" style="width:201pt;height:19.8pt">
            <v:imagedata r:id="rId204" o:title="eqId20ac59d63556bef894a0187f3e11bfe6"/>
          </v:shape>
        </w:pict>
      </w:r>
      <w:r w:rsidRPr="00F134B0" w:rsidR="00DB393E">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令</w:t>
      </w:r>
      <w:r>
        <w:rPr>
          <w:rFonts w:ascii="Times New Roman" w:hAnsi="Times New Roman" w:cs="Times New Roman"/>
          <w:color w:val="FF0000"/>
        </w:rPr>
        <w:pict>
          <v:shape id="_x0000_i1273" type="#_x0000_t75" alt="eqIdf33d44a1ba964608a5a771797920f10b" style="width:42.6pt;height:14.4pt">
            <v:imagedata r:id="rId205" o:title="eqIdf33d44a1ba964608a5a771797920f10b"/>
          </v:shape>
        </w:pict>
      </w:r>
      <w:r w:rsidRPr="00F134B0">
        <w:rPr>
          <w:rFonts w:ascii="Times New Roman" w:hAnsi="Times New Roman" w:cs="Times New Roman"/>
          <w:color w:val="FF0000"/>
        </w:rPr>
        <w:t>，得</w:t>
      </w:r>
      <w:r>
        <w:rPr>
          <w:rFonts w:ascii="Times New Roman" w:hAnsi="Times New Roman" w:cs="Times New Roman"/>
          <w:color w:val="FF0000"/>
        </w:rPr>
        <w:pict>
          <v:shape id="_x0000_i1274" type="#_x0000_t75" alt="eqId0e9a3c717616181400bc5fcaaa384c48" style="width:27pt;height:27pt">
            <v:imagedata r:id="rId206" o:title="eqId0e9a3c717616181400bc5fcaaa384c48"/>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当</w:t>
      </w:r>
      <w:r>
        <w:rPr>
          <w:rFonts w:ascii="Times New Roman" w:hAnsi="Times New Roman" w:cs="Times New Roman"/>
          <w:color w:val="FF0000"/>
        </w:rPr>
        <w:pict>
          <v:shape id="_x0000_i1275" type="#_x0000_t75" alt="eqId302fa405b8bf3cea8143c3c1c2484bca" style="width:46.8pt;height:30pt">
            <v:imagedata r:id="rId207" o:title="eqId302fa405b8bf3cea8143c3c1c2484bca"/>
          </v:shape>
        </w:pict>
      </w:r>
      <w:r w:rsidRPr="00F134B0">
        <w:rPr>
          <w:rFonts w:ascii="Times New Roman" w:hAnsi="Times New Roman" w:cs="Times New Roman"/>
          <w:color w:val="FF0000"/>
        </w:rPr>
        <w:t>时，</w:t>
      </w:r>
      <w:r>
        <w:rPr>
          <w:rFonts w:ascii="Times New Roman" w:hAnsi="Times New Roman" w:cs="Times New Roman"/>
          <w:color w:val="FF0000"/>
        </w:rPr>
        <w:pict>
          <v:shape id="_x0000_i1276" type="#_x0000_t75" alt="eqId1ea606f41de2fa4dc968eee95294b7d3" style="width:42.6pt;height:15.6pt">
            <v:imagedata r:id="rId208" o:title="eqId1ea606f41de2fa4dc968eee95294b7d3"/>
          </v:shape>
        </w:pict>
      </w:r>
      <w:r w:rsidRPr="00F134B0">
        <w:rPr>
          <w:rFonts w:ascii="Times New Roman" w:hAnsi="Times New Roman" w:cs="Times New Roman"/>
          <w:color w:val="FF0000"/>
        </w:rPr>
        <w:t>，</w:t>
      </w:r>
      <w:r>
        <w:rPr>
          <w:rFonts w:ascii="Times New Roman" w:hAnsi="Times New Roman" w:cs="Times New Roman"/>
          <w:color w:val="FF0000"/>
        </w:rPr>
        <w:pict>
          <v:shape id="_x0000_i1277" type="#_x0000_t75" alt="eqIded1f109f79547d6ae0d94339e689e8f7" style="width:27pt;height:17.4pt">
            <v:imagedata r:id="rId191" o:title="eqIded1f109f79547d6ae0d94339e689e8f7"/>
          </v:shape>
        </w:pict>
      </w:r>
      <w:r w:rsidRPr="00F134B0">
        <w:rPr>
          <w:rFonts w:ascii="Times New Roman" w:hAnsi="Times New Roman" w:cs="Times New Roman"/>
          <w:color w:val="FF0000"/>
        </w:rPr>
        <w:t>在</w:t>
      </w:r>
      <w:r>
        <w:rPr>
          <w:rFonts w:ascii="Times New Roman" w:hAnsi="Times New Roman" w:cs="Times New Roman"/>
          <w:color w:val="FF0000"/>
        </w:rPr>
        <w:pict>
          <v:shape id="_x0000_i1278" type="#_x0000_t75" alt="eqId389d79319d0694c3d75bbaf19d0a8581" style="width:29.4pt;height:30pt">
            <v:imagedata r:id="rId209" o:title="eqId389d79319d0694c3d75bbaf19d0a8581"/>
          </v:shape>
        </w:pict>
      </w:r>
      <w:r w:rsidRPr="00F134B0">
        <w:rPr>
          <w:rFonts w:ascii="Times New Roman" w:hAnsi="Times New Roman" w:cs="Times New Roman"/>
          <w:color w:val="FF0000"/>
        </w:rPr>
        <w:t>上为增函数；</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当</w:t>
      </w:r>
      <w:r>
        <w:rPr>
          <w:rFonts w:ascii="Times New Roman" w:hAnsi="Times New Roman" w:cs="Times New Roman"/>
          <w:color w:val="FF0000"/>
        </w:rPr>
        <w:pict>
          <v:shape id="_x0000_i1279" type="#_x0000_t75" alt="eqIdfaf7fdebfd768d177074e4a9dc9ffa0c" style="width:45.6pt;height:30pt">
            <v:imagedata r:id="rId210" o:title="eqIdfaf7fdebfd768d177074e4a9dc9ffa0c"/>
          </v:shape>
        </w:pict>
      </w:r>
      <w:r w:rsidRPr="00F134B0">
        <w:rPr>
          <w:rFonts w:ascii="Times New Roman" w:hAnsi="Times New Roman" w:cs="Times New Roman"/>
          <w:color w:val="FF0000"/>
        </w:rPr>
        <w:t>时，</w:t>
      </w:r>
      <w:r>
        <w:rPr>
          <w:rFonts w:ascii="Times New Roman" w:hAnsi="Times New Roman" w:cs="Times New Roman"/>
          <w:color w:val="FF0000"/>
        </w:rPr>
        <w:pict>
          <v:shape id="_x0000_i1280" type="#_x0000_t75" alt="eqId3ad2d9488fc9ad282f7b67cac5009b16" style="width:42.6pt;height:14.4pt">
            <v:imagedata r:id="rId211" o:title="eqId3ad2d9488fc9ad282f7b67cac5009b16"/>
          </v:shape>
        </w:pict>
      </w:r>
      <w:r w:rsidRPr="00F134B0">
        <w:rPr>
          <w:rFonts w:ascii="Times New Roman" w:hAnsi="Times New Roman" w:cs="Times New Roman"/>
          <w:color w:val="FF0000"/>
        </w:rPr>
        <w:t>，</w:t>
      </w:r>
      <w:r>
        <w:rPr>
          <w:rFonts w:ascii="Times New Roman" w:hAnsi="Times New Roman" w:cs="Times New Roman"/>
          <w:color w:val="FF0000"/>
        </w:rPr>
        <w:pict>
          <v:shape id="_x0000_i1281" type="#_x0000_t75" alt="eqId060d9334136396f95e9dcd328486f9d2" style="width:24.6pt;height:14.4pt">
            <v:imagedata r:id="rId212" o:title="eqId060d9334136396f95e9dcd328486f9d2"/>
          </v:shape>
        </w:pict>
      </w:r>
      <w:r w:rsidRPr="00F134B0">
        <w:rPr>
          <w:rFonts w:ascii="Times New Roman" w:hAnsi="Times New Roman" w:cs="Times New Roman"/>
          <w:color w:val="FF0000"/>
        </w:rPr>
        <w:t>在</w:t>
      </w:r>
      <w:r>
        <w:rPr>
          <w:rFonts w:ascii="Times New Roman" w:hAnsi="Times New Roman" w:cs="Times New Roman"/>
          <w:color w:val="FF0000"/>
        </w:rPr>
        <w:pict>
          <v:shape id="_x0000_i1282" type="#_x0000_t75" alt="eqId999a523f140fd9010c2109d24046682e" style="width:29.4pt;height:30pt">
            <v:imagedata r:id="rId213" o:title="eqId999a523f140fd9010c2109d24046682e"/>
          </v:shape>
        </w:pict>
      </w:r>
      <w:r w:rsidRPr="00F134B0">
        <w:rPr>
          <w:rFonts w:ascii="Times New Roman" w:hAnsi="Times New Roman" w:cs="Times New Roman"/>
          <w:color w:val="FF0000"/>
        </w:rPr>
        <w:t>上为减函数</w: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所以</w:t>
      </w:r>
      <w:r>
        <w:rPr>
          <w:rFonts w:ascii="Times New Roman" w:hAnsi="Times New Roman" w:cs="Times New Roman"/>
          <w:color w:val="FF0000"/>
        </w:rPr>
        <w:pict>
          <v:shape id="_x0000_i1283" type="#_x0000_t75" alt="eqId060d9334136396f95e9dcd328486f9d2" style="width:24.6pt;height:14.4pt">
            <v:imagedata r:id="rId212" o:title="eqId060d9334136396f95e9dcd328486f9d2"/>
          </v:shape>
        </w:pict>
      </w:r>
      <w:r w:rsidRPr="00F134B0">
        <w:rPr>
          <w:rFonts w:ascii="Times New Roman" w:hAnsi="Times New Roman" w:cs="Times New Roman"/>
          <w:color w:val="FF0000"/>
        </w:rPr>
        <w:t>的最大值点</w:t>
      </w:r>
      <w:r>
        <w:rPr>
          <w:rFonts w:ascii="Times New Roman" w:hAnsi="Times New Roman" w:cs="Times New Roman"/>
          <w:color w:val="FF0000"/>
        </w:rPr>
        <w:pict>
          <v:shape id="_x0000_i1284" type="#_x0000_t75" alt="eqId4f86584e1778d70d3363d5328923b576" style="width:31.8pt;height:27.6pt">
            <v:imagedata r:id="rId214" o:title="eqId4f86584e1778d70d3363d5328923b576"/>
          </v:shape>
        </w:pict>
      </w:r>
      <w:r w:rsidRPr="00F134B0">
        <w:rPr>
          <w:rFonts w:ascii="Times New Roman" w:hAnsi="Times New Roman" w:cs="Times New Roman"/>
          <w:color w:val="FF0000"/>
        </w:rPr>
        <w:t>，从而</w:t>
      </w:r>
      <w:r>
        <w:rPr>
          <w:rFonts w:ascii="Times New Roman" w:hAnsi="Times New Roman" w:cs="Times New Roman"/>
          <w:color w:val="FF0000"/>
        </w:rPr>
        <w:pict>
          <v:shape id="_x0000_i1285" type="#_x0000_t75" alt="eqId0e9a3c717616181400bc5fcaaa384c48" style="width:27pt;height:27pt">
            <v:imagedata r:id="rId206" o:title="eqId0e9a3c717616181400bc5fcaaa384c48"/>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w:t>
      </w:r>
      <w:r w:rsidRPr="00F134B0">
        <w:rPr>
          <w:rFonts w:ascii="Times New Roman" w:eastAsia="宋体" w:hAnsi="Times New Roman" w:cs="Times New Roman"/>
          <w:color w:val="FF0000"/>
        </w:rPr>
        <w:t>ⅰ</w:t>
      </w:r>
      <w:r w:rsidRPr="00F134B0">
        <w:rPr>
          <w:rFonts w:ascii="Times New Roman" w:hAnsi="Times New Roman" w:cs="Times New Roman"/>
          <w:color w:val="FF0000"/>
        </w:rPr>
        <w:t>）</w:t>
      </w:r>
      <w:r>
        <w:rPr>
          <w:rFonts w:ascii="Times New Roman" w:hAnsi="Times New Roman" w:cs="Times New Roman"/>
          <w:color w:val="FF0000"/>
        </w:rPr>
        <w:pict>
          <v:shape id="_x0000_i1286" type="#_x0000_t75" alt="eqIdf022950e0faa45b617d497b01b5292b9" style="width:12pt;height:11.4pt">
            <v:imagedata r:id="rId81" o:title="eqIdf022950e0faa45b617d497b01b5292b9"/>
          </v:shape>
        </w:pict>
      </w:r>
      <w:r w:rsidRPr="00F134B0">
        <w:rPr>
          <w:rFonts w:ascii="Times New Roman" w:hAnsi="Times New Roman" w:cs="Times New Roman"/>
          <w:color w:val="FF0000"/>
        </w:rPr>
        <w:t>的可能取值为</w:t>
      </w:r>
      <w:r w:rsidRPr="00F134B0">
        <w:rPr>
          <w:rFonts w:ascii="Times New Roman" w:hAnsi="Times New Roman" w:cs="Times New Roman"/>
          <w:color w:val="FF0000"/>
        </w:rPr>
        <w:t>3</w:t>
      </w:r>
      <w:r w:rsidRPr="00F134B0">
        <w:rPr>
          <w:rFonts w:ascii="Times New Roman" w:hAnsi="Times New Roman" w:cs="Times New Roman"/>
          <w:color w:val="FF0000"/>
        </w:rPr>
        <w:t>，</w:t>
      </w:r>
      <w:r w:rsidRPr="00F134B0">
        <w:rPr>
          <w:rFonts w:ascii="Times New Roman" w:hAnsi="Times New Roman" w:cs="Times New Roman"/>
          <w:color w:val="FF0000"/>
        </w:rPr>
        <w:t>2</w:t>
      </w:r>
      <w:r w:rsidRPr="00F134B0">
        <w:rPr>
          <w:rFonts w:ascii="Times New Roman" w:hAnsi="Times New Roman" w:cs="Times New Roman"/>
          <w:color w:val="FF0000"/>
        </w:rPr>
        <w:t>，</w:t>
      </w:r>
      <w:r w:rsidRPr="00F134B0">
        <w:rPr>
          <w:rFonts w:ascii="Times New Roman" w:hAnsi="Times New Roman" w:cs="Times New Roman"/>
          <w:color w:val="FF0000"/>
        </w:rPr>
        <w:t>1</w:t>
      </w:r>
      <w:r w:rsidRPr="00F134B0">
        <w:rPr>
          <w:rFonts w:ascii="Times New Roman" w:hAnsi="Times New Roman" w:cs="Times New Roman"/>
          <w:color w:val="FF0000"/>
        </w:rPr>
        <w:t>，</w:t>
      </w:r>
      <w:r w:rsidRPr="00F134B0">
        <w:rPr>
          <w:rFonts w:ascii="Times New Roman" w:hAnsi="Times New Roman" w:cs="Times New Roman"/>
          <w:color w:val="FF0000"/>
        </w:rPr>
        <w:t>0.</w:t>
      </w:r>
    </w:p>
    <w:p w:rsidR="00F134B0" w:rsidRPr="00F134B0" w:rsidP="00F134B0">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pict>
          <v:shape id="_x0000_i1287" type="#_x0000_t75" alt="eqIda21e2601c3c24b2dc449f3ea49cdc394" style="width:162.6pt;height:27pt">
            <v:imagedata r:id="rId215" o:title="eqIda21e2601c3c24b2dc449f3ea49cdc394"/>
          </v:shape>
        </w:pict>
      </w:r>
      <w:r w:rsidRPr="00F134B0" w:rsidR="00DB393E">
        <w:rPr>
          <w:rFonts w:ascii="Times New Roman" w:hAnsi="Times New Roman" w:cs="Times New Roman"/>
          <w:color w:val="FF0000"/>
        </w:rPr>
        <w:t>，</w:t>
      </w:r>
      <w:r>
        <w:rPr>
          <w:rFonts w:ascii="Times New Roman" w:hAnsi="Times New Roman" w:cs="Times New Roman"/>
          <w:color w:val="FF0000"/>
        </w:rPr>
        <w:pict>
          <v:shape id="_x0000_i1288" type="#_x0000_t75" alt="eqId0380fe7a2f290d46595627eb6eed80c9" style="width:147pt;height:27pt">
            <v:imagedata r:id="rId216" o:title="eqId0380fe7a2f290d46595627eb6eed80c9"/>
          </v:shape>
        </w:pict>
      </w:r>
      <w:r w:rsidRPr="00F134B0" w:rsidR="00DB393E">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pict>
          <v:shape id="_x0000_i1289" type="#_x0000_t75" alt="eqId596ba71ea163b26b704421f34a7153b2" style="width:136.8pt;height:27pt">
            <v:imagedata r:id="rId217" o:title="eqId596ba71ea163b26b704421f34a7153b2"/>
          </v:shape>
        </w:pict>
      </w:r>
      <w:r w:rsidRPr="00F134B0" w:rsidR="00DB393E">
        <w:rPr>
          <w:rFonts w:ascii="Times New Roman" w:hAnsi="Times New Roman" w:cs="Times New Roman"/>
          <w:color w:val="FF0000"/>
        </w:rPr>
        <w:t>，</w:t>
      </w:r>
      <w:r>
        <w:rPr>
          <w:rFonts w:ascii="Times New Roman" w:hAnsi="Times New Roman" w:cs="Times New Roman"/>
          <w:color w:val="FF0000"/>
        </w:rPr>
        <w:pict>
          <v:shape id="_x0000_i1290" type="#_x0000_t75" alt="eqId0c218e89cefdc962aa1f89855aef5c1a" style="width:174pt;height:27pt">
            <v:imagedata r:id="rId218" o:title="eqId0c218e89cefdc962aa1f89855aef5c1a"/>
          </v:shape>
        </w:pict>
      </w:r>
      <w:r w:rsidRPr="00F134B0" w:rsidR="00DB393E">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所以</w:t>
      </w:r>
      <w:r>
        <w:rPr>
          <w:rFonts w:ascii="Times New Roman" w:hAnsi="Times New Roman" w:cs="Times New Roman"/>
          <w:color w:val="FF0000"/>
        </w:rPr>
        <w:pict>
          <v:shape id="_x0000_i1291" type="#_x0000_t75" alt="eqIdf022950e0faa45b617d497b01b5292b9" style="width:12pt;height:11.4pt">
            <v:imagedata r:id="rId81" o:title="eqIdf022950e0faa45b617d497b01b5292b9"/>
          </v:shape>
        </w:pict>
      </w:r>
      <w:r w:rsidRPr="00F134B0">
        <w:rPr>
          <w:rFonts w:ascii="Times New Roman" w:hAnsi="Times New Roman" w:cs="Times New Roman"/>
          <w:color w:val="FF0000"/>
        </w:rPr>
        <w:t>的分布列为</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480"/>
        <w:gridCol w:w="660"/>
        <w:gridCol w:w="648"/>
        <w:gridCol w:w="612"/>
        <w:gridCol w:w="612"/>
      </w:tblGrid>
      <w:tr w:rsidTr="00E50993">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pict>
                <v:shape id="_x0000_i1292" type="#_x0000_t75" alt="eqIdf022950e0faa45b617d497b01b5292b9" style="width:12pt;height:11.4pt">
                  <v:imagedata r:id="rId81" o:title="eqIdf022950e0faa45b617d497b01b5292b9"/>
                </v:shape>
              </w:pi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0</w:t>
            </w:r>
          </w:p>
        </w:tc>
      </w:tr>
      <w:tr w:rsidTr="00E50993">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pict>
                <v:shape id="_x0000_i1293" type="#_x0000_t75" alt="eqIddad2a36927223bd70f426ba06aea4b45" style="width:9.6pt;height:10.8pt">
                  <v:imagedata r:id="rId136" o:title="eqIddad2a36927223bd70f426ba06aea4b45"/>
                </v:shape>
              </w:pi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pict>
                <v:shape id="_x0000_i1294" type="#_x0000_t75" alt="eqIdae952c6fff43d1c5616dfb3fb998a99c" style="width:21pt;height:27.6pt">
                  <v:imagedata r:id="rId219" o:title="eqIdae952c6fff43d1c5616dfb3fb998a99c"/>
                </v:shape>
              </w:pi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pict>
                <v:shape id="_x0000_i1295" type="#_x0000_t75" alt="eqId6310d74eb3a4a74d54b93defe52f6856" style="width:20.4pt;height:27.6pt">
                  <v:imagedata r:id="rId220" o:title="eqId6310d74eb3a4a74d54b93defe52f6856"/>
                </v:shape>
              </w:pi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pict>
                <v:shape id="_x0000_i1296" type="#_x0000_t75" alt="eqIdde1e61d54a7f46b6dd1deff1223e2941" style="width:18.6pt;height:24.6pt">
                  <v:imagedata r:id="rId221" o:title="eqIdde1e61d54a7f46b6dd1deff1223e2941"/>
                </v:shape>
              </w:pi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34B0" w:rsidRPr="00F134B0" w:rsidP="00E50993">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pict>
                <v:shape id="_x0000_i1297" type="#_x0000_t75" alt="eqId4a5be83b93b48507959367a776596cde" style="width:18.6pt;height:24pt">
                  <v:imagedata r:id="rId222" o:title="eqId4a5be83b93b48507959367a776596cde"/>
                </v:shape>
              </w:pict>
            </w:r>
          </w:p>
        </w:tc>
      </w:tr>
    </w:tbl>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w:t>
      </w:r>
      <w:r w:rsidRPr="00F134B0">
        <w:rPr>
          <w:rFonts w:ascii="Times New Roman" w:eastAsia="宋体" w:hAnsi="Times New Roman" w:cs="Times New Roman"/>
          <w:color w:val="FF0000"/>
        </w:rPr>
        <w:t>ⅱ</w:t>
      </w:r>
      <w:r w:rsidRPr="00F134B0">
        <w:rPr>
          <w:rFonts w:ascii="Times New Roman" w:hAnsi="Times New Roman" w:cs="Times New Roman"/>
          <w:color w:val="FF0000"/>
        </w:rPr>
        <w:t>）若</w:t>
      </w:r>
      <w:r>
        <w:rPr>
          <w:rFonts w:ascii="Times New Roman" w:hAnsi="Times New Roman" w:cs="Times New Roman"/>
          <w:color w:val="FF0000"/>
        </w:rPr>
        <w:pict>
          <v:shape id="_x0000_i1298" type="#_x0000_t75" alt="eqIddc77a2b6615b063c3fddf32ed3218ae3" style="width:27pt;height:12.6pt">
            <v:imagedata r:id="rId223" o:title="eqIddc77a2b6615b063c3fddf32ed3218ae3"/>
          </v:shape>
        </w:pict>
      </w:r>
      <w:r w:rsidRPr="00F134B0">
        <w:rPr>
          <w:rFonts w:ascii="Times New Roman" w:hAnsi="Times New Roman" w:cs="Times New Roman"/>
          <w:color w:val="FF0000"/>
        </w:rPr>
        <w:t>，则</w:t>
      </w:r>
      <w:r w:rsidRPr="00F134B0">
        <w:rPr>
          <w:rFonts w:ascii="Times New Roman" w:hAnsi="Times New Roman" w:cs="Times New Roman"/>
          <w:color w:val="FF0000"/>
        </w:rPr>
        <w:t>1</w:t>
      </w:r>
      <w:r w:rsidRPr="00F134B0">
        <w:rPr>
          <w:rFonts w:ascii="Times New Roman" w:hAnsi="Times New Roman" w:cs="Times New Roman"/>
          <w:color w:val="FF0000"/>
        </w:rPr>
        <w:t>班</w:t>
      </w:r>
      <w:r w:rsidRPr="00F134B0">
        <w:rPr>
          <w:rFonts w:ascii="Times New Roman" w:hAnsi="Times New Roman" w:cs="Times New Roman"/>
          <w:color w:val="FF0000"/>
        </w:rPr>
        <w:t>10</w:t>
      </w:r>
      <w:r w:rsidRPr="00F134B0">
        <w:rPr>
          <w:rFonts w:ascii="Times New Roman" w:hAnsi="Times New Roman" w:cs="Times New Roman"/>
          <w:color w:val="FF0000"/>
        </w:rPr>
        <w:t>轮后的总积分为</w:t>
      </w:r>
      <w:r w:rsidRPr="00F134B0">
        <w:rPr>
          <w:rFonts w:ascii="Times New Roman" w:hAnsi="Times New Roman" w:cs="Times New Roman"/>
          <w:color w:val="FF0000"/>
        </w:rPr>
        <w:t>29</w:t>
      </w:r>
      <w:r w:rsidRPr="00F134B0">
        <w:rPr>
          <w:rFonts w:ascii="Times New Roman" w:hAnsi="Times New Roman" w:cs="Times New Roman"/>
          <w:color w:val="FF0000"/>
        </w:rPr>
        <w:t>分，</w:t>
      </w:r>
      <w:r w:rsidRPr="00F134B0">
        <w:rPr>
          <w:rFonts w:ascii="Times New Roman" w:hAnsi="Times New Roman" w:cs="Times New Roman"/>
          <w:color w:val="FF0000"/>
        </w:rPr>
        <w:t>2</w:t>
      </w:r>
      <w:r w:rsidRPr="00F134B0">
        <w:rPr>
          <w:rFonts w:ascii="Times New Roman" w:hAnsi="Times New Roman" w:cs="Times New Roman"/>
          <w:color w:val="FF0000"/>
        </w:rPr>
        <w:t>班即便第</w:t>
      </w:r>
      <w:r w:rsidRPr="00F134B0">
        <w:rPr>
          <w:rFonts w:ascii="Times New Roman" w:hAnsi="Times New Roman" w:cs="Times New Roman"/>
          <w:color w:val="FF0000"/>
        </w:rPr>
        <w:t>10</w:t>
      </w:r>
      <w:r w:rsidRPr="00F134B0">
        <w:rPr>
          <w:rFonts w:ascii="Times New Roman" w:hAnsi="Times New Roman" w:cs="Times New Roman"/>
          <w:color w:val="FF0000"/>
        </w:rPr>
        <w:t>轮和第</w:t>
      </w:r>
      <w:r w:rsidRPr="00F134B0">
        <w:rPr>
          <w:rFonts w:ascii="Times New Roman" w:hAnsi="Times New Roman" w:cs="Times New Roman"/>
          <w:color w:val="FF0000"/>
        </w:rPr>
        <w:t>11</w:t>
      </w:r>
      <w:r w:rsidRPr="00F134B0">
        <w:rPr>
          <w:rFonts w:ascii="Times New Roman" w:hAnsi="Times New Roman" w:cs="Times New Roman"/>
          <w:color w:val="FF0000"/>
        </w:rPr>
        <w:t>轮都积</w:t>
      </w:r>
      <w:r w:rsidRPr="00F134B0">
        <w:rPr>
          <w:rFonts w:ascii="Times New Roman" w:hAnsi="Times New Roman" w:cs="Times New Roman"/>
          <w:color w:val="FF0000"/>
        </w:rPr>
        <w:t>3</w:t>
      </w:r>
      <w:r w:rsidRPr="00F134B0">
        <w:rPr>
          <w:rFonts w:ascii="Times New Roman" w:hAnsi="Times New Roman" w:cs="Times New Roman"/>
          <w:color w:val="FF0000"/>
        </w:rPr>
        <w:t>分，</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则</w:t>
      </w:r>
      <w:r w:rsidRPr="00F134B0">
        <w:rPr>
          <w:rFonts w:ascii="Times New Roman" w:hAnsi="Times New Roman" w:cs="Times New Roman"/>
          <w:color w:val="FF0000"/>
        </w:rPr>
        <w:t>11</w:t>
      </w:r>
      <w:r w:rsidRPr="00F134B0">
        <w:rPr>
          <w:rFonts w:ascii="Times New Roman" w:hAnsi="Times New Roman" w:cs="Times New Roman"/>
          <w:color w:val="FF0000"/>
        </w:rPr>
        <w:t>轮过后的总积分是</w:t>
      </w:r>
      <w:r w:rsidRPr="00F134B0">
        <w:rPr>
          <w:rFonts w:ascii="Times New Roman" w:hAnsi="Times New Roman" w:cs="Times New Roman"/>
          <w:color w:val="FF0000"/>
        </w:rPr>
        <w:t>28</w:t>
      </w:r>
      <w:r w:rsidRPr="00F134B0">
        <w:rPr>
          <w:rFonts w:ascii="Times New Roman" w:hAnsi="Times New Roman" w:cs="Times New Roman"/>
          <w:color w:val="FF0000"/>
        </w:rPr>
        <w:t>分，</w:t>
      </w:r>
      <w:r>
        <w:rPr>
          <w:rFonts w:ascii="Times New Roman" w:hAnsi="Times New Roman" w:cs="Times New Roman"/>
          <w:color w:val="FF0000"/>
        </w:rPr>
        <w:pict>
          <v:shape id="_x0000_i1299" type="#_x0000_t75" alt="eqId177c052189d23849ae0d4de852930a8d" style="width:35.4pt;height:12pt">
            <v:imagedata r:id="rId224" o:title="eqId177c052189d23849ae0d4de852930a8d"/>
          </v:shape>
        </w:pict>
      </w:r>
      <w:r w:rsidRPr="00F134B0">
        <w:rPr>
          <w:rFonts w:ascii="Times New Roman" w:hAnsi="Times New Roman" w:cs="Times New Roman"/>
          <w:color w:val="FF0000"/>
        </w:rPr>
        <w:t>，所以，</w:t>
      </w:r>
      <w:r w:rsidRPr="00F134B0">
        <w:rPr>
          <w:rFonts w:ascii="Times New Roman" w:hAnsi="Times New Roman" w:cs="Times New Roman"/>
          <w:color w:val="FF0000"/>
        </w:rPr>
        <w:t>1</w:t>
      </w:r>
      <w:r w:rsidRPr="00F134B0">
        <w:rPr>
          <w:rFonts w:ascii="Times New Roman" w:hAnsi="Times New Roman" w:cs="Times New Roman"/>
          <w:color w:val="FF0000"/>
        </w:rPr>
        <w:t>班如果第</w:t>
      </w:r>
      <w:r w:rsidRPr="00F134B0">
        <w:rPr>
          <w:rFonts w:ascii="Times New Roman" w:hAnsi="Times New Roman" w:cs="Times New Roman"/>
          <w:color w:val="FF0000"/>
        </w:rPr>
        <w:t>10</w:t>
      </w:r>
      <w:r w:rsidRPr="00F134B0">
        <w:rPr>
          <w:rFonts w:ascii="Times New Roman" w:hAnsi="Times New Roman" w:cs="Times New Roman"/>
          <w:color w:val="FF0000"/>
        </w:rPr>
        <w:t>轮积</w:t>
      </w:r>
      <w:r w:rsidRPr="00F134B0">
        <w:rPr>
          <w:rFonts w:ascii="Times New Roman" w:hAnsi="Times New Roman" w:cs="Times New Roman"/>
          <w:color w:val="FF0000"/>
        </w:rPr>
        <w:t>3</w:t>
      </w:r>
      <w:r w:rsidRPr="00F134B0">
        <w:rPr>
          <w:rFonts w:ascii="Times New Roman" w:hAnsi="Times New Roman" w:cs="Times New Roman"/>
          <w:color w:val="FF0000"/>
        </w:rPr>
        <w:t>分，</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则可提前一轮夺得冠军，其概率为</w:t>
      </w:r>
      <w:r>
        <w:rPr>
          <w:rFonts w:ascii="Times New Roman" w:hAnsi="Times New Roman" w:cs="Times New Roman"/>
          <w:color w:val="FF0000"/>
        </w:rPr>
        <w:pict>
          <v:shape id="_x0000_i1300" type="#_x0000_t75" alt="eqId73c693701ac9d774de716ddf4de871ba" style="width:1in;height:27.6pt">
            <v:imagedata r:id="rId225" o:title="eqId73c693701ac9d774de716ddf4de871ba"/>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rPr>
        <w:sectPr w:rsidSect="001464C2">
          <w:type w:val="nextPage"/>
          <w:pgSz w:w="11906" w:h="16838"/>
          <w:pgMar w:top="1440" w:right="1077" w:bottom="1440" w:left="1077" w:header="850" w:footer="992" w:gutter="0"/>
          <w:pgNumType w:start="8"/>
          <w:cols w:space="708"/>
          <w:titlePg w:val="0"/>
          <w:docGrid w:linePitch="286"/>
        </w:sectPr>
      </w:pPr>
      <w:r w:rsidRPr="00F134B0">
        <w:rPr>
          <w:rFonts w:ascii="Times New Roman" w:hAnsi="Times New Roman" w:cs="Times New Roman"/>
          <w:b/>
        </w:rPr>
        <w:t>【变式</w:t>
      </w:r>
      <w:r w:rsidRPr="00F134B0">
        <w:rPr>
          <w:rFonts w:ascii="Times New Roman" w:hAnsi="Times New Roman" w:cs="Times New Roman"/>
          <w:b/>
        </w:rPr>
        <w:t>4-1</w:t>
      </w:r>
      <w:r w:rsidRPr="00F134B0">
        <w:rPr>
          <w:rFonts w:ascii="Times New Roman" w:hAnsi="Times New Roman" w:cs="Times New Roman"/>
          <w:b/>
        </w:rPr>
        <w:t>】</w:t>
      </w:r>
      <w:r w:rsidRPr="00F134B0">
        <w:rPr>
          <w:rFonts w:ascii="Times New Roman" w:hAnsi="Times New Roman" w:cs="Times New Roman"/>
        </w:rPr>
        <w:t>（</w:t>
      </w:r>
      <w:r w:rsidRPr="00F134B0">
        <w:rPr>
          <w:rFonts w:ascii="Times New Roman" w:hAnsi="Times New Roman" w:cs="Times New Roman"/>
        </w:rPr>
        <w:t>2024·</w:t>
      </w:r>
      <w:r w:rsidRPr="00F134B0">
        <w:rPr>
          <w:rFonts w:ascii="Times New Roman" w:hAnsi="Times New Roman" w:cs="Times New Roman"/>
        </w:rPr>
        <w:t>河南开封</w:t>
      </w:r>
      <w:r w:rsidRPr="00F134B0">
        <w:rPr>
          <w:rFonts w:ascii="Times New Roman" w:hAnsi="Times New Roman" w:cs="Times New Roman"/>
        </w:rPr>
        <w:t>·</w:t>
      </w:r>
      <w:r w:rsidRPr="00F134B0">
        <w:rPr>
          <w:rFonts w:ascii="Times New Roman" w:hAnsi="Times New Roman" w:cs="Times New Roman"/>
        </w:rPr>
        <w:t>河南省兰考县第一高级中学校联考模拟预测）《山东省高考改革试点方案》规定：</w:t>
      </w:r>
      <w:r>
        <w:rPr>
          <w:rFonts w:ascii="Times New Roman" w:hAnsi="Times New Roman" w:cs="Times New Roman"/>
        </w:rPr>
        <w:pict>
          <v:shape id="_x0000_i1301" type="#_x0000_t75" alt="eqId4d01dd350dc95f42f1883e0cc7aae084" style="width:24.6pt;height:12.6pt">
            <v:imagedata r:id="rId226" o:title="eqId4d01dd350dc95f42f1883e0cc7aae084"/>
          </v:shape>
        </w:pict>
      </w:r>
      <w:r w:rsidRPr="00F134B0">
        <w:rPr>
          <w:rFonts w:ascii="Times New Roman" w:hAnsi="Times New Roman" w:cs="Times New Roman"/>
        </w:rPr>
        <w:t>年高考总成绩由语文、数学、外语三门统考科目和思想政治、历史、地理、物理、化学、生物六门选考科目组成，将每门选考科目的考生原始成绩从高到低划分为</w:t>
      </w:r>
      <w:r>
        <w:rPr>
          <w:rFonts w:ascii="Times New Roman" w:hAnsi="Times New Roman" w:cs="Times New Roman"/>
        </w:rPr>
        <w:pict>
          <v:shape id="_x0000_i1302" type="#_x0000_t75" alt="eqId5963abe8f421bd99a2aaa94831a951e9" style="width:10.8pt;height:10.8pt">
            <v:imagedata r:id="rId112" o:title="eqId5963abe8f421bd99a2aaa94831a951e9"/>
          </v:shape>
        </w:pict>
      </w:r>
      <w:r w:rsidRPr="00F134B0">
        <w:rPr>
          <w:rFonts w:ascii="Times New Roman" w:hAnsi="Times New Roman" w:cs="Times New Roman"/>
        </w:rPr>
        <w:t>、</w:t>
      </w:r>
      <w:r>
        <w:rPr>
          <w:rFonts w:ascii="Times New Roman" w:hAnsi="Times New Roman" w:cs="Times New Roman"/>
        </w:rPr>
        <w:pict>
          <v:shape id="_x0000_i1303" type="#_x0000_t75" alt="eqId5a8a5d766aad11b1c32dabf6e3eada26" style="width:18.6pt;height:11.4pt">
            <v:imagedata r:id="rId227" o:title="eqId5a8a5d766aad11b1c32dabf6e3eada26"/>
          </v:shape>
        </w:pict>
      </w:r>
      <w:r w:rsidRPr="00F134B0">
        <w:rPr>
          <w:rFonts w:ascii="Times New Roman" w:hAnsi="Times New Roman" w:cs="Times New Roman"/>
        </w:rPr>
        <w:t>、</w:t>
      </w:r>
      <w:r>
        <w:rPr>
          <w:rFonts w:ascii="Times New Roman" w:hAnsi="Times New Roman" w:cs="Times New Roman"/>
        </w:rPr>
        <w:pict>
          <v:shape id="_x0000_i1304" type="#_x0000_t75" alt="eqId7f9e8449aad35c5d840a3395ea86df6d" style="width:9.6pt;height:10.8pt">
            <v:imagedata r:id="rId228" o:title="eqId7f9e8449aad35c5d840a3395ea86df6d"/>
          </v:shape>
        </w:pict>
      </w:r>
      <w:r w:rsidRPr="00F134B0">
        <w:rPr>
          <w:rFonts w:ascii="Times New Roman" w:hAnsi="Times New Roman" w:cs="Times New Roman"/>
        </w:rPr>
        <w:t>、</w:t>
      </w:r>
      <w:r>
        <w:rPr>
          <w:rFonts w:ascii="Times New Roman" w:hAnsi="Times New Roman" w:cs="Times New Roman"/>
        </w:rPr>
        <w:pict>
          <v:shape id="_x0000_i1305" type="#_x0000_t75" alt="eqId2882b9baf240d68e92d67dabb12cd332" style="width:18.6pt;height:12.6pt">
            <v:imagedata r:id="rId229" o:title="eqId2882b9baf240d68e92d67dabb12cd332"/>
          </v:shape>
        </w:pict>
      </w:r>
      <w:r w:rsidRPr="00F134B0">
        <w:rPr>
          <w:rFonts w:ascii="Times New Roman" w:hAnsi="Times New Roman" w:cs="Times New Roman"/>
        </w:rPr>
        <w:t>、</w:t>
      </w:r>
      <w:r>
        <w:rPr>
          <w:rFonts w:ascii="Times New Roman" w:hAnsi="Times New Roman" w:cs="Times New Roman"/>
        </w:rPr>
        <w:pict>
          <v:shape id="_x0000_i1306" type="#_x0000_t75" alt="eqIdc5db41a1f31d6baee7c69990811edb9f" style="width:10.8pt;height:12.6pt">
            <v:imagedata r:id="rId230" o:title="eqIdc5db41a1f31d6baee7c69990811edb9f"/>
          </v:shape>
        </w:pict>
      </w:r>
      <w:r w:rsidRPr="00F134B0">
        <w:rPr>
          <w:rFonts w:ascii="Times New Roman" w:hAnsi="Times New Roman" w:cs="Times New Roman"/>
        </w:rPr>
        <w:t>、</w:t>
      </w:r>
      <w:r>
        <w:rPr>
          <w:rFonts w:ascii="Times New Roman" w:hAnsi="Times New Roman" w:cs="Times New Roman"/>
        </w:rPr>
        <w:pict>
          <v:shape id="_x0000_i1307" type="#_x0000_t75" alt="eqId8e194680eeb097a6b5f3b834d3b97688" style="width:19.8pt;height:11.4pt">
            <v:imagedata r:id="rId231" o:title="eqId8e194680eeb097a6b5f3b834d3b97688"/>
          </v:shape>
        </w:pict>
      </w:r>
      <w:r w:rsidRPr="00F134B0">
        <w:rPr>
          <w:rFonts w:ascii="Times New Roman" w:hAnsi="Times New Roman" w:cs="Times New Roman"/>
        </w:rPr>
        <w:t>、</w:t>
      </w:r>
      <w:r>
        <w:rPr>
          <w:rFonts w:ascii="Times New Roman" w:hAnsi="Times New Roman" w:cs="Times New Roman"/>
        </w:rPr>
        <w:pict>
          <v:shape id="_x0000_i1308" type="#_x0000_t75" alt="eqId8455657dde27aabe6adb7b188e031c11" style="width:11.4pt;height:11.4pt">
            <v:imagedata r:id="rId232" o:title="eqId8455657dde27aabe6adb7b188e031c11"/>
          </v:shape>
        </w:pict>
      </w:r>
      <w:r w:rsidRPr="00F134B0">
        <w:rPr>
          <w:rFonts w:ascii="Times New Roman" w:hAnsi="Times New Roman" w:cs="Times New Roman"/>
        </w:rPr>
        <w:t>、</w:t>
      </w:r>
      <w:r>
        <w:rPr>
          <w:rFonts w:ascii="Times New Roman" w:hAnsi="Times New Roman" w:cs="Times New Roman"/>
        </w:rPr>
        <w:pict>
          <v:shape id="_x0000_i1309" type="#_x0000_t75" alt="eqId2a30f3a8b673cc28bd90c50cf1a35281" style="width:10.8pt;height:11.4pt">
            <v:imagedata r:id="rId233" o:title="eqId2a30f3a8b673cc28bd90c50cf1a35281"/>
          </v:shape>
        </w:pict>
      </w:r>
      <w:r w:rsidRPr="00F134B0">
        <w:rPr>
          <w:rFonts w:ascii="Times New Roman" w:hAnsi="Times New Roman" w:cs="Times New Roman"/>
        </w:rPr>
        <w:t>共</w:t>
      </w:r>
      <w:r w:rsidRPr="00F134B0">
        <w:rPr>
          <w:rFonts w:ascii="Times New Roman" w:hAnsi="Times New Roman" w:cs="Times New Roman"/>
        </w:rPr>
        <w:t>8</w:t>
      </w:r>
      <w:r w:rsidRPr="00F134B0">
        <w:rPr>
          <w:rFonts w:ascii="Times New Roman" w:hAnsi="Times New Roman" w:cs="Times New Roman"/>
        </w:rPr>
        <w:t>个等级，参照正态分布原则，确定各等级人数所占比例分别为</w:t>
      </w:r>
      <w:r>
        <w:rPr>
          <w:rFonts w:ascii="Times New Roman" w:hAnsi="Times New Roman" w:cs="Times New Roman"/>
        </w:rPr>
        <w:pict>
          <v:shape id="_x0000_i1310" type="#_x0000_t75" alt="eqIdd8caa734b124b6278bd4a5e522484428" style="width:16.8pt;height:12pt">
            <v:imagedata r:id="rId234" o:title="eqIdd8caa734b124b6278bd4a5e522484428"/>
          </v:shape>
        </w:pict>
      </w:r>
      <w:r w:rsidRPr="00F134B0">
        <w:rPr>
          <w:rFonts w:ascii="Times New Roman" w:hAnsi="Times New Roman" w:cs="Times New Roman"/>
        </w:rPr>
        <w:t>、</w:t>
      </w:r>
      <w:r>
        <w:rPr>
          <w:rFonts w:ascii="Times New Roman" w:hAnsi="Times New Roman" w:cs="Times New Roman"/>
        </w:rPr>
        <w:pict>
          <v:shape id="_x0000_i1311" type="#_x0000_t75" alt="eqIdfc7b40bdfb3886053cbcc7076ec0d5b3" style="width:17.4pt;height:12.6pt">
            <v:imagedata r:id="rId235" o:title="eqIdfc7b40bdfb3886053cbcc7076ec0d5b3"/>
          </v:shape>
        </w:pict>
      </w:r>
      <w:r w:rsidRPr="00F134B0">
        <w:rPr>
          <w:rFonts w:ascii="Times New Roman" w:hAnsi="Times New Roman" w:cs="Times New Roman"/>
        </w:rPr>
        <w:t>、</w:t>
      </w:r>
      <w:r>
        <w:rPr>
          <w:rFonts w:ascii="Times New Roman" w:hAnsi="Times New Roman" w:cs="Times New Roman"/>
        </w:rPr>
        <w:pict>
          <v:shape id="_x0000_i1312" type="#_x0000_t75" alt="eqIde41a9e9bb3c6ddd2b1ab7d11f3113b7f" style="width:21.6pt;height:12pt">
            <v:imagedata r:id="rId236" o:title="eqIde41a9e9bb3c6ddd2b1ab7d11f3113b7f"/>
          </v:shape>
        </w:pict>
      </w:r>
      <w:r w:rsidRPr="00F134B0">
        <w:rPr>
          <w:rFonts w:ascii="Times New Roman" w:hAnsi="Times New Roman" w:cs="Times New Roman"/>
        </w:rPr>
        <w:t>、</w:t>
      </w:r>
      <w:r>
        <w:rPr>
          <w:rFonts w:ascii="Times New Roman" w:hAnsi="Times New Roman" w:cs="Times New Roman"/>
        </w:rPr>
        <w:pict>
          <v:shape id="_x0000_i1313" type="#_x0000_t75" alt="eqIdce364f3ee5161f09e39687f3e8b53b9f" style="width:22.8pt;height:12pt">
            <v:imagedata r:id="rId237" o:title="eqIdce364f3ee5161f09e39687f3e8b53b9f"/>
          </v:shape>
        </w:pict>
      </w:r>
      <w:r w:rsidRPr="00F134B0">
        <w:rPr>
          <w:rFonts w:ascii="Times New Roman" w:hAnsi="Times New Roman" w:cs="Times New Roman"/>
        </w:rPr>
        <w:t>、</w:t>
      </w:r>
      <w:r>
        <w:rPr>
          <w:rFonts w:ascii="Times New Roman" w:hAnsi="Times New Roman" w:cs="Times New Roman"/>
        </w:rPr>
        <w:pict>
          <v:shape id="_x0000_i1314" type="#_x0000_t75" alt="eqIdce364f3ee5161f09e39687f3e8b53b9f" style="width:22.8pt;height:12pt">
            <v:imagedata r:id="rId237" o:title="eqIdce364f3ee5161f09e39687f3e8b53b9f"/>
          </v:shape>
        </w:pict>
      </w:r>
      <w:r w:rsidRPr="00F134B0">
        <w:rPr>
          <w:rFonts w:ascii="Times New Roman" w:hAnsi="Times New Roman" w:cs="Times New Roman"/>
        </w:rPr>
        <w:t>、</w:t>
      </w:r>
      <w:r>
        <w:rPr>
          <w:rFonts w:ascii="Times New Roman" w:hAnsi="Times New Roman" w:cs="Times New Roman"/>
        </w:rPr>
        <w:pict>
          <v:shape id="_x0000_i1315" type="#_x0000_t75" alt="eqIde41a9e9bb3c6ddd2b1ab7d11f3113b7f" style="width:21.6pt;height:12pt">
            <v:imagedata r:id="rId236" o:title="eqIde41a9e9bb3c6ddd2b1ab7d11f3113b7f"/>
          </v:shape>
        </w:pict>
      </w:r>
      <w:r w:rsidRPr="00F134B0">
        <w:rPr>
          <w:rFonts w:ascii="Times New Roman" w:hAnsi="Times New Roman" w:cs="Times New Roman"/>
        </w:rPr>
        <w:t>、</w:t>
      </w:r>
      <w:r>
        <w:rPr>
          <w:rFonts w:ascii="Times New Roman" w:hAnsi="Times New Roman" w:cs="Times New Roman"/>
        </w:rPr>
        <w:pict>
          <v:shape id="_x0000_i1316" type="#_x0000_t75" alt="eqIdfc7b40bdfb3886053cbcc7076ec0d5b3" style="width:17.4pt;height:12.6pt">
            <v:imagedata r:id="rId235" o:title="eqIdfc7b40bdfb3886053cbcc7076ec0d5b3"/>
          </v:shape>
        </w:pict>
      </w:r>
      <w:r w:rsidRPr="00F134B0">
        <w:rPr>
          <w:rFonts w:ascii="Times New Roman" w:hAnsi="Times New Roman" w:cs="Times New Roman"/>
        </w:rPr>
        <w:t>、</w:t>
      </w:r>
      <w:r>
        <w:rPr>
          <w:rFonts w:ascii="Times New Roman" w:hAnsi="Times New Roman" w:cs="Times New Roman"/>
        </w:rPr>
        <w:pict>
          <v:shape id="_x0000_i1317" type="#_x0000_t75" alt="eqIdd8caa734b124b6278bd4a5e522484428" style="width:16.8pt;height:12pt">
            <v:imagedata r:id="rId234" o:title="eqIdd8caa734b124b6278bd4a5e522484428"/>
          </v:shape>
        </w:pict>
      </w:r>
      <w:r w:rsidRPr="00F134B0">
        <w:rPr>
          <w:rFonts w:ascii="Times New Roman" w:hAnsi="Times New Roman" w:cs="Times New Roman"/>
        </w:rPr>
        <w:t>，选择科目成绩计入考生总成绩时，将</w:t>
      </w:r>
      <w:r>
        <w:rPr>
          <w:rFonts w:ascii="Times New Roman" w:hAnsi="Times New Roman" w:cs="Times New Roman"/>
        </w:rPr>
        <w:pict>
          <v:shape id="_x0000_i1318" type="#_x0000_t75" alt="eqId5963abe8f421bd99a2aaa94831a951e9" style="width:10.8pt;height:10.8pt">
            <v:imagedata r:id="rId112" o:title="eqId5963abe8f421bd99a2aaa94831a951e9"/>
          </v:shape>
        </w:pict>
      </w:r>
      <w:r w:rsidRPr="00F134B0">
        <w:rPr>
          <w:rFonts w:ascii="Times New Roman" w:hAnsi="Times New Roman" w:cs="Times New Roman"/>
        </w:rPr>
        <w:t>至</w:t>
      </w:r>
      <w:r>
        <w:rPr>
          <w:rFonts w:ascii="Times New Roman" w:hAnsi="Times New Roman" w:cs="Times New Roman"/>
        </w:rPr>
        <w:pict>
          <v:shape id="_x0000_i1319" type="#_x0000_t75" alt="eqId2a30f3a8b673cc28bd90c50cf1a35281" style="width:10.8pt;height:11.4pt">
            <v:imagedata r:id="rId233" o:title="eqId2a30f3a8b673cc28bd90c50cf1a35281"/>
          </v:shape>
        </w:pict>
      </w:r>
      <w:r w:rsidRPr="00F134B0">
        <w:rPr>
          <w:rFonts w:ascii="Times New Roman" w:hAnsi="Times New Roman" w:cs="Times New Roman"/>
        </w:rPr>
        <w:t>等级内的考生原始成绩</w:t>
      </w:r>
      <w:r>
        <w:rPr>
          <w:rFonts w:ascii="Times New Roman" w:hAnsi="Times New Roman" w:cs="Times New Roman"/>
        </w:rPr>
        <w:pict>
          <v:shape id="_x0000_i1320" type="#_x0000_t75" alt="eqIdf022950e0faa45b617d497b01b5292b9" style="width:12pt;height:11.4pt">
            <v:imagedata r:id="rId81" o:title="eqIdf022950e0faa45b617d497b01b5292b9"/>
          </v:shape>
        </w:pict>
      </w:r>
      <w:r w:rsidRPr="00F134B0">
        <w:rPr>
          <w:rFonts w:ascii="Times New Roman" w:hAnsi="Times New Roman" w:cs="Times New Roman"/>
        </w:rPr>
        <w:t>，依照</w:t>
      </w:r>
      <w:r>
        <w:rPr>
          <w:rFonts w:ascii="Times New Roman" w:hAnsi="Times New Roman" w:cs="Times New Roman"/>
        </w:rPr>
        <w:pict>
          <v:shape id="_x0000_i1321" type="#_x0000_t75" alt="eqId9eed5a053e3a0d22e0eb469eaa828fee" style="width:47.4pt;height:27pt">
            <v:imagedata r:id="rId238" o:title="eqId9eed5a053e3a0d22e0eb469eaa828fee"/>
          </v:shape>
        </w:pic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rPr>
        <w:t>（</w:t>
      </w:r>
      <w:r>
        <w:rPr>
          <w:rFonts w:ascii="Times New Roman" w:hAnsi="Times New Roman" w:cs="Times New Roman"/>
        </w:rPr>
        <w:pict>
          <v:shape id="_x0000_i1322" type="#_x0000_t75" alt="eqId1100379a4385b9ce064847bc21760adc" style="width:10.8pt;height:11.4pt;mso-position-horizontal-relative:page;mso-position-vertical-relative:page">
            <v:imagedata r:id="rId149" o:title="eqId1100379a4385b9ce064847bc21760adc"/>
          </v:shape>
        </w:pict>
      </w:r>
      <w:r w:rsidRPr="00F134B0">
        <w:rPr>
          <w:rFonts w:ascii="Times New Roman" w:hAnsi="Times New Roman" w:cs="Times New Roman"/>
        </w:rPr>
        <w:t>、</w:t>
      </w:r>
      <w:r>
        <w:rPr>
          <w:rFonts w:ascii="Times New Roman" w:hAnsi="Times New Roman" w:cs="Times New Roman"/>
        </w:rPr>
        <w:pict>
          <v:shape id="_x0000_i1323" type="#_x0000_t75" alt="eqId1c0ad7e7853a069537387b5192f73844" style="width:10.8pt;height:9.6pt">
            <v:imagedata r:id="rId239" o:title="eqId1c0ad7e7853a069537387b5192f73844"/>
          </v:shape>
        </w:pict>
      </w:r>
      <w:r w:rsidRPr="00F134B0">
        <w:rPr>
          <w:rFonts w:ascii="Times New Roman" w:hAnsi="Times New Roman" w:cs="Times New Roman"/>
        </w:rPr>
        <w:t>分别为正态分布的均值和标准差）分别转换到</w:t>
      </w:r>
      <w:r>
        <w:rPr>
          <w:rFonts w:ascii="Times New Roman" w:hAnsi="Times New Roman" w:cs="Times New Roman"/>
        </w:rPr>
        <w:pict>
          <v:shape id="_x0000_i1324" type="#_x0000_t75" alt="eqIdc601a1f38803fe4b55f984e552a91497" style="width:37.8pt;height:18pt">
            <v:imagedata r:id="rId240" o:title="eqIdc601a1f38803fe4b55f984e552a91497"/>
          </v:shape>
        </w:pict>
      </w:r>
      <w:r w:rsidRPr="00F134B0">
        <w:rPr>
          <w:rFonts w:ascii="Times New Roman" w:hAnsi="Times New Roman" w:cs="Times New Roman"/>
        </w:rPr>
        <w:t>、</w:t>
      </w:r>
      <w:r>
        <w:rPr>
          <w:rFonts w:ascii="Times New Roman" w:hAnsi="Times New Roman" w:cs="Times New Roman"/>
        </w:rPr>
        <w:pict>
          <v:shape id="_x0000_i1325" type="#_x0000_t75" alt="eqId175e50796ba40cfa2e59114fa0336369" style="width:33.6pt;height:18pt">
            <v:imagedata r:id="rId241" o:title="eqId175e50796ba40cfa2e59114fa0336369"/>
          </v:shape>
        </w:pict>
      </w:r>
      <w:r w:rsidRPr="00F134B0">
        <w:rPr>
          <w:rFonts w:ascii="Times New Roman" w:hAnsi="Times New Roman" w:cs="Times New Roman"/>
        </w:rPr>
        <w:t>、</w:t>
      </w:r>
      <w:r>
        <w:rPr>
          <w:rFonts w:ascii="Times New Roman" w:hAnsi="Times New Roman" w:cs="Times New Roman"/>
        </w:rPr>
        <w:pict>
          <v:shape id="_x0000_i1326" type="#_x0000_t75" alt="eqId18e57ff4b2a51a53205079a0f6b5fb35" style="width:33.6pt;height:18pt">
            <v:imagedata r:id="rId242" o:title="eqId18e57ff4b2a51a53205079a0f6b5fb35"/>
          </v:shape>
        </w:pict>
      </w:r>
      <w:r w:rsidRPr="00F134B0">
        <w:rPr>
          <w:rFonts w:ascii="Times New Roman" w:hAnsi="Times New Roman" w:cs="Times New Roman"/>
        </w:rPr>
        <w:t>、</w:t>
      </w:r>
      <w:r>
        <w:rPr>
          <w:rFonts w:ascii="Times New Roman" w:hAnsi="Times New Roman" w:cs="Times New Roman"/>
        </w:rPr>
        <w:pict>
          <v:shape id="_x0000_i1327" type="#_x0000_t75" alt="eqIdfc623c4c3659db5ac097e75d1b9b2d4d" style="width:33.6pt;height:17.4pt">
            <v:imagedata r:id="rId243" o:title="eqIdfc623c4c3659db5ac097e75d1b9b2d4d"/>
          </v:shape>
        </w:pict>
      </w:r>
      <w:r w:rsidRPr="00F134B0">
        <w:rPr>
          <w:rFonts w:ascii="Times New Roman" w:hAnsi="Times New Roman" w:cs="Times New Roman"/>
        </w:rPr>
        <w:t>、</w:t>
      </w:r>
      <w:r>
        <w:rPr>
          <w:rFonts w:ascii="Times New Roman" w:hAnsi="Times New Roman" w:cs="Times New Roman"/>
        </w:rPr>
        <w:pict>
          <v:shape id="_x0000_i1328" type="#_x0000_t75" alt="eqId5123492edf8de510cfb2a422bf374e2e" style="width:33.6pt;height:17.4pt">
            <v:imagedata r:id="rId244" o:title="eqId5123492edf8de510cfb2a422bf374e2e"/>
          </v:shape>
        </w:pict>
      </w:r>
      <w:r w:rsidRPr="00F134B0">
        <w:rPr>
          <w:rFonts w:ascii="Times New Roman" w:hAnsi="Times New Roman" w:cs="Times New Roman"/>
        </w:rPr>
        <w:t>、</w:t>
      </w:r>
      <w:r>
        <w:rPr>
          <w:rFonts w:ascii="Times New Roman" w:hAnsi="Times New Roman" w:cs="Times New Roman"/>
        </w:rPr>
        <w:pict>
          <v:shape id="_x0000_i1329" type="#_x0000_t75" alt="eqId31c68ed009b633967fe43494ee801d59" style="width:33.6pt;height:17.4pt">
            <v:imagedata r:id="rId245" o:title="eqId31c68ed009b633967fe43494ee801d59"/>
          </v:shape>
        </w:pict>
      </w:r>
      <w:r w:rsidRPr="00F134B0">
        <w:rPr>
          <w:rFonts w:ascii="Times New Roman" w:hAnsi="Times New Roman" w:cs="Times New Roman"/>
        </w:rPr>
        <w:t>、</w:t>
      </w:r>
      <w:r>
        <w:rPr>
          <w:rFonts w:ascii="Times New Roman" w:hAnsi="Times New Roman" w:cs="Times New Roman"/>
        </w:rPr>
        <w:pict>
          <v:shape id="_x0000_i1330" type="#_x0000_t75" alt="eqId25be4d66eb9c5185081443686f118545" style="width:33.6pt;height:17.4pt">
            <v:imagedata r:id="rId246" o:title="eqId25be4d66eb9c5185081443686f118545"/>
          </v:shape>
        </w:pict>
      </w:r>
      <w:r w:rsidRPr="00F134B0">
        <w:rPr>
          <w:rFonts w:ascii="Times New Roman" w:hAnsi="Times New Roman" w:cs="Times New Roman"/>
        </w:rPr>
        <w:t>、</w:t>
      </w:r>
      <w:r>
        <w:rPr>
          <w:rFonts w:ascii="Times New Roman" w:hAnsi="Times New Roman" w:cs="Times New Roman"/>
        </w:rPr>
        <w:pict>
          <v:shape id="_x0000_i1331" type="#_x0000_t75" alt="eqId2470c35cfe8265ec4cdcc71befbd2664" style="width:33.6pt;height:17.4pt">
            <v:imagedata r:id="rId247" o:title="eqId2470c35cfe8265ec4cdcc71befbd2664"/>
          </v:shape>
        </w:pict>
      </w:r>
      <w:r w:rsidRPr="00F134B0">
        <w:rPr>
          <w:rFonts w:ascii="Times New Roman" w:hAnsi="Times New Roman" w:cs="Times New Roman"/>
        </w:rPr>
        <w:t>八个分数区间，得到考生的等级成绩．如果山东省</w:t>
      </w:r>
      <w:r>
        <w:rPr>
          <w:rFonts w:ascii="Times New Roman" w:hAnsi="Times New Roman" w:cs="Times New Roman"/>
        </w:rPr>
        <w:pict>
          <v:shape id="_x0000_i1332" type="#_x0000_t75" alt="eqId4d01dd350dc95f42f1883e0cc7aae084" style="width:24.6pt;height:12.6pt">
            <v:imagedata r:id="rId226" o:title="eqId4d01dd350dc95f42f1883e0cc7aae084"/>
          </v:shape>
        </w:pict>
      </w:r>
      <w:r w:rsidRPr="00F134B0">
        <w:rPr>
          <w:rFonts w:ascii="Times New Roman" w:hAnsi="Times New Roman" w:cs="Times New Roman"/>
        </w:rPr>
        <w:t>年某次学业水平模拟考试物理科目的原始成绩</w:t>
      </w:r>
      <w:r>
        <w:rPr>
          <w:rFonts w:ascii="Times New Roman" w:hAnsi="Times New Roman" w:cs="Times New Roman"/>
        </w:rPr>
        <w:pict>
          <v:shape id="_x0000_i1333" type="#_x0000_t75" alt="eqId3fe549bd9755067979b916c0438621f2" style="width:78pt;height:18pt">
            <v:imagedata r:id="rId248" o:title="eqId3fe549bd9755067979b916c0438621f2"/>
          </v:shape>
        </w:pict>
      </w:r>
      <w:r w:rsidRPr="00F134B0">
        <w:rPr>
          <w:rFonts w:ascii="Times New Roman" w:hAnsi="Times New Roman" w:cs="Times New Roman"/>
        </w:rPr>
        <w:t>，</w:t>
      </w:r>
      <w:r>
        <w:rPr>
          <w:rFonts w:ascii="Times New Roman" w:hAnsi="Times New Roman" w:cs="Times New Roman"/>
        </w:rPr>
        <w:pict>
          <v:shape id="_x0000_i1334" type="#_x0000_t75" alt="eqIdd4a4f63c59ded4b61bc1cde455b2e3de" style="width:51pt;height:17.4pt">
            <v:imagedata r:id="rId249" o:title="eqIdd4a4f63c59ded4b61bc1cde455b2e3de"/>
          </v:shape>
        </w:pict>
      </w:r>
      <w:r w:rsidRPr="00F134B0">
        <w:rPr>
          <w:rFonts w:ascii="Times New Roman" w:hAnsi="Times New Roman" w:cs="Times New Roman"/>
        </w:rPr>
        <w:t>．</w: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rPr>
        <w:t>(1)</w:t>
      </w:r>
      <w:r w:rsidRPr="00F134B0">
        <w:rPr>
          <w:rFonts w:ascii="Times New Roman" w:hAnsi="Times New Roman" w:cs="Times New Roman"/>
        </w:rPr>
        <w:t>若规定等级</w:t>
      </w:r>
      <w:r>
        <w:rPr>
          <w:rFonts w:ascii="Times New Roman" w:hAnsi="Times New Roman" w:cs="Times New Roman"/>
        </w:rPr>
        <w:pict>
          <v:shape id="_x0000_i1335" type="#_x0000_t75" alt="eqId5963abe8f421bd99a2aaa94831a951e9" style="width:10.8pt;height:10.8pt">
            <v:imagedata r:id="rId112" o:title="eqId5963abe8f421bd99a2aaa94831a951e9"/>
          </v:shape>
        </w:pict>
      </w:r>
      <w:r w:rsidRPr="00F134B0">
        <w:rPr>
          <w:rFonts w:ascii="Times New Roman" w:hAnsi="Times New Roman" w:cs="Times New Roman"/>
        </w:rPr>
        <w:t>、</w:t>
      </w:r>
      <w:r>
        <w:rPr>
          <w:rFonts w:ascii="Times New Roman" w:hAnsi="Times New Roman" w:cs="Times New Roman"/>
        </w:rPr>
        <w:pict>
          <v:shape id="_x0000_i1336" type="#_x0000_t75" alt="eqId5a8a5d766aad11b1c32dabf6e3eada26" style="width:18.6pt;height:11.4pt">
            <v:imagedata r:id="rId227" o:title="eqId5a8a5d766aad11b1c32dabf6e3eada26"/>
          </v:shape>
        </w:pict>
      </w:r>
      <w:r w:rsidRPr="00F134B0">
        <w:rPr>
          <w:rFonts w:ascii="Times New Roman" w:hAnsi="Times New Roman" w:cs="Times New Roman"/>
        </w:rPr>
        <w:t>、</w:t>
      </w:r>
      <w:r>
        <w:rPr>
          <w:rFonts w:ascii="Times New Roman" w:hAnsi="Times New Roman" w:cs="Times New Roman"/>
        </w:rPr>
        <w:pict>
          <v:shape id="_x0000_i1337" type="#_x0000_t75" alt="eqId7f9e8449aad35c5d840a3395ea86df6d" style="width:9.6pt;height:10.8pt">
            <v:imagedata r:id="rId228" o:title="eqId7f9e8449aad35c5d840a3395ea86df6d"/>
          </v:shape>
        </w:pict>
      </w:r>
      <w:r w:rsidRPr="00F134B0">
        <w:rPr>
          <w:rFonts w:ascii="Times New Roman" w:hAnsi="Times New Roman" w:cs="Times New Roman"/>
        </w:rPr>
        <w:t>、</w:t>
      </w:r>
      <w:r>
        <w:rPr>
          <w:rFonts w:ascii="Times New Roman" w:hAnsi="Times New Roman" w:cs="Times New Roman"/>
        </w:rPr>
        <w:pict>
          <v:shape id="_x0000_i1338" type="#_x0000_t75" alt="eqId2882b9baf240d68e92d67dabb12cd332" style="width:18.6pt;height:12.6pt">
            <v:imagedata r:id="rId229" o:title="eqId2882b9baf240d68e92d67dabb12cd332"/>
          </v:shape>
        </w:pict>
      </w:r>
      <w:r w:rsidRPr="00F134B0">
        <w:rPr>
          <w:rFonts w:ascii="Times New Roman" w:hAnsi="Times New Roman" w:cs="Times New Roman"/>
        </w:rPr>
        <w:t>、</w:t>
      </w:r>
      <w:r>
        <w:rPr>
          <w:rFonts w:ascii="Times New Roman" w:hAnsi="Times New Roman" w:cs="Times New Roman"/>
        </w:rPr>
        <w:pict>
          <v:shape id="_x0000_i1339" type="#_x0000_t75" alt="eqIdc5db41a1f31d6baee7c69990811edb9f" style="width:10.8pt;height:12.6pt">
            <v:imagedata r:id="rId230" o:title="eqIdc5db41a1f31d6baee7c69990811edb9f"/>
          </v:shape>
        </w:pict>
      </w:r>
      <w:r w:rsidRPr="00F134B0">
        <w:rPr>
          <w:rFonts w:ascii="Times New Roman" w:hAnsi="Times New Roman" w:cs="Times New Roman"/>
        </w:rPr>
        <w:t>、</w:t>
      </w:r>
      <w:r>
        <w:rPr>
          <w:rFonts w:ascii="Times New Roman" w:hAnsi="Times New Roman" w:cs="Times New Roman"/>
        </w:rPr>
        <w:pict>
          <v:shape id="_x0000_i1340" type="#_x0000_t75" alt="eqId8e194680eeb097a6b5f3b834d3b97688" style="width:19.8pt;height:11.4pt">
            <v:imagedata r:id="rId231" o:title="eqId8e194680eeb097a6b5f3b834d3b97688"/>
          </v:shape>
        </w:pict>
      </w:r>
      <w:r w:rsidRPr="00F134B0">
        <w:rPr>
          <w:rFonts w:ascii="Times New Roman" w:hAnsi="Times New Roman" w:cs="Times New Roman"/>
        </w:rPr>
        <w:t>为合格，</w:t>
      </w:r>
      <w:r>
        <w:rPr>
          <w:rFonts w:ascii="Times New Roman" w:hAnsi="Times New Roman" w:cs="Times New Roman"/>
        </w:rPr>
        <w:pict>
          <v:shape id="_x0000_i1341" type="#_x0000_t75" alt="eqId8455657dde27aabe6adb7b188e031c11" style="width:11.4pt;height:11.4pt">
            <v:imagedata r:id="rId232" o:title="eqId8455657dde27aabe6adb7b188e031c11"/>
          </v:shape>
        </w:pict>
      </w:r>
      <w:r w:rsidRPr="00F134B0">
        <w:rPr>
          <w:rFonts w:ascii="Times New Roman" w:hAnsi="Times New Roman" w:cs="Times New Roman"/>
        </w:rPr>
        <w:t>、</w:t>
      </w:r>
      <w:r>
        <w:rPr>
          <w:rFonts w:ascii="Times New Roman" w:hAnsi="Times New Roman" w:cs="Times New Roman"/>
        </w:rPr>
        <w:pict>
          <v:shape id="_x0000_i1342" type="#_x0000_t75" alt="eqId2a30f3a8b673cc28bd90c50cf1a35281" style="width:10.8pt;height:11.4pt">
            <v:imagedata r:id="rId233" o:title="eqId2a30f3a8b673cc28bd90c50cf1a35281"/>
          </v:shape>
        </w:pict>
      </w:r>
      <w:r w:rsidRPr="00F134B0">
        <w:rPr>
          <w:rFonts w:ascii="Times New Roman" w:hAnsi="Times New Roman" w:cs="Times New Roman"/>
        </w:rPr>
        <w:t>为不合格，需要补考，估计这次学业水平模拟考试物理合格线的最低原始分是多少；</w: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rPr>
        <w:t>(2)</w:t>
      </w:r>
      <w:r w:rsidRPr="00F134B0">
        <w:rPr>
          <w:rFonts w:ascii="Times New Roman" w:hAnsi="Times New Roman" w:cs="Times New Roman"/>
        </w:rPr>
        <w:t>现随机抽取了该省</w:t>
      </w:r>
      <w:r>
        <w:rPr>
          <w:rFonts w:ascii="Times New Roman" w:hAnsi="Times New Roman" w:cs="Times New Roman"/>
        </w:rPr>
        <w:pict>
          <v:shape id="_x0000_i1343" type="#_x0000_t75" alt="eqIddadc63e6e33743ce590ed968948a5a58" style="width:23.4pt;height:12pt">
            <v:imagedata r:id="rId250" o:title="eqIddadc63e6e33743ce590ed968948a5a58"/>
          </v:shape>
        </w:pict>
      </w:r>
      <w:r w:rsidRPr="00F134B0">
        <w:rPr>
          <w:rFonts w:ascii="Times New Roman" w:hAnsi="Times New Roman" w:cs="Times New Roman"/>
        </w:rPr>
        <w:t>名参加此次物理学科学业水平测试的原始分，若这些学生的原始分相互独立，记</w:t>
      </w:r>
      <w:r>
        <w:rPr>
          <w:rFonts w:ascii="Times New Roman" w:hAnsi="Times New Roman" w:cs="Times New Roman"/>
        </w:rPr>
        <w:pict>
          <v:shape id="_x0000_i1344" type="#_x0000_t75" alt="eqId5b734e8f1546481e3eb4976008a045de" style="width:9pt;height:14.4pt">
            <v:imagedata r:id="rId181" o:title="eqId5b734e8f1546481e3eb4976008a045de"/>
          </v:shape>
        </w:pict>
      </w:r>
      <w:r w:rsidRPr="00F134B0">
        <w:rPr>
          <w:rFonts w:ascii="Times New Roman" w:hAnsi="Times New Roman" w:cs="Times New Roman"/>
        </w:rPr>
        <w:t>为被抽到的原始分不低于</w:t>
      </w:r>
      <w:r>
        <w:rPr>
          <w:rFonts w:ascii="Times New Roman" w:hAnsi="Times New Roman" w:cs="Times New Roman"/>
        </w:rPr>
        <w:pict>
          <v:shape id="_x0000_i1345" type="#_x0000_t75" alt="eqId8f64730802070a68d4f854b332a24814" style="width:13.8pt;height:12pt">
            <v:imagedata r:id="rId251" o:title="eqId8f64730802070a68d4f854b332a24814"/>
          </v:shape>
        </w:pict>
      </w:r>
      <w:r w:rsidRPr="00F134B0">
        <w:rPr>
          <w:rFonts w:ascii="Times New Roman" w:hAnsi="Times New Roman" w:cs="Times New Roman"/>
        </w:rPr>
        <w:t>分的学生人数，求</w:t>
      </w:r>
      <w:r>
        <w:rPr>
          <w:rFonts w:ascii="Times New Roman" w:hAnsi="Times New Roman" w:cs="Times New Roman"/>
        </w:rPr>
        <w:pict>
          <v:shape id="_x0000_i1346" type="#_x0000_t75" alt="eqId5b734e8f1546481e3eb4976008a045de" style="width:9pt;height:14.4pt">
            <v:imagedata r:id="rId181" o:title="eqId5b734e8f1546481e3eb4976008a045de"/>
          </v:shape>
        </w:pict>
      </w:r>
      <w:r w:rsidRPr="00F134B0">
        <w:rPr>
          <w:rFonts w:ascii="Times New Roman" w:hAnsi="Times New Roman" w:cs="Times New Roman"/>
        </w:rPr>
        <w:t>的数学期望和方差．</w: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rPr>
        <w:t>附：当</w:t>
      </w:r>
      <w:r>
        <w:rPr>
          <w:rFonts w:ascii="Times New Roman" w:hAnsi="Times New Roman" w:cs="Times New Roman"/>
        </w:rPr>
        <w:pict>
          <v:shape id="_x0000_i1347" type="#_x0000_t75" alt="eqIdd4a4f63c59ded4b61bc1cde455b2e3de" style="width:51pt;height:17.4pt">
            <v:imagedata r:id="rId249" o:title="eqIdd4a4f63c59ded4b61bc1cde455b2e3de"/>
          </v:shape>
        </w:pict>
      </w:r>
      <w:r w:rsidRPr="00F134B0">
        <w:rPr>
          <w:rFonts w:ascii="Times New Roman" w:hAnsi="Times New Roman" w:cs="Times New Roman"/>
        </w:rPr>
        <w:t>时，</w:t>
      </w:r>
      <w:r>
        <w:rPr>
          <w:rFonts w:ascii="Times New Roman" w:hAnsi="Times New Roman" w:cs="Times New Roman"/>
        </w:rPr>
        <w:pict>
          <v:shape id="_x0000_i1348" type="#_x0000_t75" alt="eqId306d5bb89cc109a50d4387d770f3b47d" style="width:1in;height:17.4pt">
            <v:imagedata r:id="rId252" o:title="eqId306d5bb89cc109a50d4387d770f3b47d"/>
          </v:shape>
        </w:pict>
      </w:r>
      <w:r w:rsidRPr="00F134B0">
        <w:rPr>
          <w:rFonts w:ascii="Times New Roman" w:hAnsi="Times New Roman" w:cs="Times New Roman"/>
        </w:rPr>
        <w:t>，</w:t>
      </w:r>
      <w:r>
        <w:rPr>
          <w:rFonts w:ascii="Times New Roman" w:hAnsi="Times New Roman" w:cs="Times New Roman"/>
        </w:rPr>
        <w:pict>
          <v:shape id="_x0000_i1349" type="#_x0000_t75" alt="eqId2ded2e3a2752815b3ed300b18c2fb864" style="width:83.4pt;height:18pt">
            <v:imagedata r:id="rId253" o:title="eqId2ded2e3a2752815b3ed300b18c2fb864"/>
          </v:shape>
        </w:pict>
      </w:r>
      <w:r w:rsidRPr="00F134B0">
        <w:rPr>
          <w:rFonts w:ascii="Times New Roman" w:hAnsi="Times New Roman" w:cs="Times New Roman"/>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【解析】（</w:t>
      </w:r>
      <w:r w:rsidRPr="00F134B0">
        <w:rPr>
          <w:rFonts w:ascii="Times New Roman" w:hAnsi="Times New Roman" w:cs="Times New Roman"/>
          <w:color w:val="FF0000"/>
        </w:rPr>
        <w:t>1</w:t>
      </w:r>
      <w:r w:rsidRPr="00F134B0">
        <w:rPr>
          <w:rFonts w:ascii="Times New Roman" w:hAnsi="Times New Roman" w:cs="Times New Roman"/>
          <w:color w:val="FF0000"/>
        </w:rPr>
        <w:t>）由题意可知，学业水平模拟考试物理科目合格的比例为</w:t>
      </w:r>
      <w:r>
        <w:rPr>
          <w:rFonts w:ascii="Times New Roman" w:hAnsi="Times New Roman" w:cs="Times New Roman"/>
          <w:color w:val="FF0000"/>
        </w:rPr>
        <w:pict>
          <v:shape id="_x0000_i1350" type="#_x0000_t75" alt="eqId3866b3757d05ceb0d14427142fb52e9d" style="width:21.6pt;height:12.6pt">
            <v:imagedata r:id="rId254" o:title="eqId3866b3757d05ceb0d14427142fb52e9d"/>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由</w:t>
      </w:r>
      <w:r>
        <w:rPr>
          <w:rFonts w:ascii="Times New Roman" w:hAnsi="Times New Roman" w:cs="Times New Roman"/>
          <w:color w:val="FF0000"/>
        </w:rPr>
        <w:pict>
          <v:shape id="_x0000_i1351" type="#_x0000_t75" alt="eqId306d5bb89cc109a50d4387d770f3b47d" style="width:1in;height:17.4pt">
            <v:imagedata r:id="rId252" o:title="eqId306d5bb89cc109a50d4387d770f3b47d"/>
          </v:shape>
        </w:pict>
      </w:r>
      <w:r w:rsidRPr="00F134B0">
        <w:rPr>
          <w:rFonts w:ascii="Times New Roman" w:hAnsi="Times New Roman" w:cs="Times New Roman"/>
          <w:color w:val="FF0000"/>
        </w:rPr>
        <w:t>且</w:t>
      </w:r>
      <w:r>
        <w:rPr>
          <w:rFonts w:ascii="Times New Roman" w:hAnsi="Times New Roman" w:cs="Times New Roman"/>
          <w:color w:val="FF0000"/>
        </w:rPr>
        <w:pict>
          <v:shape id="_x0000_i1352" type="#_x0000_t75" alt="eqIde665108ec8a3e0929aee5db52e37f8ce" style="width:51pt;height:18pt">
            <v:imagedata r:id="rId255" o:title="eqIde665108ec8a3e0929aee5db52e37f8ce"/>
          </v:shape>
        </w:pict>
      </w:r>
      <w:r w:rsidRPr="00F134B0">
        <w:rPr>
          <w:rFonts w:ascii="Times New Roman" w:hAnsi="Times New Roman" w:cs="Times New Roman"/>
          <w:color w:val="FF0000"/>
        </w:rPr>
        <w:t>，可得</w:t>
      </w:r>
      <w:r>
        <w:rPr>
          <w:rFonts w:ascii="Times New Roman" w:hAnsi="Times New Roman" w:cs="Times New Roman"/>
          <w:color w:val="FF0000"/>
        </w:rPr>
        <w:pict>
          <v:shape id="_x0000_i1353" type="#_x0000_t75" alt="eqIdf74f978e60d5ec5a4bcfd1b7dba813a7" style="width:79.8pt;height:17.4pt">
            <v:imagedata r:id="rId256" o:title="eqIdf74f978e60d5ec5a4bcfd1b7dba813a7"/>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由</w:t>
      </w:r>
      <w:r>
        <w:rPr>
          <w:rFonts w:ascii="Times New Roman" w:hAnsi="Times New Roman" w:cs="Times New Roman"/>
          <w:color w:val="FF0000"/>
        </w:rPr>
        <w:pict>
          <v:shape id="_x0000_i1354" type="#_x0000_t75" alt="eqIdec550fbc428249f954a37fa882f4d949" style="width:87.6pt;height:27.6pt">
            <v:imagedata r:id="rId257" o:title="eqIdec550fbc428249f954a37fa882f4d949"/>
          </v:shape>
        </w:pict>
      </w:r>
      <w:r w:rsidRPr="00F134B0">
        <w:rPr>
          <w:rFonts w:ascii="Times New Roman" w:hAnsi="Times New Roman" w:cs="Times New Roman"/>
          <w:color w:val="FF0000"/>
        </w:rPr>
        <w:t>，可得</w:t>
      </w:r>
      <w:r>
        <w:rPr>
          <w:rFonts w:ascii="Times New Roman" w:hAnsi="Times New Roman" w:cs="Times New Roman"/>
          <w:color w:val="FF0000"/>
        </w:rPr>
        <w:pict>
          <v:shape id="_x0000_i1355" type="#_x0000_t75" alt="eqIddad714c26b6a151d8084315e1556a9c7" style="width:33.6pt;height:12pt">
            <v:imagedata r:id="rId258" o:title="eqIddad714c26b6a151d8084315e1556a9c7"/>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估计这次学业水平模拟考试物理合格线的最低原始分为</w:t>
      </w:r>
      <w:r>
        <w:rPr>
          <w:rFonts w:ascii="Times New Roman" w:hAnsi="Times New Roman" w:cs="Times New Roman"/>
          <w:color w:val="FF0000"/>
        </w:rPr>
        <w:pict>
          <v:shape id="_x0000_i1356" type="#_x0000_t75" alt="eqId24e3026c4e35dbfedd67de36f122bf5e" style="width:14.4pt;height:12.6pt">
            <v:imagedata r:id="rId259" o:title="eqId24e3026c4e35dbfedd67de36f122bf5e"/>
          </v:shape>
        </w:pict>
      </w:r>
      <w:r w:rsidRPr="00F134B0">
        <w:rPr>
          <w:rFonts w:ascii="Times New Roman" w:hAnsi="Times New Roman" w:cs="Times New Roman"/>
          <w:color w:val="FF0000"/>
        </w:rPr>
        <w:t>分</w: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w:t>
      </w:r>
      <w:r w:rsidRPr="00F134B0">
        <w:rPr>
          <w:rFonts w:ascii="Times New Roman" w:hAnsi="Times New Roman" w:cs="Times New Roman"/>
          <w:color w:val="FF0000"/>
        </w:rPr>
        <w:t>2</w:t>
      </w:r>
      <w:r w:rsidRPr="00F134B0">
        <w:rPr>
          <w:rFonts w:ascii="Times New Roman" w:hAnsi="Times New Roman" w:cs="Times New Roman"/>
          <w:color w:val="FF0000"/>
        </w:rPr>
        <w:t>）若</w:t>
      </w:r>
      <w:r>
        <w:rPr>
          <w:rFonts w:ascii="Times New Roman" w:hAnsi="Times New Roman" w:cs="Times New Roman"/>
          <w:color w:val="FF0000"/>
        </w:rPr>
        <w:pict>
          <v:shape id="_x0000_i1357" type="#_x0000_t75" alt="eqId0957c5fcbc1d9449741b6a962dbeb70e" style="width:32.4pt;height:12.6pt">
            <v:imagedata r:id="rId260" o:title="eqId0957c5fcbc1d9449741b6a962dbeb70e"/>
          </v:shape>
        </w:pict>
      </w:r>
      <w:r w:rsidRPr="00F134B0">
        <w:rPr>
          <w:rFonts w:ascii="Times New Roman" w:hAnsi="Times New Roman" w:cs="Times New Roman"/>
          <w:color w:val="FF0000"/>
        </w:rPr>
        <w:t>，则</w:t>
      </w:r>
      <w:r>
        <w:rPr>
          <w:rFonts w:ascii="Times New Roman" w:hAnsi="Times New Roman" w:cs="Times New Roman"/>
          <w:color w:val="FF0000"/>
        </w:rPr>
        <w:pict>
          <v:shape id="_x0000_i1358" type="#_x0000_t75" alt="eqId0a711ad16675c16073ad4f0b585ae565" style="width:87.6pt;height:27.6pt">
            <v:imagedata r:id="rId261" o:title="eqId0a711ad16675c16073ad4f0b585ae565"/>
          </v:shape>
        </w:pict>
      </w:r>
      <w:r w:rsidRPr="00F134B0">
        <w:rPr>
          <w:rFonts w:ascii="Times New Roman" w:hAnsi="Times New Roman" w:cs="Times New Roman"/>
          <w:color w:val="FF0000"/>
        </w:rPr>
        <w:t>，</w:t>
      </w:r>
      <w:r>
        <w:rPr>
          <w:rFonts w:ascii="Times New Roman" w:hAnsi="Times New Roman" w:cs="Times New Roman"/>
          <w:color w:val="FF0000"/>
        </w:rPr>
        <w:pict>
          <v:shape id="_x0000_i1359" type="#_x0000_t75" alt="eqId8e4d86551677364e4303375f2819fb9c" style="width:146.4pt;height:17.4pt">
            <v:imagedata r:id="rId262" o:title="eqId8e4d86551677364e4303375f2819fb9c"/>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由题意可知</w:t>
      </w:r>
      <w:r>
        <w:rPr>
          <w:rFonts w:ascii="Times New Roman" w:hAnsi="Times New Roman" w:cs="Times New Roman"/>
          <w:color w:val="FF0000"/>
        </w:rPr>
        <w:pict>
          <v:shape id="_x0000_i1360" type="#_x0000_t75" alt="eqId200ad8173890f82555676a7d78b4086b" style="width:83.4pt;height:17.4pt">
            <v:imagedata r:id="rId263" o:title="eqId200ad8173890f82555676a7d78b4086b"/>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pict>
          <v:shape id="_x0000_i1361" type="#_x0000_t75" alt="eqId1fefa8150b2ea41dd3340daf85bca407" style="width:122.4pt;height:17.4pt">
            <v:imagedata r:id="rId264" o:title="eqId1fefa8150b2ea41dd3340daf85bca407"/>
          </v:shape>
        </w:pict>
      </w:r>
      <w:r w:rsidRPr="00F134B0" w:rsidR="00DB393E">
        <w:rPr>
          <w:rFonts w:ascii="Times New Roman" w:hAnsi="Times New Roman" w:cs="Times New Roman"/>
          <w:color w:val="FF0000"/>
        </w:rPr>
        <w:t>，</w:t>
      </w:r>
      <w:r>
        <w:rPr>
          <w:rFonts w:ascii="Times New Roman" w:hAnsi="Times New Roman" w:cs="Times New Roman"/>
          <w:color w:val="FF0000"/>
        </w:rPr>
        <w:pict>
          <v:shape id="_x0000_i1362" type="#_x0000_t75" alt="eqIdf6444ef43053156b8b6c693f15730bae" style="width:164.4pt;height:18pt">
            <v:imagedata r:id="rId265" o:title="eqIdf6444ef43053156b8b6c693f15730bae"/>
          </v:shape>
        </w:pict>
      </w:r>
      <w:r w:rsidRPr="00F134B0" w:rsidR="00DB393E">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b/>
        </w:rPr>
        <w:t>【变式</w:t>
      </w:r>
      <w:r w:rsidRPr="00F134B0">
        <w:rPr>
          <w:rFonts w:ascii="Times New Roman" w:hAnsi="Times New Roman" w:cs="Times New Roman"/>
          <w:b/>
        </w:rPr>
        <w:t>4-2</w:t>
      </w:r>
      <w:r w:rsidRPr="00F134B0">
        <w:rPr>
          <w:rFonts w:ascii="Times New Roman" w:hAnsi="Times New Roman" w:cs="Times New Roman"/>
          <w:b/>
        </w:rPr>
        <w:t>】</w:t>
      </w:r>
      <w:r w:rsidRPr="00F134B0">
        <w:rPr>
          <w:rFonts w:ascii="Times New Roman" w:hAnsi="Times New Roman" w:cs="Times New Roman"/>
        </w:rPr>
        <w:t>（</w:t>
      </w:r>
      <w:r w:rsidRPr="00F134B0">
        <w:rPr>
          <w:rFonts w:ascii="Times New Roman" w:hAnsi="Times New Roman" w:cs="Times New Roman"/>
        </w:rPr>
        <w:t>2024·</w:t>
      </w:r>
      <w:r w:rsidRPr="00F134B0">
        <w:rPr>
          <w:rFonts w:ascii="Times New Roman" w:hAnsi="Times New Roman" w:cs="Times New Roman"/>
        </w:rPr>
        <w:t>全国</w:t>
      </w:r>
      <w:r w:rsidRPr="00F134B0">
        <w:rPr>
          <w:rFonts w:ascii="Times New Roman" w:hAnsi="Times New Roman" w:cs="Times New Roman"/>
        </w:rPr>
        <w:t>·</w:t>
      </w:r>
      <w:r w:rsidRPr="00F134B0">
        <w:rPr>
          <w:rFonts w:ascii="Times New Roman" w:hAnsi="Times New Roman" w:cs="Times New Roman"/>
        </w:rPr>
        <w:t>高二课堂例题）某批待出口的水果罐头，每罐净重</w:t>
      </w:r>
      <w:r w:rsidRPr="00F134B0">
        <w:rPr>
          <w:rFonts w:ascii="Times New Roman" w:eastAsia="Times New Roman" w:hAnsi="Times New Roman" w:cs="Times New Roman"/>
          <w:i/>
        </w:rPr>
        <w:t>X</w:t>
      </w:r>
      <w:r w:rsidRPr="00F134B0">
        <w:rPr>
          <w:rFonts w:ascii="Times New Roman" w:hAnsi="Times New Roman" w:cs="Times New Roman"/>
        </w:rPr>
        <w:t>（单位：</w:t>
      </w:r>
      <w:r w:rsidRPr="00F134B0">
        <w:rPr>
          <w:rFonts w:ascii="Times New Roman" w:hAnsi="Times New Roman" w:cs="Times New Roman"/>
        </w:rPr>
        <w:t>g</w:t>
      </w:r>
      <w:r w:rsidRPr="00F134B0">
        <w:rPr>
          <w:rFonts w:ascii="Times New Roman" w:hAnsi="Times New Roman" w:cs="Times New Roman"/>
        </w:rPr>
        <w:t>）服从正态分布</w:t>
      </w:r>
      <w:r>
        <w:rPr>
          <w:rFonts w:ascii="Times New Roman" w:hAnsi="Times New Roman" w:cs="Times New Roman"/>
        </w:rPr>
        <w:pict>
          <v:shape id="_x0000_i1363" type="#_x0000_t75" alt="eqId4b583e2693b5bdd1d5bcfd75495cebf3" style="width:57pt;height:19.8pt">
            <v:imagedata r:id="rId266" o:title="eqId4b583e2693b5bdd1d5bcfd75495cebf3"/>
          </v:shape>
        </w:pict>
      </w:r>
      <w:r w:rsidRPr="00F134B0">
        <w:rPr>
          <w:rFonts w:ascii="Times New Roman" w:hAnsi="Times New Roman" w:cs="Times New Roman"/>
        </w:rPr>
        <w:t>，求：（参考数据：</w:t>
      </w:r>
      <w:r>
        <w:rPr>
          <w:rFonts w:ascii="Times New Roman" w:hAnsi="Times New Roman" w:cs="Times New Roman"/>
        </w:rPr>
        <w:pict>
          <v:shape id="_x0000_i1364" type="#_x0000_t75" alt="eqId77f3c47ceba1b84d5e6ace51fe7330c9" style="width:51.6pt;height:18pt">
            <v:imagedata r:id="rId267" o:title="eqId77f3c47ceba1b84d5e6ace51fe7330c9"/>
          </v:shape>
        </w:pict>
      </w:r>
      <w:r w:rsidRPr="00F134B0">
        <w:rPr>
          <w:rFonts w:ascii="Times New Roman" w:hAnsi="Times New Roman" w:cs="Times New Roman"/>
        </w:rPr>
        <w:t>，</w:t>
      </w:r>
      <w:r>
        <w:rPr>
          <w:rFonts w:ascii="Times New Roman" w:hAnsi="Times New Roman" w:cs="Times New Roman"/>
        </w:rPr>
        <w:pict>
          <v:shape id="_x0000_i1365" type="#_x0000_t75" alt="eqIdc9509271ee137c3254349971da25164b" style="width:169.8pt;height:17.4pt">
            <v:imagedata r:id="rId268" o:title="eqIdc9509271ee137c3254349971da25164b"/>
          </v:shape>
        </w:pict>
      </w:r>
      <w:r w:rsidRPr="00F134B0">
        <w:rPr>
          <w:rFonts w:ascii="Times New Roman" w:hAnsi="Times New Roman" w:cs="Times New Roman"/>
        </w:rPr>
        <w:t>）</w: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rPr>
        <w:t>(1)</w:t>
      </w:r>
      <w:r w:rsidRPr="00F134B0">
        <w:rPr>
          <w:rFonts w:ascii="Times New Roman" w:hAnsi="Times New Roman" w:cs="Times New Roman"/>
        </w:rPr>
        <w:t>随机抽取</w:t>
      </w:r>
      <w:r w:rsidRPr="00F134B0">
        <w:rPr>
          <w:rFonts w:ascii="Times New Roman" w:hAnsi="Times New Roman" w:cs="Times New Roman"/>
        </w:rPr>
        <w:t>1</w:t>
      </w:r>
      <w:r w:rsidRPr="00F134B0">
        <w:rPr>
          <w:rFonts w:ascii="Times New Roman" w:hAnsi="Times New Roman" w:cs="Times New Roman"/>
        </w:rPr>
        <w:t>罐，其净重超过</w:t>
      </w:r>
      <w:r>
        <w:rPr>
          <w:rFonts w:ascii="Times New Roman" w:hAnsi="Times New Roman" w:cs="Times New Roman"/>
        </w:rPr>
        <w:pict>
          <v:shape id="_x0000_i1366" type="#_x0000_t75" alt="eqIdcb54fb35579422c943aba1c93c84f0ed" style="width:31.8pt;height:13.8pt">
            <v:imagedata r:id="rId269" o:title="eqIdcb54fb35579422c943aba1c93c84f0ed"/>
          </v:shape>
        </w:pict>
      </w:r>
      <w:r w:rsidRPr="00F134B0">
        <w:rPr>
          <w:rFonts w:ascii="Times New Roman" w:hAnsi="Times New Roman" w:cs="Times New Roman"/>
        </w:rPr>
        <w:t>的概率；</w: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rPr>
        <w:t>(2)</w:t>
      </w:r>
      <w:r w:rsidRPr="00F134B0">
        <w:rPr>
          <w:rFonts w:ascii="Times New Roman" w:hAnsi="Times New Roman" w:cs="Times New Roman"/>
        </w:rPr>
        <w:t>随机抽取</w:t>
      </w:r>
      <w:r w:rsidRPr="00F134B0">
        <w:rPr>
          <w:rFonts w:ascii="Times New Roman" w:hAnsi="Times New Roman" w:cs="Times New Roman"/>
        </w:rPr>
        <w:t>1</w:t>
      </w:r>
      <w:r w:rsidRPr="00F134B0">
        <w:rPr>
          <w:rFonts w:ascii="Times New Roman" w:hAnsi="Times New Roman" w:cs="Times New Roman"/>
        </w:rPr>
        <w:t>罐，其净重在</w:t>
      </w:r>
      <w:r>
        <w:rPr>
          <w:rFonts w:ascii="Times New Roman" w:hAnsi="Times New Roman" w:cs="Times New Roman"/>
        </w:rPr>
        <w:pict>
          <v:shape id="_x0000_i1367" type="#_x0000_t75" alt="eqIdb166dc72a549220f2fc8fb22f36db01b" style="width:24pt;height:13.8pt">
            <v:imagedata r:id="rId270" o:title="eqIdb166dc72a549220f2fc8fb22f36db01b"/>
          </v:shape>
        </w:pict>
      </w:r>
      <w:r w:rsidRPr="00F134B0">
        <w:rPr>
          <w:rFonts w:ascii="Times New Roman" w:hAnsi="Times New Roman" w:cs="Times New Roman"/>
        </w:rPr>
        <w:t>与</w:t>
      </w:r>
      <w:r>
        <w:rPr>
          <w:rFonts w:ascii="Times New Roman" w:hAnsi="Times New Roman" w:cs="Times New Roman"/>
        </w:rPr>
        <w:pict>
          <v:shape id="_x0000_i1368" type="#_x0000_t75" alt="eqId326981bb190f9f5410c483ffd81d61b3" style="width:24pt;height:13.8pt">
            <v:imagedata r:id="rId271" o:title="eqId326981bb190f9f5410c483ffd81d61b3"/>
          </v:shape>
        </w:pict>
      </w:r>
      <w:r w:rsidRPr="00F134B0">
        <w:rPr>
          <w:rFonts w:ascii="Times New Roman" w:hAnsi="Times New Roman" w:cs="Times New Roman"/>
        </w:rPr>
        <w:t>之间的概率</w:t>
      </w:r>
      <w:r w:rsidRPr="00F134B0">
        <w:rPr>
          <w:rFonts w:ascii="Times New Roman" w:hAnsi="Times New Roman" w:cs="Times New Roman"/>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【解析】（</w:t>
      </w:r>
      <w:r w:rsidRPr="00F134B0">
        <w:rPr>
          <w:rFonts w:ascii="Times New Roman" w:hAnsi="Times New Roman" w:cs="Times New Roman"/>
          <w:color w:val="FF0000"/>
        </w:rPr>
        <w:t>1</w:t>
      </w:r>
      <w:r w:rsidRPr="00F134B0">
        <w:rPr>
          <w:rFonts w:ascii="Times New Roman" w:hAnsi="Times New Roman" w:cs="Times New Roman"/>
          <w:color w:val="FF0000"/>
        </w:rPr>
        <w:t>）</w:t>
      </w:r>
      <w:r>
        <w:rPr>
          <w:rFonts w:ascii="Times New Roman" w:hAnsi="Times New Roman" w:cs="Times New Roman"/>
          <w:color w:val="FF0000"/>
        </w:rPr>
        <w:pict>
          <v:shape id="_x0000_i1369" type="#_x0000_t75" alt="eqId21f1a795da5fb265ef271450e093c927" style="width:184.8pt;height:30pt">
            <v:imagedata r:id="rId272" o:title="eqId21f1a795da5fb265ef271450e093c927"/>
          </v:shape>
        </w:pict>
      </w:r>
      <w:r>
        <w:rPr>
          <w:rFonts w:ascii="Times New Roman" w:hAnsi="Times New Roman" w:cs="Times New Roman"/>
          <w:color w:val="FF0000"/>
        </w:rPr>
        <w:pict>
          <v:shape id="_x0000_i1370" type="#_x0000_t75" alt="eqId132f329a650acc183e14b580084edfd5" style="width:129pt;height:18pt">
            <v:imagedata r:id="rId273" o:title="eqId132f329a650acc183e14b580084edfd5"/>
          </v:shape>
        </w:pict>
      </w:r>
      <w:r>
        <w:rPr>
          <w:rFonts w:ascii="Times New Roman" w:hAnsi="Times New Roman" w:cs="Times New Roman"/>
          <w:color w:val="FF0000"/>
        </w:rPr>
        <w:pict>
          <v:shape id="_x0000_i1371" type="#_x0000_t75" alt="eqId25d3610ac39972999fa4b8074b6dc873" style="width:92.4pt;height:12.6pt">
            <v:imagedata r:id="rId274" o:title="eqId25d3610ac39972999fa4b8074b6dc873"/>
          </v:shape>
        </w:pic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故随机抽取</w:t>
      </w:r>
      <w:r w:rsidRPr="00F134B0">
        <w:rPr>
          <w:rFonts w:ascii="Times New Roman" w:hAnsi="Times New Roman" w:cs="Times New Roman"/>
          <w:color w:val="FF0000"/>
        </w:rPr>
        <w:t>1</w:t>
      </w:r>
      <w:r w:rsidRPr="00F134B0">
        <w:rPr>
          <w:rFonts w:ascii="Times New Roman" w:hAnsi="Times New Roman" w:cs="Times New Roman"/>
          <w:color w:val="FF0000"/>
        </w:rPr>
        <w:t>罐，其净重超过</w:t>
      </w:r>
      <w:r>
        <w:rPr>
          <w:rFonts w:ascii="Times New Roman" w:hAnsi="Times New Roman" w:cs="Times New Roman"/>
          <w:color w:val="FF0000"/>
        </w:rPr>
        <w:pict>
          <v:shape id="_x0000_i1372" type="#_x0000_t75" alt="eqIdcb54fb35579422c943aba1c93c84f0ed" style="width:31.8pt;height:13.8pt">
            <v:imagedata r:id="rId269" o:title="eqIdcb54fb35579422c943aba1c93c84f0ed"/>
          </v:shape>
        </w:pict>
      </w:r>
      <w:r w:rsidRPr="00F134B0">
        <w:rPr>
          <w:rFonts w:ascii="Times New Roman" w:hAnsi="Times New Roman" w:cs="Times New Roman"/>
          <w:color w:val="FF0000"/>
        </w:rPr>
        <w:t>的概率是</w:t>
      </w:r>
      <w:r w:rsidRPr="00F134B0">
        <w:rPr>
          <w:rFonts w:ascii="Times New Roman" w:hAnsi="Times New Roman" w:cs="Times New Roman"/>
          <w:color w:val="FF0000"/>
        </w:rPr>
        <w:t>0.4207</w:t>
      </w:r>
      <w:r w:rsidRPr="00F134B0">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w:t>
      </w:r>
      <w:r w:rsidRPr="00F134B0">
        <w:rPr>
          <w:rFonts w:ascii="Times New Roman" w:hAnsi="Times New Roman" w:cs="Times New Roman"/>
          <w:color w:val="FF0000"/>
        </w:rPr>
        <w:t>2</w:t>
      </w:r>
      <w:r w:rsidRPr="00F134B0">
        <w:rPr>
          <w:rFonts w:ascii="Times New Roman" w:hAnsi="Times New Roman" w:cs="Times New Roman"/>
          <w:color w:val="FF0000"/>
        </w:rPr>
        <w:t>）</w:t>
      </w:r>
      <w:r>
        <w:rPr>
          <w:rFonts w:ascii="Times New Roman" w:hAnsi="Times New Roman" w:cs="Times New Roman"/>
          <w:color w:val="FF0000"/>
        </w:rPr>
        <w:pict>
          <v:shape id="_x0000_i1373" type="#_x0000_t75" alt="eqIde100807e88c6ff21a8bb9ec664019dcb" style="width:244.8pt;height:30pt">
            <v:imagedata r:id="rId275" o:title="eqIde100807e88c6ff21a8bb9ec664019dcb"/>
          </v:shape>
        </w:pict>
      </w:r>
      <w:r>
        <w:rPr>
          <w:rFonts w:ascii="Times New Roman" w:hAnsi="Times New Roman" w:cs="Times New Roman"/>
          <w:color w:val="FF0000"/>
        </w:rPr>
        <w:pict>
          <v:shape id="_x0000_i1374" type="#_x0000_t75" alt="eqId19701571dcaf6fdd141be4ff518f188c" style="width:1in;height:18pt">
            <v:imagedata r:id="rId276" o:title="eqId19701571dcaf6fdd141be4ff518f188c"/>
          </v:shape>
        </w:pict>
      </w:r>
    </w:p>
    <w:p w:rsidR="00F134B0" w:rsidRPr="00F134B0" w:rsidP="00F134B0">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pict>
          <v:shape id="_x0000_i1375" type="#_x0000_t75" alt="eqIdf2f6dd2e5b2aee48773c84487693621a" style="width:105.6pt;height:18pt">
            <v:imagedata r:id="rId277" o:title="eqIdf2f6dd2e5b2aee48773c84487693621a"/>
          </v:shape>
        </w:pict>
      </w:r>
      <w:r>
        <w:rPr>
          <w:rFonts w:ascii="Times New Roman" w:hAnsi="Times New Roman" w:cs="Times New Roman"/>
          <w:color w:val="FF0000"/>
        </w:rPr>
        <w:pict>
          <v:shape id="_x0000_i1376" type="#_x0000_t75" alt="eqId357cdadda0384eb213a725dcdd6acf61" style="width:99.6pt;height:18pt">
            <v:imagedata r:id="rId278" o:title="eqId357cdadda0384eb213a725dcdd6acf61"/>
          </v:shape>
        </w:pict>
      </w:r>
      <w:r>
        <w:rPr>
          <w:rFonts w:ascii="Times New Roman" w:hAnsi="Times New Roman" w:cs="Times New Roman"/>
          <w:color w:val="FF0000"/>
        </w:rPr>
        <w:pict>
          <v:shape id="_x0000_i1377" type="#_x0000_t75" alt="eqId1a14818e530cba242b1847d3e7b33c98" style="width:121.8pt;height:19.8pt">
            <v:imagedata r:id="rId279" o:title="eqId1a14818e530cba242b1847d3e7b33c98"/>
          </v:shape>
        </w:pict>
      </w:r>
    </w:p>
    <w:p w:rsidR="00F134B0" w:rsidRPr="00F134B0" w:rsidP="00F134B0">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pict>
          <v:shape id="_x0000_i1378" type="#_x0000_t75" alt="eqId77aa472d6c83d575fda772bdc505c1e2" style="width:69pt;height:18pt">
            <v:imagedata r:id="rId280" o:title="eqId77aa472d6c83d575fda772bdc505c1e2"/>
          </v:shape>
        </w:pict>
      </w:r>
      <w:r>
        <w:rPr>
          <w:rFonts w:ascii="Times New Roman" w:hAnsi="Times New Roman" w:cs="Times New Roman"/>
          <w:color w:val="FF0000"/>
        </w:rPr>
        <w:pict>
          <v:shape id="_x0000_i1379" type="#_x0000_t75" alt="eqId989f7daeb50f8fd79740896adcac9ccd" style="width:66.6pt;height:12.6pt">
            <v:imagedata r:id="rId281" o:title="eqId989f7daeb50f8fd79740896adcac9ccd"/>
          </v:shape>
        </w:pict>
      </w:r>
      <w:r>
        <w:rPr>
          <w:rFonts w:ascii="Times New Roman" w:hAnsi="Times New Roman" w:cs="Times New Roman"/>
          <w:color w:val="FF0000"/>
        </w:rPr>
        <w:pict>
          <v:shape id="_x0000_i1380" type="#_x0000_t75" alt="eqId7d45a895eaeb67785f828b7014451a37" style="width:40.8pt;height:12pt">
            <v:imagedata r:id="rId282" o:title="eqId7d45a895eaeb67785f828b7014451a37"/>
          </v:shape>
        </w:pict>
      </w:r>
      <w:r w:rsidRPr="00F134B0" w:rsidR="00DB393E">
        <w:rPr>
          <w:rFonts w:ascii="Times New Roman" w:hAnsi="Times New Roman" w:cs="Times New Roman"/>
          <w:color w:val="FF0000"/>
        </w:rPr>
        <w:t>.</w:t>
      </w:r>
    </w:p>
    <w:p w:rsidR="00F134B0" w:rsidRPr="00F134B0" w:rsidP="00F134B0">
      <w:pPr>
        <w:spacing w:line="360" w:lineRule="auto"/>
        <w:jc w:val="left"/>
        <w:textAlignment w:val="center"/>
        <w:rPr>
          <w:rFonts w:ascii="Times New Roman" w:hAnsi="Times New Roman" w:cs="Times New Roman"/>
          <w:color w:val="FF0000"/>
        </w:rPr>
      </w:pPr>
      <w:r w:rsidRPr="00F134B0">
        <w:rPr>
          <w:rFonts w:ascii="Times New Roman" w:hAnsi="Times New Roman" w:cs="Times New Roman"/>
          <w:color w:val="FF0000"/>
        </w:rPr>
        <w:t>故随机抽取</w:t>
      </w:r>
      <w:r w:rsidRPr="00F134B0">
        <w:rPr>
          <w:rFonts w:ascii="Times New Roman" w:hAnsi="Times New Roman" w:cs="Times New Roman"/>
          <w:color w:val="FF0000"/>
        </w:rPr>
        <w:t>1</w:t>
      </w:r>
      <w:r w:rsidRPr="00F134B0">
        <w:rPr>
          <w:rFonts w:ascii="Times New Roman" w:hAnsi="Times New Roman" w:cs="Times New Roman"/>
          <w:color w:val="FF0000"/>
        </w:rPr>
        <w:t>罐，其净重在</w:t>
      </w:r>
      <w:r>
        <w:rPr>
          <w:rFonts w:ascii="Times New Roman" w:hAnsi="Times New Roman" w:cs="Times New Roman"/>
          <w:color w:val="FF0000"/>
        </w:rPr>
        <w:pict>
          <v:shape id="_x0000_i1381" type="#_x0000_t75" alt="eqIdb166dc72a549220f2fc8fb22f36db01b" style="width:24pt;height:13.8pt">
            <v:imagedata r:id="rId270" o:title="eqIdb166dc72a549220f2fc8fb22f36db01b"/>
          </v:shape>
        </w:pict>
      </w:r>
      <w:r w:rsidRPr="00F134B0">
        <w:rPr>
          <w:rFonts w:ascii="Times New Roman" w:hAnsi="Times New Roman" w:cs="Times New Roman"/>
          <w:color w:val="FF0000"/>
        </w:rPr>
        <w:t>与</w:t>
      </w:r>
      <w:r>
        <w:rPr>
          <w:rFonts w:ascii="Times New Roman" w:hAnsi="Times New Roman" w:cs="Times New Roman"/>
          <w:color w:val="FF0000"/>
        </w:rPr>
        <w:pict>
          <v:shape id="_x0000_i1382" type="#_x0000_t75" alt="eqId326981bb190f9f5410c483ffd81d61b3" style="width:24pt;height:13.8pt">
            <v:imagedata r:id="rId271" o:title="eqId326981bb190f9f5410c483ffd81d61b3"/>
          </v:shape>
        </w:pict>
      </w:r>
      <w:r w:rsidRPr="00F134B0">
        <w:rPr>
          <w:rFonts w:ascii="Times New Roman" w:hAnsi="Times New Roman" w:cs="Times New Roman"/>
          <w:color w:val="FF0000"/>
        </w:rPr>
        <w:t>之间的概率为</w:t>
      </w:r>
      <w:r w:rsidRPr="00F134B0">
        <w:rPr>
          <w:rFonts w:ascii="Times New Roman" w:hAnsi="Times New Roman" w:cs="Times New Roman"/>
          <w:color w:val="FF0000"/>
        </w:rPr>
        <w:t>0.9544.</w:t>
      </w:r>
    </w:p>
    <w:p w:rsidR="007E2B8B" w:rsidRPr="00F134B0" w:rsidP="007E2B8B">
      <w:pPr>
        <w:spacing w:line="360" w:lineRule="auto"/>
        <w:ind w:firstLine="420" w:firstLineChars="200"/>
        <w:jc w:val="left"/>
        <w:textAlignment w:val="center"/>
        <w:rPr>
          <w:rFonts w:ascii="Times New Roman" w:eastAsia="宋体" w:hAnsi="Times New Roman" w:cs="Times New Roman"/>
          <w:b/>
          <w:bCs/>
          <w:szCs w:val="21"/>
        </w:rPr>
      </w:pPr>
      <w:r w:rsidRPr="00F134B0">
        <w:rPr>
          <w:rFonts w:ascii="Times New Roman" w:eastAsia="宋体" w:hAnsi="Times New Roman" w:cs="Times New Roman"/>
          <w:b/>
          <w:bCs/>
          <w:szCs w:val="21"/>
        </w:rPr>
        <w:t>【过关测试】</w:t>
      </w:r>
    </w:p>
    <w:p w:rsidR="00F134B0" w:rsidRPr="00F134B0" w:rsidP="00F134B0">
      <w:pPr>
        <w:jc w:val="left"/>
        <w:textAlignment w:val="center"/>
        <w:rPr>
          <w:rFonts w:ascii="Times New Roman" w:hAnsi="Times New Roman" w:cs="Times New Roman"/>
          <w:b/>
        </w:rPr>
      </w:pPr>
      <w:r w:rsidRPr="00F134B0">
        <w:rPr>
          <w:rFonts w:ascii="Times New Roman" w:eastAsia="宋体" w:hAnsi="Times New Roman" w:cs="Times New Roman"/>
          <w:b/>
        </w:rPr>
        <w:t>一、单选题</w:t>
      </w:r>
    </w:p>
    <w:p w:rsidR="00F134B0" w:rsidRPr="00F134B0" w:rsidP="00F134B0">
      <w:pPr>
        <w:spacing w:line="360" w:lineRule="auto"/>
        <w:jc w:val="left"/>
        <w:textAlignment w:val="center"/>
        <w:rPr>
          <w:rFonts w:ascii="Times New Roman" w:hAnsi="Times New Roman" w:cs="Times New Roman"/>
        </w:rPr>
      </w:pPr>
      <w:r w:rsidRPr="00F134B0">
        <w:rPr>
          <w:rFonts w:ascii="Times New Roman" w:hAnsi="Times New Roman" w:cs="Times New Roman"/>
        </w:rPr>
        <w:t>1</w:t>
      </w:r>
      <w:r w:rsidRPr="00F134B0">
        <w:rPr>
          <w:rFonts w:ascii="Times New Roman" w:hAnsi="Times New Roman" w:cs="Times New Roman"/>
        </w:rPr>
        <w:t>．（</w:t>
      </w:r>
      <w:r w:rsidRPr="00F134B0">
        <w:rPr>
          <w:rFonts w:ascii="Times New Roman" w:hAnsi="Times New Roman" w:cs="Times New Roman"/>
        </w:rPr>
        <w:t>2024·</w:t>
      </w:r>
      <w:r w:rsidRPr="00F134B0">
        <w:rPr>
          <w:rFonts w:ascii="Times New Roman" w:hAnsi="Times New Roman" w:cs="Times New Roman"/>
        </w:rPr>
        <w:t>辽宁</w:t>
      </w:r>
      <w:r w:rsidRPr="00F134B0">
        <w:rPr>
          <w:rFonts w:ascii="Times New Roman" w:hAnsi="Times New Roman" w:cs="Times New Roman"/>
        </w:rPr>
        <w:t>·</w:t>
      </w:r>
      <w:r w:rsidRPr="00F134B0">
        <w:rPr>
          <w:rFonts w:ascii="Times New Roman" w:hAnsi="Times New Roman" w:cs="Times New Roman"/>
        </w:rPr>
        <w:t>高二盘锦市高级中学校联考期末）己知随机变量</w:t>
      </w:r>
      <w:r>
        <w:rPr>
          <w:rFonts w:ascii="Times New Roman" w:hAnsi="Times New Roman" w:cs="Times New Roman"/>
        </w:rPr>
        <w:pict>
          <v:shape id="_x0000_i1383" type="#_x0000_t75" alt="eqIdbe79f0266bb3027b85fd1b34073d6fd9" style="width:128.4pt;height:18.6pt">
            <v:imagedata r:id="rId283" o:title="eqIdbe79f0266bb3027b85fd1b34073d6fd9"/>
          </v:shape>
        </w:pict>
      </w:r>
      <w:r w:rsidRPr="00F134B0">
        <w:rPr>
          <w:rFonts w:ascii="Times New Roman" w:hAnsi="Times New Roman" w:cs="Times New Roman"/>
        </w:rPr>
        <w:t>，则</w:t>
      </w:r>
      <w:r>
        <w:rPr>
          <w:rFonts w:ascii="Times New Roman" w:hAnsi="Times New Roman" w:cs="Times New Roman"/>
        </w:rPr>
        <w:pict>
          <v:shape id="_x0000_i1384" type="#_x0000_t75" alt="eqId062e8a7c82e84e1b0fd496bc37771ccb" style="width:66pt;height:18pt">
            <v:imagedata r:id="rId284" o:title="eqId062e8a7c82e84e1b0fd496bc37771ccb"/>
          </v:shape>
        </w:pict>
      </w:r>
      <w:r w:rsidRPr="00F134B0">
        <w:rPr>
          <w:rFonts w:ascii="Times New Roman" w:hAnsi="Times New Roman" w:cs="Times New Roman"/>
        </w:rPr>
        <w:t>（</w:t>
      </w:r>
      <w:r w:rsidRPr="00F134B0">
        <w:rPr>
          <w:rFonts w:ascii="Times New Roman" w:eastAsia="Times New Roman" w:hAnsi="Times New Roman" w:cs="Times New Roman"/>
          <w:kern w:val="0"/>
          <w:sz w:val="24"/>
          <w:szCs w:val="24"/>
        </w:rPr>
        <w:t>    </w:t>
      </w:r>
      <w:r w:rsidRPr="00F134B0">
        <w:rPr>
          <w:rFonts w:ascii="Times New Roman" w:hAnsi="Times New Roman" w:cs="Times New Roman"/>
        </w:rPr>
        <w:t>）</w:t>
      </w:r>
      <w:r w:rsidRPr="00F134B0">
        <w:rPr>
          <w:rFonts w:ascii="Times New Roman" w:hAnsi="Times New Roman" w:cs="Times New Roman"/>
        </w:rPr>
        <w:br/>
      </w:r>
      <w:r w:rsidRPr="00F134B0">
        <w:rPr>
          <w:rFonts w:ascii="Times New Roman" w:hAnsi="Times New Roman" w:cs="Times New Roma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5" w:history="1">
        <w:r>
          <w:rPr>
            <w:rFonts w:ascii="SimSun" w:eastAsia="SimSun" w:hAnsi="SimSun" w:cs="SimSun"/>
            <w:b/>
            <w:bCs/>
            <w:color w:val="0000EE"/>
            <w:kern w:val="0"/>
            <w:sz w:val="30"/>
            <w:szCs w:val="30"/>
            <w:u w:val="single" w:color="0000EE"/>
          </w:rPr>
          <w:t>https://d.book118.com/337035011144006050</w:t>
        </w:r>
      </w:hyperlink>
    </w:p>
    <w:p w:rsidR="00F134B0" w:rsidRPr="00F134B0" w:rsidP="00F134B0">
      <w:pPr>
        <w:spacing w:line="360" w:lineRule="auto"/>
        <w:jc w:val="left"/>
        <w:textAlignment w:val="center"/>
        <w:rPr>
          <w:rFonts w:ascii="Times New Roman" w:hAnsi="Times New Roman" w:cs="Times New Roman"/>
        </w:rPr>
      </w:pPr>
    </w:p>
    <w:sectPr w:rsidSect="001464C2">
      <w:type w:val="nextPage"/>
      <w:pgSz w:w="11906" w:h="16838"/>
      <w:pgMar w:top="1440" w:right="1077" w:bottom="1440" w:left="1077" w:header="850" w:footer="992" w:gutter="0"/>
      <w:pgNumType w:start="9"/>
      <w:cols w:space="708"/>
      <w:titlePg w:val="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 New Romans">
    <w:altName w:val="Calibri"/>
    <w:charset w:val="00"/>
    <w:family w:val="roman"/>
    <w:pitch w:val="default"/>
    <w:sig w:usb0="00000000"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227"/>
    <w:rsid w:val="00003BDA"/>
    <w:rsid w:val="0001360E"/>
    <w:rsid w:val="00016685"/>
    <w:rsid w:val="00024FD8"/>
    <w:rsid w:val="00025D07"/>
    <w:rsid w:val="000365B0"/>
    <w:rsid w:val="000411BC"/>
    <w:rsid w:val="00041561"/>
    <w:rsid w:val="00051F46"/>
    <w:rsid w:val="00071A31"/>
    <w:rsid w:val="0007311D"/>
    <w:rsid w:val="0007613F"/>
    <w:rsid w:val="000766DF"/>
    <w:rsid w:val="00084B22"/>
    <w:rsid w:val="000853BA"/>
    <w:rsid w:val="00087303"/>
    <w:rsid w:val="000A094B"/>
    <w:rsid w:val="000B2CAE"/>
    <w:rsid w:val="000B3266"/>
    <w:rsid w:val="000B72F4"/>
    <w:rsid w:val="000C013C"/>
    <w:rsid w:val="000C57D4"/>
    <w:rsid w:val="000C7D5C"/>
    <w:rsid w:val="000D38AA"/>
    <w:rsid w:val="000D5A32"/>
    <w:rsid w:val="000D7007"/>
    <w:rsid w:val="000E1FC6"/>
    <w:rsid w:val="000E3513"/>
    <w:rsid w:val="000E4A0D"/>
    <w:rsid w:val="000F1DE7"/>
    <w:rsid w:val="000F3F4A"/>
    <w:rsid w:val="0010258B"/>
    <w:rsid w:val="00112738"/>
    <w:rsid w:val="00112B2A"/>
    <w:rsid w:val="00113196"/>
    <w:rsid w:val="00121F34"/>
    <w:rsid w:val="00125192"/>
    <w:rsid w:val="00132BD5"/>
    <w:rsid w:val="001331AA"/>
    <w:rsid w:val="00143CB9"/>
    <w:rsid w:val="001464C2"/>
    <w:rsid w:val="00146953"/>
    <w:rsid w:val="001534E0"/>
    <w:rsid w:val="00160DEF"/>
    <w:rsid w:val="00167A5E"/>
    <w:rsid w:val="0017065D"/>
    <w:rsid w:val="00171439"/>
    <w:rsid w:val="001747F3"/>
    <w:rsid w:val="001A111C"/>
    <w:rsid w:val="001A7B04"/>
    <w:rsid w:val="001C3702"/>
    <w:rsid w:val="001D4620"/>
    <w:rsid w:val="001D4C7D"/>
    <w:rsid w:val="001E01C2"/>
    <w:rsid w:val="001E11E0"/>
    <w:rsid w:val="001E3436"/>
    <w:rsid w:val="001F0E09"/>
    <w:rsid w:val="001F10BF"/>
    <w:rsid w:val="002049BD"/>
    <w:rsid w:val="00207A49"/>
    <w:rsid w:val="00207F32"/>
    <w:rsid w:val="002123F0"/>
    <w:rsid w:val="00212E2A"/>
    <w:rsid w:val="00215A7F"/>
    <w:rsid w:val="00215D26"/>
    <w:rsid w:val="00216BA8"/>
    <w:rsid w:val="00216E9D"/>
    <w:rsid w:val="0022728F"/>
    <w:rsid w:val="002329BA"/>
    <w:rsid w:val="00250DAD"/>
    <w:rsid w:val="00251F6F"/>
    <w:rsid w:val="00252904"/>
    <w:rsid w:val="00263825"/>
    <w:rsid w:val="00264102"/>
    <w:rsid w:val="0027067E"/>
    <w:rsid w:val="002711AE"/>
    <w:rsid w:val="00271758"/>
    <w:rsid w:val="00271CFA"/>
    <w:rsid w:val="002771D2"/>
    <w:rsid w:val="00282826"/>
    <w:rsid w:val="00292140"/>
    <w:rsid w:val="002A1938"/>
    <w:rsid w:val="002A2191"/>
    <w:rsid w:val="002A5E99"/>
    <w:rsid w:val="002A64BE"/>
    <w:rsid w:val="002B41E1"/>
    <w:rsid w:val="002D09BE"/>
    <w:rsid w:val="002D1D4D"/>
    <w:rsid w:val="002D2B67"/>
    <w:rsid w:val="002E0D44"/>
    <w:rsid w:val="002E56FE"/>
    <w:rsid w:val="002F1C8B"/>
    <w:rsid w:val="002F57C7"/>
    <w:rsid w:val="002F6719"/>
    <w:rsid w:val="00305634"/>
    <w:rsid w:val="0031211C"/>
    <w:rsid w:val="00314177"/>
    <w:rsid w:val="003157F6"/>
    <w:rsid w:val="003225A9"/>
    <w:rsid w:val="003238C3"/>
    <w:rsid w:val="003301F6"/>
    <w:rsid w:val="00330BAC"/>
    <w:rsid w:val="00351C40"/>
    <w:rsid w:val="003571FB"/>
    <w:rsid w:val="00363227"/>
    <w:rsid w:val="003635D1"/>
    <w:rsid w:val="00367991"/>
    <w:rsid w:val="00370B5A"/>
    <w:rsid w:val="00375429"/>
    <w:rsid w:val="003858E9"/>
    <w:rsid w:val="00387B92"/>
    <w:rsid w:val="00387C15"/>
    <w:rsid w:val="00397BB3"/>
    <w:rsid w:val="003A008A"/>
    <w:rsid w:val="003B21C3"/>
    <w:rsid w:val="003B2867"/>
    <w:rsid w:val="003D0A68"/>
    <w:rsid w:val="003F0B55"/>
    <w:rsid w:val="003F65AF"/>
    <w:rsid w:val="003F6669"/>
    <w:rsid w:val="0040402F"/>
    <w:rsid w:val="00404ACC"/>
    <w:rsid w:val="004151FC"/>
    <w:rsid w:val="0042250D"/>
    <w:rsid w:val="0042277D"/>
    <w:rsid w:val="00423841"/>
    <w:rsid w:val="0042443C"/>
    <w:rsid w:val="00424C32"/>
    <w:rsid w:val="00434384"/>
    <w:rsid w:val="0045070C"/>
    <w:rsid w:val="00461F40"/>
    <w:rsid w:val="004642D2"/>
    <w:rsid w:val="004679C9"/>
    <w:rsid w:val="0047331D"/>
    <w:rsid w:val="004743BB"/>
    <w:rsid w:val="00475550"/>
    <w:rsid w:val="00477144"/>
    <w:rsid w:val="0048167A"/>
    <w:rsid w:val="00483012"/>
    <w:rsid w:val="00483256"/>
    <w:rsid w:val="00486104"/>
    <w:rsid w:val="00487745"/>
    <w:rsid w:val="004A3477"/>
    <w:rsid w:val="004B0922"/>
    <w:rsid w:val="004B0D5B"/>
    <w:rsid w:val="004B0F7D"/>
    <w:rsid w:val="004B16F4"/>
    <w:rsid w:val="004B2A2E"/>
    <w:rsid w:val="004C0804"/>
    <w:rsid w:val="004C4990"/>
    <w:rsid w:val="004C4B3B"/>
    <w:rsid w:val="004E3F92"/>
    <w:rsid w:val="004F54DE"/>
    <w:rsid w:val="00504BF6"/>
    <w:rsid w:val="005050CA"/>
    <w:rsid w:val="00511965"/>
    <w:rsid w:val="00515D91"/>
    <w:rsid w:val="00525DE2"/>
    <w:rsid w:val="005263E6"/>
    <w:rsid w:val="005321B4"/>
    <w:rsid w:val="00532687"/>
    <w:rsid w:val="00537835"/>
    <w:rsid w:val="00541E40"/>
    <w:rsid w:val="005426D8"/>
    <w:rsid w:val="0056487D"/>
    <w:rsid w:val="00575F36"/>
    <w:rsid w:val="00580104"/>
    <w:rsid w:val="00582591"/>
    <w:rsid w:val="00586477"/>
    <w:rsid w:val="0059132A"/>
    <w:rsid w:val="00593A09"/>
    <w:rsid w:val="0059612B"/>
    <w:rsid w:val="005A48A8"/>
    <w:rsid w:val="005B0A5A"/>
    <w:rsid w:val="005B376C"/>
    <w:rsid w:val="005B60C4"/>
    <w:rsid w:val="005C4D25"/>
    <w:rsid w:val="005D0D69"/>
    <w:rsid w:val="005D1ADD"/>
    <w:rsid w:val="005D2179"/>
    <w:rsid w:val="005F47EC"/>
    <w:rsid w:val="00601DF4"/>
    <w:rsid w:val="00612233"/>
    <w:rsid w:val="006133E3"/>
    <w:rsid w:val="00621301"/>
    <w:rsid w:val="006323D6"/>
    <w:rsid w:val="0063399B"/>
    <w:rsid w:val="00635A08"/>
    <w:rsid w:val="0063694E"/>
    <w:rsid w:val="006557DC"/>
    <w:rsid w:val="00656E49"/>
    <w:rsid w:val="00662EB3"/>
    <w:rsid w:val="00662ECC"/>
    <w:rsid w:val="006713BA"/>
    <w:rsid w:val="0067317F"/>
    <w:rsid w:val="00673F0D"/>
    <w:rsid w:val="0068697F"/>
    <w:rsid w:val="00691F24"/>
    <w:rsid w:val="00694EAD"/>
    <w:rsid w:val="0069776A"/>
    <w:rsid w:val="006A14A7"/>
    <w:rsid w:val="006A28C8"/>
    <w:rsid w:val="006A2B47"/>
    <w:rsid w:val="006A3799"/>
    <w:rsid w:val="006B09FE"/>
    <w:rsid w:val="006B56EA"/>
    <w:rsid w:val="006C161F"/>
    <w:rsid w:val="006C321E"/>
    <w:rsid w:val="006C6C9A"/>
    <w:rsid w:val="006E406D"/>
    <w:rsid w:val="006E722C"/>
    <w:rsid w:val="006F166D"/>
    <w:rsid w:val="006F7DEF"/>
    <w:rsid w:val="007019A8"/>
    <w:rsid w:val="00702DBF"/>
    <w:rsid w:val="007041BB"/>
    <w:rsid w:val="00704FE7"/>
    <w:rsid w:val="00712D56"/>
    <w:rsid w:val="0071401B"/>
    <w:rsid w:val="00721294"/>
    <w:rsid w:val="00724090"/>
    <w:rsid w:val="00725A07"/>
    <w:rsid w:val="0073349A"/>
    <w:rsid w:val="0073643C"/>
    <w:rsid w:val="007428D1"/>
    <w:rsid w:val="00743380"/>
    <w:rsid w:val="00744AFE"/>
    <w:rsid w:val="007450CF"/>
    <w:rsid w:val="00752100"/>
    <w:rsid w:val="0075258E"/>
    <w:rsid w:val="007525D6"/>
    <w:rsid w:val="007576FD"/>
    <w:rsid w:val="00757B38"/>
    <w:rsid w:val="00767076"/>
    <w:rsid w:val="00782C79"/>
    <w:rsid w:val="00787B54"/>
    <w:rsid w:val="00796131"/>
    <w:rsid w:val="007A26BC"/>
    <w:rsid w:val="007A68D9"/>
    <w:rsid w:val="007A78C0"/>
    <w:rsid w:val="007C1C83"/>
    <w:rsid w:val="007C245A"/>
    <w:rsid w:val="007C61F5"/>
    <w:rsid w:val="007C6EDC"/>
    <w:rsid w:val="007C7E9A"/>
    <w:rsid w:val="007D3355"/>
    <w:rsid w:val="007D3907"/>
    <w:rsid w:val="007D7045"/>
    <w:rsid w:val="007E0E17"/>
    <w:rsid w:val="007E2B8B"/>
    <w:rsid w:val="007F4D3A"/>
    <w:rsid w:val="007F595D"/>
    <w:rsid w:val="0080055B"/>
    <w:rsid w:val="00801BB6"/>
    <w:rsid w:val="00805444"/>
    <w:rsid w:val="00824478"/>
    <w:rsid w:val="00827E30"/>
    <w:rsid w:val="00830D89"/>
    <w:rsid w:val="00833A7C"/>
    <w:rsid w:val="008474E5"/>
    <w:rsid w:val="00847C94"/>
    <w:rsid w:val="0085328A"/>
    <w:rsid w:val="00867273"/>
    <w:rsid w:val="008716E3"/>
    <w:rsid w:val="0087608D"/>
    <w:rsid w:val="00880DDE"/>
    <w:rsid w:val="0088246D"/>
    <w:rsid w:val="00886927"/>
    <w:rsid w:val="00895D7D"/>
    <w:rsid w:val="0089603D"/>
    <w:rsid w:val="008A0AC0"/>
    <w:rsid w:val="008B0F43"/>
    <w:rsid w:val="008C3A35"/>
    <w:rsid w:val="008D110B"/>
    <w:rsid w:val="008D1F3E"/>
    <w:rsid w:val="008D5B09"/>
    <w:rsid w:val="008D7424"/>
    <w:rsid w:val="008E1D62"/>
    <w:rsid w:val="008E5629"/>
    <w:rsid w:val="008E60C8"/>
    <w:rsid w:val="008E72EE"/>
    <w:rsid w:val="0090040D"/>
    <w:rsid w:val="009035F2"/>
    <w:rsid w:val="0091072A"/>
    <w:rsid w:val="00913910"/>
    <w:rsid w:val="00914EE8"/>
    <w:rsid w:val="009242B6"/>
    <w:rsid w:val="00924833"/>
    <w:rsid w:val="00927D66"/>
    <w:rsid w:val="00927DB1"/>
    <w:rsid w:val="0093752C"/>
    <w:rsid w:val="00952DCC"/>
    <w:rsid w:val="0095501A"/>
    <w:rsid w:val="009554D0"/>
    <w:rsid w:val="009561DC"/>
    <w:rsid w:val="0095758A"/>
    <w:rsid w:val="00974BCA"/>
    <w:rsid w:val="009765E6"/>
    <w:rsid w:val="0098253E"/>
    <w:rsid w:val="00990DDF"/>
    <w:rsid w:val="009934C2"/>
    <w:rsid w:val="00993C47"/>
    <w:rsid w:val="009A0AAE"/>
    <w:rsid w:val="009B1376"/>
    <w:rsid w:val="009C0613"/>
    <w:rsid w:val="009C2874"/>
    <w:rsid w:val="009C7361"/>
    <w:rsid w:val="009D1AA4"/>
    <w:rsid w:val="009D1F12"/>
    <w:rsid w:val="009D3579"/>
    <w:rsid w:val="009D4B11"/>
    <w:rsid w:val="009E0262"/>
    <w:rsid w:val="009E492B"/>
    <w:rsid w:val="009F3F14"/>
    <w:rsid w:val="00A17314"/>
    <w:rsid w:val="00A178A9"/>
    <w:rsid w:val="00A17920"/>
    <w:rsid w:val="00A2133D"/>
    <w:rsid w:val="00A34E6B"/>
    <w:rsid w:val="00A350D5"/>
    <w:rsid w:val="00A55098"/>
    <w:rsid w:val="00A60171"/>
    <w:rsid w:val="00A7027B"/>
    <w:rsid w:val="00A70A11"/>
    <w:rsid w:val="00A71C8D"/>
    <w:rsid w:val="00A723A3"/>
    <w:rsid w:val="00A801DE"/>
    <w:rsid w:val="00A81EA5"/>
    <w:rsid w:val="00A828D1"/>
    <w:rsid w:val="00A828F5"/>
    <w:rsid w:val="00A83771"/>
    <w:rsid w:val="00A86D54"/>
    <w:rsid w:val="00A929E1"/>
    <w:rsid w:val="00A95C8E"/>
    <w:rsid w:val="00A973C3"/>
    <w:rsid w:val="00AA4138"/>
    <w:rsid w:val="00AB033C"/>
    <w:rsid w:val="00AC1D3C"/>
    <w:rsid w:val="00AC1F66"/>
    <w:rsid w:val="00AC2D2F"/>
    <w:rsid w:val="00AC68DF"/>
    <w:rsid w:val="00AC7675"/>
    <w:rsid w:val="00AD2D64"/>
    <w:rsid w:val="00AD3D33"/>
    <w:rsid w:val="00AD683C"/>
    <w:rsid w:val="00AF27A7"/>
    <w:rsid w:val="00AF3119"/>
    <w:rsid w:val="00B00296"/>
    <w:rsid w:val="00B05143"/>
    <w:rsid w:val="00B05425"/>
    <w:rsid w:val="00B074FE"/>
    <w:rsid w:val="00B1402E"/>
    <w:rsid w:val="00B205AE"/>
    <w:rsid w:val="00B214C2"/>
    <w:rsid w:val="00B26C7C"/>
    <w:rsid w:val="00B36282"/>
    <w:rsid w:val="00B40858"/>
    <w:rsid w:val="00B45191"/>
    <w:rsid w:val="00B46CAE"/>
    <w:rsid w:val="00B53177"/>
    <w:rsid w:val="00B55EBF"/>
    <w:rsid w:val="00B6691A"/>
    <w:rsid w:val="00B67737"/>
    <w:rsid w:val="00B811B0"/>
    <w:rsid w:val="00B940B1"/>
    <w:rsid w:val="00B96170"/>
    <w:rsid w:val="00BA37CB"/>
    <w:rsid w:val="00BA391C"/>
    <w:rsid w:val="00BB00DF"/>
    <w:rsid w:val="00BB1C33"/>
    <w:rsid w:val="00BB577D"/>
    <w:rsid w:val="00BB74A7"/>
    <w:rsid w:val="00BC2213"/>
    <w:rsid w:val="00BC25DF"/>
    <w:rsid w:val="00BC38EF"/>
    <w:rsid w:val="00BC7BB1"/>
    <w:rsid w:val="00BD4C69"/>
    <w:rsid w:val="00BF2518"/>
    <w:rsid w:val="00BF4A0C"/>
    <w:rsid w:val="00BF4AD7"/>
    <w:rsid w:val="00BF7FAA"/>
    <w:rsid w:val="00C02FC6"/>
    <w:rsid w:val="00C13357"/>
    <w:rsid w:val="00C20F51"/>
    <w:rsid w:val="00C23A6D"/>
    <w:rsid w:val="00C2613D"/>
    <w:rsid w:val="00C3053A"/>
    <w:rsid w:val="00C36B0C"/>
    <w:rsid w:val="00C53AD2"/>
    <w:rsid w:val="00C57BBC"/>
    <w:rsid w:val="00C636B7"/>
    <w:rsid w:val="00C777A2"/>
    <w:rsid w:val="00C83E3A"/>
    <w:rsid w:val="00C854F2"/>
    <w:rsid w:val="00C8594F"/>
    <w:rsid w:val="00C87DD4"/>
    <w:rsid w:val="00C946B5"/>
    <w:rsid w:val="00CA5316"/>
    <w:rsid w:val="00CB3364"/>
    <w:rsid w:val="00CB5E0D"/>
    <w:rsid w:val="00CC028F"/>
    <w:rsid w:val="00CD1B93"/>
    <w:rsid w:val="00CD546A"/>
    <w:rsid w:val="00CD60ED"/>
    <w:rsid w:val="00CE68CF"/>
    <w:rsid w:val="00CF3C84"/>
    <w:rsid w:val="00CF4849"/>
    <w:rsid w:val="00CF745B"/>
    <w:rsid w:val="00D20819"/>
    <w:rsid w:val="00D213F9"/>
    <w:rsid w:val="00D310DD"/>
    <w:rsid w:val="00D324B2"/>
    <w:rsid w:val="00D366FA"/>
    <w:rsid w:val="00D37F7E"/>
    <w:rsid w:val="00D41627"/>
    <w:rsid w:val="00D5420E"/>
    <w:rsid w:val="00D63B51"/>
    <w:rsid w:val="00D7293D"/>
    <w:rsid w:val="00D7519A"/>
    <w:rsid w:val="00D8541B"/>
    <w:rsid w:val="00D864BE"/>
    <w:rsid w:val="00D902F8"/>
    <w:rsid w:val="00D94398"/>
    <w:rsid w:val="00D95672"/>
    <w:rsid w:val="00DA27AA"/>
    <w:rsid w:val="00DA5458"/>
    <w:rsid w:val="00DA5682"/>
    <w:rsid w:val="00DA7FDD"/>
    <w:rsid w:val="00DB1444"/>
    <w:rsid w:val="00DB393E"/>
    <w:rsid w:val="00DC6860"/>
    <w:rsid w:val="00DD0D58"/>
    <w:rsid w:val="00DD1C7B"/>
    <w:rsid w:val="00DD5FC6"/>
    <w:rsid w:val="00DD626D"/>
    <w:rsid w:val="00DE0733"/>
    <w:rsid w:val="00DE61AE"/>
    <w:rsid w:val="00DF0786"/>
    <w:rsid w:val="00DF3DC5"/>
    <w:rsid w:val="00E075D9"/>
    <w:rsid w:val="00E10096"/>
    <w:rsid w:val="00E116EC"/>
    <w:rsid w:val="00E12ED9"/>
    <w:rsid w:val="00E17100"/>
    <w:rsid w:val="00E17BD9"/>
    <w:rsid w:val="00E17FB4"/>
    <w:rsid w:val="00E20E63"/>
    <w:rsid w:val="00E227F9"/>
    <w:rsid w:val="00E469BC"/>
    <w:rsid w:val="00E502D3"/>
    <w:rsid w:val="00E50993"/>
    <w:rsid w:val="00E527BF"/>
    <w:rsid w:val="00E54DA9"/>
    <w:rsid w:val="00E56CAF"/>
    <w:rsid w:val="00E601BB"/>
    <w:rsid w:val="00E664FC"/>
    <w:rsid w:val="00E669BB"/>
    <w:rsid w:val="00E71E49"/>
    <w:rsid w:val="00E722EA"/>
    <w:rsid w:val="00E9059A"/>
    <w:rsid w:val="00E9330B"/>
    <w:rsid w:val="00EA161B"/>
    <w:rsid w:val="00EA2B39"/>
    <w:rsid w:val="00EC798E"/>
    <w:rsid w:val="00ED1496"/>
    <w:rsid w:val="00EE7BD1"/>
    <w:rsid w:val="00F01673"/>
    <w:rsid w:val="00F024CB"/>
    <w:rsid w:val="00F134B0"/>
    <w:rsid w:val="00F21980"/>
    <w:rsid w:val="00F22106"/>
    <w:rsid w:val="00F2276D"/>
    <w:rsid w:val="00F236A4"/>
    <w:rsid w:val="00F27B0F"/>
    <w:rsid w:val="00F331D1"/>
    <w:rsid w:val="00F336DA"/>
    <w:rsid w:val="00F36399"/>
    <w:rsid w:val="00F545C2"/>
    <w:rsid w:val="00F64D8F"/>
    <w:rsid w:val="00F73AE7"/>
    <w:rsid w:val="00F75F3C"/>
    <w:rsid w:val="00F76AF8"/>
    <w:rsid w:val="00F91F2E"/>
    <w:rsid w:val="00F94442"/>
    <w:rsid w:val="00F956C2"/>
    <w:rsid w:val="00F963C2"/>
    <w:rsid w:val="00F96A54"/>
    <w:rsid w:val="00FA560E"/>
    <w:rsid w:val="00FA7F41"/>
    <w:rsid w:val="00FC0C88"/>
    <w:rsid w:val="00FD3A53"/>
    <w:rsid w:val="00FD63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E578437-15CA-4FEA-A666-0B5C58730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qFormat="1"/>
    <w:lsdException w:name="toc 2" w:semiHidden="1" w:uiPriority="0"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11"/>
    <w:qFormat/>
    <w:rsid w:val="00F331D1"/>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Heading2">
    <w:name w:val="heading 2"/>
    <w:basedOn w:val="Normal"/>
    <w:next w:val="Normal"/>
    <w:link w:val="21"/>
    <w:qFormat/>
    <w:rsid w:val="00F331D1"/>
    <w:pPr>
      <w:keepNext/>
      <w:keepLines/>
      <w:spacing w:before="260" w:after="260" w:line="416" w:lineRule="auto"/>
      <w:outlineLvl w:val="1"/>
    </w:pPr>
    <w:rPr>
      <w:rFonts w:ascii="Arial" w:eastAsia="黑体" w:hAnsi="Arial" w:cs="Times New Roman"/>
      <w:b/>
      <w:bCs/>
      <w:sz w:val="32"/>
      <w:szCs w:val="32"/>
    </w:rPr>
  </w:style>
  <w:style w:type="paragraph" w:styleId="Heading3">
    <w:name w:val="heading 3"/>
    <w:basedOn w:val="Normal"/>
    <w:next w:val="Normal"/>
    <w:link w:val="30"/>
    <w:qFormat/>
    <w:rsid w:val="00F331D1"/>
    <w:pPr>
      <w:keepNext/>
      <w:keepLines/>
      <w:spacing w:before="260" w:after="260" w:line="416" w:lineRule="auto"/>
      <w:outlineLvl w:val="2"/>
    </w:pPr>
    <w:rPr>
      <w:rFonts w:ascii="Times New Roman" w:eastAsia="宋体" w:hAnsi="Times New Roman" w:cs="Times New Roman"/>
      <w:b/>
      <w:bCs/>
      <w:sz w:val="32"/>
      <w:szCs w:val="32"/>
    </w:rPr>
  </w:style>
  <w:style w:type="paragraph" w:styleId="Heading4">
    <w:name w:val="heading 4"/>
    <w:basedOn w:val="Normal"/>
    <w:next w:val="Normal"/>
    <w:link w:val="40"/>
    <w:qFormat/>
    <w:rsid w:val="00F331D1"/>
    <w:pPr>
      <w:keepNext/>
      <w:keepLines/>
      <w:spacing w:before="280" w:after="290" w:line="376" w:lineRule="auto"/>
      <w:outlineLvl w:val="3"/>
    </w:pPr>
    <w:rPr>
      <w:rFonts w:ascii="Arial" w:eastAsia="黑体" w:hAnsi="Arial" w:cs="Times New Roman"/>
      <w:b/>
      <w:bCs/>
      <w:sz w:val="28"/>
      <w:szCs w:val="28"/>
    </w:rPr>
  </w:style>
  <w:style w:type="paragraph" w:styleId="Heading5">
    <w:name w:val="heading 5"/>
    <w:basedOn w:val="Normal"/>
    <w:next w:val="Normal"/>
    <w:link w:val="50"/>
    <w:qFormat/>
    <w:rsid w:val="00F331D1"/>
    <w:pPr>
      <w:keepNext/>
      <w:keepLines/>
      <w:spacing w:before="280" w:after="290" w:line="376" w:lineRule="auto"/>
      <w:outlineLvl w:val="4"/>
    </w:pPr>
    <w:rPr>
      <w:rFonts w:ascii="Times New Roman" w:eastAsia="宋体" w:hAnsi="Times New Roman" w:cs="Times New Roman"/>
      <w:b/>
      <w:bCs/>
      <w:sz w:val="28"/>
      <w:szCs w:val="28"/>
    </w:rPr>
  </w:style>
  <w:style w:type="paragraph" w:styleId="Heading6">
    <w:name w:val="heading 6"/>
    <w:basedOn w:val="Normal"/>
    <w:next w:val="Normal"/>
    <w:link w:val="60"/>
    <w:qFormat/>
    <w:rsid w:val="00F331D1"/>
    <w:pPr>
      <w:keepNext/>
      <w:keepLines/>
      <w:spacing w:before="240" w:after="64" w:line="320" w:lineRule="auto"/>
      <w:outlineLvl w:val="5"/>
    </w:pPr>
    <w:rPr>
      <w:rFonts w:ascii="Arial" w:eastAsia="黑体" w:hAnsi="Arial" w:cs="Times New Roman"/>
      <w:b/>
      <w:bCs/>
      <w:sz w:val="24"/>
      <w:szCs w:val="24"/>
    </w:rPr>
  </w:style>
  <w:style w:type="paragraph" w:styleId="Heading7">
    <w:name w:val="heading 7"/>
    <w:basedOn w:val="Normal"/>
    <w:next w:val="Normal"/>
    <w:link w:val="70"/>
    <w:qFormat/>
    <w:rsid w:val="00F331D1"/>
    <w:pPr>
      <w:keepNext/>
      <w:keepLines/>
      <w:spacing w:before="240" w:after="64" w:line="320" w:lineRule="auto"/>
      <w:outlineLvl w:val="6"/>
    </w:pPr>
    <w:rPr>
      <w:rFonts w:ascii="Times New Roman" w:eastAsia="宋体" w:hAnsi="Times New Roman" w:cs="Times New Roman"/>
      <w:b/>
      <w:bCs/>
      <w:sz w:val="24"/>
      <w:szCs w:val="24"/>
    </w:rPr>
  </w:style>
  <w:style w:type="paragraph" w:styleId="Heading8">
    <w:name w:val="heading 8"/>
    <w:basedOn w:val="Normal"/>
    <w:next w:val="Normal"/>
    <w:link w:val="80"/>
    <w:qFormat/>
    <w:rsid w:val="00F331D1"/>
    <w:pPr>
      <w:keepNext/>
      <w:keepLines/>
      <w:spacing w:before="240" w:after="64" w:line="320" w:lineRule="auto"/>
      <w:outlineLvl w:val="7"/>
    </w:pPr>
    <w:rPr>
      <w:rFonts w:ascii="Arial" w:eastAsia="黑体" w:hAnsi="Arial"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sid w:val="002771D2"/>
    <w:rPr>
      <w:color w:val="0000FF"/>
      <w:u w:val="single"/>
    </w:rPr>
  </w:style>
  <w:style w:type="paragraph" w:styleId="NormalWeb">
    <w:name w:val="Normal (Web)"/>
    <w:aliases w:val="123,普通 (Web),普通 (Web)1,普通(Web),普通(Web) Char,普通(Web) Char Char,普通(Web) Char Char Char Char,普通(Web) Char Char Char Char Char Char Char,普通(Web) Char Char Char Char Char Char Char Char,普通(Web) Char Char Char Char Char Char Char Char Char,普通(网站)1"/>
    <w:basedOn w:val="Normal"/>
    <w:link w:val="a2"/>
    <w:uiPriority w:val="99"/>
    <w:unhideWhenUsed/>
    <w:qFormat/>
    <w:rsid w:val="002771D2"/>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a"/>
    <w:uiPriority w:val="99"/>
    <w:unhideWhenUsed/>
    <w:qFormat/>
    <w:rsid w:val="00DD0D5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D0D58"/>
    <w:rPr>
      <w:sz w:val="18"/>
      <w:szCs w:val="18"/>
    </w:rPr>
  </w:style>
  <w:style w:type="paragraph" w:styleId="Footer">
    <w:name w:val="footer"/>
    <w:basedOn w:val="Normal"/>
    <w:link w:val="a0"/>
    <w:uiPriority w:val="99"/>
    <w:unhideWhenUsed/>
    <w:qFormat/>
    <w:rsid w:val="00DD0D5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D0D58"/>
    <w:rPr>
      <w:sz w:val="18"/>
      <w:szCs w:val="18"/>
    </w:rPr>
  </w:style>
  <w:style w:type="paragraph" w:styleId="BalloonText">
    <w:name w:val="Balloon Text"/>
    <w:basedOn w:val="Normal"/>
    <w:link w:val="a1"/>
    <w:uiPriority w:val="99"/>
    <w:unhideWhenUsed/>
    <w:qFormat/>
    <w:rsid w:val="00041561"/>
    <w:rPr>
      <w:sz w:val="18"/>
      <w:szCs w:val="18"/>
    </w:rPr>
  </w:style>
  <w:style w:type="character" w:customStyle="1" w:styleId="a1">
    <w:name w:val="批注框文本 字符"/>
    <w:basedOn w:val="DefaultParagraphFont"/>
    <w:link w:val="BalloonText"/>
    <w:uiPriority w:val="99"/>
    <w:qFormat/>
    <w:rsid w:val="00041561"/>
    <w:rPr>
      <w:sz w:val="18"/>
      <w:szCs w:val="18"/>
    </w:rPr>
  </w:style>
  <w:style w:type="character" w:customStyle="1" w:styleId="latexlinear">
    <w:name w:val="latex_linear"/>
    <w:qFormat/>
    <w:rsid w:val="00575F36"/>
  </w:style>
  <w:style w:type="paragraph" w:customStyle="1" w:styleId="MTDisplayEquation">
    <w:name w:val="MTDisplayEquation"/>
    <w:basedOn w:val="Normal"/>
    <w:next w:val="Normal"/>
    <w:link w:val="MTDisplayEquationChar"/>
    <w:qFormat/>
    <w:rsid w:val="00487745"/>
    <w:pPr>
      <w:tabs>
        <w:tab w:val="center" w:pos="4880"/>
        <w:tab w:val="right" w:pos="9740"/>
      </w:tabs>
      <w:spacing w:line="360" w:lineRule="auto"/>
    </w:pPr>
    <w:rPr>
      <w:rFonts w:ascii="Times New Roman" w:eastAsia="宋体" w:hAnsi="Times New Roman" w:cs="Times New Roman"/>
      <w:color w:val="FF0000"/>
    </w:rPr>
  </w:style>
  <w:style w:type="character" w:customStyle="1" w:styleId="MTDisplayEquationChar">
    <w:name w:val="MTDisplayEquation Char"/>
    <w:link w:val="MTDisplayEquation"/>
    <w:qFormat/>
    <w:rsid w:val="00487745"/>
    <w:rPr>
      <w:rFonts w:ascii="Times New Roman" w:eastAsia="宋体" w:hAnsi="Times New Roman" w:cs="Times New Roman"/>
      <w:color w:val="FF0000"/>
    </w:rPr>
  </w:style>
  <w:style w:type="character" w:customStyle="1" w:styleId="a2">
    <w:name w:val="普通(网站) 字符"/>
    <w:aliases w:val="123 字符,普通 (Web) 字符,普通 (Web)1 字符,普通(Web) Char Char Char Char Char Char Char Char 字符,普通(Web) Char Char Char Char Char Char Char 字符,普通(Web) Char Char Char Char 字符,普通(Web) Char Char 字符,普通(Web) Char 字符,普通(Web) 字符,普通(网站)1 字符"/>
    <w:link w:val="NormalWeb"/>
    <w:qFormat/>
    <w:rsid w:val="00C854F2"/>
    <w:rPr>
      <w:rFonts w:ascii="宋体" w:eastAsia="宋体" w:hAnsi="宋体" w:cs="宋体"/>
      <w:kern w:val="0"/>
      <w:sz w:val="24"/>
      <w:szCs w:val="24"/>
    </w:rPr>
  </w:style>
  <w:style w:type="paragraph" w:styleId="PlainText">
    <w:name w:val="Plain Text"/>
    <w:aliases w:val=" Char, Char Char Char,Ch,Char,Char Char,Char Char Char,Plain,Plain ,Plain Te,Plain Text_0,普,普通,普通文字,普通文字 Char,标题1,标题1 Char Char,标题1 Char Char Char Char Char,游,游数的,游数的格式,纯文本 Char Char,纯文本 Char Char Char,纯文本 Char Char1,纯文本 Char Char1 Char Char Char"/>
    <w:basedOn w:val="Normal"/>
    <w:link w:val="a3"/>
    <w:qFormat/>
    <w:rsid w:val="0088246D"/>
    <w:rPr>
      <w:rFonts w:ascii="宋体" w:eastAsia="宋体" w:hAnsi="Courier New" w:cs="Times New Roman"/>
      <w:szCs w:val="21"/>
      <w:lang w:val="x-none" w:eastAsia="x-none"/>
    </w:rPr>
  </w:style>
  <w:style w:type="character" w:customStyle="1" w:styleId="a3">
    <w:name w:val="纯文本 字符"/>
    <w:aliases w:val=" Char Char Char 字符, Char 字符,Ch 字符,Char Char Char 字符,Char Char 字符,Char 字符,Plain  字符,Plain Te 字符,Plain Text_0 字符,Plain 字符,普 字符,普通 字符,普通文字 Char 字符,普通文字 字符,标题1 Char Char Char Char Char 字符,标题1 Char Char 字符,标题1 字符,游 字符,游数的 字符,游数的格式 字符,纯文本 Char Char 字符"/>
    <w:basedOn w:val="DefaultParagraphFont"/>
    <w:link w:val="PlainText"/>
    <w:qFormat/>
    <w:rsid w:val="0088246D"/>
    <w:rPr>
      <w:rFonts w:ascii="宋体" w:eastAsia="宋体" w:hAnsi="Courier New" w:cs="Times New Roman"/>
      <w:szCs w:val="21"/>
      <w:lang w:val="x-none" w:eastAsia="x-none"/>
    </w:rPr>
  </w:style>
  <w:style w:type="character" w:customStyle="1" w:styleId="Char5">
    <w:name w:val="熊论文正文 Char"/>
    <w:link w:val="a4"/>
    <w:locked/>
    <w:rsid w:val="00D324B2"/>
    <w:rPr>
      <w:rFonts w:ascii="宋体" w:hAnsi="宋体"/>
      <w:sz w:val="24"/>
      <w:szCs w:val="24"/>
    </w:rPr>
  </w:style>
  <w:style w:type="paragraph" w:customStyle="1" w:styleId="a4">
    <w:name w:val="熊论文正文"/>
    <w:basedOn w:val="Normal"/>
    <w:link w:val="Char5"/>
    <w:qFormat/>
    <w:rsid w:val="00D324B2"/>
    <w:pPr>
      <w:spacing w:line="400" w:lineRule="exact"/>
      <w:ind w:firstLine="480" w:firstLineChars="200"/>
    </w:pPr>
    <w:rPr>
      <w:rFonts w:ascii="宋体" w:hAnsi="宋体"/>
      <w:sz w:val="24"/>
      <w:szCs w:val="24"/>
    </w:rPr>
  </w:style>
  <w:style w:type="paragraph" w:customStyle="1" w:styleId="0">
    <w:name w:val="正文_0"/>
    <w:link w:val="0Char"/>
    <w:qFormat/>
    <w:rsid w:val="0007613F"/>
    <w:pPr>
      <w:widowControl w:val="0"/>
      <w:jc w:val="both"/>
    </w:pPr>
    <w:rPr>
      <w:rFonts w:ascii="Calibri" w:eastAsia="宋体" w:hAnsi="Calibri" w:cs="Times New Roman"/>
    </w:rPr>
  </w:style>
  <w:style w:type="character" w:customStyle="1" w:styleId="0Char">
    <w:name w:val="正文_0 Char"/>
    <w:link w:val="0"/>
    <w:qFormat/>
    <w:rsid w:val="0007613F"/>
    <w:rPr>
      <w:rFonts w:ascii="Calibri" w:eastAsia="宋体" w:hAnsi="Calibri" w:cs="Times New Roman"/>
    </w:rPr>
  </w:style>
  <w:style w:type="paragraph" w:customStyle="1" w:styleId="00">
    <w:name w:val="纯文本_0"/>
    <w:basedOn w:val="0"/>
    <w:unhideWhenUsed/>
    <w:qFormat/>
    <w:rsid w:val="0007613F"/>
    <w:rPr>
      <w:rFonts w:ascii="宋体" w:hAnsi="Courier New" w:cs="Courier New"/>
      <w:szCs w:val="21"/>
    </w:rPr>
  </w:style>
  <w:style w:type="character" w:customStyle="1" w:styleId="subtitles0">
    <w:name w:val="sub_title s0"/>
    <w:basedOn w:val="DefaultParagraphFont"/>
    <w:qFormat/>
    <w:rsid w:val="005B60C4"/>
  </w:style>
  <w:style w:type="character" w:styleId="Strong">
    <w:name w:val="Strong"/>
    <w:qFormat/>
    <w:rsid w:val="005B60C4"/>
    <w:rPr>
      <w:b/>
      <w:bCs/>
    </w:rPr>
  </w:style>
  <w:style w:type="character" w:styleId="CommentReference">
    <w:name w:val="annotation reference"/>
    <w:qFormat/>
    <w:rsid w:val="005B60C4"/>
    <w:rPr>
      <w:sz w:val="21"/>
      <w:szCs w:val="21"/>
    </w:rPr>
  </w:style>
  <w:style w:type="paragraph" w:styleId="CommentText">
    <w:name w:val="annotation text"/>
    <w:basedOn w:val="Normal"/>
    <w:link w:val="13"/>
    <w:qFormat/>
    <w:rsid w:val="005B60C4"/>
    <w:pPr>
      <w:jc w:val="left"/>
    </w:pPr>
    <w:rPr>
      <w:rFonts w:ascii="Times New Roman" w:eastAsia="宋体" w:hAnsi="Times New Roman" w:cs="Times New Roman"/>
      <w:szCs w:val="24"/>
    </w:rPr>
  </w:style>
  <w:style w:type="character" w:customStyle="1" w:styleId="13">
    <w:name w:val="批注文字 字符1"/>
    <w:basedOn w:val="DefaultParagraphFont"/>
    <w:link w:val="CommentText"/>
    <w:uiPriority w:val="99"/>
    <w:rsid w:val="005B60C4"/>
    <w:rPr>
      <w:rFonts w:ascii="Times New Roman" w:eastAsia="宋体" w:hAnsi="Times New Roman" w:cs="Times New Roman"/>
      <w:szCs w:val="24"/>
    </w:rPr>
  </w:style>
  <w:style w:type="paragraph" w:styleId="NoSpacing">
    <w:name w:val="No Spacing"/>
    <w:link w:val="a6"/>
    <w:uiPriority w:val="1"/>
    <w:qFormat/>
    <w:rsid w:val="005B60C4"/>
    <w:pPr>
      <w:widowControl w:val="0"/>
      <w:jc w:val="both"/>
    </w:pPr>
    <w:rPr>
      <w:rFonts w:ascii="Calibri" w:eastAsia="宋体" w:hAnsi="Calibri" w:cs="Times New Roman"/>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rsid w:val="005B60C4"/>
    <w:pPr>
      <w:widowControl/>
      <w:adjustRightInd w:val="0"/>
      <w:spacing w:line="300" w:lineRule="auto"/>
      <w:ind w:firstLine="200" w:firstLineChars="200"/>
      <w:textAlignment w:val="baseline"/>
    </w:pPr>
    <w:rPr>
      <w:rFonts w:ascii="Verdana" w:eastAsia="宋体" w:hAnsi="Verdana" w:cs="Times New Roman"/>
      <w:kern w:val="0"/>
      <w:szCs w:val="20"/>
      <w:lang w:eastAsia="en-US"/>
    </w:rPr>
  </w:style>
  <w:style w:type="character" w:customStyle="1" w:styleId="CharChar20">
    <w:name w:val="Char Char2"/>
    <w:rsid w:val="005B60C4"/>
    <w:rPr>
      <w:rFonts w:ascii="宋体" w:eastAsia="宋体" w:hAnsi="Courier New" w:cs="Courier New"/>
      <w:kern w:val="2"/>
      <w:sz w:val="21"/>
      <w:szCs w:val="21"/>
      <w:lang w:val="en-US" w:eastAsia="zh-CN" w:bidi="ar-SA"/>
    </w:rPr>
  </w:style>
  <w:style w:type="paragraph" w:styleId="ListParagraph">
    <w:name w:val="List Paragraph"/>
    <w:basedOn w:val="Normal"/>
    <w:uiPriority w:val="99"/>
    <w:qFormat/>
    <w:rsid w:val="005B60C4"/>
    <w:pPr>
      <w:ind w:firstLine="420" w:firstLineChars="200"/>
    </w:pPr>
    <w:rPr>
      <w:rFonts w:ascii="Calibri" w:eastAsia="宋体" w:hAnsi="Calibri" w:cs="Times New Roman"/>
    </w:rPr>
  </w:style>
  <w:style w:type="paragraph" w:customStyle="1" w:styleId="Normal0">
    <w:name w:val="Normal_0"/>
    <w:uiPriority w:val="99"/>
    <w:qFormat/>
    <w:rsid w:val="005B60C4"/>
    <w:pPr>
      <w:widowControl w:val="0"/>
      <w:jc w:val="both"/>
    </w:pPr>
    <w:rPr>
      <w:rFonts w:ascii="Time New Romans" w:eastAsia="宋体" w:hAnsi="Time New Romans" w:cs="宋体"/>
      <w:sz w:val="23"/>
    </w:rPr>
  </w:style>
  <w:style w:type="paragraph" w:customStyle="1" w:styleId="120">
    <w:name w:val="录入12"/>
    <w:basedOn w:val="Normal"/>
    <w:qFormat/>
    <w:rsid w:val="005B60C4"/>
    <w:pPr>
      <w:spacing w:line="360" w:lineRule="auto"/>
    </w:pPr>
    <w:rPr>
      <w:rFonts w:ascii="Times New Roman" w:eastAsia="宋体" w:hAnsi="Times New Roman" w:cs="Times New Roman"/>
    </w:rPr>
  </w:style>
  <w:style w:type="paragraph" w:customStyle="1" w:styleId="Normal019">
    <w:name w:val="Normal_0_19"/>
    <w:uiPriority w:val="99"/>
    <w:rsid w:val="005B60C4"/>
    <w:pPr>
      <w:widowControl w:val="0"/>
      <w:jc w:val="both"/>
    </w:pPr>
    <w:rPr>
      <w:rFonts w:ascii="Calibri" w:eastAsia="宋体" w:hAnsi="Calibri" w:cs="Times New Roman"/>
    </w:rPr>
  </w:style>
  <w:style w:type="paragraph" w:customStyle="1" w:styleId="Normal18">
    <w:name w:val="Normal_1_8"/>
    <w:uiPriority w:val="99"/>
    <w:rsid w:val="005B60C4"/>
    <w:pPr>
      <w:widowControl w:val="0"/>
      <w:jc w:val="both"/>
    </w:pPr>
    <w:rPr>
      <w:rFonts w:ascii="Calibri" w:eastAsia="宋体" w:hAnsi="Calibri" w:cs="Times New Roman"/>
    </w:rPr>
  </w:style>
  <w:style w:type="paragraph" w:customStyle="1" w:styleId="Normal01">
    <w:name w:val="Normal_0_1"/>
    <w:uiPriority w:val="99"/>
    <w:rsid w:val="005B60C4"/>
    <w:pPr>
      <w:widowControl w:val="0"/>
      <w:jc w:val="both"/>
    </w:pPr>
    <w:rPr>
      <w:rFonts w:ascii="Calibri" w:eastAsia="宋体" w:hAnsi="Calibri" w:cs="Times New Roman"/>
    </w:rPr>
  </w:style>
  <w:style w:type="paragraph" w:customStyle="1" w:styleId="Normal45">
    <w:name w:val="Normal_4_5"/>
    <w:uiPriority w:val="99"/>
    <w:rsid w:val="005B60C4"/>
    <w:pPr>
      <w:widowControl w:val="0"/>
      <w:jc w:val="both"/>
    </w:pPr>
    <w:rPr>
      <w:rFonts w:ascii="Calibri" w:eastAsia="宋体" w:hAnsi="Calibri" w:cs="Times New Roman"/>
    </w:rPr>
  </w:style>
  <w:style w:type="paragraph" w:customStyle="1" w:styleId="Normal40">
    <w:name w:val="Normal_4_0"/>
    <w:uiPriority w:val="99"/>
    <w:rsid w:val="005B60C4"/>
    <w:pPr>
      <w:widowControl w:val="0"/>
      <w:jc w:val="both"/>
    </w:pPr>
    <w:rPr>
      <w:rFonts w:ascii="Calibri" w:eastAsia="宋体" w:hAnsi="Calibri" w:cs="Times New Roman"/>
    </w:rPr>
  </w:style>
  <w:style w:type="paragraph" w:customStyle="1" w:styleId="OptWithTabs4SpecialMathIndent1">
    <w:name w:val="OptWithTabs4SpecialMathIndent1"/>
    <w:basedOn w:val="Normal"/>
    <w:next w:val="Normal"/>
    <w:qFormat/>
    <w:rsid w:val="005B60C4"/>
    <w:pPr>
      <w:tabs>
        <w:tab w:val="left" w:pos="603"/>
        <w:tab w:val="left" w:pos="2799"/>
        <w:tab w:val="left" w:pos="5055"/>
        <w:tab w:val="left" w:pos="7335"/>
      </w:tabs>
    </w:pPr>
    <w:rPr>
      <w:rFonts w:ascii="Calibri" w:eastAsia="宋体" w:hAnsi="Calibri" w:cs="Times New Roman"/>
      <w:szCs w:val="24"/>
    </w:rPr>
  </w:style>
  <w:style w:type="paragraph" w:customStyle="1" w:styleId="000">
    <w:name w:val="00"/>
    <w:basedOn w:val="Normal"/>
    <w:qFormat/>
    <w:rsid w:val="005B60C4"/>
    <w:pPr>
      <w:widowControl/>
      <w:jc w:val="left"/>
    </w:pPr>
    <w:rPr>
      <w:rFonts w:ascii="Cambria Math" w:eastAsia="宋体" w:hAnsi="宋体" w:cs="Cambria Math"/>
    </w:rPr>
  </w:style>
  <w:style w:type="paragraph" w:customStyle="1" w:styleId="ItemQDescSpecialMathIndent1">
    <w:name w:val="ItemQDescSpecialMathIndent1"/>
    <w:basedOn w:val="Normal"/>
    <w:qFormat/>
    <w:rsid w:val="005B60C4"/>
    <w:pPr>
      <w:widowControl/>
      <w:tabs>
        <w:tab w:val="left" w:pos="515"/>
      </w:tabs>
      <w:spacing w:line="312" w:lineRule="auto"/>
      <w:ind w:left="245" w:hanging="111" w:leftChars="134" w:hangingChars="111"/>
    </w:pPr>
    <w:rPr>
      <w:rFonts w:ascii="Times New Roman" w:eastAsia="宋体" w:hAnsi="Times New Roman" w:cs="Times New Roman"/>
      <w:kern w:val="0"/>
      <w:szCs w:val="21"/>
    </w:rPr>
  </w:style>
  <w:style w:type="paragraph" w:customStyle="1" w:styleId="ItemAnswer">
    <w:name w:val="ItemAnswer"/>
    <w:basedOn w:val="Normal"/>
    <w:qFormat/>
    <w:rsid w:val="005B60C4"/>
    <w:pPr>
      <w:widowControl/>
      <w:spacing w:line="312" w:lineRule="auto"/>
      <w:jc w:val="left"/>
    </w:pPr>
    <w:rPr>
      <w:rFonts w:ascii="Times New Roman" w:eastAsia="宋体" w:hAnsi="Times New Roman" w:cs="Times New Roman"/>
      <w:kern w:val="0"/>
      <w:szCs w:val="21"/>
    </w:rPr>
  </w:style>
  <w:style w:type="paragraph" w:styleId="Date">
    <w:name w:val="Date"/>
    <w:basedOn w:val="Normal"/>
    <w:next w:val="Normal"/>
    <w:link w:val="a5"/>
    <w:uiPriority w:val="99"/>
    <w:rsid w:val="005B60C4"/>
    <w:pPr>
      <w:ind w:left="100" w:leftChars="2500"/>
    </w:pPr>
    <w:rPr>
      <w:rFonts w:ascii="Times New Roman" w:eastAsia="宋体" w:hAnsi="Times New Roman" w:cs="Times New Roman"/>
    </w:rPr>
  </w:style>
  <w:style w:type="character" w:customStyle="1" w:styleId="a5">
    <w:name w:val="日期 字符"/>
    <w:basedOn w:val="DefaultParagraphFont"/>
    <w:link w:val="Date"/>
    <w:uiPriority w:val="99"/>
    <w:rsid w:val="005B60C4"/>
    <w:rPr>
      <w:rFonts w:ascii="Times New Roman" w:eastAsia="宋体" w:hAnsi="Times New Roman" w:cs="Times New Roman"/>
    </w:rPr>
  </w:style>
  <w:style w:type="paragraph" w:customStyle="1" w:styleId="14">
    <w:name w:val="列出段落1"/>
    <w:basedOn w:val="0"/>
    <w:qFormat/>
    <w:rsid w:val="005B60C4"/>
    <w:pPr>
      <w:ind w:firstLine="420"/>
    </w:pPr>
    <w:rPr>
      <w:szCs w:val="24"/>
    </w:rPr>
  </w:style>
  <w:style w:type="paragraph" w:customStyle="1" w:styleId="Normal1">
    <w:name w:val="Normal_1"/>
    <w:uiPriority w:val="99"/>
    <w:qFormat/>
    <w:rsid w:val="005B60C4"/>
    <w:pPr>
      <w:widowControl w:val="0"/>
      <w:jc w:val="both"/>
    </w:pPr>
    <w:rPr>
      <w:rFonts w:ascii="Calibri" w:eastAsia="宋体" w:hAnsi="Calibri" w:cs="Times New Roman"/>
      <w:szCs w:val="20"/>
    </w:rPr>
  </w:style>
  <w:style w:type="paragraph" w:customStyle="1" w:styleId="7">
    <w:name w:val="正文_7"/>
    <w:qFormat/>
    <w:rsid w:val="005B60C4"/>
    <w:pPr>
      <w:widowControl w:val="0"/>
      <w:jc w:val="both"/>
    </w:pPr>
    <w:rPr>
      <w:rFonts w:ascii="Calibri" w:eastAsia="宋体" w:hAnsi="Calibri" w:cs="Times New Roman"/>
    </w:rPr>
  </w:style>
  <w:style w:type="paragraph" w:customStyle="1" w:styleId="04">
    <w:name w:val="正文_0_4"/>
    <w:qFormat/>
    <w:rsid w:val="005B60C4"/>
    <w:pPr>
      <w:widowControl w:val="0"/>
      <w:jc w:val="both"/>
    </w:pPr>
    <w:rPr>
      <w:rFonts w:ascii="Calibri" w:eastAsia="宋体" w:hAnsi="Calibri" w:cs="Times New Roman"/>
    </w:rPr>
  </w:style>
  <w:style w:type="paragraph" w:customStyle="1" w:styleId="ListParagraph1">
    <w:name w:val="List Paragraph1"/>
    <w:basedOn w:val="Normal"/>
    <w:rsid w:val="005B60C4"/>
    <w:pPr>
      <w:spacing w:after="160" w:line="259" w:lineRule="auto"/>
      <w:ind w:firstLine="420" w:firstLineChars="200"/>
    </w:pPr>
    <w:rPr>
      <w:rFonts w:ascii="Times New Roman" w:eastAsia="宋体" w:hAnsi="Times New Roman" w:cs="Times New Roman"/>
      <w:szCs w:val="21"/>
    </w:rPr>
  </w:style>
  <w:style w:type="paragraph" w:customStyle="1" w:styleId="001">
    <w:name w:val="正文_0_0"/>
    <w:qFormat/>
    <w:rsid w:val="005B60C4"/>
    <w:pPr>
      <w:widowControl w:val="0"/>
      <w:jc w:val="both"/>
    </w:pPr>
    <w:rPr>
      <w:rFonts w:ascii="Calibri" w:eastAsia="宋体" w:hAnsi="Calibri" w:cs="Times New Roman"/>
    </w:rPr>
  </w:style>
  <w:style w:type="character" w:customStyle="1" w:styleId="a6">
    <w:name w:val="无间隔 字符"/>
    <w:link w:val="NoSpacing"/>
    <w:uiPriority w:val="1"/>
    <w:qFormat/>
    <w:rsid w:val="005B60C4"/>
    <w:rPr>
      <w:rFonts w:ascii="Calibri" w:eastAsia="宋体" w:hAnsi="Calibri" w:cs="Times New Roman"/>
    </w:rPr>
  </w:style>
  <w:style w:type="paragraph" w:customStyle="1" w:styleId="Normal014">
    <w:name w:val="Normal_0_14"/>
    <w:uiPriority w:val="99"/>
    <w:qFormat/>
    <w:rsid w:val="005B60C4"/>
    <w:rPr>
      <w:rFonts w:ascii="Times New Roman" w:eastAsia="Times New Roman" w:hAnsi="Times New Roman" w:cs="Times New Roman"/>
      <w:kern w:val="0"/>
      <w:sz w:val="24"/>
      <w:szCs w:val="24"/>
    </w:rPr>
  </w:style>
  <w:style w:type="paragraph" w:customStyle="1" w:styleId="Normal013">
    <w:name w:val="Normal_0_13"/>
    <w:uiPriority w:val="99"/>
    <w:rsid w:val="005B60C4"/>
    <w:pPr>
      <w:widowControl w:val="0"/>
      <w:jc w:val="both"/>
    </w:pPr>
    <w:rPr>
      <w:rFonts w:ascii="Calibri" w:eastAsia="宋体" w:hAnsi="Calibri" w:cs="Times New Roman"/>
    </w:rPr>
  </w:style>
  <w:style w:type="paragraph" w:customStyle="1" w:styleId="Normal12">
    <w:name w:val="Normal_1_2"/>
    <w:uiPriority w:val="99"/>
    <w:rsid w:val="005B60C4"/>
    <w:pPr>
      <w:widowControl w:val="0"/>
      <w:jc w:val="both"/>
    </w:pPr>
    <w:rPr>
      <w:rFonts w:ascii="Calibri" w:eastAsia="宋体" w:hAnsi="Calibri" w:cs="Times New Roman"/>
    </w:rPr>
  </w:style>
  <w:style w:type="paragraph" w:customStyle="1" w:styleId="Normal52">
    <w:name w:val="Normal_5_2"/>
    <w:uiPriority w:val="99"/>
    <w:rsid w:val="005B60C4"/>
    <w:pPr>
      <w:widowControl w:val="0"/>
      <w:jc w:val="both"/>
    </w:pPr>
    <w:rPr>
      <w:rFonts w:ascii="Calibri" w:eastAsia="宋体" w:hAnsi="Calibri" w:cs="Times New Roman"/>
    </w:rPr>
  </w:style>
  <w:style w:type="paragraph" w:customStyle="1" w:styleId="Normal012">
    <w:name w:val="Normal_0_12"/>
    <w:uiPriority w:val="99"/>
    <w:rsid w:val="005B60C4"/>
    <w:pPr>
      <w:widowControl w:val="0"/>
      <w:jc w:val="both"/>
    </w:pPr>
    <w:rPr>
      <w:rFonts w:ascii="Calibri" w:eastAsia="宋体" w:hAnsi="Calibri" w:cs="Times New Roman"/>
    </w:rPr>
  </w:style>
  <w:style w:type="paragraph" w:customStyle="1" w:styleId="Normal05">
    <w:name w:val="Normal_0_5"/>
    <w:uiPriority w:val="99"/>
    <w:rsid w:val="005B60C4"/>
    <w:pPr>
      <w:widowControl w:val="0"/>
      <w:jc w:val="both"/>
    </w:pPr>
    <w:rPr>
      <w:rFonts w:ascii="Calibri" w:eastAsia="宋体" w:hAnsi="Calibri" w:cs="Times New Roman"/>
    </w:rPr>
  </w:style>
  <w:style w:type="paragraph" w:customStyle="1" w:styleId="22">
    <w:name w:val="正文_22"/>
    <w:qFormat/>
    <w:rsid w:val="005B60C4"/>
    <w:pPr>
      <w:widowControl w:val="0"/>
      <w:jc w:val="both"/>
    </w:pPr>
    <w:rPr>
      <w:rFonts w:ascii="Calibri" w:eastAsia="宋体" w:hAnsi="Calibri" w:cs="Times New Roman"/>
    </w:rPr>
  </w:style>
  <w:style w:type="paragraph" w:customStyle="1" w:styleId="18">
    <w:name w:val="正文_18"/>
    <w:qFormat/>
    <w:rsid w:val="005B60C4"/>
    <w:pPr>
      <w:widowControl w:val="0"/>
      <w:jc w:val="both"/>
    </w:pPr>
    <w:rPr>
      <w:rFonts w:ascii="Calibri" w:eastAsia="宋体" w:hAnsi="Calibri" w:cs="Times New Roman"/>
    </w:rPr>
  </w:style>
  <w:style w:type="paragraph" w:customStyle="1" w:styleId="24">
    <w:name w:val="正文_24"/>
    <w:qFormat/>
    <w:rsid w:val="005B60C4"/>
    <w:pPr>
      <w:widowControl w:val="0"/>
      <w:jc w:val="both"/>
    </w:pPr>
    <w:rPr>
      <w:rFonts w:ascii="Calibri" w:eastAsia="宋体" w:hAnsi="Calibri" w:cs="Times New Roman"/>
    </w:rPr>
  </w:style>
  <w:style w:type="paragraph" w:customStyle="1" w:styleId="Normal13">
    <w:name w:val="Normal_1_3"/>
    <w:uiPriority w:val="99"/>
    <w:qFormat/>
    <w:rsid w:val="005B60C4"/>
    <w:pPr>
      <w:widowControl w:val="0"/>
      <w:jc w:val="both"/>
    </w:pPr>
    <w:rPr>
      <w:rFonts w:ascii="Time New Romans" w:eastAsia="宋体" w:hAnsi="Time New Romans" w:cs="Times New Roman"/>
    </w:rPr>
  </w:style>
  <w:style w:type="paragraph" w:customStyle="1" w:styleId="121">
    <w:name w:val="正文_12"/>
    <w:qFormat/>
    <w:rsid w:val="005B60C4"/>
    <w:pPr>
      <w:widowControl w:val="0"/>
      <w:jc w:val="both"/>
    </w:pPr>
    <w:rPr>
      <w:rFonts w:ascii="Calibri" w:eastAsia="宋体" w:hAnsi="Calibri" w:cs="Times New Roman"/>
    </w:rPr>
  </w:style>
  <w:style w:type="paragraph" w:customStyle="1" w:styleId="28">
    <w:name w:val="正文_28"/>
    <w:qFormat/>
    <w:rsid w:val="005B60C4"/>
    <w:pPr>
      <w:widowControl w:val="0"/>
      <w:jc w:val="both"/>
    </w:pPr>
    <w:rPr>
      <w:rFonts w:ascii="Calibri" w:eastAsia="宋体" w:hAnsi="Calibri" w:cs="Times New Roman"/>
    </w:rPr>
  </w:style>
  <w:style w:type="paragraph" w:customStyle="1" w:styleId="Normal111">
    <w:name w:val="Normal_1_11"/>
    <w:uiPriority w:val="99"/>
    <w:qFormat/>
    <w:rsid w:val="005B60C4"/>
    <w:pPr>
      <w:widowControl w:val="0"/>
      <w:jc w:val="both"/>
    </w:pPr>
    <w:rPr>
      <w:rFonts w:ascii="Time New Romans" w:eastAsia="宋体" w:hAnsi="Time New Romans" w:cs="Times New Roman"/>
    </w:rPr>
  </w:style>
  <w:style w:type="paragraph" w:customStyle="1" w:styleId="Normal112">
    <w:name w:val="Normal_1_12"/>
    <w:uiPriority w:val="99"/>
    <w:qFormat/>
    <w:rsid w:val="005B60C4"/>
    <w:pPr>
      <w:widowControl w:val="0"/>
      <w:jc w:val="both"/>
    </w:pPr>
    <w:rPr>
      <w:rFonts w:ascii="Time New Romans" w:eastAsia="宋体" w:hAnsi="Time New Romans" w:cs="Times New Roman"/>
    </w:rPr>
  </w:style>
  <w:style w:type="paragraph" w:customStyle="1" w:styleId="100">
    <w:name w:val="正文1_0"/>
    <w:qFormat/>
    <w:rsid w:val="005B60C4"/>
    <w:pPr>
      <w:spacing w:line="312" w:lineRule="auto"/>
      <w:ind w:firstLine="300"/>
    </w:pPr>
    <w:rPr>
      <w:rFonts w:ascii="Calibri" w:eastAsia="宋体" w:hAnsi="Calibri" w:cs="Times New Roman"/>
      <w:kern w:val="0"/>
      <w:sz w:val="20"/>
      <w:szCs w:val="21"/>
    </w:rPr>
  </w:style>
  <w:style w:type="paragraph" w:customStyle="1" w:styleId="Normal11">
    <w:name w:val="Normal_1_1"/>
    <w:uiPriority w:val="99"/>
    <w:qFormat/>
    <w:rsid w:val="005B60C4"/>
    <w:pPr>
      <w:widowControl w:val="0"/>
      <w:jc w:val="both"/>
    </w:pPr>
    <w:rPr>
      <w:rFonts w:ascii="Calibri" w:eastAsia="宋体" w:hAnsi="Calibri" w:cs="Times New Roman"/>
    </w:rPr>
  </w:style>
  <w:style w:type="paragraph" w:customStyle="1" w:styleId="8">
    <w:name w:val="正文_8"/>
    <w:qFormat/>
    <w:rsid w:val="005B60C4"/>
    <w:pPr>
      <w:widowControl w:val="0"/>
      <w:jc w:val="both"/>
    </w:pPr>
    <w:rPr>
      <w:rFonts w:ascii="Calibri" w:eastAsia="宋体" w:hAnsi="Calibri" w:cs="Times New Roman"/>
    </w:rPr>
  </w:style>
  <w:style w:type="paragraph" w:customStyle="1" w:styleId="15">
    <w:name w:val="正文1"/>
    <w:qFormat/>
    <w:rsid w:val="005B60C4"/>
    <w:pPr>
      <w:widowControl w:val="0"/>
      <w:spacing w:after="200" w:line="276" w:lineRule="auto"/>
      <w:jc w:val="both"/>
    </w:pPr>
    <w:rPr>
      <w:rFonts w:ascii="Times New Roman" w:eastAsia="宋体" w:hAnsi="Times New Roman" w:cs="Times New Roman"/>
      <w:kern w:val="0"/>
      <w:sz w:val="20"/>
      <w:szCs w:val="24"/>
    </w:rPr>
  </w:style>
  <w:style w:type="paragraph" w:customStyle="1" w:styleId="Normal02">
    <w:name w:val="Normal_0_2"/>
    <w:uiPriority w:val="99"/>
    <w:qFormat/>
    <w:rsid w:val="005B60C4"/>
    <w:pPr>
      <w:widowControl w:val="0"/>
      <w:spacing w:after="200" w:line="276" w:lineRule="auto"/>
      <w:jc w:val="both"/>
    </w:pPr>
    <w:rPr>
      <w:rFonts w:ascii="Calibri" w:eastAsia="宋体" w:hAnsi="Calibri" w:cs="Times New Roman"/>
    </w:rPr>
  </w:style>
  <w:style w:type="paragraph" w:customStyle="1" w:styleId="Normal43">
    <w:name w:val="Normal_4_3"/>
    <w:uiPriority w:val="99"/>
    <w:qFormat/>
    <w:rsid w:val="005B60C4"/>
    <w:pPr>
      <w:widowControl w:val="0"/>
      <w:spacing w:after="200" w:line="276" w:lineRule="auto"/>
      <w:jc w:val="both"/>
    </w:pPr>
    <w:rPr>
      <w:rFonts w:ascii="Calibri" w:eastAsia="宋体" w:hAnsi="Calibri" w:cs="Times New Roman"/>
    </w:rPr>
  </w:style>
  <w:style w:type="paragraph" w:customStyle="1" w:styleId="p0">
    <w:name w:val="p0"/>
    <w:basedOn w:val="Normal"/>
    <w:qFormat/>
    <w:rsid w:val="00A60171"/>
    <w:pPr>
      <w:widowControl/>
    </w:pPr>
    <w:rPr>
      <w:rFonts w:ascii="Calibri" w:eastAsia="宋体" w:hAnsi="Calibri" w:cs="宋体"/>
      <w:kern w:val="0"/>
      <w:szCs w:val="21"/>
    </w:rPr>
  </w:style>
  <w:style w:type="paragraph" w:customStyle="1" w:styleId="42">
    <w:name w:val="正文_42"/>
    <w:qFormat/>
    <w:rsid w:val="00721294"/>
    <w:pPr>
      <w:widowControl w:val="0"/>
      <w:jc w:val="both"/>
    </w:pPr>
    <w:rPr>
      <w:rFonts w:ascii="Calibri" w:eastAsia="宋体" w:hAnsi="Calibri" w:cs="Times New Roman"/>
    </w:rPr>
  </w:style>
  <w:style w:type="paragraph" w:customStyle="1" w:styleId="016">
    <w:name w:val="正文_0_16"/>
    <w:qFormat/>
    <w:rsid w:val="00721294"/>
    <w:pPr>
      <w:widowControl w:val="0"/>
      <w:jc w:val="both"/>
    </w:pPr>
    <w:rPr>
      <w:rFonts w:ascii="Calibri" w:eastAsia="宋体" w:hAnsi="Calibri" w:cs="Times New Roman"/>
    </w:rPr>
  </w:style>
  <w:style w:type="paragraph" w:customStyle="1" w:styleId="03">
    <w:name w:val="正文_0_3"/>
    <w:qFormat/>
    <w:rsid w:val="00721294"/>
    <w:pPr>
      <w:widowControl w:val="0"/>
      <w:jc w:val="both"/>
    </w:pPr>
    <w:rPr>
      <w:rFonts w:ascii="Calibri" w:eastAsia="宋体" w:hAnsi="Calibri" w:cs="Times New Roman"/>
    </w:rPr>
  </w:style>
  <w:style w:type="paragraph" w:customStyle="1" w:styleId="0000">
    <w:name w:val="正文_0_0_0"/>
    <w:qFormat/>
    <w:rsid w:val="00721294"/>
    <w:pPr>
      <w:widowControl w:val="0"/>
      <w:jc w:val="both"/>
    </w:pPr>
    <w:rPr>
      <w:rFonts w:ascii="Calibri" w:eastAsia="宋体" w:hAnsi="Calibri" w:cs="Times New Roman"/>
      <w:szCs w:val="24"/>
    </w:rPr>
  </w:style>
  <w:style w:type="paragraph" w:customStyle="1" w:styleId="ItemQDescSpecialMathIndent2">
    <w:name w:val="ItemQDescSpecialMathIndent2"/>
    <w:basedOn w:val="Normal"/>
    <w:qFormat/>
    <w:rsid w:val="00721294"/>
    <w:pPr>
      <w:widowControl/>
      <w:tabs>
        <w:tab w:val="left" w:pos="613"/>
      </w:tabs>
      <w:spacing w:line="312" w:lineRule="auto"/>
      <w:ind w:left="292" w:hanging="158" w:leftChars="134" w:hangingChars="158"/>
    </w:pPr>
    <w:rPr>
      <w:rFonts w:ascii="Times New Roman" w:eastAsia="宋体" w:hAnsi="Times New Roman" w:cs="Times New Roman"/>
      <w:kern w:val="0"/>
      <w:szCs w:val="21"/>
    </w:rPr>
  </w:style>
  <w:style w:type="paragraph" w:customStyle="1" w:styleId="02">
    <w:name w:val="正文_0_2"/>
    <w:qFormat/>
    <w:rsid w:val="00721294"/>
    <w:pPr>
      <w:widowControl w:val="0"/>
      <w:jc w:val="both"/>
    </w:pPr>
    <w:rPr>
      <w:rFonts w:ascii="Calibri" w:eastAsia="宋体" w:hAnsi="Calibri" w:cs="Times New Roman"/>
    </w:rPr>
  </w:style>
  <w:style w:type="paragraph" w:customStyle="1" w:styleId="16">
    <w:name w:val="正文_16"/>
    <w:qFormat/>
    <w:rsid w:val="00721294"/>
    <w:pPr>
      <w:widowControl w:val="0"/>
      <w:jc w:val="both"/>
    </w:pPr>
    <w:rPr>
      <w:rFonts w:ascii="Calibri" w:eastAsia="宋体" w:hAnsi="Calibri" w:cs="Times New Roman"/>
    </w:rPr>
  </w:style>
  <w:style w:type="paragraph" w:customStyle="1" w:styleId="4">
    <w:name w:val="正文_4"/>
    <w:qFormat/>
    <w:rsid w:val="00721294"/>
    <w:pPr>
      <w:widowControl w:val="0"/>
      <w:jc w:val="both"/>
    </w:pPr>
    <w:rPr>
      <w:rFonts w:ascii="Calibri" w:eastAsia="宋体" w:hAnsi="Calibri" w:cs="Times New Roman"/>
    </w:rPr>
  </w:style>
  <w:style w:type="paragraph" w:customStyle="1" w:styleId="5">
    <w:name w:val="正文_5"/>
    <w:qFormat/>
    <w:rsid w:val="00721294"/>
    <w:pPr>
      <w:widowControl w:val="0"/>
      <w:jc w:val="both"/>
    </w:pPr>
    <w:rPr>
      <w:rFonts w:ascii="Calibri" w:eastAsia="宋体" w:hAnsi="Calibri" w:cs="Times New Roman"/>
    </w:rPr>
  </w:style>
  <w:style w:type="paragraph" w:customStyle="1" w:styleId="3">
    <w:name w:val="正文_3"/>
    <w:qFormat/>
    <w:rsid w:val="00721294"/>
    <w:pPr>
      <w:widowControl w:val="0"/>
      <w:jc w:val="both"/>
    </w:pPr>
    <w:rPr>
      <w:rFonts w:ascii="Calibri" w:eastAsia="宋体" w:hAnsi="Calibri" w:cs="Times New Roman"/>
    </w:rPr>
  </w:style>
  <w:style w:type="paragraph" w:customStyle="1" w:styleId="Normal10">
    <w:name w:val="Normal_1_0"/>
    <w:uiPriority w:val="99"/>
    <w:qFormat/>
    <w:rsid w:val="00721294"/>
    <w:pPr>
      <w:widowControl w:val="0"/>
      <w:jc w:val="both"/>
    </w:pPr>
    <w:rPr>
      <w:rFonts w:ascii="Calibri" w:eastAsia="宋体" w:hAnsi="Calibri" w:cs="Times New Roman"/>
    </w:rPr>
  </w:style>
  <w:style w:type="paragraph" w:customStyle="1" w:styleId="17">
    <w:name w:val="正文_17"/>
    <w:qFormat/>
    <w:rsid w:val="00721294"/>
    <w:pPr>
      <w:widowControl w:val="0"/>
      <w:jc w:val="both"/>
    </w:pPr>
    <w:rPr>
      <w:rFonts w:ascii="Calibri" w:eastAsia="宋体" w:hAnsi="Calibri" w:cs="Times New Roman"/>
    </w:rPr>
  </w:style>
  <w:style w:type="paragraph" w:customStyle="1" w:styleId="05">
    <w:name w:val="正文_0_5"/>
    <w:qFormat/>
    <w:rsid w:val="00721294"/>
    <w:pPr>
      <w:widowControl w:val="0"/>
      <w:jc w:val="both"/>
    </w:pPr>
    <w:rPr>
      <w:rFonts w:ascii="Calibri" w:eastAsia="宋体" w:hAnsi="Calibri" w:cs="Times New Roman"/>
    </w:rPr>
  </w:style>
  <w:style w:type="character" w:customStyle="1" w:styleId="101">
    <w:name w:val="10"/>
    <w:rsid w:val="00721294"/>
    <w:rPr>
      <w:rFonts w:ascii="Times New Roman" w:hAnsi="Times New Roman" w:cs="Times New Roman" w:hint="default"/>
    </w:rPr>
  </w:style>
  <w:style w:type="paragraph" w:customStyle="1" w:styleId="81">
    <w:name w:val="正文_81"/>
    <w:qFormat/>
    <w:rsid w:val="00721294"/>
    <w:pPr>
      <w:widowControl w:val="0"/>
      <w:jc w:val="both"/>
    </w:pPr>
    <w:rPr>
      <w:rFonts w:ascii="Calibri" w:eastAsia="宋体" w:hAnsi="Calibri" w:cs="Times New Roman"/>
    </w:rPr>
  </w:style>
  <w:style w:type="paragraph" w:customStyle="1" w:styleId="2">
    <w:name w:val="列出段落2"/>
    <w:basedOn w:val="0"/>
    <w:uiPriority w:val="34"/>
    <w:qFormat/>
    <w:rsid w:val="00721294"/>
    <w:pPr>
      <w:ind w:firstLine="420"/>
    </w:pPr>
  </w:style>
  <w:style w:type="paragraph" w:customStyle="1" w:styleId="33">
    <w:name w:val="正文_33"/>
    <w:qFormat/>
    <w:rsid w:val="00721294"/>
    <w:pPr>
      <w:widowControl w:val="0"/>
      <w:jc w:val="both"/>
    </w:pPr>
    <w:rPr>
      <w:rFonts w:ascii="Calibri" w:eastAsia="宋体" w:hAnsi="Calibri" w:cs="Times New Roman"/>
    </w:rPr>
  </w:style>
  <w:style w:type="paragraph" w:customStyle="1" w:styleId="19">
    <w:name w:val="正文_1"/>
    <w:qFormat/>
    <w:rsid w:val="00721294"/>
    <w:pPr>
      <w:widowControl w:val="0"/>
      <w:jc w:val="both"/>
    </w:pPr>
    <w:rPr>
      <w:rFonts w:ascii="Calibri" w:eastAsia="宋体" w:hAnsi="Calibri" w:cs="Times New Roman"/>
    </w:rPr>
  </w:style>
  <w:style w:type="paragraph" w:customStyle="1" w:styleId="6">
    <w:name w:val="正文_6"/>
    <w:qFormat/>
    <w:rsid w:val="00721294"/>
    <w:pPr>
      <w:widowControl w:val="0"/>
      <w:jc w:val="both"/>
    </w:pPr>
    <w:rPr>
      <w:rFonts w:ascii="Calibri" w:eastAsia="宋体" w:hAnsi="Calibri" w:cs="Times New Roman"/>
    </w:rPr>
  </w:style>
  <w:style w:type="paragraph" w:customStyle="1" w:styleId="20">
    <w:name w:val="正文_20"/>
    <w:qFormat/>
    <w:rsid w:val="00721294"/>
    <w:pPr>
      <w:widowControl w:val="0"/>
      <w:jc w:val="both"/>
    </w:pPr>
    <w:rPr>
      <w:rFonts w:ascii="Calibri" w:eastAsia="宋体" w:hAnsi="Calibri" w:cs="Times New Roman"/>
    </w:rPr>
  </w:style>
  <w:style w:type="paragraph" w:customStyle="1" w:styleId="140">
    <w:name w:val="正文_14"/>
    <w:qFormat/>
    <w:rsid w:val="00721294"/>
    <w:pPr>
      <w:widowControl w:val="0"/>
      <w:jc w:val="both"/>
    </w:pPr>
    <w:rPr>
      <w:rFonts w:ascii="Calibri" w:eastAsia="宋体" w:hAnsi="Calibri" w:cs="Times New Roman"/>
    </w:rPr>
  </w:style>
  <w:style w:type="paragraph" w:customStyle="1" w:styleId="150">
    <w:name w:val="正文_15"/>
    <w:qFormat/>
    <w:rsid w:val="00721294"/>
    <w:pPr>
      <w:widowControl w:val="0"/>
      <w:jc w:val="both"/>
    </w:pPr>
    <w:rPr>
      <w:rFonts w:ascii="Calibri" w:eastAsia="宋体" w:hAnsi="Calibri" w:cs="Times New Roman"/>
    </w:rPr>
  </w:style>
  <w:style w:type="paragraph" w:customStyle="1" w:styleId="Normal19">
    <w:name w:val="Normal_1_9"/>
    <w:uiPriority w:val="99"/>
    <w:qFormat/>
    <w:rsid w:val="00721294"/>
    <w:pPr>
      <w:widowControl w:val="0"/>
      <w:jc w:val="both"/>
    </w:pPr>
    <w:rPr>
      <w:rFonts w:ascii="Time New Romans" w:eastAsia="宋体" w:hAnsi="Time New Romans" w:cs="Times New Roman"/>
    </w:rPr>
  </w:style>
  <w:style w:type="paragraph" w:customStyle="1" w:styleId="27">
    <w:name w:val="正文_27"/>
    <w:qFormat/>
    <w:rsid w:val="00721294"/>
    <w:pPr>
      <w:widowControl w:val="0"/>
      <w:jc w:val="both"/>
    </w:pPr>
    <w:rPr>
      <w:rFonts w:ascii="Calibri" w:eastAsia="宋体" w:hAnsi="Calibri" w:cs="Times New Roman"/>
    </w:rPr>
  </w:style>
  <w:style w:type="paragraph" w:customStyle="1" w:styleId="Normal110">
    <w:name w:val="Normal_1_10"/>
    <w:uiPriority w:val="99"/>
    <w:qFormat/>
    <w:rsid w:val="00721294"/>
    <w:pPr>
      <w:widowControl w:val="0"/>
      <w:jc w:val="both"/>
    </w:pPr>
    <w:rPr>
      <w:rFonts w:ascii="Time New Romans" w:eastAsia="宋体" w:hAnsi="Time New Romans" w:cs="Times New Roman"/>
    </w:rPr>
  </w:style>
  <w:style w:type="paragraph" w:customStyle="1" w:styleId="ItemQDescSpecialMathIndent1Indent1">
    <w:name w:val="ItemQDescSpecialMathIndent1Indent1"/>
    <w:basedOn w:val="Normal"/>
    <w:qFormat/>
    <w:rsid w:val="00721294"/>
    <w:pPr>
      <w:widowControl/>
      <w:tabs>
        <w:tab w:val="left" w:pos="893"/>
      </w:tabs>
      <w:spacing w:line="312" w:lineRule="auto"/>
      <w:ind w:left="425" w:hanging="156" w:leftChars="269" w:hangingChars="156"/>
    </w:pPr>
    <w:rPr>
      <w:rFonts w:ascii="Calibri" w:eastAsia="宋体" w:hAnsi="Calibri" w:cs="Times New Roman"/>
      <w:kern w:val="0"/>
      <w:szCs w:val="21"/>
    </w:rPr>
  </w:style>
  <w:style w:type="paragraph" w:customStyle="1" w:styleId="ListParagraph2">
    <w:name w:val="List Paragraph2"/>
    <w:basedOn w:val="Normal"/>
    <w:rsid w:val="00721294"/>
    <w:pPr>
      <w:spacing w:after="160" w:line="259" w:lineRule="auto"/>
      <w:ind w:firstLine="420" w:firstLineChars="200"/>
    </w:pPr>
    <w:rPr>
      <w:rFonts w:ascii="Calibri" w:eastAsia="宋体" w:hAnsi="Calibri" w:cs="Calibri"/>
      <w:szCs w:val="21"/>
    </w:rPr>
  </w:style>
  <w:style w:type="paragraph" w:customStyle="1" w:styleId="110">
    <w:name w:val="列表段落1"/>
    <w:basedOn w:val="Normal"/>
    <w:rsid w:val="00721294"/>
    <w:pPr>
      <w:ind w:firstLine="420" w:firstLineChars="200"/>
    </w:pPr>
    <w:rPr>
      <w:rFonts w:ascii="Calibri" w:eastAsia="宋体" w:hAnsi="Calibri" w:cs="Times New Roman"/>
      <w:szCs w:val="24"/>
    </w:rPr>
  </w:style>
  <w:style w:type="paragraph" w:customStyle="1" w:styleId="DefaultParagraph">
    <w:name w:val="DefaultParagraph"/>
    <w:qFormat/>
    <w:rsid w:val="00721294"/>
    <w:rPr>
      <w:rFonts w:ascii="Calibri" w:eastAsia="宋体" w:hAnsi="Calibri" w:cs="Times New Roman"/>
    </w:rPr>
  </w:style>
  <w:style w:type="paragraph" w:customStyle="1" w:styleId="OptWithTabs1SpecialMathIndent1">
    <w:name w:val="OptWithTabs1SpecialMathIndent1"/>
    <w:basedOn w:val="Normal"/>
    <w:next w:val="Normal"/>
    <w:qFormat/>
    <w:rsid w:val="00721294"/>
    <w:pPr>
      <w:tabs>
        <w:tab w:val="left" w:pos="603"/>
        <w:tab w:val="left" w:pos="2799"/>
        <w:tab w:val="left" w:pos="5055"/>
        <w:tab w:val="left" w:pos="7335"/>
      </w:tabs>
    </w:pPr>
    <w:rPr>
      <w:rFonts w:ascii="Calibri" w:eastAsia="宋体" w:hAnsi="Calibri" w:cs="Times New Roman"/>
      <w:szCs w:val="24"/>
    </w:rPr>
  </w:style>
  <w:style w:type="paragraph" w:customStyle="1" w:styleId="01">
    <w:name w:val="正文_0_1"/>
    <w:qFormat/>
    <w:rsid w:val="00721294"/>
    <w:pPr>
      <w:widowControl w:val="0"/>
      <w:jc w:val="both"/>
    </w:pPr>
    <w:rPr>
      <w:rFonts w:ascii="Calibri" w:eastAsia="宋体" w:hAnsi="Calibri" w:cs="Times New Roman"/>
    </w:rPr>
  </w:style>
  <w:style w:type="character" w:customStyle="1" w:styleId="111">
    <w:name w:val="标题 1 字符"/>
    <w:basedOn w:val="DefaultParagraphFont"/>
    <w:link w:val="Heading1"/>
    <w:rsid w:val="00F331D1"/>
    <w:rPr>
      <w:rFonts w:ascii="Times New Roman" w:eastAsia="宋体" w:hAnsi="Times New Roman" w:cs="Times New Roman"/>
      <w:b/>
      <w:bCs/>
      <w:kern w:val="44"/>
      <w:sz w:val="44"/>
      <w:szCs w:val="44"/>
    </w:rPr>
  </w:style>
  <w:style w:type="character" w:customStyle="1" w:styleId="21">
    <w:name w:val="标题 2 字符"/>
    <w:basedOn w:val="DefaultParagraphFont"/>
    <w:link w:val="Heading2"/>
    <w:rsid w:val="00F331D1"/>
    <w:rPr>
      <w:rFonts w:ascii="Arial" w:eastAsia="黑体" w:hAnsi="Arial" w:cs="Times New Roman"/>
      <w:b/>
      <w:bCs/>
      <w:sz w:val="32"/>
      <w:szCs w:val="32"/>
    </w:rPr>
  </w:style>
  <w:style w:type="character" w:customStyle="1" w:styleId="30">
    <w:name w:val="标题 3 字符"/>
    <w:basedOn w:val="DefaultParagraphFont"/>
    <w:link w:val="Heading3"/>
    <w:rsid w:val="00F331D1"/>
    <w:rPr>
      <w:rFonts w:ascii="Times New Roman" w:eastAsia="宋体" w:hAnsi="Times New Roman" w:cs="Times New Roman"/>
      <w:b/>
      <w:bCs/>
      <w:sz w:val="32"/>
      <w:szCs w:val="32"/>
    </w:rPr>
  </w:style>
  <w:style w:type="character" w:customStyle="1" w:styleId="40">
    <w:name w:val="标题 4 字符"/>
    <w:basedOn w:val="DefaultParagraphFont"/>
    <w:link w:val="Heading4"/>
    <w:rsid w:val="00F331D1"/>
    <w:rPr>
      <w:rFonts w:ascii="Arial" w:eastAsia="黑体" w:hAnsi="Arial" w:cs="Times New Roman"/>
      <w:b/>
      <w:bCs/>
      <w:sz w:val="28"/>
      <w:szCs w:val="28"/>
    </w:rPr>
  </w:style>
  <w:style w:type="character" w:customStyle="1" w:styleId="50">
    <w:name w:val="标题 5 字符"/>
    <w:basedOn w:val="DefaultParagraphFont"/>
    <w:link w:val="Heading5"/>
    <w:rsid w:val="00F331D1"/>
    <w:rPr>
      <w:rFonts w:ascii="Times New Roman" w:eastAsia="宋体" w:hAnsi="Times New Roman" w:cs="Times New Roman"/>
      <w:b/>
      <w:bCs/>
      <w:sz w:val="28"/>
      <w:szCs w:val="28"/>
    </w:rPr>
  </w:style>
  <w:style w:type="character" w:customStyle="1" w:styleId="60">
    <w:name w:val="标题 6 字符"/>
    <w:basedOn w:val="DefaultParagraphFont"/>
    <w:link w:val="Heading6"/>
    <w:rsid w:val="00F331D1"/>
    <w:rPr>
      <w:rFonts w:ascii="Arial" w:eastAsia="黑体" w:hAnsi="Arial" w:cs="Times New Roman"/>
      <w:b/>
      <w:bCs/>
      <w:sz w:val="24"/>
      <w:szCs w:val="24"/>
    </w:rPr>
  </w:style>
  <w:style w:type="character" w:customStyle="1" w:styleId="70">
    <w:name w:val="标题 7 字符"/>
    <w:basedOn w:val="DefaultParagraphFont"/>
    <w:link w:val="Heading7"/>
    <w:rsid w:val="00F331D1"/>
    <w:rPr>
      <w:rFonts w:ascii="Times New Roman" w:eastAsia="宋体" w:hAnsi="Times New Roman" w:cs="Times New Roman"/>
      <w:b/>
      <w:bCs/>
      <w:sz w:val="24"/>
      <w:szCs w:val="24"/>
    </w:rPr>
  </w:style>
  <w:style w:type="character" w:customStyle="1" w:styleId="80">
    <w:name w:val="标题 8 字符"/>
    <w:basedOn w:val="DefaultParagraphFont"/>
    <w:link w:val="Heading8"/>
    <w:rsid w:val="00F331D1"/>
    <w:rPr>
      <w:rFonts w:ascii="Arial" w:eastAsia="黑体" w:hAnsi="Arial" w:cs="Times New Roman"/>
      <w:sz w:val="24"/>
      <w:szCs w:val="24"/>
    </w:rPr>
  </w:style>
  <w:style w:type="paragraph" w:styleId="CommentSubject">
    <w:name w:val="annotation subject"/>
    <w:basedOn w:val="CommentText"/>
    <w:next w:val="CommentText"/>
    <w:link w:val="a7"/>
    <w:rsid w:val="00F331D1"/>
    <w:rPr>
      <w:b/>
      <w:bCs/>
      <w:szCs w:val="22"/>
    </w:rPr>
  </w:style>
  <w:style w:type="character" w:customStyle="1" w:styleId="a7">
    <w:name w:val="批注主题 字符"/>
    <w:basedOn w:val="13"/>
    <w:link w:val="CommentSubject"/>
    <w:rsid w:val="00F331D1"/>
    <w:rPr>
      <w:rFonts w:ascii="Times New Roman" w:eastAsia="宋体" w:hAnsi="Times New Roman" w:cs="Times New Roman"/>
      <w:b/>
      <w:bCs/>
      <w:szCs w:val="24"/>
    </w:rPr>
  </w:style>
  <w:style w:type="paragraph" w:customStyle="1" w:styleId="Char3Char">
    <w:name w:val="Char3 Char"/>
    <w:basedOn w:val="Normal"/>
    <w:qFormat/>
    <w:rsid w:val="00F331D1"/>
    <w:pPr>
      <w:widowControl/>
      <w:spacing w:line="300" w:lineRule="auto"/>
      <w:ind w:firstLine="200" w:firstLineChars="200"/>
    </w:pPr>
    <w:rPr>
      <w:rFonts w:ascii="Times New Roman" w:eastAsia="宋体" w:hAnsi="Times New Roman" w:cs="Times New Roman"/>
    </w:rPr>
  </w:style>
  <w:style w:type="character" w:customStyle="1" w:styleId="MTConvertedEquation">
    <w:name w:val="MTConvertedEquation"/>
    <w:basedOn w:val="DefaultParagraphFont"/>
    <w:rsid w:val="00F331D1"/>
    <w:rPr>
      <w:rFonts w:ascii="Cambria Math" w:hAnsi="Cambria Math"/>
      <w:i/>
    </w:rPr>
  </w:style>
  <w:style w:type="numbering" w:customStyle="1" w:styleId="112">
    <w:name w:val="无列表1"/>
    <w:next w:val="NoList"/>
    <w:uiPriority w:val="99"/>
    <w:semiHidden/>
    <w:unhideWhenUsed/>
    <w:rsid w:val="00F331D1"/>
  </w:style>
  <w:style w:type="numbering" w:customStyle="1" w:styleId="113">
    <w:name w:val="无列表11"/>
    <w:next w:val="NoList"/>
    <w:uiPriority w:val="99"/>
    <w:semiHidden/>
    <w:unhideWhenUsed/>
    <w:rsid w:val="00F331D1"/>
  </w:style>
  <w:style w:type="character" w:styleId="PageNumber">
    <w:name w:val="page number"/>
    <w:basedOn w:val="DefaultParagraphFont"/>
    <w:qFormat/>
    <w:rsid w:val="00F331D1"/>
  </w:style>
  <w:style w:type="character" w:customStyle="1" w:styleId="114">
    <w:name w:val="页码1"/>
    <w:basedOn w:val="DefaultParagraphFont"/>
    <w:qFormat/>
    <w:rsid w:val="00F331D1"/>
  </w:style>
  <w:style w:type="paragraph" w:customStyle="1" w:styleId="115">
    <w:name w:val="无间隔1"/>
    <w:qFormat/>
    <w:rsid w:val="00F331D1"/>
    <w:pPr>
      <w:widowControl w:val="0"/>
      <w:jc w:val="both"/>
    </w:pPr>
    <w:rPr>
      <w:rFonts w:ascii="Calibri" w:eastAsia="宋体" w:hAnsi="Calibri" w:cs="Times New Roman"/>
    </w:rPr>
  </w:style>
  <w:style w:type="paragraph" w:customStyle="1" w:styleId="msonormalcxspmiddle">
    <w:name w:val="msonormalcxspmiddle"/>
    <w:basedOn w:val="Normal"/>
    <w:qFormat/>
    <w:rsid w:val="00F331D1"/>
    <w:pPr>
      <w:widowControl/>
      <w:spacing w:before="100" w:beforeAutospacing="1" w:after="100" w:afterAutospacing="1"/>
      <w:jc w:val="left"/>
    </w:pPr>
    <w:rPr>
      <w:rFonts w:ascii="Arial Unicode MS" w:eastAsia="Arial Unicode MS" w:hAnsi="Arial Unicode MS" w:cs="Times New Roman"/>
      <w:color w:val="000000"/>
      <w:kern w:val="0"/>
      <w:sz w:val="24"/>
      <w:szCs w:val="24"/>
    </w:rPr>
  </w:style>
  <w:style w:type="character" w:customStyle="1" w:styleId="Char6">
    <w:name w:val="楷体 Char"/>
    <w:link w:val="a8"/>
    <w:rsid w:val="00F331D1"/>
    <w:rPr>
      <w:rFonts w:ascii="楷体_GB2312" w:eastAsia="楷体_GB2312" w:hAnsi="宋体"/>
      <w:bCs/>
      <w:szCs w:val="21"/>
    </w:rPr>
  </w:style>
  <w:style w:type="character" w:customStyle="1" w:styleId="Char10">
    <w:name w:val="页脚 Char1"/>
    <w:uiPriority w:val="99"/>
    <w:semiHidden/>
    <w:rsid w:val="00F331D1"/>
    <w:rPr>
      <w:rFonts w:ascii="Calibri" w:eastAsia="宋体" w:hAnsi="Calibri" w:cs="Times New Roman"/>
      <w:sz w:val="18"/>
      <w:szCs w:val="18"/>
    </w:rPr>
  </w:style>
  <w:style w:type="character" w:customStyle="1" w:styleId="Char11">
    <w:name w:val="批注框文本 Char1"/>
    <w:uiPriority w:val="99"/>
    <w:semiHidden/>
    <w:rsid w:val="00F331D1"/>
    <w:rPr>
      <w:rFonts w:ascii="Calibri" w:eastAsia="宋体" w:hAnsi="Calibri" w:cs="Times New Roman"/>
      <w:sz w:val="18"/>
      <w:szCs w:val="18"/>
    </w:rPr>
  </w:style>
  <w:style w:type="character" w:customStyle="1" w:styleId="Char12">
    <w:name w:val="页眉 Char1"/>
    <w:uiPriority w:val="99"/>
    <w:semiHidden/>
    <w:rsid w:val="00F331D1"/>
    <w:rPr>
      <w:rFonts w:ascii="Calibri" w:eastAsia="宋体" w:hAnsi="Calibri" w:cs="Times New Roman"/>
      <w:sz w:val="18"/>
      <w:szCs w:val="18"/>
    </w:rPr>
  </w:style>
  <w:style w:type="paragraph" w:customStyle="1" w:styleId="a8">
    <w:name w:val="楷体"/>
    <w:basedOn w:val="Normal"/>
    <w:link w:val="Char6"/>
    <w:qFormat/>
    <w:rsid w:val="00F331D1"/>
    <w:pPr>
      <w:jc w:val="left"/>
    </w:pPr>
    <w:rPr>
      <w:rFonts w:ascii="楷体_GB2312" w:eastAsia="楷体_GB2312" w:hAnsi="宋体"/>
      <w:bCs/>
      <w:szCs w:val="21"/>
    </w:rPr>
  </w:style>
  <w:style w:type="table" w:styleId="TableGrid">
    <w:name w:val="Table Grid"/>
    <w:basedOn w:val="TableNormal"/>
    <w:uiPriority w:val="99"/>
    <w:qFormat/>
    <w:rsid w:val="00F331D1"/>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qrdra">
    <w:name w:val="i|qrdr$a"/>
    <w:rsid w:val="00F331D1"/>
  </w:style>
  <w:style w:type="character" w:customStyle="1" w:styleId="hquvxr">
    <w:name w:val="hquvxr"/>
    <w:rsid w:val="00F331D1"/>
  </w:style>
  <w:style w:type="character" w:customStyle="1" w:styleId="evoweqfw">
    <w:name w:val="evoweqfw"/>
    <w:rsid w:val="00F331D1"/>
  </w:style>
  <w:style w:type="character" w:customStyle="1" w:styleId="tips">
    <w:name w:val="tips"/>
    <w:rsid w:val="00F331D1"/>
  </w:style>
  <w:style w:type="character" w:customStyle="1" w:styleId="mxyx">
    <w:name w:val="*|mxyx"/>
    <w:rsid w:val="00F331D1"/>
  </w:style>
  <w:style w:type="character" w:customStyle="1" w:styleId="yphik">
    <w:name w:val="yp*hik$"/>
    <w:rsid w:val="00F331D1"/>
  </w:style>
  <w:style w:type="character" w:customStyle="1" w:styleId="a9">
    <w:name w:val="批注文字 字符"/>
    <w:rsid w:val="00F331D1"/>
    <w:rPr>
      <w:rFonts w:ascii="Times New Roman" w:eastAsia="宋体" w:hAnsi="Times New Roman" w:cs="Times New Roman"/>
      <w:szCs w:val="24"/>
    </w:rPr>
  </w:style>
  <w:style w:type="numbering" w:customStyle="1" w:styleId="23">
    <w:name w:val="无列表2"/>
    <w:next w:val="NoList"/>
    <w:uiPriority w:val="99"/>
    <w:semiHidden/>
    <w:unhideWhenUsed/>
    <w:rsid w:val="00F331D1"/>
  </w:style>
  <w:style w:type="numbering" w:customStyle="1" w:styleId="122">
    <w:name w:val="无列表12"/>
    <w:next w:val="NoList"/>
    <w:uiPriority w:val="99"/>
    <w:semiHidden/>
    <w:unhideWhenUsed/>
    <w:rsid w:val="00F331D1"/>
  </w:style>
  <w:style w:type="table" w:customStyle="1" w:styleId="116">
    <w:name w:val="网格型1"/>
    <w:basedOn w:val="TableNormal"/>
    <w:next w:val="TableGrid"/>
    <w:uiPriority w:val="59"/>
    <w:rsid w:val="00F331D1"/>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批注文字 Char1"/>
    <w:rsid w:val="00F331D1"/>
    <w:rPr>
      <w:rFonts w:ascii="Times New Roman" w:eastAsia="宋体" w:hAnsi="Times New Roman" w:cs="Times New Roman"/>
      <w:szCs w:val="24"/>
    </w:rPr>
  </w:style>
  <w:style w:type="numbering" w:customStyle="1" w:styleId="210">
    <w:name w:val="无列表21"/>
    <w:next w:val="NoList"/>
    <w:uiPriority w:val="99"/>
    <w:semiHidden/>
    <w:unhideWhenUsed/>
    <w:rsid w:val="00F331D1"/>
  </w:style>
  <w:style w:type="numbering" w:customStyle="1" w:styleId="31">
    <w:name w:val="无列表3"/>
    <w:next w:val="NoList"/>
    <w:uiPriority w:val="99"/>
    <w:semiHidden/>
    <w:unhideWhenUsed/>
    <w:rsid w:val="00F331D1"/>
  </w:style>
  <w:style w:type="numbering" w:customStyle="1" w:styleId="1110">
    <w:name w:val="无列表111"/>
    <w:next w:val="NoList"/>
    <w:uiPriority w:val="99"/>
    <w:semiHidden/>
    <w:unhideWhenUsed/>
    <w:rsid w:val="00F331D1"/>
  </w:style>
  <w:style w:type="numbering" w:customStyle="1" w:styleId="1111">
    <w:name w:val="无列表1111"/>
    <w:next w:val="NoList"/>
    <w:uiPriority w:val="99"/>
    <w:semiHidden/>
    <w:unhideWhenUsed/>
    <w:rsid w:val="00F331D1"/>
  </w:style>
  <w:style w:type="table" w:customStyle="1" w:styleId="25">
    <w:name w:val="网格型2"/>
    <w:basedOn w:val="TableNormal"/>
    <w:next w:val="TableGrid"/>
    <w:uiPriority w:val="59"/>
    <w:rsid w:val="00F331D1"/>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2012211722335046">
    <w:name w:val="@@@20201221172233504_6"/>
    <w:qFormat/>
    <w:rsid w:val="00C636B7"/>
    <w:pPr>
      <w:widowControl w:val="0"/>
      <w:jc w:val="both"/>
    </w:pPr>
    <w:rPr>
      <w:rFonts w:ascii="Calibri" w:eastAsia="宋体" w:hAnsi="Calibri" w:cs="Times New Roman"/>
    </w:rPr>
  </w:style>
  <w:style w:type="paragraph" w:customStyle="1" w:styleId="202012211722335047">
    <w:name w:val="@@@20201221172233504_7"/>
    <w:qFormat/>
    <w:rsid w:val="00C636B7"/>
    <w:pPr>
      <w:widowControl w:val="0"/>
      <w:jc w:val="both"/>
    </w:pPr>
    <w:rPr>
      <w:rFonts w:ascii="Calibri" w:eastAsia="宋体" w:hAnsi="Calibri" w:cs="Times New Roman"/>
    </w:rPr>
  </w:style>
  <w:style w:type="paragraph" w:customStyle="1" w:styleId="202012211722335048">
    <w:name w:val="@@@20201221172233504_8"/>
    <w:qFormat/>
    <w:rsid w:val="00C636B7"/>
    <w:pPr>
      <w:widowControl w:val="0"/>
      <w:jc w:val="both"/>
    </w:pPr>
    <w:rPr>
      <w:rFonts w:ascii="Calibri" w:eastAsia="宋体" w:hAnsi="Calibri" w:cs="Times New Roman"/>
    </w:rPr>
  </w:style>
  <w:style w:type="paragraph" w:customStyle="1" w:styleId="202012211722335606">
    <w:name w:val="@@@20201221172233560_6"/>
    <w:qFormat/>
    <w:rsid w:val="00C636B7"/>
    <w:pPr>
      <w:widowControl w:val="0"/>
      <w:jc w:val="both"/>
    </w:pPr>
    <w:rPr>
      <w:rFonts w:ascii="Calibri" w:eastAsia="宋体" w:hAnsi="Calibri" w:cs="Times New Roman"/>
    </w:rPr>
  </w:style>
  <w:style w:type="paragraph" w:customStyle="1" w:styleId="202012211722336136">
    <w:name w:val="@@@20201221172233613_6"/>
    <w:qFormat/>
    <w:rsid w:val="00C636B7"/>
    <w:pPr>
      <w:widowControl w:val="0"/>
      <w:jc w:val="both"/>
    </w:pPr>
    <w:rPr>
      <w:rFonts w:ascii="Calibri" w:eastAsia="宋体" w:hAnsi="Calibri" w:cs="Times New Roman"/>
    </w:rPr>
  </w:style>
  <w:style w:type="paragraph" w:customStyle="1" w:styleId="2020122117344913714">
    <w:name w:val="@@@20201221173449137_14"/>
    <w:uiPriority w:val="99"/>
    <w:rsid w:val="00C636B7"/>
    <w:pPr>
      <w:widowControl w:val="0"/>
      <w:jc w:val="both"/>
    </w:pPr>
    <w:rPr>
      <w:rFonts w:ascii="Calibri" w:eastAsia="宋体" w:hAnsi="Calibri" w:cs="Times New Roman"/>
    </w:rPr>
  </w:style>
  <w:style w:type="paragraph" w:customStyle="1" w:styleId="2020122117344913715">
    <w:name w:val="@@@20201221173449137_15"/>
    <w:uiPriority w:val="99"/>
    <w:rsid w:val="00C636B7"/>
    <w:pPr>
      <w:widowControl w:val="0"/>
      <w:jc w:val="both"/>
    </w:pPr>
    <w:rPr>
      <w:rFonts w:ascii="Calibri" w:eastAsia="宋体" w:hAnsi="Calibri" w:cs="Times New Roman"/>
    </w:rPr>
  </w:style>
  <w:style w:type="character" w:styleId="FollowedHyperlink">
    <w:name w:val="FollowedHyperlink"/>
    <w:uiPriority w:val="99"/>
    <w:unhideWhenUsed/>
    <w:rsid w:val="00C636B7"/>
    <w:rPr>
      <w:color w:val="800080"/>
      <w:u w:val="single"/>
    </w:rPr>
  </w:style>
  <w:style w:type="paragraph" w:customStyle="1" w:styleId="msonormal">
    <w:name w:val="msonormal"/>
    <w:basedOn w:val="Normal"/>
    <w:rsid w:val="00C636B7"/>
    <w:pPr>
      <w:widowControl/>
      <w:spacing w:before="100" w:beforeAutospacing="1" w:after="100" w:afterAutospacing="1"/>
      <w:jc w:val="left"/>
    </w:pPr>
    <w:rPr>
      <w:rFonts w:ascii="宋体" w:eastAsia="宋体" w:hAnsi="宋体" w:cs="宋体"/>
      <w:kern w:val="0"/>
      <w:sz w:val="24"/>
      <w:szCs w:val="24"/>
    </w:rPr>
  </w:style>
  <w:style w:type="paragraph" w:customStyle="1" w:styleId="Normal5">
    <w:name w:val="Normal_5"/>
    <w:uiPriority w:val="99"/>
    <w:rsid w:val="00C636B7"/>
    <w:pPr>
      <w:widowControl w:val="0"/>
      <w:jc w:val="both"/>
    </w:pPr>
    <w:rPr>
      <w:rFonts w:ascii="Calibri" w:eastAsia="宋体" w:hAnsi="Calibri" w:cs="Times New Roman"/>
    </w:rPr>
  </w:style>
  <w:style w:type="paragraph" w:customStyle="1" w:styleId="Normal50">
    <w:name w:val="Normal_5_0"/>
    <w:uiPriority w:val="99"/>
    <w:rsid w:val="00C636B7"/>
    <w:pPr>
      <w:widowControl w:val="0"/>
      <w:jc w:val="both"/>
    </w:pPr>
    <w:rPr>
      <w:rFonts w:ascii="Calibri" w:eastAsia="宋体" w:hAnsi="Calibri" w:cs="Times New Roman"/>
    </w:rPr>
  </w:style>
  <w:style w:type="paragraph" w:customStyle="1" w:styleId="Normal51">
    <w:name w:val="Normal_5_1"/>
    <w:uiPriority w:val="99"/>
    <w:rsid w:val="00C636B7"/>
    <w:pPr>
      <w:widowControl w:val="0"/>
      <w:jc w:val="both"/>
    </w:pPr>
    <w:rPr>
      <w:rFonts w:ascii="Calibri" w:eastAsia="宋体" w:hAnsi="Calibri" w:cs="Times New Roman"/>
    </w:rPr>
  </w:style>
  <w:style w:type="paragraph" w:customStyle="1" w:styleId="Normal53">
    <w:name w:val="Normal_5_3"/>
    <w:uiPriority w:val="99"/>
    <w:rsid w:val="00C636B7"/>
    <w:pPr>
      <w:widowControl w:val="0"/>
      <w:jc w:val="both"/>
    </w:pPr>
    <w:rPr>
      <w:rFonts w:ascii="Calibri" w:eastAsia="宋体" w:hAnsi="Calibri" w:cs="Times New Roman"/>
    </w:rPr>
  </w:style>
  <w:style w:type="paragraph" w:customStyle="1" w:styleId="Normal14">
    <w:name w:val="Normal_1_4"/>
    <w:uiPriority w:val="99"/>
    <w:rsid w:val="00C636B7"/>
    <w:pPr>
      <w:widowControl w:val="0"/>
      <w:jc w:val="both"/>
    </w:pPr>
    <w:rPr>
      <w:rFonts w:ascii="Calibri" w:eastAsia="宋体" w:hAnsi="Calibri" w:cs="Times New Roman"/>
    </w:rPr>
  </w:style>
  <w:style w:type="paragraph" w:customStyle="1" w:styleId="Normal54">
    <w:name w:val="Normal_5_4"/>
    <w:uiPriority w:val="99"/>
    <w:rsid w:val="00C636B7"/>
    <w:pPr>
      <w:widowControl w:val="0"/>
      <w:jc w:val="both"/>
    </w:pPr>
    <w:rPr>
      <w:rFonts w:ascii="Calibri" w:eastAsia="宋体" w:hAnsi="Calibri" w:cs="Times New Roman"/>
    </w:rPr>
  </w:style>
  <w:style w:type="paragraph" w:customStyle="1" w:styleId="Normal15">
    <w:name w:val="Normal_1_5"/>
    <w:uiPriority w:val="99"/>
    <w:rsid w:val="00C636B7"/>
    <w:pPr>
      <w:widowControl w:val="0"/>
      <w:jc w:val="both"/>
    </w:pPr>
    <w:rPr>
      <w:rFonts w:ascii="Calibri" w:eastAsia="宋体" w:hAnsi="Calibri" w:cs="Times New Roman"/>
    </w:rPr>
  </w:style>
  <w:style w:type="paragraph" w:customStyle="1" w:styleId="Normal55">
    <w:name w:val="Normal_5_5"/>
    <w:uiPriority w:val="99"/>
    <w:rsid w:val="00C636B7"/>
    <w:pPr>
      <w:widowControl w:val="0"/>
      <w:jc w:val="both"/>
    </w:pPr>
    <w:rPr>
      <w:rFonts w:ascii="Calibri" w:eastAsia="宋体" w:hAnsi="Calibri" w:cs="Times New Roman"/>
    </w:rPr>
  </w:style>
  <w:style w:type="paragraph" w:customStyle="1" w:styleId="Normal16">
    <w:name w:val="Normal_1_6"/>
    <w:uiPriority w:val="99"/>
    <w:rsid w:val="00C636B7"/>
    <w:pPr>
      <w:widowControl w:val="0"/>
      <w:jc w:val="both"/>
    </w:pPr>
    <w:rPr>
      <w:rFonts w:ascii="Calibri" w:eastAsia="宋体" w:hAnsi="Calibri" w:cs="Times New Roman"/>
    </w:rPr>
  </w:style>
  <w:style w:type="paragraph" w:customStyle="1" w:styleId="Normal56">
    <w:name w:val="Normal_5_6"/>
    <w:uiPriority w:val="99"/>
    <w:rsid w:val="00C636B7"/>
    <w:pPr>
      <w:widowControl w:val="0"/>
      <w:jc w:val="both"/>
    </w:pPr>
    <w:rPr>
      <w:rFonts w:ascii="Calibri" w:eastAsia="宋体" w:hAnsi="Calibri" w:cs="Times New Roman"/>
    </w:rPr>
  </w:style>
  <w:style w:type="paragraph" w:customStyle="1" w:styleId="Normal00">
    <w:name w:val="Normal_0_0"/>
    <w:uiPriority w:val="99"/>
    <w:rsid w:val="00C636B7"/>
    <w:pPr>
      <w:widowControl w:val="0"/>
      <w:jc w:val="both"/>
    </w:pPr>
    <w:rPr>
      <w:rFonts w:ascii="Calibri" w:eastAsia="宋体" w:hAnsi="Calibri" w:cs="Times New Roman"/>
    </w:rPr>
  </w:style>
  <w:style w:type="paragraph" w:customStyle="1" w:styleId="Normal17">
    <w:name w:val="Normal_1_7"/>
    <w:uiPriority w:val="99"/>
    <w:rsid w:val="00C636B7"/>
    <w:pPr>
      <w:widowControl w:val="0"/>
      <w:jc w:val="both"/>
    </w:pPr>
    <w:rPr>
      <w:rFonts w:ascii="Calibri" w:eastAsia="宋体" w:hAnsi="Calibri" w:cs="Times New Roman"/>
    </w:rPr>
  </w:style>
  <w:style w:type="paragraph" w:customStyle="1" w:styleId="Normal57">
    <w:name w:val="Normal_5_7"/>
    <w:uiPriority w:val="99"/>
    <w:rsid w:val="00C636B7"/>
    <w:pPr>
      <w:widowControl w:val="0"/>
      <w:jc w:val="both"/>
    </w:pPr>
    <w:rPr>
      <w:rFonts w:ascii="Calibri" w:eastAsia="宋体" w:hAnsi="Calibri" w:cs="Times New Roman"/>
    </w:rPr>
  </w:style>
  <w:style w:type="paragraph" w:customStyle="1" w:styleId="Normal58">
    <w:name w:val="Normal_5_8"/>
    <w:uiPriority w:val="99"/>
    <w:rsid w:val="00C636B7"/>
    <w:pPr>
      <w:widowControl w:val="0"/>
      <w:jc w:val="both"/>
    </w:pPr>
    <w:rPr>
      <w:rFonts w:ascii="Calibri" w:eastAsia="宋体" w:hAnsi="Calibri" w:cs="Times New Roman"/>
    </w:rPr>
  </w:style>
  <w:style w:type="paragraph" w:customStyle="1" w:styleId="Normal59">
    <w:name w:val="Normal_5_9"/>
    <w:uiPriority w:val="99"/>
    <w:rsid w:val="00C636B7"/>
    <w:pPr>
      <w:widowControl w:val="0"/>
      <w:jc w:val="both"/>
    </w:pPr>
    <w:rPr>
      <w:rFonts w:ascii="Calibri" w:eastAsia="宋体" w:hAnsi="Calibri" w:cs="Times New Roman"/>
    </w:rPr>
  </w:style>
  <w:style w:type="paragraph" w:customStyle="1" w:styleId="Normal03">
    <w:name w:val="Normal_0_3"/>
    <w:uiPriority w:val="99"/>
    <w:rsid w:val="00C636B7"/>
    <w:pPr>
      <w:widowControl w:val="0"/>
      <w:jc w:val="both"/>
    </w:pPr>
    <w:rPr>
      <w:rFonts w:ascii="Calibri" w:eastAsia="宋体" w:hAnsi="Calibri" w:cs="Times New Roman"/>
    </w:rPr>
  </w:style>
  <w:style w:type="paragraph" w:customStyle="1" w:styleId="Normal510">
    <w:name w:val="Normal_5_10"/>
    <w:uiPriority w:val="99"/>
    <w:rsid w:val="00C636B7"/>
    <w:pPr>
      <w:widowControl w:val="0"/>
      <w:jc w:val="both"/>
    </w:pPr>
    <w:rPr>
      <w:rFonts w:ascii="Calibri" w:eastAsia="宋体" w:hAnsi="Calibri" w:cs="Times New Roman"/>
    </w:rPr>
  </w:style>
  <w:style w:type="paragraph" w:customStyle="1" w:styleId="Normal04">
    <w:name w:val="Normal_0_4"/>
    <w:uiPriority w:val="99"/>
    <w:rsid w:val="00C636B7"/>
    <w:pPr>
      <w:widowControl w:val="0"/>
      <w:jc w:val="both"/>
    </w:pPr>
    <w:rPr>
      <w:rFonts w:ascii="Calibri" w:eastAsia="宋体" w:hAnsi="Calibri" w:cs="Times New Roman"/>
    </w:rPr>
  </w:style>
  <w:style w:type="paragraph" w:customStyle="1" w:styleId="Normal511">
    <w:name w:val="Normal_5_11"/>
    <w:uiPriority w:val="99"/>
    <w:rsid w:val="00C636B7"/>
    <w:pPr>
      <w:widowControl w:val="0"/>
      <w:jc w:val="both"/>
    </w:pPr>
    <w:rPr>
      <w:rFonts w:ascii="Calibri" w:eastAsia="宋体" w:hAnsi="Calibri" w:cs="Times New Roman"/>
    </w:rPr>
  </w:style>
  <w:style w:type="paragraph" w:customStyle="1" w:styleId="Normal512">
    <w:name w:val="Normal_5_12"/>
    <w:uiPriority w:val="99"/>
    <w:rsid w:val="00C636B7"/>
    <w:pPr>
      <w:widowControl w:val="0"/>
      <w:jc w:val="both"/>
    </w:pPr>
    <w:rPr>
      <w:rFonts w:ascii="Calibri" w:eastAsia="宋体" w:hAnsi="Calibri" w:cs="Times New Roman"/>
    </w:rPr>
  </w:style>
  <w:style w:type="paragraph" w:customStyle="1" w:styleId="Normal06">
    <w:name w:val="Normal_0_6"/>
    <w:uiPriority w:val="99"/>
    <w:rsid w:val="00C636B7"/>
    <w:pPr>
      <w:widowControl w:val="0"/>
      <w:jc w:val="both"/>
    </w:pPr>
    <w:rPr>
      <w:rFonts w:ascii="Calibri" w:eastAsia="宋体" w:hAnsi="Calibri" w:cs="Times New Roman"/>
    </w:rPr>
  </w:style>
  <w:style w:type="paragraph" w:customStyle="1" w:styleId="Normal113">
    <w:name w:val="Normal_1_13"/>
    <w:uiPriority w:val="99"/>
    <w:rsid w:val="00C636B7"/>
    <w:pPr>
      <w:widowControl w:val="0"/>
      <w:jc w:val="both"/>
    </w:pPr>
    <w:rPr>
      <w:rFonts w:ascii="Calibri" w:eastAsia="宋体" w:hAnsi="Calibri" w:cs="Times New Roman"/>
    </w:rPr>
  </w:style>
  <w:style w:type="paragraph" w:customStyle="1" w:styleId="Normal513">
    <w:name w:val="Normal_5_13"/>
    <w:uiPriority w:val="99"/>
    <w:rsid w:val="00C636B7"/>
    <w:pPr>
      <w:widowControl w:val="0"/>
      <w:jc w:val="both"/>
    </w:pPr>
    <w:rPr>
      <w:rFonts w:ascii="Calibri" w:eastAsia="宋体" w:hAnsi="Calibri" w:cs="Times New Roman"/>
    </w:rPr>
  </w:style>
  <w:style w:type="paragraph" w:customStyle="1" w:styleId="Normal07">
    <w:name w:val="Normal_0_7"/>
    <w:uiPriority w:val="99"/>
    <w:rsid w:val="00C636B7"/>
    <w:pPr>
      <w:widowControl w:val="0"/>
      <w:jc w:val="both"/>
    </w:pPr>
    <w:rPr>
      <w:rFonts w:ascii="Calibri" w:eastAsia="宋体" w:hAnsi="Calibri" w:cs="Times New Roman"/>
    </w:rPr>
  </w:style>
  <w:style w:type="paragraph" w:customStyle="1" w:styleId="Normal08">
    <w:name w:val="Normal_0_8"/>
    <w:uiPriority w:val="99"/>
    <w:rsid w:val="00C636B7"/>
    <w:pPr>
      <w:widowControl w:val="0"/>
      <w:jc w:val="both"/>
    </w:pPr>
    <w:rPr>
      <w:rFonts w:ascii="Calibri" w:eastAsia="宋体" w:hAnsi="Calibri" w:cs="Times New Roman"/>
    </w:rPr>
  </w:style>
  <w:style w:type="paragraph" w:customStyle="1" w:styleId="Normal09">
    <w:name w:val="Normal_0_9"/>
    <w:uiPriority w:val="99"/>
    <w:rsid w:val="00C636B7"/>
    <w:pPr>
      <w:widowControl w:val="0"/>
      <w:jc w:val="both"/>
    </w:pPr>
    <w:rPr>
      <w:rFonts w:ascii="Calibri" w:eastAsia="宋体" w:hAnsi="Calibri" w:cs="Times New Roman"/>
    </w:rPr>
  </w:style>
  <w:style w:type="paragraph" w:customStyle="1" w:styleId="Normal010">
    <w:name w:val="Normal_0_10"/>
    <w:uiPriority w:val="99"/>
    <w:rsid w:val="00C636B7"/>
    <w:pPr>
      <w:widowControl w:val="0"/>
      <w:jc w:val="both"/>
    </w:pPr>
    <w:rPr>
      <w:rFonts w:ascii="Calibri" w:eastAsia="宋体" w:hAnsi="Calibri" w:cs="Times New Roman"/>
    </w:rPr>
  </w:style>
  <w:style w:type="paragraph" w:customStyle="1" w:styleId="Normal011">
    <w:name w:val="Normal_0_11"/>
    <w:uiPriority w:val="99"/>
    <w:rsid w:val="00C636B7"/>
    <w:pPr>
      <w:widowControl w:val="0"/>
      <w:jc w:val="both"/>
    </w:pPr>
    <w:rPr>
      <w:rFonts w:ascii="Calibri" w:eastAsia="宋体" w:hAnsi="Calibri" w:cs="Times New Roman"/>
    </w:rPr>
  </w:style>
  <w:style w:type="paragraph" w:customStyle="1" w:styleId="Normal114">
    <w:name w:val="Normal_1_14"/>
    <w:uiPriority w:val="99"/>
    <w:rsid w:val="00C636B7"/>
    <w:pPr>
      <w:widowControl w:val="0"/>
      <w:jc w:val="both"/>
    </w:pPr>
    <w:rPr>
      <w:rFonts w:ascii="Calibri" w:eastAsia="宋体" w:hAnsi="Calibri" w:cs="Times New Roman"/>
    </w:rPr>
  </w:style>
  <w:style w:type="paragraph" w:customStyle="1" w:styleId="Normal015">
    <w:name w:val="Normal_0_15"/>
    <w:uiPriority w:val="99"/>
    <w:rsid w:val="00C636B7"/>
    <w:pPr>
      <w:widowControl w:val="0"/>
      <w:jc w:val="both"/>
    </w:pPr>
    <w:rPr>
      <w:rFonts w:ascii="Calibri" w:eastAsia="宋体" w:hAnsi="Calibri" w:cs="Times New Roman"/>
    </w:rPr>
  </w:style>
  <w:style w:type="paragraph" w:customStyle="1" w:styleId="Normal115">
    <w:name w:val="Normal_1_15"/>
    <w:uiPriority w:val="99"/>
    <w:rsid w:val="00C636B7"/>
    <w:pPr>
      <w:widowControl w:val="0"/>
      <w:jc w:val="both"/>
    </w:pPr>
    <w:rPr>
      <w:rFonts w:ascii="Calibri" w:eastAsia="宋体" w:hAnsi="Calibri" w:cs="Times New Roman"/>
    </w:rPr>
  </w:style>
  <w:style w:type="paragraph" w:customStyle="1" w:styleId="Normal016">
    <w:name w:val="Normal_0_16"/>
    <w:uiPriority w:val="99"/>
    <w:rsid w:val="00C636B7"/>
    <w:pPr>
      <w:widowControl w:val="0"/>
      <w:jc w:val="both"/>
    </w:pPr>
    <w:rPr>
      <w:rFonts w:ascii="Calibri" w:eastAsia="宋体" w:hAnsi="Calibri" w:cs="Times New Roman"/>
    </w:rPr>
  </w:style>
  <w:style w:type="paragraph" w:customStyle="1" w:styleId="Normal116">
    <w:name w:val="Normal_1_16"/>
    <w:uiPriority w:val="99"/>
    <w:rsid w:val="00C636B7"/>
    <w:pPr>
      <w:widowControl w:val="0"/>
      <w:jc w:val="both"/>
    </w:pPr>
    <w:rPr>
      <w:rFonts w:ascii="Calibri" w:eastAsia="宋体" w:hAnsi="Calibri" w:cs="Times New Roman"/>
    </w:rPr>
  </w:style>
  <w:style w:type="paragraph" w:customStyle="1" w:styleId="Normal017">
    <w:name w:val="Normal_0_17"/>
    <w:uiPriority w:val="99"/>
    <w:rsid w:val="00C636B7"/>
    <w:pPr>
      <w:widowControl w:val="0"/>
      <w:jc w:val="both"/>
    </w:pPr>
    <w:rPr>
      <w:rFonts w:ascii="Calibri" w:eastAsia="宋体" w:hAnsi="Calibri" w:cs="Times New Roman"/>
    </w:rPr>
  </w:style>
  <w:style w:type="paragraph" w:customStyle="1" w:styleId="Normal117">
    <w:name w:val="Normal_1_17"/>
    <w:uiPriority w:val="99"/>
    <w:rsid w:val="00C636B7"/>
    <w:pPr>
      <w:widowControl w:val="0"/>
      <w:jc w:val="both"/>
    </w:pPr>
    <w:rPr>
      <w:rFonts w:ascii="Calibri" w:eastAsia="宋体" w:hAnsi="Calibri" w:cs="Times New Roman"/>
    </w:rPr>
  </w:style>
  <w:style w:type="paragraph" w:customStyle="1" w:styleId="Normal018">
    <w:name w:val="Normal_0_18"/>
    <w:uiPriority w:val="99"/>
    <w:rsid w:val="00C636B7"/>
    <w:pPr>
      <w:widowControl w:val="0"/>
      <w:jc w:val="both"/>
    </w:pPr>
    <w:rPr>
      <w:rFonts w:ascii="Calibri" w:eastAsia="宋体" w:hAnsi="Calibri" w:cs="Times New Roman"/>
    </w:rPr>
  </w:style>
  <w:style w:type="paragraph" w:customStyle="1" w:styleId="Normal118">
    <w:name w:val="Normal_1_18"/>
    <w:uiPriority w:val="99"/>
    <w:rsid w:val="00C636B7"/>
    <w:pPr>
      <w:widowControl w:val="0"/>
      <w:jc w:val="both"/>
    </w:pPr>
    <w:rPr>
      <w:rFonts w:ascii="Calibri" w:eastAsia="宋体" w:hAnsi="Calibri" w:cs="Times New Roman"/>
    </w:rPr>
  </w:style>
  <w:style w:type="paragraph" w:customStyle="1" w:styleId="Normal119">
    <w:name w:val="Normal_1_19"/>
    <w:uiPriority w:val="99"/>
    <w:rsid w:val="00C636B7"/>
    <w:pPr>
      <w:widowControl w:val="0"/>
      <w:jc w:val="both"/>
    </w:pPr>
    <w:rPr>
      <w:rFonts w:ascii="Calibri" w:eastAsia="宋体" w:hAnsi="Calibri" w:cs="Times New Roman"/>
    </w:rPr>
  </w:style>
  <w:style w:type="paragraph" w:customStyle="1" w:styleId="Normal020">
    <w:name w:val="Normal_0_20"/>
    <w:uiPriority w:val="99"/>
    <w:rsid w:val="00C636B7"/>
    <w:pPr>
      <w:widowControl w:val="0"/>
      <w:jc w:val="both"/>
    </w:pPr>
    <w:rPr>
      <w:rFonts w:ascii="Calibri" w:eastAsia="宋体" w:hAnsi="Calibri" w:cs="Times New Roman"/>
    </w:rPr>
  </w:style>
  <w:style w:type="paragraph" w:customStyle="1" w:styleId="Normal120">
    <w:name w:val="Normal_1_20"/>
    <w:uiPriority w:val="99"/>
    <w:rsid w:val="00C636B7"/>
    <w:pPr>
      <w:widowControl w:val="0"/>
      <w:jc w:val="both"/>
    </w:pPr>
    <w:rPr>
      <w:rFonts w:ascii="Calibri" w:eastAsia="宋体" w:hAnsi="Calibri" w:cs="Times New Roman"/>
    </w:rPr>
  </w:style>
  <w:style w:type="paragraph" w:customStyle="1" w:styleId="Normal021">
    <w:name w:val="Normal_0_21"/>
    <w:uiPriority w:val="99"/>
    <w:rsid w:val="00C636B7"/>
    <w:pPr>
      <w:widowControl w:val="0"/>
      <w:jc w:val="both"/>
    </w:pPr>
    <w:rPr>
      <w:rFonts w:ascii="Calibri" w:eastAsia="宋体" w:hAnsi="Calibri" w:cs="Times New Roman"/>
    </w:rPr>
  </w:style>
  <w:style w:type="paragraph" w:customStyle="1" w:styleId="Normal121">
    <w:name w:val="Normal_1_21"/>
    <w:uiPriority w:val="99"/>
    <w:rsid w:val="00C636B7"/>
    <w:pPr>
      <w:widowControl w:val="0"/>
      <w:jc w:val="both"/>
    </w:pPr>
    <w:rPr>
      <w:rFonts w:ascii="Calibri" w:eastAsia="宋体" w:hAnsi="Calibri" w:cs="Times New Roman"/>
    </w:rPr>
  </w:style>
  <w:style w:type="character" w:styleId="PlaceholderText">
    <w:name w:val="Placeholder Text"/>
    <w:uiPriority w:val="99"/>
    <w:semiHidden/>
    <w:rsid w:val="00C636B7"/>
    <w:rPr>
      <w:color w:val="808080"/>
    </w:rPr>
  </w:style>
  <w:style w:type="paragraph" w:customStyle="1" w:styleId="Normal514">
    <w:name w:val="Normal_5_14"/>
    <w:uiPriority w:val="99"/>
    <w:rsid w:val="003F0B55"/>
    <w:pPr>
      <w:widowControl w:val="0"/>
      <w:jc w:val="both"/>
    </w:pPr>
    <w:rPr>
      <w:rFonts w:ascii="Calibri" w:eastAsia="宋体" w:hAnsi="Calibri" w:cs="Times New Roman"/>
    </w:rPr>
  </w:style>
  <w:style w:type="paragraph" w:customStyle="1" w:styleId="Normal515">
    <w:name w:val="Normal_5_15"/>
    <w:uiPriority w:val="99"/>
    <w:rsid w:val="003F0B55"/>
    <w:pPr>
      <w:widowControl w:val="0"/>
      <w:jc w:val="both"/>
    </w:pPr>
    <w:rPr>
      <w:rFonts w:ascii="Calibri" w:eastAsia="宋体" w:hAnsi="Calibri" w:cs="Times New Roman"/>
    </w:rPr>
  </w:style>
  <w:style w:type="paragraph" w:customStyle="1" w:styleId="Normal516">
    <w:name w:val="Normal_5_16"/>
    <w:uiPriority w:val="99"/>
    <w:rsid w:val="003F0B55"/>
    <w:pPr>
      <w:widowControl w:val="0"/>
      <w:jc w:val="both"/>
    </w:pPr>
    <w:rPr>
      <w:rFonts w:ascii="Calibri" w:eastAsia="宋体" w:hAnsi="Calibri" w:cs="Times New Roman"/>
    </w:rPr>
  </w:style>
  <w:style w:type="paragraph" w:customStyle="1" w:styleId="Normal517">
    <w:name w:val="Normal_5_17"/>
    <w:uiPriority w:val="99"/>
    <w:rsid w:val="003F0B55"/>
    <w:pPr>
      <w:widowControl w:val="0"/>
      <w:jc w:val="both"/>
    </w:pPr>
    <w:rPr>
      <w:rFonts w:ascii="Calibri" w:eastAsia="宋体" w:hAnsi="Calibri" w:cs="Times New Roman"/>
    </w:rPr>
  </w:style>
  <w:style w:type="paragraph" w:customStyle="1" w:styleId="Normal518">
    <w:name w:val="Normal_5_18"/>
    <w:uiPriority w:val="99"/>
    <w:rsid w:val="003F0B55"/>
    <w:pPr>
      <w:widowControl w:val="0"/>
      <w:jc w:val="both"/>
    </w:pPr>
    <w:rPr>
      <w:rFonts w:ascii="Calibri" w:eastAsia="宋体" w:hAnsi="Calibri" w:cs="Times New Roman"/>
    </w:rPr>
  </w:style>
  <w:style w:type="paragraph" w:customStyle="1" w:styleId="Normal519">
    <w:name w:val="Normal_5_19"/>
    <w:uiPriority w:val="99"/>
    <w:rsid w:val="003F0B55"/>
    <w:pPr>
      <w:widowControl w:val="0"/>
      <w:jc w:val="both"/>
    </w:pPr>
    <w:rPr>
      <w:rFonts w:ascii="Calibri" w:eastAsia="宋体" w:hAnsi="Calibri" w:cs="Times New Roman"/>
    </w:rPr>
  </w:style>
  <w:style w:type="paragraph" w:customStyle="1" w:styleId="Normal520">
    <w:name w:val="Normal_5_20"/>
    <w:uiPriority w:val="99"/>
    <w:rsid w:val="003F0B55"/>
    <w:pPr>
      <w:widowControl w:val="0"/>
      <w:jc w:val="both"/>
    </w:pPr>
    <w:rPr>
      <w:rFonts w:ascii="Calibri" w:eastAsia="宋体" w:hAnsi="Calibri" w:cs="Times New Roman"/>
    </w:rPr>
  </w:style>
  <w:style w:type="paragraph" w:customStyle="1" w:styleId="Normal521">
    <w:name w:val="Normal_5_21"/>
    <w:uiPriority w:val="99"/>
    <w:rsid w:val="003F0B55"/>
    <w:pPr>
      <w:widowControl w:val="0"/>
      <w:jc w:val="both"/>
    </w:pPr>
    <w:rPr>
      <w:rFonts w:ascii="Calibri" w:eastAsia="宋体" w:hAnsi="Calibri" w:cs="Times New Roman"/>
    </w:rPr>
  </w:style>
  <w:style w:type="paragraph" w:customStyle="1" w:styleId="Normal122">
    <w:name w:val="Normal_1_22"/>
    <w:uiPriority w:val="99"/>
    <w:rsid w:val="003F0B55"/>
    <w:pPr>
      <w:widowControl w:val="0"/>
      <w:jc w:val="both"/>
    </w:pPr>
    <w:rPr>
      <w:rFonts w:ascii="Calibri" w:eastAsia="宋体" w:hAnsi="Calibri" w:cs="Times New Roman"/>
    </w:rPr>
  </w:style>
  <w:style w:type="paragraph" w:customStyle="1" w:styleId="Normal522">
    <w:name w:val="Normal_5_22"/>
    <w:uiPriority w:val="99"/>
    <w:rsid w:val="003F0B55"/>
    <w:pPr>
      <w:widowControl w:val="0"/>
      <w:jc w:val="both"/>
    </w:pPr>
    <w:rPr>
      <w:rFonts w:ascii="Calibri" w:eastAsia="宋体" w:hAnsi="Calibri" w:cs="Times New Roman"/>
    </w:rPr>
  </w:style>
  <w:style w:type="paragraph" w:customStyle="1" w:styleId="Normal123">
    <w:name w:val="Normal_1_23"/>
    <w:uiPriority w:val="99"/>
    <w:rsid w:val="003F0B55"/>
    <w:pPr>
      <w:widowControl w:val="0"/>
      <w:jc w:val="both"/>
    </w:pPr>
    <w:rPr>
      <w:rFonts w:ascii="Calibri" w:eastAsia="宋体" w:hAnsi="Calibri" w:cs="Times New Roman"/>
    </w:rPr>
  </w:style>
  <w:style w:type="paragraph" w:customStyle="1" w:styleId="Normal523">
    <w:name w:val="Normal_5_23"/>
    <w:uiPriority w:val="99"/>
    <w:rsid w:val="003F0B55"/>
    <w:pPr>
      <w:widowControl w:val="0"/>
      <w:jc w:val="both"/>
    </w:pPr>
    <w:rPr>
      <w:rFonts w:ascii="Calibri" w:eastAsia="宋体" w:hAnsi="Calibri" w:cs="Times New Roman"/>
    </w:rPr>
  </w:style>
  <w:style w:type="paragraph" w:customStyle="1" w:styleId="Normal124">
    <w:name w:val="Normal_1_24"/>
    <w:uiPriority w:val="99"/>
    <w:rsid w:val="003F0B55"/>
    <w:pPr>
      <w:widowControl w:val="0"/>
      <w:jc w:val="both"/>
    </w:pPr>
    <w:rPr>
      <w:rFonts w:ascii="Calibri" w:eastAsia="宋体" w:hAnsi="Calibri" w:cs="Times New Roman"/>
    </w:rPr>
  </w:style>
  <w:style w:type="paragraph" w:customStyle="1" w:styleId="Normal524">
    <w:name w:val="Normal_5_24"/>
    <w:uiPriority w:val="99"/>
    <w:rsid w:val="003F0B55"/>
    <w:pPr>
      <w:widowControl w:val="0"/>
      <w:jc w:val="both"/>
    </w:pPr>
    <w:rPr>
      <w:rFonts w:ascii="Calibri" w:eastAsia="宋体" w:hAnsi="Calibri" w:cs="Times New Roman"/>
    </w:rPr>
  </w:style>
  <w:style w:type="paragraph" w:customStyle="1" w:styleId="Normal022">
    <w:name w:val="Normal_0_22"/>
    <w:uiPriority w:val="99"/>
    <w:rsid w:val="003F0B55"/>
    <w:pPr>
      <w:widowControl w:val="0"/>
      <w:jc w:val="both"/>
    </w:pPr>
    <w:rPr>
      <w:rFonts w:ascii="Calibri" w:eastAsia="宋体" w:hAnsi="Calibri" w:cs="Times New Roman"/>
    </w:rPr>
  </w:style>
  <w:style w:type="paragraph" w:customStyle="1" w:styleId="Normal023">
    <w:name w:val="Normal_0_23"/>
    <w:uiPriority w:val="99"/>
    <w:rsid w:val="003F0B55"/>
    <w:pPr>
      <w:widowControl w:val="0"/>
      <w:jc w:val="both"/>
    </w:pPr>
    <w:rPr>
      <w:rFonts w:ascii="Calibri" w:eastAsia="宋体" w:hAnsi="Calibri" w:cs="Times New Roman"/>
    </w:rPr>
  </w:style>
  <w:style w:type="paragraph" w:customStyle="1" w:styleId="Normal024">
    <w:name w:val="Normal_0_24"/>
    <w:uiPriority w:val="99"/>
    <w:rsid w:val="003F0B55"/>
    <w:pPr>
      <w:widowControl w:val="0"/>
      <w:jc w:val="both"/>
    </w:pPr>
    <w:rPr>
      <w:rFonts w:ascii="Calibri" w:eastAsia="宋体" w:hAnsi="Calibri" w:cs="Times New Roman"/>
    </w:rPr>
  </w:style>
  <w:style w:type="paragraph" w:customStyle="1" w:styleId="Normal025">
    <w:name w:val="Normal_0_25"/>
    <w:uiPriority w:val="99"/>
    <w:rsid w:val="003F0B55"/>
    <w:pPr>
      <w:widowControl w:val="0"/>
      <w:jc w:val="both"/>
    </w:pPr>
    <w:rPr>
      <w:rFonts w:ascii="Calibri" w:eastAsia="宋体" w:hAnsi="Calibri" w:cs="Times New Roman"/>
    </w:rPr>
  </w:style>
  <w:style w:type="paragraph" w:customStyle="1" w:styleId="Normal125">
    <w:name w:val="Normal_1_25"/>
    <w:uiPriority w:val="99"/>
    <w:rsid w:val="003F0B55"/>
    <w:pPr>
      <w:widowControl w:val="0"/>
      <w:jc w:val="both"/>
    </w:pPr>
    <w:rPr>
      <w:rFonts w:ascii="Calibri" w:eastAsia="宋体" w:hAnsi="Calibri" w:cs="Times New Roman"/>
    </w:rPr>
  </w:style>
  <w:style w:type="paragraph" w:customStyle="1" w:styleId="Normal026">
    <w:name w:val="Normal_0_26"/>
    <w:uiPriority w:val="99"/>
    <w:rsid w:val="003F0B55"/>
    <w:pPr>
      <w:widowControl w:val="0"/>
      <w:jc w:val="both"/>
    </w:pPr>
    <w:rPr>
      <w:rFonts w:ascii="Calibri" w:eastAsia="宋体" w:hAnsi="Calibri" w:cs="Times New Roman"/>
    </w:rPr>
  </w:style>
  <w:style w:type="paragraph" w:customStyle="1" w:styleId="Normal126">
    <w:name w:val="Normal_1_26"/>
    <w:uiPriority w:val="99"/>
    <w:rsid w:val="003F0B55"/>
    <w:pPr>
      <w:widowControl w:val="0"/>
      <w:jc w:val="both"/>
    </w:pPr>
    <w:rPr>
      <w:rFonts w:ascii="Calibri" w:eastAsia="宋体" w:hAnsi="Calibri" w:cs="Times New Roman"/>
    </w:rPr>
  </w:style>
  <w:style w:type="paragraph" w:customStyle="1" w:styleId="Normal027">
    <w:name w:val="Normal_0_27"/>
    <w:uiPriority w:val="99"/>
    <w:rsid w:val="003F0B55"/>
    <w:pPr>
      <w:widowControl w:val="0"/>
      <w:jc w:val="both"/>
    </w:pPr>
    <w:rPr>
      <w:rFonts w:ascii="Calibri" w:eastAsia="宋体" w:hAnsi="Calibri" w:cs="Times New Roman"/>
    </w:rPr>
  </w:style>
  <w:style w:type="paragraph" w:customStyle="1" w:styleId="Normal127">
    <w:name w:val="Normal_1_27"/>
    <w:uiPriority w:val="99"/>
    <w:rsid w:val="003F0B55"/>
    <w:pPr>
      <w:widowControl w:val="0"/>
      <w:jc w:val="both"/>
    </w:pPr>
    <w:rPr>
      <w:rFonts w:ascii="Calibri" w:eastAsia="宋体" w:hAnsi="Calibri" w:cs="Times New Roman"/>
    </w:rPr>
  </w:style>
  <w:style w:type="paragraph" w:customStyle="1" w:styleId="Normal028">
    <w:name w:val="Normal_0_28"/>
    <w:uiPriority w:val="99"/>
    <w:rsid w:val="003F0B55"/>
    <w:pPr>
      <w:widowControl w:val="0"/>
      <w:jc w:val="both"/>
    </w:pPr>
    <w:rPr>
      <w:rFonts w:ascii="Calibri" w:eastAsia="宋体" w:hAnsi="Calibri" w:cs="Times New Roman"/>
    </w:rPr>
  </w:style>
  <w:style w:type="paragraph" w:customStyle="1" w:styleId="Normal128">
    <w:name w:val="Normal_1_28"/>
    <w:uiPriority w:val="99"/>
    <w:rsid w:val="003F0B55"/>
    <w:pPr>
      <w:widowControl w:val="0"/>
      <w:jc w:val="both"/>
    </w:pPr>
    <w:rPr>
      <w:rFonts w:ascii="Calibri" w:eastAsia="宋体" w:hAnsi="Calibri" w:cs="Times New Roman"/>
    </w:rPr>
  </w:style>
  <w:style w:type="paragraph" w:customStyle="1" w:styleId="Normal029">
    <w:name w:val="Normal_0_29"/>
    <w:uiPriority w:val="99"/>
    <w:rsid w:val="003F0B55"/>
    <w:pPr>
      <w:widowControl w:val="0"/>
      <w:jc w:val="both"/>
    </w:pPr>
    <w:rPr>
      <w:rFonts w:ascii="Calibri" w:eastAsia="宋体" w:hAnsi="Calibri" w:cs="Times New Roman"/>
    </w:rPr>
  </w:style>
  <w:style w:type="paragraph" w:customStyle="1" w:styleId="Normal129">
    <w:name w:val="Normal_1_29"/>
    <w:uiPriority w:val="99"/>
    <w:rsid w:val="003F0B55"/>
    <w:pPr>
      <w:widowControl w:val="0"/>
      <w:jc w:val="both"/>
    </w:pPr>
    <w:rPr>
      <w:rFonts w:ascii="Calibri" w:eastAsia="宋体" w:hAnsi="Calibri" w:cs="Times New Roman"/>
    </w:rPr>
  </w:style>
  <w:style w:type="paragraph" w:customStyle="1" w:styleId="Normal030">
    <w:name w:val="Normal_0_30"/>
    <w:uiPriority w:val="99"/>
    <w:rsid w:val="003F0B55"/>
    <w:pPr>
      <w:widowControl w:val="0"/>
      <w:jc w:val="both"/>
    </w:pPr>
    <w:rPr>
      <w:rFonts w:ascii="Calibri" w:eastAsia="宋体" w:hAnsi="Calibri" w:cs="Times New Roman"/>
    </w:rPr>
  </w:style>
  <w:style w:type="paragraph" w:customStyle="1" w:styleId="Normal130">
    <w:name w:val="Normal_1_30"/>
    <w:uiPriority w:val="99"/>
    <w:rsid w:val="003F0B55"/>
    <w:pPr>
      <w:widowControl w:val="0"/>
      <w:jc w:val="both"/>
    </w:pPr>
    <w:rPr>
      <w:rFonts w:ascii="Calibri" w:eastAsia="宋体" w:hAnsi="Calibri" w:cs="Times New Roman"/>
    </w:rPr>
  </w:style>
  <w:style w:type="paragraph" w:customStyle="1" w:styleId="Normal031">
    <w:name w:val="Normal_0_31"/>
    <w:uiPriority w:val="99"/>
    <w:rsid w:val="003F0B55"/>
    <w:pPr>
      <w:widowControl w:val="0"/>
      <w:jc w:val="both"/>
    </w:pPr>
    <w:rPr>
      <w:rFonts w:ascii="Calibri" w:eastAsia="宋体" w:hAnsi="Calibri" w:cs="Times New Roman"/>
    </w:rPr>
  </w:style>
  <w:style w:type="paragraph" w:customStyle="1" w:styleId="Normal131">
    <w:name w:val="Normal_1_31"/>
    <w:uiPriority w:val="99"/>
    <w:rsid w:val="003F0B55"/>
    <w:pPr>
      <w:widowControl w:val="0"/>
      <w:jc w:val="both"/>
    </w:pPr>
    <w:rPr>
      <w:rFonts w:ascii="Calibri" w:eastAsia="宋体" w:hAnsi="Calibri" w:cs="Times New Roman"/>
    </w:rPr>
  </w:style>
  <w:style w:type="paragraph" w:customStyle="1" w:styleId="Normal032">
    <w:name w:val="Normal_0_32"/>
    <w:uiPriority w:val="99"/>
    <w:rsid w:val="003F0B55"/>
    <w:pPr>
      <w:widowControl w:val="0"/>
      <w:jc w:val="both"/>
    </w:pPr>
    <w:rPr>
      <w:rFonts w:ascii="Calibri" w:eastAsia="宋体" w:hAnsi="Calibri" w:cs="Times New Roman"/>
    </w:rPr>
  </w:style>
  <w:style w:type="paragraph" w:customStyle="1" w:styleId="Normal132">
    <w:name w:val="Normal_1_32"/>
    <w:uiPriority w:val="99"/>
    <w:rsid w:val="003F0B55"/>
    <w:pPr>
      <w:widowControl w:val="0"/>
      <w:jc w:val="both"/>
    </w:pPr>
    <w:rPr>
      <w:rFonts w:ascii="Calibri" w:eastAsia="宋体" w:hAnsi="Calibri" w:cs="Times New Roman"/>
    </w:rPr>
  </w:style>
  <w:style w:type="paragraph" w:customStyle="1" w:styleId="Normal033">
    <w:name w:val="Normal_0_33"/>
    <w:uiPriority w:val="99"/>
    <w:rsid w:val="003F0B55"/>
    <w:pPr>
      <w:widowControl w:val="0"/>
      <w:jc w:val="both"/>
    </w:pPr>
    <w:rPr>
      <w:rFonts w:ascii="Calibri" w:eastAsia="宋体" w:hAnsi="Calibri" w:cs="Times New Roman"/>
    </w:rPr>
  </w:style>
  <w:style w:type="paragraph" w:customStyle="1" w:styleId="Normal133">
    <w:name w:val="Normal_1_33"/>
    <w:uiPriority w:val="99"/>
    <w:rsid w:val="003F0B55"/>
    <w:pPr>
      <w:widowControl w:val="0"/>
      <w:jc w:val="both"/>
    </w:pPr>
    <w:rPr>
      <w:rFonts w:ascii="Calibri" w:eastAsia="宋体" w:hAnsi="Calibri" w:cs="Times New Roman"/>
    </w:rPr>
  </w:style>
  <w:style w:type="paragraph" w:customStyle="1" w:styleId="Normal034">
    <w:name w:val="Normal_0_34"/>
    <w:uiPriority w:val="99"/>
    <w:rsid w:val="003F0B55"/>
    <w:pPr>
      <w:widowControl w:val="0"/>
      <w:jc w:val="both"/>
    </w:pPr>
    <w:rPr>
      <w:rFonts w:ascii="Calibri" w:eastAsia="宋体" w:hAnsi="Calibri" w:cs="Times New Roman"/>
    </w:rPr>
  </w:style>
  <w:style w:type="paragraph" w:customStyle="1" w:styleId="Normal134">
    <w:name w:val="Normal_1_34"/>
    <w:uiPriority w:val="99"/>
    <w:rsid w:val="003F0B55"/>
    <w:pPr>
      <w:widowControl w:val="0"/>
      <w:jc w:val="both"/>
    </w:pPr>
    <w:rPr>
      <w:rFonts w:ascii="Calibri" w:eastAsia="宋体" w:hAnsi="Calibri" w:cs="Times New Roman"/>
    </w:rPr>
  </w:style>
  <w:style w:type="paragraph" w:customStyle="1" w:styleId="Normal035">
    <w:name w:val="Normal_0_35"/>
    <w:uiPriority w:val="99"/>
    <w:rsid w:val="003F0B55"/>
    <w:pPr>
      <w:widowControl w:val="0"/>
      <w:jc w:val="both"/>
    </w:pPr>
    <w:rPr>
      <w:rFonts w:ascii="Calibri" w:eastAsia="宋体" w:hAnsi="Calibri" w:cs="Times New Roman"/>
    </w:rPr>
  </w:style>
  <w:style w:type="paragraph" w:customStyle="1" w:styleId="Normal135">
    <w:name w:val="Normal_1_35"/>
    <w:uiPriority w:val="99"/>
    <w:rsid w:val="003F0B55"/>
    <w:pPr>
      <w:widowControl w:val="0"/>
      <w:jc w:val="both"/>
    </w:pPr>
    <w:rPr>
      <w:rFonts w:ascii="Calibri" w:eastAsia="宋体" w:hAnsi="Calibri" w:cs="Times New Roman"/>
    </w:rPr>
  </w:style>
  <w:style w:type="paragraph" w:customStyle="1" w:styleId="Normal036">
    <w:name w:val="Normal_0_36"/>
    <w:uiPriority w:val="99"/>
    <w:rsid w:val="003F0B55"/>
    <w:pPr>
      <w:widowControl w:val="0"/>
      <w:jc w:val="both"/>
    </w:pPr>
    <w:rPr>
      <w:rFonts w:ascii="Calibri" w:eastAsia="宋体" w:hAnsi="Calibri" w:cs="Times New Roman"/>
    </w:rPr>
  </w:style>
  <w:style w:type="paragraph" w:customStyle="1" w:styleId="Normal136">
    <w:name w:val="Normal_1_36"/>
    <w:uiPriority w:val="99"/>
    <w:rsid w:val="003F0B55"/>
    <w:pPr>
      <w:widowControl w:val="0"/>
      <w:jc w:val="both"/>
    </w:pPr>
    <w:rPr>
      <w:rFonts w:ascii="Calibri" w:eastAsia="宋体" w:hAnsi="Calibri" w:cs="Times New Roman"/>
    </w:rPr>
  </w:style>
  <w:style w:type="paragraph" w:customStyle="1" w:styleId="Normal037">
    <w:name w:val="Normal_0_37"/>
    <w:uiPriority w:val="99"/>
    <w:rsid w:val="003F0B55"/>
    <w:pPr>
      <w:widowControl w:val="0"/>
      <w:jc w:val="both"/>
    </w:pPr>
    <w:rPr>
      <w:rFonts w:ascii="Calibri" w:eastAsia="宋体" w:hAnsi="Calibri" w:cs="Times New Roman"/>
    </w:rPr>
  </w:style>
  <w:style w:type="paragraph" w:customStyle="1" w:styleId="Normal137">
    <w:name w:val="Normal_1_37"/>
    <w:uiPriority w:val="99"/>
    <w:rsid w:val="003F0B55"/>
    <w:pPr>
      <w:widowControl w:val="0"/>
      <w:jc w:val="both"/>
    </w:pPr>
    <w:rPr>
      <w:rFonts w:ascii="Calibri" w:eastAsia="宋体" w:hAnsi="Calibri" w:cs="Times New Roman"/>
    </w:rPr>
  </w:style>
  <w:style w:type="paragraph" w:customStyle="1" w:styleId="Normal038">
    <w:name w:val="Normal_0_38"/>
    <w:uiPriority w:val="99"/>
    <w:rsid w:val="003F0B55"/>
    <w:pPr>
      <w:widowControl w:val="0"/>
      <w:jc w:val="both"/>
    </w:pPr>
    <w:rPr>
      <w:rFonts w:ascii="Calibri" w:eastAsia="宋体" w:hAnsi="Calibri" w:cs="Times New Roman"/>
    </w:rPr>
  </w:style>
  <w:style w:type="paragraph" w:customStyle="1" w:styleId="Normal138">
    <w:name w:val="Normal_1_38"/>
    <w:uiPriority w:val="99"/>
    <w:rsid w:val="003F0B55"/>
    <w:pPr>
      <w:widowControl w:val="0"/>
      <w:jc w:val="both"/>
    </w:pPr>
    <w:rPr>
      <w:rFonts w:ascii="Calibri" w:eastAsia="宋体" w:hAnsi="Calibri" w:cs="Times New Roman"/>
    </w:rPr>
  </w:style>
  <w:style w:type="paragraph" w:customStyle="1" w:styleId="Normal039">
    <w:name w:val="Normal_0_39"/>
    <w:uiPriority w:val="99"/>
    <w:rsid w:val="003F0B55"/>
    <w:pPr>
      <w:widowControl w:val="0"/>
      <w:jc w:val="both"/>
    </w:pPr>
    <w:rPr>
      <w:rFonts w:ascii="Calibri" w:eastAsia="宋体" w:hAnsi="Calibri" w:cs="Times New Roman"/>
    </w:rPr>
  </w:style>
  <w:style w:type="paragraph" w:customStyle="1" w:styleId="Normal139">
    <w:name w:val="Normal_1_39"/>
    <w:uiPriority w:val="99"/>
    <w:rsid w:val="003F0B55"/>
    <w:pPr>
      <w:widowControl w:val="0"/>
      <w:jc w:val="both"/>
    </w:pPr>
    <w:rPr>
      <w:rFonts w:ascii="Calibri" w:eastAsia="宋体" w:hAnsi="Calibri" w:cs="Times New Roman"/>
    </w:rPr>
  </w:style>
  <w:style w:type="paragraph" w:customStyle="1" w:styleId="Normal040">
    <w:name w:val="Normal_0_40"/>
    <w:uiPriority w:val="99"/>
    <w:rsid w:val="003F0B55"/>
    <w:pPr>
      <w:widowControl w:val="0"/>
      <w:jc w:val="both"/>
    </w:pPr>
    <w:rPr>
      <w:rFonts w:ascii="Calibri" w:eastAsia="宋体" w:hAnsi="Calibri" w:cs="Times New Roman"/>
    </w:rPr>
  </w:style>
  <w:style w:type="paragraph" w:customStyle="1" w:styleId="Normal140">
    <w:name w:val="Normal_1_40"/>
    <w:uiPriority w:val="99"/>
    <w:rsid w:val="003F0B55"/>
    <w:pPr>
      <w:widowControl w:val="0"/>
      <w:jc w:val="both"/>
    </w:pPr>
    <w:rPr>
      <w:rFonts w:ascii="Calibri" w:eastAsia="宋体" w:hAnsi="Calibri" w:cs="Times New Roman"/>
    </w:rPr>
  </w:style>
  <w:style w:type="paragraph" w:customStyle="1" w:styleId="Normal041">
    <w:name w:val="Normal_0_41"/>
    <w:uiPriority w:val="99"/>
    <w:rsid w:val="003F0B55"/>
    <w:pPr>
      <w:widowControl w:val="0"/>
      <w:jc w:val="both"/>
    </w:pPr>
    <w:rPr>
      <w:rFonts w:ascii="Calibri" w:eastAsia="宋体" w:hAnsi="Calibri" w:cs="Times New Roman"/>
    </w:rPr>
  </w:style>
  <w:style w:type="paragraph" w:customStyle="1" w:styleId="Normal141">
    <w:name w:val="Normal_1_41"/>
    <w:uiPriority w:val="99"/>
    <w:rsid w:val="003F0B55"/>
    <w:pPr>
      <w:widowControl w:val="0"/>
      <w:jc w:val="both"/>
    </w:pPr>
    <w:rPr>
      <w:rFonts w:ascii="Calibri" w:eastAsia="宋体" w:hAnsi="Calibri" w:cs="Times New Roman"/>
    </w:rPr>
  </w:style>
  <w:style w:type="paragraph" w:customStyle="1" w:styleId="Normal042">
    <w:name w:val="Normal_0_42"/>
    <w:uiPriority w:val="99"/>
    <w:rsid w:val="003F0B55"/>
    <w:pPr>
      <w:widowControl w:val="0"/>
      <w:jc w:val="both"/>
    </w:pPr>
    <w:rPr>
      <w:rFonts w:ascii="Calibri" w:eastAsia="宋体" w:hAnsi="Calibri" w:cs="Times New Roman"/>
    </w:rPr>
  </w:style>
  <w:style w:type="paragraph" w:customStyle="1" w:styleId="Normal142">
    <w:name w:val="Normal_1_42"/>
    <w:uiPriority w:val="99"/>
    <w:rsid w:val="003F0B55"/>
    <w:pPr>
      <w:widowControl w:val="0"/>
      <w:jc w:val="both"/>
    </w:pPr>
    <w:rPr>
      <w:rFonts w:ascii="Calibri" w:eastAsia="宋体" w:hAnsi="Calibri" w:cs="Times New Roman"/>
    </w:rPr>
  </w:style>
  <w:style w:type="paragraph" w:customStyle="1" w:styleId="Normal043">
    <w:name w:val="Normal_0_43"/>
    <w:uiPriority w:val="99"/>
    <w:rsid w:val="003F0B55"/>
    <w:pPr>
      <w:widowControl w:val="0"/>
      <w:jc w:val="both"/>
    </w:pPr>
    <w:rPr>
      <w:rFonts w:ascii="Calibri" w:eastAsia="宋体" w:hAnsi="Calibri" w:cs="Times New Roman"/>
    </w:rPr>
  </w:style>
  <w:style w:type="paragraph" w:customStyle="1" w:styleId="Normal143">
    <w:name w:val="Normal_1_43"/>
    <w:uiPriority w:val="99"/>
    <w:rsid w:val="003F0B55"/>
    <w:pPr>
      <w:widowControl w:val="0"/>
      <w:jc w:val="both"/>
    </w:pPr>
    <w:rPr>
      <w:rFonts w:ascii="Calibri" w:eastAsia="宋体" w:hAnsi="Calibri" w:cs="Times New Roman"/>
    </w:rPr>
  </w:style>
  <w:style w:type="paragraph" w:customStyle="1" w:styleId="Normal044">
    <w:name w:val="Normal_0_44"/>
    <w:uiPriority w:val="99"/>
    <w:rsid w:val="003F0B55"/>
    <w:pPr>
      <w:widowControl w:val="0"/>
      <w:jc w:val="both"/>
    </w:pPr>
    <w:rPr>
      <w:rFonts w:ascii="Calibri" w:eastAsia="宋体" w:hAnsi="Calibri" w:cs="Times New Roman"/>
    </w:rPr>
  </w:style>
  <w:style w:type="paragraph" w:customStyle="1" w:styleId="Normal144">
    <w:name w:val="Normal_1_44"/>
    <w:uiPriority w:val="99"/>
    <w:rsid w:val="003F0B55"/>
    <w:pPr>
      <w:widowControl w:val="0"/>
      <w:jc w:val="both"/>
    </w:pPr>
    <w:rPr>
      <w:rFonts w:ascii="Calibri" w:eastAsia="宋体" w:hAnsi="Calibri" w:cs="Times New Roman"/>
    </w:rPr>
  </w:style>
  <w:style w:type="paragraph" w:customStyle="1" w:styleId="Normal6">
    <w:name w:val="Normal_6"/>
    <w:uiPriority w:val="99"/>
    <w:rsid w:val="008A0AC0"/>
    <w:pPr>
      <w:widowControl w:val="0"/>
      <w:jc w:val="both"/>
    </w:pPr>
    <w:rPr>
      <w:rFonts w:ascii="Calibri" w:eastAsia="宋体" w:hAnsi="Calibri" w:cs="Times New Roman"/>
    </w:rPr>
  </w:style>
  <w:style w:type="paragraph" w:customStyle="1" w:styleId="Normal60">
    <w:name w:val="Normal_6_0"/>
    <w:uiPriority w:val="99"/>
    <w:rsid w:val="008A0AC0"/>
    <w:pPr>
      <w:widowControl w:val="0"/>
      <w:jc w:val="both"/>
    </w:pPr>
    <w:rPr>
      <w:rFonts w:ascii="Calibri" w:eastAsia="宋体" w:hAnsi="Calibri" w:cs="Times New Roman"/>
    </w:rPr>
  </w:style>
  <w:style w:type="paragraph" w:customStyle="1" w:styleId="Normal61">
    <w:name w:val="Normal_6_1"/>
    <w:uiPriority w:val="99"/>
    <w:rsid w:val="008A0AC0"/>
    <w:pPr>
      <w:widowControl w:val="0"/>
      <w:jc w:val="both"/>
    </w:pPr>
    <w:rPr>
      <w:rFonts w:ascii="Calibri" w:eastAsia="宋体" w:hAnsi="Calibri" w:cs="Times New Roman"/>
    </w:rPr>
  </w:style>
  <w:style w:type="paragraph" w:customStyle="1" w:styleId="Normal62">
    <w:name w:val="Normal_6_2"/>
    <w:uiPriority w:val="99"/>
    <w:rsid w:val="008A0AC0"/>
    <w:pPr>
      <w:widowControl w:val="0"/>
      <w:jc w:val="both"/>
    </w:pPr>
    <w:rPr>
      <w:rFonts w:ascii="Calibri" w:eastAsia="宋体" w:hAnsi="Calibri" w:cs="Times New Roman"/>
    </w:rPr>
  </w:style>
  <w:style w:type="paragraph" w:customStyle="1" w:styleId="Normal63">
    <w:name w:val="Normal_6_3"/>
    <w:uiPriority w:val="99"/>
    <w:rsid w:val="008A0AC0"/>
    <w:pPr>
      <w:widowControl w:val="0"/>
      <w:jc w:val="both"/>
    </w:pPr>
    <w:rPr>
      <w:rFonts w:ascii="Calibri" w:eastAsia="宋体" w:hAnsi="Calibri" w:cs="Times New Roman"/>
    </w:rPr>
  </w:style>
  <w:style w:type="paragraph" w:customStyle="1" w:styleId="Normal64">
    <w:name w:val="Normal_6_4"/>
    <w:uiPriority w:val="99"/>
    <w:rsid w:val="008A0AC0"/>
    <w:pPr>
      <w:widowControl w:val="0"/>
      <w:jc w:val="both"/>
    </w:pPr>
    <w:rPr>
      <w:rFonts w:ascii="Calibri" w:eastAsia="宋体" w:hAnsi="Calibri" w:cs="Times New Roman"/>
    </w:rPr>
  </w:style>
  <w:style w:type="paragraph" w:customStyle="1" w:styleId="Normal65">
    <w:name w:val="Normal_6_5"/>
    <w:uiPriority w:val="99"/>
    <w:rsid w:val="008A0AC0"/>
    <w:pPr>
      <w:widowControl w:val="0"/>
      <w:jc w:val="both"/>
    </w:pPr>
    <w:rPr>
      <w:rFonts w:ascii="Calibri" w:eastAsia="宋体" w:hAnsi="Calibri" w:cs="Times New Roman"/>
    </w:rPr>
  </w:style>
  <w:style w:type="paragraph" w:customStyle="1" w:styleId="Normal66">
    <w:name w:val="Normal_6_6"/>
    <w:uiPriority w:val="99"/>
    <w:rsid w:val="008A0AC0"/>
    <w:pPr>
      <w:widowControl w:val="0"/>
      <w:jc w:val="both"/>
    </w:pPr>
    <w:rPr>
      <w:rFonts w:ascii="Calibri" w:eastAsia="宋体" w:hAnsi="Calibri" w:cs="Times New Roman"/>
    </w:rPr>
  </w:style>
  <w:style w:type="paragraph" w:customStyle="1" w:styleId="Normal67">
    <w:name w:val="Normal_6_7"/>
    <w:uiPriority w:val="99"/>
    <w:rsid w:val="008A0AC0"/>
    <w:pPr>
      <w:widowControl w:val="0"/>
      <w:jc w:val="both"/>
    </w:pPr>
    <w:rPr>
      <w:rFonts w:ascii="Calibri" w:eastAsia="宋体" w:hAnsi="Calibri" w:cs="Times New Roman"/>
    </w:rPr>
  </w:style>
  <w:style w:type="paragraph" w:customStyle="1" w:styleId="Normal68">
    <w:name w:val="Normal_6_8"/>
    <w:uiPriority w:val="99"/>
    <w:rsid w:val="008A0AC0"/>
    <w:pPr>
      <w:widowControl w:val="0"/>
      <w:jc w:val="both"/>
    </w:pPr>
    <w:rPr>
      <w:rFonts w:ascii="Calibri" w:eastAsia="宋体" w:hAnsi="Calibri" w:cs="Times New Roman"/>
    </w:rPr>
  </w:style>
  <w:style w:type="paragraph" w:customStyle="1" w:styleId="Normal69">
    <w:name w:val="Normal_6_9"/>
    <w:uiPriority w:val="99"/>
    <w:rsid w:val="008A0AC0"/>
    <w:pPr>
      <w:widowControl w:val="0"/>
      <w:jc w:val="both"/>
    </w:pPr>
    <w:rPr>
      <w:rFonts w:ascii="Calibri" w:eastAsia="宋体" w:hAnsi="Calibri" w:cs="Times New Roman"/>
    </w:rPr>
  </w:style>
  <w:style w:type="paragraph" w:customStyle="1" w:styleId="Normal610">
    <w:name w:val="Normal_6_10"/>
    <w:uiPriority w:val="99"/>
    <w:rsid w:val="008A0AC0"/>
    <w:pPr>
      <w:widowControl w:val="0"/>
      <w:jc w:val="both"/>
    </w:pPr>
    <w:rPr>
      <w:rFonts w:ascii="Calibri" w:eastAsia="宋体" w:hAnsi="Calibri" w:cs="Times New Roman"/>
    </w:rPr>
  </w:style>
  <w:style w:type="paragraph" w:customStyle="1" w:styleId="Normal611">
    <w:name w:val="Normal_6_11"/>
    <w:uiPriority w:val="99"/>
    <w:rsid w:val="008A0AC0"/>
    <w:pPr>
      <w:widowControl w:val="0"/>
      <w:jc w:val="both"/>
    </w:pPr>
    <w:rPr>
      <w:rFonts w:ascii="Calibri" w:eastAsia="宋体" w:hAnsi="Calibri" w:cs="Times New Roman"/>
    </w:rPr>
  </w:style>
  <w:style w:type="paragraph" w:customStyle="1" w:styleId="Normal612">
    <w:name w:val="Normal_6_12"/>
    <w:uiPriority w:val="99"/>
    <w:rsid w:val="008A0AC0"/>
    <w:pPr>
      <w:widowControl w:val="0"/>
      <w:jc w:val="both"/>
    </w:pPr>
    <w:rPr>
      <w:rFonts w:ascii="Calibri" w:eastAsia="宋体" w:hAnsi="Calibri" w:cs="Times New Roman"/>
    </w:rPr>
  </w:style>
  <w:style w:type="paragraph" w:customStyle="1" w:styleId="Normal613">
    <w:name w:val="Normal_6_13"/>
    <w:uiPriority w:val="99"/>
    <w:rsid w:val="008A0AC0"/>
    <w:pPr>
      <w:widowControl w:val="0"/>
      <w:jc w:val="both"/>
    </w:pPr>
    <w:rPr>
      <w:rFonts w:ascii="Calibri" w:eastAsia="宋体" w:hAnsi="Calibri" w:cs="Times New Roman"/>
    </w:rPr>
  </w:style>
  <w:style w:type="paragraph" w:customStyle="1" w:styleId="Normal614">
    <w:name w:val="Normal_6_14"/>
    <w:uiPriority w:val="99"/>
    <w:rsid w:val="00673F0D"/>
    <w:pPr>
      <w:widowControl w:val="0"/>
      <w:jc w:val="both"/>
    </w:pPr>
    <w:rPr>
      <w:rFonts w:ascii="Calibri" w:eastAsia="宋体" w:hAnsi="Calibri" w:cs="Times New Roman"/>
    </w:rPr>
  </w:style>
  <w:style w:type="paragraph" w:customStyle="1" w:styleId="Normal615">
    <w:name w:val="Normal_6_15"/>
    <w:uiPriority w:val="99"/>
    <w:rsid w:val="00673F0D"/>
    <w:pPr>
      <w:widowControl w:val="0"/>
      <w:jc w:val="both"/>
    </w:pPr>
    <w:rPr>
      <w:rFonts w:ascii="Calibri" w:eastAsia="宋体" w:hAnsi="Calibri" w:cs="Times New Roman"/>
    </w:rPr>
  </w:style>
  <w:style w:type="paragraph" w:customStyle="1" w:styleId="Normal616">
    <w:name w:val="Normal_6_16"/>
    <w:uiPriority w:val="99"/>
    <w:rsid w:val="00673F0D"/>
    <w:pPr>
      <w:widowControl w:val="0"/>
      <w:jc w:val="both"/>
    </w:pPr>
    <w:rPr>
      <w:rFonts w:ascii="Calibri" w:eastAsia="宋体" w:hAnsi="Calibri" w:cs="Times New Roman"/>
    </w:rPr>
  </w:style>
  <w:style w:type="paragraph" w:customStyle="1" w:styleId="Normal617">
    <w:name w:val="Normal_6_17"/>
    <w:uiPriority w:val="99"/>
    <w:rsid w:val="00673F0D"/>
    <w:pPr>
      <w:widowControl w:val="0"/>
      <w:jc w:val="both"/>
    </w:pPr>
    <w:rPr>
      <w:rFonts w:ascii="Calibri" w:eastAsia="宋体" w:hAnsi="Calibri" w:cs="Times New Roman"/>
    </w:rPr>
  </w:style>
  <w:style w:type="paragraph" w:customStyle="1" w:styleId="Normal618">
    <w:name w:val="Normal_6_18"/>
    <w:uiPriority w:val="99"/>
    <w:rsid w:val="00673F0D"/>
    <w:pPr>
      <w:widowControl w:val="0"/>
      <w:jc w:val="both"/>
    </w:pPr>
    <w:rPr>
      <w:rFonts w:ascii="Calibri" w:eastAsia="宋体" w:hAnsi="Calibri" w:cs="Times New Roman"/>
    </w:rPr>
  </w:style>
  <w:style w:type="paragraph" w:styleId="TOC1">
    <w:name w:val="toc 1"/>
    <w:basedOn w:val="Normal"/>
    <w:next w:val="Normal"/>
    <w:qFormat/>
    <w:rsid w:val="003301F6"/>
    <w:pPr>
      <w:spacing w:after="200" w:line="276" w:lineRule="auto"/>
    </w:pPr>
    <w:rPr>
      <w:rFonts w:ascii="Times New Roman" w:eastAsia="宋体" w:hAnsi="Times New Roman" w:cs="Times New Roman"/>
    </w:rPr>
  </w:style>
  <w:style w:type="paragraph" w:styleId="TOC2">
    <w:name w:val="toc 2"/>
    <w:basedOn w:val="Normal"/>
    <w:next w:val="Normal"/>
    <w:qFormat/>
    <w:rsid w:val="003301F6"/>
    <w:pPr>
      <w:spacing w:after="200" w:line="276" w:lineRule="auto"/>
      <w:ind w:left="420" w:leftChars="200"/>
    </w:pPr>
    <w:rPr>
      <w:rFonts w:ascii="Times New Roman" w:eastAsia="宋体" w:hAnsi="Times New Roman" w:cs="Times New Roman"/>
    </w:rPr>
  </w:style>
  <w:style w:type="paragraph" w:styleId="HTMLPreformatted">
    <w:name w:val="HTML Preformatted"/>
    <w:basedOn w:val="Normal"/>
    <w:link w:val="HTML"/>
    <w:uiPriority w:val="99"/>
    <w:unhideWhenUsed/>
    <w:rsid w:val="00E12ED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
    <w:name w:val="HTML 预设格式 字符"/>
    <w:basedOn w:val="DefaultParagraphFont"/>
    <w:link w:val="HTMLPreformatted"/>
    <w:uiPriority w:val="99"/>
    <w:rsid w:val="00E12ED9"/>
    <w:rPr>
      <w:rFonts w:ascii="宋体" w:eastAsia="宋体" w:hAnsi="宋体" w:cs="宋体"/>
      <w:kern w:val="0"/>
      <w:sz w:val="24"/>
      <w:szCs w:val="24"/>
    </w:rPr>
  </w:style>
  <w:style w:type="paragraph" w:styleId="BodyText">
    <w:name w:val="Body Text"/>
    <w:basedOn w:val="Normal"/>
    <w:link w:val="a10"/>
    <w:uiPriority w:val="99"/>
    <w:unhideWhenUsed/>
    <w:rsid w:val="00E12ED9"/>
    <w:pPr>
      <w:widowControl/>
      <w:spacing w:after="120" w:line="276" w:lineRule="auto"/>
      <w:jc w:val="left"/>
    </w:pPr>
    <w:rPr>
      <w:rFonts w:ascii="微软雅黑" w:eastAsia="微软雅黑" w:hAnsi="微软雅黑" w:cs="Times New Roman"/>
      <w:kern w:val="0"/>
      <w:sz w:val="22"/>
      <w:lang w:eastAsia="en-US"/>
    </w:rPr>
  </w:style>
  <w:style w:type="character" w:customStyle="1" w:styleId="a10">
    <w:name w:val="正文文本 字符"/>
    <w:basedOn w:val="DefaultParagraphFont"/>
    <w:link w:val="BodyText"/>
    <w:uiPriority w:val="99"/>
    <w:rsid w:val="00E12ED9"/>
    <w:rPr>
      <w:rFonts w:ascii="微软雅黑" w:eastAsia="微软雅黑" w:hAnsi="微软雅黑" w:cs="Times New Roman"/>
      <w:kern w:val="0"/>
      <w:sz w:val="22"/>
      <w:lang w:eastAsia="en-US"/>
    </w:rPr>
  </w:style>
  <w:style w:type="paragraph" w:styleId="BodyText3">
    <w:name w:val="Body Text 3"/>
    <w:basedOn w:val="Normal"/>
    <w:link w:val="32"/>
    <w:rsid w:val="00691F24"/>
    <w:pPr>
      <w:spacing w:after="120"/>
    </w:pPr>
    <w:rPr>
      <w:rFonts w:ascii="Times New Roman" w:eastAsia="宋体" w:hAnsi="Times New Roman" w:cs="Times New Roman"/>
      <w:sz w:val="16"/>
      <w:szCs w:val="16"/>
    </w:rPr>
  </w:style>
  <w:style w:type="character" w:customStyle="1" w:styleId="32">
    <w:name w:val="正文文本 3 字符"/>
    <w:basedOn w:val="DefaultParagraphFont"/>
    <w:link w:val="BodyText3"/>
    <w:rsid w:val="00691F24"/>
    <w:rPr>
      <w:rFonts w:ascii="Times New Roman" w:eastAsia="宋体" w:hAnsi="Times New Roman" w:cs="Times New Roman"/>
      <w:sz w:val="16"/>
      <w:szCs w:val="16"/>
    </w:rPr>
  </w:style>
  <w:style w:type="character" w:customStyle="1" w:styleId="biaoti051">
    <w:name w:val="biaoti051"/>
    <w:basedOn w:val="DefaultParagraphFont"/>
    <w:rsid w:val="00691F24"/>
    <w:rPr>
      <w:b/>
      <w:bCs/>
      <w:color w:val="FF00FF"/>
    </w:rPr>
  </w:style>
  <w:style w:type="character" w:customStyle="1" w:styleId="biaoti031">
    <w:name w:val="biaoti031"/>
    <w:basedOn w:val="DefaultParagraphFont"/>
    <w:rsid w:val="00691F24"/>
    <w:rPr>
      <w:rFonts w:ascii="黑体" w:eastAsia="黑体" w:hint="eastAsia"/>
      <w:b/>
      <w:bCs/>
      <w:color w:val="FF9300"/>
      <w:sz w:val="23"/>
      <w:szCs w:val="23"/>
    </w:rPr>
  </w:style>
  <w:style w:type="paragraph" w:customStyle="1" w:styleId="34">
    <w:name w:val="列出段落3"/>
    <w:basedOn w:val="Normal"/>
    <w:uiPriority w:val="34"/>
    <w:qFormat/>
    <w:rsid w:val="00691F24"/>
    <w:pPr>
      <w:ind w:firstLine="420" w:firstLineChars="200"/>
    </w:pPr>
    <w:rPr>
      <w:rFonts w:ascii="Calibri" w:eastAsia="宋体" w:hAnsi="Calibri" w:cs="Times New Roman"/>
    </w:rPr>
  </w:style>
  <w:style w:type="paragraph" w:styleId="NormalIndent">
    <w:name w:val="Normal Indent"/>
    <w:basedOn w:val="Normal"/>
    <w:rsid w:val="00691F24"/>
    <w:pPr>
      <w:ind w:firstLine="420" w:firstLineChars="200"/>
    </w:pPr>
    <w:rPr>
      <w:rFonts w:ascii="Times New Roman" w:eastAsia="宋体" w:hAnsi="Times New Roman" w:cs="Times New Roman"/>
      <w:szCs w:val="24"/>
    </w:rPr>
  </w:style>
  <w:style w:type="character" w:customStyle="1" w:styleId="Char7">
    <w:name w:val="纯文本 Char"/>
    <w:uiPriority w:val="99"/>
    <w:rsid w:val="00691F24"/>
    <w:rPr>
      <w:rFonts w:ascii="宋体" w:eastAsia="宋体" w:hAnsi="Courier New" w:cs="Courier New"/>
      <w:szCs w:val="21"/>
    </w:rPr>
  </w:style>
  <w:style w:type="character" w:customStyle="1" w:styleId="117">
    <w:name w:val="纯文本 字符1"/>
    <w:qFormat/>
    <w:locked/>
    <w:rsid w:val="00691F24"/>
    <w:rPr>
      <w:rFonts w:ascii="宋体" w:eastAsia="宋体" w:hAnsi="Courier New" w:cs="Courier New"/>
      <w:szCs w:val="21"/>
    </w:rPr>
  </w:style>
  <w:style w:type="paragraph" w:customStyle="1" w:styleId="a11">
    <w:name w:val="列出段落"/>
    <w:basedOn w:val="Normal"/>
    <w:uiPriority w:val="34"/>
    <w:qFormat/>
    <w:rsid w:val="00691F24"/>
    <w:pPr>
      <w:ind w:firstLine="420" w:firstLineChars="200"/>
    </w:pPr>
    <w:rPr>
      <w:rFonts w:ascii="Calibri" w:eastAsia="宋体" w:hAnsi="Calibri" w:cs="Times New Roman"/>
    </w:rPr>
  </w:style>
  <w:style w:type="paragraph" w:styleId="BodyTextIndent">
    <w:name w:val="Body Text Indent"/>
    <w:basedOn w:val="Normal"/>
    <w:link w:val="a12"/>
    <w:unhideWhenUsed/>
    <w:rsid w:val="00691F24"/>
    <w:pPr>
      <w:spacing w:after="120"/>
      <w:ind w:left="420" w:leftChars="200"/>
    </w:pPr>
  </w:style>
  <w:style w:type="character" w:customStyle="1" w:styleId="a12">
    <w:name w:val="正文文本缩进 字符"/>
    <w:basedOn w:val="DefaultParagraphFont"/>
    <w:link w:val="BodyTextIndent"/>
    <w:rsid w:val="00691F24"/>
  </w:style>
  <w:style w:type="paragraph" w:styleId="Title">
    <w:name w:val="Title"/>
    <w:basedOn w:val="Normal"/>
    <w:next w:val="Normal"/>
    <w:link w:val="a13"/>
    <w:qFormat/>
    <w:rsid w:val="00691F24"/>
    <w:pPr>
      <w:spacing w:before="240" w:after="60"/>
      <w:jc w:val="center"/>
      <w:outlineLvl w:val="0"/>
    </w:pPr>
    <w:rPr>
      <w:rFonts w:ascii="Cambria" w:eastAsia="宋体" w:hAnsi="Cambria" w:cs="Times New Roman"/>
      <w:b/>
      <w:bCs/>
      <w:sz w:val="32"/>
      <w:szCs w:val="32"/>
    </w:rPr>
  </w:style>
  <w:style w:type="character" w:customStyle="1" w:styleId="a13">
    <w:name w:val="标题 字符"/>
    <w:basedOn w:val="DefaultParagraphFont"/>
    <w:link w:val="Title"/>
    <w:rsid w:val="00691F24"/>
    <w:rPr>
      <w:rFonts w:ascii="Cambria" w:eastAsia="宋体" w:hAnsi="Cambria"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wmf" /><Relationship Id="rId100" Type="http://schemas.openxmlformats.org/officeDocument/2006/relationships/image" Target="media/image97.wmf" /><Relationship Id="rId101" Type="http://schemas.openxmlformats.org/officeDocument/2006/relationships/image" Target="media/image98.wmf" /><Relationship Id="rId102" Type="http://schemas.openxmlformats.org/officeDocument/2006/relationships/image" Target="media/image99.wmf" /><Relationship Id="rId103" Type="http://schemas.openxmlformats.org/officeDocument/2006/relationships/image" Target="media/image100.wmf" /><Relationship Id="rId104" Type="http://schemas.openxmlformats.org/officeDocument/2006/relationships/image" Target="media/image101.wmf" /><Relationship Id="rId105" Type="http://schemas.openxmlformats.org/officeDocument/2006/relationships/image" Target="media/image102.wmf" /><Relationship Id="rId106" Type="http://schemas.openxmlformats.org/officeDocument/2006/relationships/image" Target="media/image103.wmf" /><Relationship Id="rId107" Type="http://schemas.openxmlformats.org/officeDocument/2006/relationships/image" Target="media/image104.wmf" /><Relationship Id="rId108" Type="http://schemas.openxmlformats.org/officeDocument/2006/relationships/image" Target="media/image105.wmf" /><Relationship Id="rId109" Type="http://schemas.openxmlformats.org/officeDocument/2006/relationships/image" Target="media/image106.wmf" /><Relationship Id="rId11" Type="http://schemas.openxmlformats.org/officeDocument/2006/relationships/image" Target="media/image8.wmf" /><Relationship Id="rId110" Type="http://schemas.openxmlformats.org/officeDocument/2006/relationships/image" Target="media/image107.wmf" /><Relationship Id="rId111" Type="http://schemas.openxmlformats.org/officeDocument/2006/relationships/image" Target="media/image108.wmf" /><Relationship Id="rId112" Type="http://schemas.openxmlformats.org/officeDocument/2006/relationships/image" Target="media/image109.wmf" /><Relationship Id="rId113" Type="http://schemas.openxmlformats.org/officeDocument/2006/relationships/image" Target="media/image110.wmf" /><Relationship Id="rId114" Type="http://schemas.openxmlformats.org/officeDocument/2006/relationships/image" Target="media/image111.wmf" /><Relationship Id="rId115" Type="http://schemas.openxmlformats.org/officeDocument/2006/relationships/image" Target="media/image112.wmf" /><Relationship Id="rId116" Type="http://schemas.openxmlformats.org/officeDocument/2006/relationships/image" Target="media/image113.png" /><Relationship Id="rId117" Type="http://schemas.openxmlformats.org/officeDocument/2006/relationships/image" Target="media/image114.wmf" /><Relationship Id="rId118" Type="http://schemas.openxmlformats.org/officeDocument/2006/relationships/image" Target="media/image115.wmf" /><Relationship Id="rId119" Type="http://schemas.openxmlformats.org/officeDocument/2006/relationships/image" Target="media/image116.wmf" /><Relationship Id="rId12" Type="http://schemas.openxmlformats.org/officeDocument/2006/relationships/image" Target="media/image9.wmf" /><Relationship Id="rId120" Type="http://schemas.openxmlformats.org/officeDocument/2006/relationships/image" Target="media/image117.wmf" /><Relationship Id="rId121" Type="http://schemas.openxmlformats.org/officeDocument/2006/relationships/image" Target="media/image118.wmf" /><Relationship Id="rId122" Type="http://schemas.openxmlformats.org/officeDocument/2006/relationships/image" Target="media/image119.wmf" /><Relationship Id="rId123" Type="http://schemas.openxmlformats.org/officeDocument/2006/relationships/image" Target="media/image120.wmf" /><Relationship Id="rId124" Type="http://schemas.openxmlformats.org/officeDocument/2006/relationships/image" Target="media/image121.wmf" /><Relationship Id="rId125" Type="http://schemas.openxmlformats.org/officeDocument/2006/relationships/image" Target="media/image122.wmf" /><Relationship Id="rId126" Type="http://schemas.openxmlformats.org/officeDocument/2006/relationships/image" Target="media/image123.wmf" /><Relationship Id="rId127" Type="http://schemas.openxmlformats.org/officeDocument/2006/relationships/image" Target="media/image124.wmf" /><Relationship Id="rId128" Type="http://schemas.openxmlformats.org/officeDocument/2006/relationships/image" Target="media/image125.wmf" /><Relationship Id="rId129" Type="http://schemas.openxmlformats.org/officeDocument/2006/relationships/image" Target="media/image126.wmf" /><Relationship Id="rId13" Type="http://schemas.openxmlformats.org/officeDocument/2006/relationships/image" Target="media/image10.wmf" /><Relationship Id="rId130" Type="http://schemas.openxmlformats.org/officeDocument/2006/relationships/image" Target="media/image127.wmf" /><Relationship Id="rId131" Type="http://schemas.openxmlformats.org/officeDocument/2006/relationships/image" Target="media/image128.wmf" /><Relationship Id="rId132" Type="http://schemas.openxmlformats.org/officeDocument/2006/relationships/image" Target="media/image129.wmf" /><Relationship Id="rId133" Type="http://schemas.openxmlformats.org/officeDocument/2006/relationships/image" Target="media/image130.wmf" /><Relationship Id="rId134" Type="http://schemas.openxmlformats.org/officeDocument/2006/relationships/image" Target="media/image131.wmf" /><Relationship Id="rId135" Type="http://schemas.openxmlformats.org/officeDocument/2006/relationships/image" Target="media/image132.wmf" /><Relationship Id="rId136" Type="http://schemas.openxmlformats.org/officeDocument/2006/relationships/image" Target="media/image133.wmf" /><Relationship Id="rId137" Type="http://schemas.openxmlformats.org/officeDocument/2006/relationships/image" Target="media/image134.wmf" /><Relationship Id="rId138" Type="http://schemas.openxmlformats.org/officeDocument/2006/relationships/image" Target="media/image135.wmf" /><Relationship Id="rId139" Type="http://schemas.openxmlformats.org/officeDocument/2006/relationships/image" Target="media/image136.wmf" /><Relationship Id="rId14" Type="http://schemas.openxmlformats.org/officeDocument/2006/relationships/image" Target="media/image11.wmf" /><Relationship Id="rId140" Type="http://schemas.openxmlformats.org/officeDocument/2006/relationships/image" Target="media/image137.wmf" /><Relationship Id="rId141" Type="http://schemas.openxmlformats.org/officeDocument/2006/relationships/image" Target="media/image138.wmf" /><Relationship Id="rId142" Type="http://schemas.openxmlformats.org/officeDocument/2006/relationships/image" Target="media/image139.wmf" /><Relationship Id="rId143" Type="http://schemas.openxmlformats.org/officeDocument/2006/relationships/image" Target="media/image140.wmf" /><Relationship Id="rId144" Type="http://schemas.openxmlformats.org/officeDocument/2006/relationships/image" Target="media/image141.wmf" /><Relationship Id="rId145" Type="http://schemas.openxmlformats.org/officeDocument/2006/relationships/image" Target="media/image142.wmf" /><Relationship Id="rId146" Type="http://schemas.openxmlformats.org/officeDocument/2006/relationships/image" Target="media/image143.wmf" /><Relationship Id="rId147" Type="http://schemas.openxmlformats.org/officeDocument/2006/relationships/image" Target="media/image144.wmf" /><Relationship Id="rId148" Type="http://schemas.openxmlformats.org/officeDocument/2006/relationships/image" Target="media/image145.wmf" /><Relationship Id="rId149" Type="http://schemas.openxmlformats.org/officeDocument/2006/relationships/image" Target="media/image146.wmf" /><Relationship Id="rId15" Type="http://schemas.openxmlformats.org/officeDocument/2006/relationships/image" Target="media/image12.wmf" /><Relationship Id="rId150" Type="http://schemas.openxmlformats.org/officeDocument/2006/relationships/image" Target="media/image147.wmf" /><Relationship Id="rId151" Type="http://schemas.openxmlformats.org/officeDocument/2006/relationships/image" Target="media/image148.wmf" /><Relationship Id="rId152" Type="http://schemas.openxmlformats.org/officeDocument/2006/relationships/image" Target="media/image149.wmf" /><Relationship Id="rId153" Type="http://schemas.openxmlformats.org/officeDocument/2006/relationships/image" Target="media/image150.wmf" /><Relationship Id="rId154" Type="http://schemas.openxmlformats.org/officeDocument/2006/relationships/image" Target="media/image151.wmf" /><Relationship Id="rId155" Type="http://schemas.openxmlformats.org/officeDocument/2006/relationships/image" Target="media/image152.wmf" /><Relationship Id="rId156" Type="http://schemas.openxmlformats.org/officeDocument/2006/relationships/image" Target="media/image153.wmf" /><Relationship Id="rId157" Type="http://schemas.openxmlformats.org/officeDocument/2006/relationships/image" Target="media/image154.wmf" /><Relationship Id="rId158" Type="http://schemas.openxmlformats.org/officeDocument/2006/relationships/image" Target="media/image155.wmf" /><Relationship Id="rId159" Type="http://schemas.openxmlformats.org/officeDocument/2006/relationships/image" Target="media/image156.wmf" /><Relationship Id="rId16" Type="http://schemas.openxmlformats.org/officeDocument/2006/relationships/image" Target="media/image13.wmf" /><Relationship Id="rId160" Type="http://schemas.openxmlformats.org/officeDocument/2006/relationships/image" Target="media/image157.wmf" /><Relationship Id="rId161" Type="http://schemas.openxmlformats.org/officeDocument/2006/relationships/image" Target="media/image158.wmf" /><Relationship Id="rId162" Type="http://schemas.openxmlformats.org/officeDocument/2006/relationships/image" Target="media/image159.wmf" /><Relationship Id="rId163" Type="http://schemas.openxmlformats.org/officeDocument/2006/relationships/image" Target="media/image160.wmf" /><Relationship Id="rId164" Type="http://schemas.openxmlformats.org/officeDocument/2006/relationships/image" Target="media/image161.wmf" /><Relationship Id="rId165" Type="http://schemas.openxmlformats.org/officeDocument/2006/relationships/image" Target="media/image162.wmf" /><Relationship Id="rId166" Type="http://schemas.openxmlformats.org/officeDocument/2006/relationships/image" Target="media/image163.wmf" /><Relationship Id="rId167" Type="http://schemas.openxmlformats.org/officeDocument/2006/relationships/image" Target="media/image164.wmf" /><Relationship Id="rId168" Type="http://schemas.openxmlformats.org/officeDocument/2006/relationships/image" Target="media/image165.wmf" /><Relationship Id="rId169" Type="http://schemas.openxmlformats.org/officeDocument/2006/relationships/image" Target="media/image166.wmf" /><Relationship Id="rId17" Type="http://schemas.openxmlformats.org/officeDocument/2006/relationships/image" Target="media/image14.wmf" /><Relationship Id="rId170" Type="http://schemas.openxmlformats.org/officeDocument/2006/relationships/image" Target="media/image167.wmf" /><Relationship Id="rId171" Type="http://schemas.openxmlformats.org/officeDocument/2006/relationships/image" Target="media/image168.wmf" /><Relationship Id="rId172" Type="http://schemas.openxmlformats.org/officeDocument/2006/relationships/image" Target="media/image169.wmf" /><Relationship Id="rId173" Type="http://schemas.openxmlformats.org/officeDocument/2006/relationships/image" Target="media/image170.wmf" /><Relationship Id="rId174" Type="http://schemas.openxmlformats.org/officeDocument/2006/relationships/image" Target="media/image171.wmf" /><Relationship Id="rId175" Type="http://schemas.openxmlformats.org/officeDocument/2006/relationships/image" Target="media/image172.wmf" /><Relationship Id="rId176" Type="http://schemas.openxmlformats.org/officeDocument/2006/relationships/image" Target="media/image173.wmf" /><Relationship Id="rId177" Type="http://schemas.openxmlformats.org/officeDocument/2006/relationships/image" Target="media/image174.wmf" /><Relationship Id="rId178" Type="http://schemas.openxmlformats.org/officeDocument/2006/relationships/image" Target="media/image175.wmf" /><Relationship Id="rId179" Type="http://schemas.openxmlformats.org/officeDocument/2006/relationships/image" Target="media/image176.wmf" /><Relationship Id="rId18" Type="http://schemas.openxmlformats.org/officeDocument/2006/relationships/image" Target="media/image15.wmf" /><Relationship Id="rId180" Type="http://schemas.openxmlformats.org/officeDocument/2006/relationships/image" Target="media/image177.wmf" /><Relationship Id="rId181" Type="http://schemas.openxmlformats.org/officeDocument/2006/relationships/image" Target="media/image178.wmf" /><Relationship Id="rId182" Type="http://schemas.openxmlformats.org/officeDocument/2006/relationships/image" Target="media/image179.wmf" /><Relationship Id="rId183" Type="http://schemas.openxmlformats.org/officeDocument/2006/relationships/image" Target="media/image180.wmf" /><Relationship Id="rId184" Type="http://schemas.openxmlformats.org/officeDocument/2006/relationships/image" Target="media/image181.wmf" /><Relationship Id="rId185" Type="http://schemas.openxmlformats.org/officeDocument/2006/relationships/image" Target="media/image182.wmf" /><Relationship Id="rId186" Type="http://schemas.openxmlformats.org/officeDocument/2006/relationships/image" Target="media/image183.wmf" /><Relationship Id="rId187" Type="http://schemas.openxmlformats.org/officeDocument/2006/relationships/image" Target="media/image184.wmf" /><Relationship Id="rId188" Type="http://schemas.openxmlformats.org/officeDocument/2006/relationships/image" Target="media/image185.wmf" /><Relationship Id="rId189" Type="http://schemas.openxmlformats.org/officeDocument/2006/relationships/image" Target="media/image186.wmf" /><Relationship Id="rId19" Type="http://schemas.openxmlformats.org/officeDocument/2006/relationships/image" Target="media/image16.wmf" /><Relationship Id="rId190" Type="http://schemas.openxmlformats.org/officeDocument/2006/relationships/image" Target="media/image187.wmf" /><Relationship Id="rId191" Type="http://schemas.openxmlformats.org/officeDocument/2006/relationships/image" Target="media/image188.wmf" /><Relationship Id="rId192" Type="http://schemas.openxmlformats.org/officeDocument/2006/relationships/image" Target="media/image189.wmf" /><Relationship Id="rId193" Type="http://schemas.openxmlformats.org/officeDocument/2006/relationships/image" Target="media/image190.wmf" /><Relationship Id="rId194" Type="http://schemas.openxmlformats.org/officeDocument/2006/relationships/image" Target="media/image191.wmf" /><Relationship Id="rId195" Type="http://schemas.openxmlformats.org/officeDocument/2006/relationships/image" Target="media/image192.wmf" /><Relationship Id="rId196" Type="http://schemas.openxmlformats.org/officeDocument/2006/relationships/image" Target="media/image193.wmf" /><Relationship Id="rId197" Type="http://schemas.openxmlformats.org/officeDocument/2006/relationships/image" Target="media/image194.wmf" /><Relationship Id="rId198" Type="http://schemas.openxmlformats.org/officeDocument/2006/relationships/image" Target="media/image195.wmf" /><Relationship Id="rId199" Type="http://schemas.openxmlformats.org/officeDocument/2006/relationships/image" Target="media/image196.wmf" /><Relationship Id="rId2" Type="http://schemas.openxmlformats.org/officeDocument/2006/relationships/webSettings" Target="webSettings.xml" /><Relationship Id="rId20" Type="http://schemas.openxmlformats.org/officeDocument/2006/relationships/image" Target="media/image17.wmf" /><Relationship Id="rId200" Type="http://schemas.openxmlformats.org/officeDocument/2006/relationships/image" Target="media/image197.wmf" /><Relationship Id="rId201" Type="http://schemas.openxmlformats.org/officeDocument/2006/relationships/image" Target="media/image198.wmf" /><Relationship Id="rId202" Type="http://schemas.openxmlformats.org/officeDocument/2006/relationships/image" Target="media/image199.wmf" /><Relationship Id="rId203" Type="http://schemas.openxmlformats.org/officeDocument/2006/relationships/image" Target="media/image200.wmf" /><Relationship Id="rId204" Type="http://schemas.openxmlformats.org/officeDocument/2006/relationships/image" Target="media/image201.wmf" /><Relationship Id="rId205" Type="http://schemas.openxmlformats.org/officeDocument/2006/relationships/image" Target="media/image202.wmf" /><Relationship Id="rId206" Type="http://schemas.openxmlformats.org/officeDocument/2006/relationships/image" Target="media/image203.wmf" /><Relationship Id="rId207" Type="http://schemas.openxmlformats.org/officeDocument/2006/relationships/image" Target="media/image204.wmf" /><Relationship Id="rId208" Type="http://schemas.openxmlformats.org/officeDocument/2006/relationships/image" Target="media/image205.wmf" /><Relationship Id="rId209" Type="http://schemas.openxmlformats.org/officeDocument/2006/relationships/image" Target="media/image206.wmf" /><Relationship Id="rId21" Type="http://schemas.openxmlformats.org/officeDocument/2006/relationships/image" Target="media/image18.wmf" /><Relationship Id="rId210" Type="http://schemas.openxmlformats.org/officeDocument/2006/relationships/image" Target="media/image207.wmf" /><Relationship Id="rId211" Type="http://schemas.openxmlformats.org/officeDocument/2006/relationships/image" Target="media/image208.wmf" /><Relationship Id="rId212" Type="http://schemas.openxmlformats.org/officeDocument/2006/relationships/image" Target="media/image209.wmf" /><Relationship Id="rId213" Type="http://schemas.openxmlformats.org/officeDocument/2006/relationships/image" Target="media/image210.wmf" /><Relationship Id="rId214" Type="http://schemas.openxmlformats.org/officeDocument/2006/relationships/image" Target="media/image211.wmf" /><Relationship Id="rId215" Type="http://schemas.openxmlformats.org/officeDocument/2006/relationships/image" Target="media/image212.wmf" /><Relationship Id="rId216" Type="http://schemas.openxmlformats.org/officeDocument/2006/relationships/image" Target="media/image213.wmf" /><Relationship Id="rId217" Type="http://schemas.openxmlformats.org/officeDocument/2006/relationships/image" Target="media/image214.wmf" /><Relationship Id="rId218" Type="http://schemas.openxmlformats.org/officeDocument/2006/relationships/image" Target="media/image215.wmf" /><Relationship Id="rId219" Type="http://schemas.openxmlformats.org/officeDocument/2006/relationships/image" Target="media/image216.wmf" /><Relationship Id="rId22" Type="http://schemas.openxmlformats.org/officeDocument/2006/relationships/image" Target="media/image19.wmf" /><Relationship Id="rId220" Type="http://schemas.openxmlformats.org/officeDocument/2006/relationships/image" Target="media/image217.wmf" /><Relationship Id="rId221" Type="http://schemas.openxmlformats.org/officeDocument/2006/relationships/image" Target="media/image218.wmf" /><Relationship Id="rId222" Type="http://schemas.openxmlformats.org/officeDocument/2006/relationships/image" Target="media/image219.wmf" /><Relationship Id="rId223" Type="http://schemas.openxmlformats.org/officeDocument/2006/relationships/image" Target="media/image220.wmf" /><Relationship Id="rId224" Type="http://schemas.openxmlformats.org/officeDocument/2006/relationships/image" Target="media/image221.wmf" /><Relationship Id="rId225" Type="http://schemas.openxmlformats.org/officeDocument/2006/relationships/image" Target="media/image222.wmf" /><Relationship Id="rId226" Type="http://schemas.openxmlformats.org/officeDocument/2006/relationships/image" Target="media/image223.wmf" /><Relationship Id="rId227" Type="http://schemas.openxmlformats.org/officeDocument/2006/relationships/image" Target="media/image224.wmf" /><Relationship Id="rId228" Type="http://schemas.openxmlformats.org/officeDocument/2006/relationships/image" Target="media/image225.wmf" /><Relationship Id="rId229" Type="http://schemas.openxmlformats.org/officeDocument/2006/relationships/image" Target="media/image226.wmf" /><Relationship Id="rId23" Type="http://schemas.openxmlformats.org/officeDocument/2006/relationships/image" Target="media/image20.wmf" /><Relationship Id="rId230" Type="http://schemas.openxmlformats.org/officeDocument/2006/relationships/image" Target="media/image227.wmf" /><Relationship Id="rId231" Type="http://schemas.openxmlformats.org/officeDocument/2006/relationships/image" Target="media/image228.wmf" /><Relationship Id="rId232" Type="http://schemas.openxmlformats.org/officeDocument/2006/relationships/image" Target="media/image229.wmf" /><Relationship Id="rId233" Type="http://schemas.openxmlformats.org/officeDocument/2006/relationships/image" Target="media/image230.wmf" /><Relationship Id="rId234" Type="http://schemas.openxmlformats.org/officeDocument/2006/relationships/image" Target="media/image231.wmf" /><Relationship Id="rId235" Type="http://schemas.openxmlformats.org/officeDocument/2006/relationships/image" Target="media/image232.wmf" /><Relationship Id="rId236" Type="http://schemas.openxmlformats.org/officeDocument/2006/relationships/image" Target="media/image233.wmf" /><Relationship Id="rId237" Type="http://schemas.openxmlformats.org/officeDocument/2006/relationships/image" Target="media/image234.wmf" /><Relationship Id="rId238" Type="http://schemas.openxmlformats.org/officeDocument/2006/relationships/image" Target="media/image235.wmf" /><Relationship Id="rId239" Type="http://schemas.openxmlformats.org/officeDocument/2006/relationships/image" Target="media/image236.wmf" /><Relationship Id="rId24" Type="http://schemas.openxmlformats.org/officeDocument/2006/relationships/image" Target="media/image21.wmf" /><Relationship Id="rId240" Type="http://schemas.openxmlformats.org/officeDocument/2006/relationships/image" Target="media/image237.wmf" /><Relationship Id="rId241" Type="http://schemas.openxmlformats.org/officeDocument/2006/relationships/image" Target="media/image238.wmf" /><Relationship Id="rId242" Type="http://schemas.openxmlformats.org/officeDocument/2006/relationships/image" Target="media/image239.wmf" /><Relationship Id="rId243" Type="http://schemas.openxmlformats.org/officeDocument/2006/relationships/image" Target="media/image240.wmf" /><Relationship Id="rId244" Type="http://schemas.openxmlformats.org/officeDocument/2006/relationships/image" Target="media/image241.wmf" /><Relationship Id="rId245" Type="http://schemas.openxmlformats.org/officeDocument/2006/relationships/image" Target="media/image242.wmf" /><Relationship Id="rId246" Type="http://schemas.openxmlformats.org/officeDocument/2006/relationships/image" Target="media/image243.wmf" /><Relationship Id="rId247" Type="http://schemas.openxmlformats.org/officeDocument/2006/relationships/image" Target="media/image244.wmf" /><Relationship Id="rId248" Type="http://schemas.openxmlformats.org/officeDocument/2006/relationships/image" Target="media/image245.wmf" /><Relationship Id="rId249" Type="http://schemas.openxmlformats.org/officeDocument/2006/relationships/image" Target="media/image246.wmf" /><Relationship Id="rId25" Type="http://schemas.openxmlformats.org/officeDocument/2006/relationships/image" Target="media/image22.wmf" /><Relationship Id="rId250" Type="http://schemas.openxmlformats.org/officeDocument/2006/relationships/image" Target="media/image247.wmf" /><Relationship Id="rId251" Type="http://schemas.openxmlformats.org/officeDocument/2006/relationships/image" Target="media/image248.wmf" /><Relationship Id="rId252" Type="http://schemas.openxmlformats.org/officeDocument/2006/relationships/image" Target="media/image249.wmf" /><Relationship Id="rId253" Type="http://schemas.openxmlformats.org/officeDocument/2006/relationships/image" Target="media/image250.wmf" /><Relationship Id="rId254" Type="http://schemas.openxmlformats.org/officeDocument/2006/relationships/image" Target="media/image251.wmf" /><Relationship Id="rId255" Type="http://schemas.openxmlformats.org/officeDocument/2006/relationships/image" Target="media/image252.wmf" /><Relationship Id="rId256" Type="http://schemas.openxmlformats.org/officeDocument/2006/relationships/image" Target="media/image253.wmf" /><Relationship Id="rId257" Type="http://schemas.openxmlformats.org/officeDocument/2006/relationships/image" Target="media/image254.wmf" /><Relationship Id="rId258" Type="http://schemas.openxmlformats.org/officeDocument/2006/relationships/image" Target="media/image255.wmf" /><Relationship Id="rId259" Type="http://schemas.openxmlformats.org/officeDocument/2006/relationships/image" Target="media/image256.wmf" /><Relationship Id="rId26" Type="http://schemas.openxmlformats.org/officeDocument/2006/relationships/image" Target="media/image23.wmf" /><Relationship Id="rId260" Type="http://schemas.openxmlformats.org/officeDocument/2006/relationships/image" Target="media/image257.wmf" /><Relationship Id="rId261" Type="http://schemas.openxmlformats.org/officeDocument/2006/relationships/image" Target="media/image258.wmf" /><Relationship Id="rId262" Type="http://schemas.openxmlformats.org/officeDocument/2006/relationships/image" Target="media/image259.wmf" /><Relationship Id="rId263" Type="http://schemas.openxmlformats.org/officeDocument/2006/relationships/image" Target="media/image260.wmf" /><Relationship Id="rId264" Type="http://schemas.openxmlformats.org/officeDocument/2006/relationships/image" Target="media/image261.wmf" /><Relationship Id="rId265" Type="http://schemas.openxmlformats.org/officeDocument/2006/relationships/image" Target="media/image262.wmf" /><Relationship Id="rId266" Type="http://schemas.openxmlformats.org/officeDocument/2006/relationships/image" Target="media/image263.wmf" /><Relationship Id="rId267" Type="http://schemas.openxmlformats.org/officeDocument/2006/relationships/image" Target="media/image264.wmf" /><Relationship Id="rId268" Type="http://schemas.openxmlformats.org/officeDocument/2006/relationships/image" Target="media/image265.wmf" /><Relationship Id="rId269" Type="http://schemas.openxmlformats.org/officeDocument/2006/relationships/image" Target="media/image266.wmf" /><Relationship Id="rId27" Type="http://schemas.openxmlformats.org/officeDocument/2006/relationships/image" Target="media/image24.wmf" /><Relationship Id="rId270" Type="http://schemas.openxmlformats.org/officeDocument/2006/relationships/image" Target="media/image267.wmf" /><Relationship Id="rId271" Type="http://schemas.openxmlformats.org/officeDocument/2006/relationships/image" Target="media/image268.wmf" /><Relationship Id="rId272" Type="http://schemas.openxmlformats.org/officeDocument/2006/relationships/image" Target="media/image269.wmf" /><Relationship Id="rId273" Type="http://schemas.openxmlformats.org/officeDocument/2006/relationships/image" Target="media/image270.wmf" /><Relationship Id="rId274" Type="http://schemas.openxmlformats.org/officeDocument/2006/relationships/image" Target="media/image271.wmf" /><Relationship Id="rId275" Type="http://schemas.openxmlformats.org/officeDocument/2006/relationships/image" Target="media/image272.wmf" /><Relationship Id="rId276" Type="http://schemas.openxmlformats.org/officeDocument/2006/relationships/image" Target="media/image273.wmf" /><Relationship Id="rId277" Type="http://schemas.openxmlformats.org/officeDocument/2006/relationships/image" Target="media/image274.wmf" /><Relationship Id="rId278" Type="http://schemas.openxmlformats.org/officeDocument/2006/relationships/image" Target="media/image275.wmf" /><Relationship Id="rId279" Type="http://schemas.openxmlformats.org/officeDocument/2006/relationships/image" Target="media/image276.wmf" /><Relationship Id="rId28" Type="http://schemas.openxmlformats.org/officeDocument/2006/relationships/image" Target="media/image25.wmf" /><Relationship Id="rId280" Type="http://schemas.openxmlformats.org/officeDocument/2006/relationships/image" Target="media/image277.wmf" /><Relationship Id="rId281" Type="http://schemas.openxmlformats.org/officeDocument/2006/relationships/image" Target="media/image278.wmf" /><Relationship Id="rId282" Type="http://schemas.openxmlformats.org/officeDocument/2006/relationships/image" Target="media/image279.wmf" /><Relationship Id="rId283" Type="http://schemas.openxmlformats.org/officeDocument/2006/relationships/image" Target="media/image280.wmf" /><Relationship Id="rId284" Type="http://schemas.openxmlformats.org/officeDocument/2006/relationships/image" Target="media/image281.wmf" /><Relationship Id="rId285" Type="http://schemas.openxmlformats.org/officeDocument/2006/relationships/hyperlink" Target="https://d.book118.com/337035011144006050" TargetMode="External" /><Relationship Id="rId286" Type="http://schemas.openxmlformats.org/officeDocument/2006/relationships/theme" Target="theme/theme1.xml" /><Relationship Id="rId287" Type="http://schemas.openxmlformats.org/officeDocument/2006/relationships/styles" Target="styles.xml" /><Relationship Id="rId29" Type="http://schemas.openxmlformats.org/officeDocument/2006/relationships/image" Target="media/image26.wmf" /><Relationship Id="rId3" Type="http://schemas.openxmlformats.org/officeDocument/2006/relationships/fontTable" Target="fontTable.xml" /><Relationship Id="rId30" Type="http://schemas.openxmlformats.org/officeDocument/2006/relationships/image" Target="media/image27.wmf" /><Relationship Id="rId31" Type="http://schemas.openxmlformats.org/officeDocument/2006/relationships/image" Target="media/image28.wmf" /><Relationship Id="rId32" Type="http://schemas.openxmlformats.org/officeDocument/2006/relationships/image" Target="media/image29.wmf" /><Relationship Id="rId33" Type="http://schemas.openxmlformats.org/officeDocument/2006/relationships/image" Target="media/image30.wmf" /><Relationship Id="rId34" Type="http://schemas.openxmlformats.org/officeDocument/2006/relationships/image" Target="media/image31.wmf" /><Relationship Id="rId35" Type="http://schemas.openxmlformats.org/officeDocument/2006/relationships/image" Target="media/image32.wmf" /><Relationship Id="rId36" Type="http://schemas.openxmlformats.org/officeDocument/2006/relationships/image" Target="media/image33.wmf" /><Relationship Id="rId37" Type="http://schemas.openxmlformats.org/officeDocument/2006/relationships/image" Target="media/image34.wmf" /><Relationship Id="rId38" Type="http://schemas.openxmlformats.org/officeDocument/2006/relationships/image" Target="media/image35.wmf"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wmf" /><Relationship Id="rId44" Type="http://schemas.openxmlformats.org/officeDocument/2006/relationships/image" Target="media/image41.wmf" /><Relationship Id="rId45" Type="http://schemas.openxmlformats.org/officeDocument/2006/relationships/image" Target="media/image42.wmf" /><Relationship Id="rId46" Type="http://schemas.openxmlformats.org/officeDocument/2006/relationships/image" Target="media/image43.png" /><Relationship Id="rId47" Type="http://schemas.openxmlformats.org/officeDocument/2006/relationships/image" Target="media/image44.wmf" /><Relationship Id="rId48" Type="http://schemas.openxmlformats.org/officeDocument/2006/relationships/image" Target="media/image45.wmf" /><Relationship Id="rId49" Type="http://schemas.openxmlformats.org/officeDocument/2006/relationships/image" Target="media/image46.wmf" /><Relationship Id="rId5" Type="http://schemas.openxmlformats.org/officeDocument/2006/relationships/image" Target="media/image2.jpeg" /><Relationship Id="rId50" Type="http://schemas.openxmlformats.org/officeDocument/2006/relationships/image" Target="media/image47.wmf" /><Relationship Id="rId51" Type="http://schemas.openxmlformats.org/officeDocument/2006/relationships/image" Target="media/image48.wmf" /><Relationship Id="rId52" Type="http://schemas.openxmlformats.org/officeDocument/2006/relationships/image" Target="media/image49.wmf" /><Relationship Id="rId53" Type="http://schemas.openxmlformats.org/officeDocument/2006/relationships/image" Target="media/image50.wmf" /><Relationship Id="rId54" Type="http://schemas.openxmlformats.org/officeDocument/2006/relationships/image" Target="media/image51.wmf" /><Relationship Id="rId55" Type="http://schemas.openxmlformats.org/officeDocument/2006/relationships/image" Target="media/image52.wmf" /><Relationship Id="rId56" Type="http://schemas.openxmlformats.org/officeDocument/2006/relationships/image" Target="media/image53.wmf" /><Relationship Id="rId57" Type="http://schemas.openxmlformats.org/officeDocument/2006/relationships/image" Target="media/image54.wmf" /><Relationship Id="rId58" Type="http://schemas.openxmlformats.org/officeDocument/2006/relationships/image" Target="media/image55.wmf" /><Relationship Id="rId59" Type="http://schemas.openxmlformats.org/officeDocument/2006/relationships/image" Target="media/image56.wmf" /><Relationship Id="rId6" Type="http://schemas.openxmlformats.org/officeDocument/2006/relationships/image" Target="media/image3.wmf" /><Relationship Id="rId60" Type="http://schemas.openxmlformats.org/officeDocument/2006/relationships/image" Target="media/image57.wmf" /><Relationship Id="rId61" Type="http://schemas.openxmlformats.org/officeDocument/2006/relationships/image" Target="media/image58.wmf" /><Relationship Id="rId62" Type="http://schemas.openxmlformats.org/officeDocument/2006/relationships/image" Target="media/image59.wmf" /><Relationship Id="rId63" Type="http://schemas.openxmlformats.org/officeDocument/2006/relationships/image" Target="media/image60.wmf" /><Relationship Id="rId64" Type="http://schemas.openxmlformats.org/officeDocument/2006/relationships/image" Target="media/image61.wmf" /><Relationship Id="rId65" Type="http://schemas.openxmlformats.org/officeDocument/2006/relationships/image" Target="media/image62.wmf" /><Relationship Id="rId66" Type="http://schemas.openxmlformats.org/officeDocument/2006/relationships/image" Target="media/image63.wmf" /><Relationship Id="rId67" Type="http://schemas.openxmlformats.org/officeDocument/2006/relationships/image" Target="media/image64.wmf" /><Relationship Id="rId68" Type="http://schemas.openxmlformats.org/officeDocument/2006/relationships/image" Target="media/image65.wmf" /><Relationship Id="rId69" Type="http://schemas.openxmlformats.org/officeDocument/2006/relationships/image" Target="media/image66.wmf" /><Relationship Id="rId7" Type="http://schemas.openxmlformats.org/officeDocument/2006/relationships/image" Target="media/image4.wmf" /><Relationship Id="rId70" Type="http://schemas.openxmlformats.org/officeDocument/2006/relationships/image" Target="media/image67.wmf" /><Relationship Id="rId71" Type="http://schemas.openxmlformats.org/officeDocument/2006/relationships/image" Target="media/image68.wmf" /><Relationship Id="rId72" Type="http://schemas.openxmlformats.org/officeDocument/2006/relationships/image" Target="media/image69.wmf" /><Relationship Id="rId73" Type="http://schemas.openxmlformats.org/officeDocument/2006/relationships/image" Target="media/image70.wmf" /><Relationship Id="rId74" Type="http://schemas.openxmlformats.org/officeDocument/2006/relationships/image" Target="media/image71.wmf" /><Relationship Id="rId75" Type="http://schemas.openxmlformats.org/officeDocument/2006/relationships/image" Target="media/image72.wmf" /><Relationship Id="rId76" Type="http://schemas.openxmlformats.org/officeDocument/2006/relationships/image" Target="media/image73.wmf" /><Relationship Id="rId77" Type="http://schemas.openxmlformats.org/officeDocument/2006/relationships/image" Target="media/image74.wmf" /><Relationship Id="rId78" Type="http://schemas.openxmlformats.org/officeDocument/2006/relationships/image" Target="media/image75.wmf" /><Relationship Id="rId79" Type="http://schemas.openxmlformats.org/officeDocument/2006/relationships/image" Target="media/image76.wmf" /><Relationship Id="rId8" Type="http://schemas.openxmlformats.org/officeDocument/2006/relationships/image" Target="media/image5.wmf" /><Relationship Id="rId80" Type="http://schemas.openxmlformats.org/officeDocument/2006/relationships/image" Target="media/image77.wmf" /><Relationship Id="rId81" Type="http://schemas.openxmlformats.org/officeDocument/2006/relationships/image" Target="media/image78.wmf" /><Relationship Id="rId82" Type="http://schemas.openxmlformats.org/officeDocument/2006/relationships/image" Target="media/image79.wmf" /><Relationship Id="rId83" Type="http://schemas.openxmlformats.org/officeDocument/2006/relationships/image" Target="media/image80.wmf" /><Relationship Id="rId84" Type="http://schemas.openxmlformats.org/officeDocument/2006/relationships/image" Target="media/image81.wmf" /><Relationship Id="rId85" Type="http://schemas.openxmlformats.org/officeDocument/2006/relationships/image" Target="media/image82.wmf" /><Relationship Id="rId86" Type="http://schemas.openxmlformats.org/officeDocument/2006/relationships/image" Target="media/image83.wmf" /><Relationship Id="rId87" Type="http://schemas.openxmlformats.org/officeDocument/2006/relationships/image" Target="media/image84.wmf" /><Relationship Id="rId88" Type="http://schemas.openxmlformats.org/officeDocument/2006/relationships/image" Target="media/image85.wmf" /><Relationship Id="rId89" Type="http://schemas.openxmlformats.org/officeDocument/2006/relationships/image" Target="media/image86.wmf" /><Relationship Id="rId9" Type="http://schemas.openxmlformats.org/officeDocument/2006/relationships/image" Target="media/image6.wmf" /><Relationship Id="rId90" Type="http://schemas.openxmlformats.org/officeDocument/2006/relationships/image" Target="media/image87.wmf" /><Relationship Id="rId91" Type="http://schemas.openxmlformats.org/officeDocument/2006/relationships/image" Target="media/image88.wmf" /><Relationship Id="rId92" Type="http://schemas.openxmlformats.org/officeDocument/2006/relationships/image" Target="media/image89.wmf" /><Relationship Id="rId93" Type="http://schemas.openxmlformats.org/officeDocument/2006/relationships/image" Target="media/image90.wmf" /><Relationship Id="rId94" Type="http://schemas.openxmlformats.org/officeDocument/2006/relationships/image" Target="media/image91.wmf" /><Relationship Id="rId95" Type="http://schemas.openxmlformats.org/officeDocument/2006/relationships/image" Target="media/image92.wmf" /><Relationship Id="rId96" Type="http://schemas.openxmlformats.org/officeDocument/2006/relationships/image" Target="media/image93.wmf" /><Relationship Id="rId97" Type="http://schemas.openxmlformats.org/officeDocument/2006/relationships/image" Target="media/image94.wmf" /><Relationship Id="rId98" Type="http://schemas.openxmlformats.org/officeDocument/2006/relationships/image" Target="media/image95.wmf" /><Relationship Id="rId99" Type="http://schemas.openxmlformats.org/officeDocument/2006/relationships/image" Target="media/image9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9</Pages>
  <Words>1715</Words>
  <Characters>9776</Characters>
  <Application>Microsoft Office Word</Application>
  <DocSecurity>0</DocSecurity>
  <Lines>81</Lines>
  <Paragraphs>22</Paragraphs>
  <ScaleCrop>false</ScaleCrop>
  <Company/>
  <LinksUpToDate>false</LinksUpToDate>
  <CharactersWithSpaces>11469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高三015</dc:creator>
  <cp:lastModifiedBy>宏泉 王</cp:lastModifiedBy>
  <cp:revision>10</cp:revision>
  <dcterms:created xsi:type="dcterms:W3CDTF">2024-01-16T13:03:00Z</dcterms:created>
  <dcterms:modified xsi:type="dcterms:W3CDTF">2024-03-05T09:20:00Z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