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478F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D478F">
      <w:pPr>
        <w:widowControl/>
        <w:jc w:val="left"/>
        <w:rPr>
          <w:rFonts w:ascii="仿宋" w:eastAsia="仿宋" w:hAnsi="仿宋"/>
          <w:b/>
          <w:sz w:val="40"/>
        </w:rPr>
      </w:pPr>
    </w:p>
    <w:p w:rsidR="002D478F">
      <w:pPr>
        <w:widowControl/>
        <w:jc w:val="left"/>
        <w:rPr>
          <w:rFonts w:ascii="仿宋" w:eastAsia="仿宋" w:hAnsi="仿宋"/>
          <w:b/>
          <w:sz w:val="40"/>
        </w:rPr>
      </w:pPr>
    </w:p>
    <w:p w:rsidR="002D478F" w:rsidRPr="002D47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478F">
        <w:rPr>
          <w:rFonts w:ascii="宋体" w:eastAsia="宋体" w:hAnsi="宋体" w:hint="eastAsia"/>
          <w:b/>
          <w:sz w:val="60"/>
        </w:rPr>
        <w:t>健身器材电镀行业分析报告及未来五至十年行业发展报告</w:t>
      </w:r>
    </w:p>
    <w:p w:rsidR="002D478F" w:rsidP="002D47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478F">
        <w:rPr>
          <w:rFonts w:ascii="仿宋" w:eastAsia="仿宋" w:hAnsi="仿宋" w:hint="eastAsia"/>
          <w:b/>
          <w:sz w:val="40"/>
        </w:rPr>
        <w:t>目录</w:t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一、健身器材电镀行业政策背景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、政策将会持续利好健身器材电镀行业发展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健身器材电镀行业政策体系日趋完善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_Toc159290497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、健身器材电镀行业一级市场火热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_Toc159290498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、宏观经济背景下健身器材电镀行业的定位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_Toc159290499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二、健身器材电镀产业未来发展前景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、我国健身器材电镀行业市场规模前景预测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、健身器材电镀进入大规模推广应用阶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、中国健身器材电镀行业的市场增长点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、细分健身器材电镀产品将具有最大优势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、健身器材电镀行业与互联网等行业融合发展机遇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、健身器材电镀人才培养市场广阔，国际合作前景广阔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、健身器材电镀行业发展需要突破创新瓶颈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三、健身器材电镀业发展模式分析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、健身器材电镀地域有明显差异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四、健身器材电镀行业财务状况分析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、健身器材电镀行业近三年财务数据及指标分析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、现金流对健身器材电镀业的影响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五、健身器材电镀企业战略选择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、健身器材电镀行业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、健身器材电镀企业战略确定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、健身器材电镀行业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478F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年健身器材电镀产业发展战略分析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、树立健身器材电镀行业“战略突围”理念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、确定健身器材电镀行业市场定位，产品定位和品牌定位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、创新促进健身器材电镀行业更高品质的发展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D4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D478F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_Toc159290535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https://d.book118.com/337053105036006043</w:t>
        </w:r>
      </w:hyperlink>
    </w:p>
    <w:p w:rsidR="002D478F">
      <w:pPr>
        <w:pStyle w:val="TOC3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 w:rsidP="002F6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7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 w:rsidP="002F6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47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 w:rsidP="002F6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478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 w:rsidP="002F69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478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 w:rsidRPr="002D478F" w:rsidP="002D478F">
    <w:pPr>
      <w:pStyle w:val="Header"/>
      <w:rPr>
        <w:rFonts w:ascii="仿宋" w:eastAsia="仿宋" w:hAnsi="仿宋"/>
      </w:rPr>
    </w:pPr>
    <w:r w:rsidRPr="002D478F">
      <w:rPr>
        <w:rFonts w:ascii="仿宋" w:eastAsia="仿宋" w:hAnsi="仿宋" w:hint="eastAsia"/>
      </w:rPr>
      <w:t>健身器材电镀行业报告/庞文报告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 w:rsidRPr="002D478F" w:rsidP="002D478F">
    <w:pPr>
      <w:pStyle w:val="Header"/>
      <w:rPr>
        <w:rFonts w:ascii="仿宋" w:eastAsia="仿宋" w:hAnsi="仿宋"/>
      </w:rPr>
    </w:pPr>
    <w:r w:rsidRPr="002D478F">
      <w:rPr>
        <w:rFonts w:ascii="仿宋" w:eastAsia="仿宋" w:hAnsi="仿宋" w:hint="eastAsia"/>
      </w:rPr>
      <w:t>健身器材电镀行业报告/庞文报告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47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78F"/>
    <w:rsid w:val="00162145"/>
    <w:rsid w:val="002D478F"/>
    <w:rsid w:val="002F694B"/>
    <w:rsid w:val="00693F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BF7FF216-49F6-4952-9254-FDF376C9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D47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D47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2D478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D478F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D478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2D478F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2D47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D478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D4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D47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478F"/>
  </w:style>
  <w:style w:type="paragraph" w:styleId="TOC1">
    <w:name w:val="toc 1"/>
    <w:basedOn w:val="Normal"/>
    <w:next w:val="Normal"/>
    <w:autoRedefine/>
    <w:uiPriority w:val="39"/>
    <w:unhideWhenUsed/>
    <w:rsid w:val="002D478F"/>
  </w:style>
  <w:style w:type="paragraph" w:styleId="TOC2">
    <w:name w:val="toc 2"/>
    <w:basedOn w:val="Normal"/>
    <w:next w:val="Normal"/>
    <w:autoRedefine/>
    <w:uiPriority w:val="39"/>
    <w:unhideWhenUsed/>
    <w:rsid w:val="002D478F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2D478F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37053105036006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3591</Words>
  <Characters>20474</Characters>
  <Application>Microsoft Office Word</Application>
  <DocSecurity>0</DocSecurity>
  <Lines>170</Lines>
  <Paragraphs>48</Paragraphs>
  <ScaleCrop>false</ScaleCrop>
  <Company/>
  <LinksUpToDate>false</LinksUpToDate>
  <CharactersWithSpaces>24017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2024-02-19T19:00:00Z</dcterms:created>
  <dcterms:modified xsi:type="dcterms:W3CDTF">2024-02-19T19:01:00Z</dcterms:modified>
</cp:coreProperties>
</file>