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7ACD" w14:paraId="3C0901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7ACD" w14:paraId="08E531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7ACD" w14:paraId="6C1338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7ACD" w:rsidRPr="00807ACD" w14:paraId="409A63D7" w14:textId="39633B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7ACD">
        <w:rPr>
          <w:rFonts w:ascii="宋体" w:eastAsia="宋体" w:hAnsi="宋体" w:hint="eastAsia"/>
          <w:b/>
          <w:sz w:val="60"/>
        </w:rPr>
        <w:t>甲基六氢苯酐项目可行性研究分析报告</w:t>
      </w:r>
    </w:p>
    <w:p w:rsidR="00807ACD" w:rsidP="00807ACD" w14:paraId="51108D51" w14:textId="7E3489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7ACD">
        <w:rPr>
          <w:rFonts w:ascii="仿宋" w:eastAsia="仿宋" w:hAnsi="仿宋" w:hint="eastAsia"/>
          <w:b/>
          <w:sz w:val="40"/>
        </w:rPr>
        <w:t>目录</w:t>
      </w:r>
    </w:p>
    <w:p w:rsidR="00807ACD" w14:paraId="5F54F395" w14:textId="215B49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07ACD" w14:paraId="59117890" w14:textId="579D38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一、甲基六氢苯酐项目选址科学性分析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7ACD" w14:paraId="0E4B1990" w14:textId="53A86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(一)、甲基六氢苯酐项目厂址的选择原则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7ACD" w14:paraId="72205657" w14:textId="76624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(二)、甲基六氢苯酐项目区概况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7ACD" w14:paraId="5D9D4E2D" w14:textId="417C5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(三)、甲基六氢苯酐厂址选择方案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7ACD" w14:paraId="76CCF6E0" w14:textId="58750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(四)、甲基六氢苯酐项目选址用地权属性质类别及占地面积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7ACD" w14:paraId="3027EA1C" w14:textId="3129D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(五)、甲基六氢苯酐项目用地利用指标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7ACD" w14:paraId="064CFC08" w14:textId="0C6E9B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二、甲基六氢苯酐行业项目技术方案与设备的选择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7ACD" w14:paraId="526D79CD" w14:textId="2FA3C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7ACD" w14:paraId="4CE67E78" w14:textId="76A24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7ACD" w14:paraId="418EA8FF" w14:textId="048A64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7ACD" w14:paraId="18F60B97" w14:textId="4F15C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(一)、甲基六氢苯酐项目品牌定位和形象设计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7ACD" w14:paraId="3227683D" w14:textId="29878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7ACD" w14:paraId="2CD6B178" w14:textId="28260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7ACD" w14:paraId="4363231B" w14:textId="17257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7ACD" w14:paraId="4D46ACD5" w14:textId="3A3CD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7ACD" w14:paraId="2B61420B" w14:textId="6C2B1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7ACD" w14:paraId="4D2F7198" w14:textId="6D033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7ACD" w14:paraId="3025A6A4" w14:textId="4EBCE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7ACD" w14:paraId="2F76B3ED" w14:textId="141C3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7ACD" w14:paraId="77E15679" w14:textId="0AA50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_Toc159623720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https://d.book118.com/337101103155006043</w:t>
        </w:r>
      </w:hyperlink>
    </w:p>
    <w:p w:rsidR="00807AC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:rsidP="0025646F" w14:paraId="51E34E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7ACD" w14:paraId="520F0E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:rsidP="0025646F" w14:paraId="1853FE39" w14:textId="3A4C30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7ACD" w14:paraId="1BF377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14:paraId="04AE49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:rsidP="00256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7A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:rsidP="0025646F" w14:textId="3A4C30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7A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14:paraId="02B3F3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:rsidRPr="00807ACD" w:rsidP="00807ACD" w14:paraId="73A707CE" w14:textId="7FE49B71">
    <w:pPr>
      <w:pStyle w:val="Header"/>
      <w:rPr>
        <w:rFonts w:ascii="仿宋" w:eastAsia="仿宋" w:hAnsi="仿宋"/>
      </w:rPr>
    </w:pPr>
    <w:r w:rsidRPr="00807ACD">
      <w:rPr>
        <w:rFonts w:ascii="仿宋" w:eastAsia="仿宋" w:hAnsi="仿宋" w:hint="eastAsia"/>
      </w:rPr>
      <w:t>甲基六氢苯酐可行性报告</w:t>
    </w:r>
    <w:r w:rsidRPr="00807AC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14:paraId="755587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:rsidRPr="00807ACD" w:rsidP="00807ACD" w14:textId="7FE49B71">
    <w:pPr>
      <w:pStyle w:val="Header"/>
      <w:rPr>
        <w:rFonts w:ascii="仿宋" w:eastAsia="仿宋" w:hAnsi="仿宋"/>
      </w:rPr>
    </w:pPr>
    <w:r w:rsidRPr="00807ACD">
      <w:rPr>
        <w:rFonts w:ascii="仿宋" w:eastAsia="仿宋" w:hAnsi="仿宋" w:hint="eastAsia"/>
      </w:rPr>
      <w:t>甲基六氢苯酐可行性报告</w:t>
    </w:r>
    <w:r w:rsidRPr="00807AC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7A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ACD"/>
    <w:rsid w:val="0025646F"/>
    <w:rsid w:val="00807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594941"/>
  <w15:chartTrackingRefBased/>
  <w15:docId w15:val="{F6E74C39-427A-43C0-A4B1-D62B571A1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7A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7A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7A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7A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7A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7A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7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7A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7ACD"/>
  </w:style>
  <w:style w:type="paragraph" w:styleId="TOC1">
    <w:name w:val="toc 1"/>
    <w:basedOn w:val="Normal"/>
    <w:next w:val="Normal"/>
    <w:autoRedefine/>
    <w:uiPriority w:val="39"/>
    <w:unhideWhenUsed/>
    <w:rsid w:val="00807ACD"/>
  </w:style>
  <w:style w:type="paragraph" w:styleId="TOC2">
    <w:name w:val="toc 2"/>
    <w:basedOn w:val="Normal"/>
    <w:next w:val="Normal"/>
    <w:autoRedefine/>
    <w:uiPriority w:val="39"/>
    <w:unhideWhenUsed/>
    <w:rsid w:val="00807A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101103155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4745</Words>
  <Characters>27051</Characters>
  <Application>Microsoft Office Word</Application>
  <DocSecurity>0</DocSecurity>
  <Lines>225</Lines>
  <Paragraphs>63</Paragraphs>
  <ScaleCrop>false</ScaleCrop>
  <Company/>
  <LinksUpToDate>false</LinksUpToDate>
  <CharactersWithSpaces>31733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2024-02-23T15:34:00Z</dcterms:created>
  <dcterms:modified xsi:type="dcterms:W3CDTF">2024-02-23T15:34:00Z</dcterms:modified>
</cp:coreProperties>
</file>