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5DD1" w14:paraId="0D273245" w14:textId="77777777">
      <w:pPr>
        <w:rPr>
          <w:rFonts w:ascii="仿宋" w:eastAsia="仿宋" w:hAnsi="仿宋" w:cs="仿宋"/>
          <w:b/>
          <w:sz w:val="40"/>
        </w:rPr>
      </w:pPr>
    </w:p>
    <w:p w:rsidR="00D35DD1" w14:paraId="33C02735" w14:textId="77777777">
      <w:pPr>
        <w:rPr>
          <w:rFonts w:ascii="仿宋" w:eastAsia="仿宋" w:hAnsi="仿宋" w:cs="仿宋"/>
          <w:b/>
          <w:sz w:val="40"/>
        </w:rPr>
      </w:pPr>
    </w:p>
    <w:p w:rsidR="00D35DD1" w14:paraId="6DACE12F" w14:textId="77777777">
      <w:pPr>
        <w:rPr>
          <w:rFonts w:ascii="仿宋" w:eastAsia="仿宋" w:hAnsi="仿宋" w:cs="仿宋"/>
          <w:b/>
          <w:sz w:val="40"/>
        </w:rPr>
      </w:pPr>
    </w:p>
    <w:p w:rsidR="00D35DD1" w14:paraId="1C47CC7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密室逃脱相关行业投资方案</w:t>
      </w:r>
    </w:p>
    <w:p w:rsidR="00D35DD1" w14:paraId="097C164D" w14:textId="77777777">
      <w:pPr>
        <w:jc w:val="center"/>
        <w:rPr>
          <w:rFonts w:ascii="仿宋" w:eastAsia="仿宋" w:hAnsi="仿宋" w:cs="仿宋"/>
          <w:b/>
          <w:sz w:val="40"/>
        </w:rPr>
      </w:pPr>
      <w:r>
        <w:rPr>
          <w:rFonts w:ascii="仿宋" w:eastAsia="仿宋" w:hAnsi="仿宋" w:cs="仿宋" w:hint="eastAsia"/>
          <w:b/>
          <w:sz w:val="40"/>
        </w:rPr>
        <w:t>目录</w:t>
      </w:r>
    </w:p>
    <w:p w:rsidR="00D35DD1" w14:paraId="7870415D" w14:textId="77777777">
      <w:pPr>
        <w:pStyle w:val="TOC1"/>
        <w:tabs>
          <w:tab w:val="right" w:leader="dot" w:pos="8306"/>
        </w:tabs>
      </w:pPr>
      <w:r>
        <w:fldChar w:fldCharType="begin"/>
      </w:r>
      <w:r>
        <w:instrText>TOC \h \z</w:instrText>
      </w:r>
      <w:r>
        <w:fldChar w:fldCharType="separate"/>
      </w:r>
      <w:hyperlink w:anchor="_Toc6095" w:history="1">
        <w:r>
          <w:rPr>
            <w:rFonts w:ascii="仿宋" w:eastAsia="仿宋" w:hAnsi="仿宋" w:cs="仿宋" w:hint="eastAsia"/>
          </w:rPr>
          <w:t>概论</w:t>
        </w:r>
        <w:r>
          <w:tab/>
        </w:r>
        <w:r>
          <w:fldChar w:fldCharType="begin"/>
        </w:r>
        <w:r>
          <w:instrText xml:space="preserve"> PAGEREF _Toc6095 \h </w:instrText>
        </w:r>
        <w:r>
          <w:fldChar w:fldCharType="separate"/>
        </w:r>
        <w:r>
          <w:t>3</w:t>
        </w:r>
        <w:r>
          <w:fldChar w:fldCharType="end"/>
        </w:r>
      </w:hyperlink>
    </w:p>
    <w:p w:rsidR="00D35DD1" w14:paraId="0588923D" w14:textId="77777777">
      <w:pPr>
        <w:pStyle w:val="TOC1"/>
        <w:tabs>
          <w:tab w:val="right" w:leader="dot" w:pos="8306"/>
        </w:tabs>
      </w:pPr>
      <w:hyperlink w:anchor="_Toc29719" w:history="1">
        <w:r>
          <w:rPr>
            <w:rFonts w:ascii="仿宋" w:eastAsia="仿宋" w:hAnsi="仿宋" w:cs="仿宋" w:hint="eastAsia"/>
          </w:rPr>
          <w:t>一、行业前景及市场预测</w:t>
        </w:r>
        <w:r>
          <w:tab/>
        </w:r>
        <w:r>
          <w:fldChar w:fldCharType="begin"/>
        </w:r>
        <w:r>
          <w:instrText xml:space="preserve"> PAGEREF _Toc29719 \h </w:instrText>
        </w:r>
        <w:r>
          <w:fldChar w:fldCharType="separate"/>
        </w:r>
        <w:r>
          <w:t>3</w:t>
        </w:r>
        <w:r>
          <w:fldChar w:fldCharType="end"/>
        </w:r>
      </w:hyperlink>
    </w:p>
    <w:p w:rsidR="00D35DD1" w14:paraId="635ECE9A" w14:textId="77777777">
      <w:pPr>
        <w:pStyle w:val="TOC2"/>
        <w:tabs>
          <w:tab w:val="right" w:leader="dot" w:pos="8306"/>
        </w:tabs>
      </w:pPr>
      <w:hyperlink w:anchor="_Toc7492" w:history="1">
        <w:r>
          <w:rPr>
            <w:rFonts w:ascii="仿宋" w:eastAsia="仿宋" w:hAnsi="仿宋" w:cs="仿宋" w:hint="eastAsia"/>
          </w:rPr>
          <w:t>（一）行业基本情况</w:t>
        </w:r>
        <w:r>
          <w:tab/>
        </w:r>
        <w:r>
          <w:fldChar w:fldCharType="begin"/>
        </w:r>
        <w:r>
          <w:instrText xml:space="preserve"> PAGEREF _Toc7492 \h </w:instrText>
        </w:r>
        <w:r>
          <w:fldChar w:fldCharType="separate"/>
        </w:r>
        <w:r>
          <w:t>3</w:t>
        </w:r>
        <w:r>
          <w:fldChar w:fldCharType="end"/>
        </w:r>
      </w:hyperlink>
    </w:p>
    <w:p w:rsidR="00D35DD1" w14:paraId="4728DCBC" w14:textId="77777777">
      <w:pPr>
        <w:pStyle w:val="TOC2"/>
        <w:tabs>
          <w:tab w:val="right" w:leader="dot" w:pos="8306"/>
        </w:tabs>
      </w:pPr>
      <w:hyperlink w:anchor="_Toc23967" w:history="1">
        <w:r>
          <w:rPr>
            <w:rFonts w:ascii="仿宋" w:eastAsia="仿宋" w:hAnsi="仿宋" w:cs="仿宋" w:hint="eastAsia"/>
          </w:rPr>
          <w:t>（二）市场分析</w:t>
        </w:r>
        <w:r>
          <w:tab/>
        </w:r>
        <w:r>
          <w:fldChar w:fldCharType="begin"/>
        </w:r>
        <w:r>
          <w:instrText xml:space="preserve"> PAGEREF _Toc23967 \h </w:instrText>
        </w:r>
        <w:r>
          <w:fldChar w:fldCharType="separate"/>
        </w:r>
        <w:r>
          <w:t>5</w:t>
        </w:r>
        <w:r>
          <w:fldChar w:fldCharType="end"/>
        </w:r>
      </w:hyperlink>
    </w:p>
    <w:p w:rsidR="00D35DD1" w14:paraId="05A8FCA1" w14:textId="77777777">
      <w:pPr>
        <w:pStyle w:val="TOC1"/>
        <w:tabs>
          <w:tab w:val="right" w:leader="dot" w:pos="8306"/>
        </w:tabs>
      </w:pPr>
      <w:hyperlink w:anchor="_Toc18202" w:history="1">
        <w:r>
          <w:rPr>
            <w:rFonts w:ascii="仿宋" w:eastAsia="仿宋" w:hAnsi="仿宋" w:cs="仿宋" w:hint="eastAsia"/>
          </w:rPr>
          <w:t>二、技术方案</w:t>
        </w:r>
        <w:r>
          <w:tab/>
        </w:r>
        <w:r>
          <w:fldChar w:fldCharType="begin"/>
        </w:r>
        <w:r>
          <w:instrText xml:space="preserve"> PAGEREF _Toc18202 \h </w:instrText>
        </w:r>
        <w:r>
          <w:fldChar w:fldCharType="separate"/>
        </w:r>
        <w:r>
          <w:t>6</w:t>
        </w:r>
        <w:r>
          <w:fldChar w:fldCharType="end"/>
        </w:r>
      </w:hyperlink>
    </w:p>
    <w:p w:rsidR="00D35DD1" w14:paraId="3EF06848" w14:textId="77777777">
      <w:pPr>
        <w:pStyle w:val="TOC2"/>
        <w:tabs>
          <w:tab w:val="right" w:leader="dot" w:pos="8306"/>
        </w:tabs>
      </w:pPr>
      <w:hyperlink w:anchor="_Toc12409" w:history="1">
        <w:r>
          <w:rPr>
            <w:rFonts w:ascii="仿宋" w:eastAsia="仿宋" w:hAnsi="仿宋" w:cs="仿宋" w:hint="eastAsia"/>
          </w:rPr>
          <w:t>（一）企业技术研发分析</w:t>
        </w:r>
        <w:r>
          <w:tab/>
        </w:r>
        <w:r>
          <w:fldChar w:fldCharType="begin"/>
        </w:r>
        <w:r>
          <w:instrText xml:space="preserve"> PAGEREF _Toc12409 \h </w:instrText>
        </w:r>
        <w:r>
          <w:fldChar w:fldCharType="separate"/>
        </w:r>
        <w:r>
          <w:t>6</w:t>
        </w:r>
        <w:r>
          <w:fldChar w:fldCharType="end"/>
        </w:r>
      </w:hyperlink>
    </w:p>
    <w:p w:rsidR="00D35DD1" w14:paraId="27DD6A0D" w14:textId="77777777">
      <w:pPr>
        <w:pStyle w:val="TOC2"/>
        <w:tabs>
          <w:tab w:val="right" w:leader="dot" w:pos="8306"/>
        </w:tabs>
      </w:pPr>
      <w:hyperlink w:anchor="_Toc21147" w:history="1">
        <w:r>
          <w:rPr>
            <w:rFonts w:ascii="仿宋" w:eastAsia="仿宋" w:hAnsi="仿宋" w:cs="仿宋" w:hint="eastAsia"/>
          </w:rPr>
          <w:t>（二）密室逃脱项目技术工艺分析</w:t>
        </w:r>
        <w:r>
          <w:tab/>
        </w:r>
        <w:r>
          <w:fldChar w:fldCharType="begin"/>
        </w:r>
        <w:r>
          <w:instrText xml:space="preserve"> PAGEREF _Toc21147 \h </w:instrText>
        </w:r>
        <w:r>
          <w:fldChar w:fldCharType="separate"/>
        </w:r>
        <w:r>
          <w:t>7</w:t>
        </w:r>
        <w:r>
          <w:fldChar w:fldCharType="end"/>
        </w:r>
      </w:hyperlink>
    </w:p>
    <w:p w:rsidR="00D35DD1" w14:paraId="743A2AAB" w14:textId="77777777">
      <w:pPr>
        <w:pStyle w:val="TOC2"/>
        <w:tabs>
          <w:tab w:val="right" w:leader="dot" w:pos="8306"/>
        </w:tabs>
      </w:pPr>
      <w:hyperlink w:anchor="_Toc8807" w:history="1">
        <w:r>
          <w:rPr>
            <w:rFonts w:ascii="仿宋" w:eastAsia="仿宋" w:hAnsi="仿宋" w:cs="仿宋" w:hint="eastAsia"/>
          </w:rPr>
          <w:t>（三）密室逃脱项目技术流程</w:t>
        </w:r>
        <w:r>
          <w:tab/>
        </w:r>
        <w:r>
          <w:fldChar w:fldCharType="begin"/>
        </w:r>
        <w:r>
          <w:instrText xml:space="preserve"> PAGEREF _Toc8807 \h </w:instrText>
        </w:r>
        <w:r>
          <w:fldChar w:fldCharType="separate"/>
        </w:r>
        <w:r>
          <w:t>9</w:t>
        </w:r>
        <w:r>
          <w:fldChar w:fldCharType="end"/>
        </w:r>
      </w:hyperlink>
    </w:p>
    <w:p w:rsidR="00D35DD1" w14:paraId="7683D9EE" w14:textId="77777777">
      <w:pPr>
        <w:pStyle w:val="TOC2"/>
        <w:tabs>
          <w:tab w:val="right" w:leader="dot" w:pos="8306"/>
        </w:tabs>
      </w:pPr>
      <w:hyperlink w:anchor="_Toc23966" w:history="1">
        <w:r>
          <w:rPr>
            <w:rFonts w:ascii="仿宋" w:eastAsia="仿宋" w:hAnsi="仿宋" w:cs="仿宋" w:hint="eastAsia"/>
          </w:rPr>
          <w:t>（四）设备选型方案</w:t>
        </w:r>
        <w:r>
          <w:tab/>
        </w:r>
        <w:r>
          <w:fldChar w:fldCharType="begin"/>
        </w:r>
        <w:r>
          <w:instrText xml:space="preserve"> PAGEREF _Toc23966 \h </w:instrText>
        </w:r>
        <w:r>
          <w:fldChar w:fldCharType="separate"/>
        </w:r>
        <w:r>
          <w:t>11</w:t>
        </w:r>
        <w:r>
          <w:fldChar w:fldCharType="end"/>
        </w:r>
      </w:hyperlink>
    </w:p>
    <w:p w:rsidR="00D35DD1" w14:paraId="3B4C6A62" w14:textId="77777777">
      <w:pPr>
        <w:pStyle w:val="TOC1"/>
        <w:tabs>
          <w:tab w:val="right" w:leader="dot" w:pos="8306"/>
        </w:tabs>
      </w:pPr>
      <w:hyperlink w:anchor="_Toc1173" w:history="1">
        <w:r>
          <w:rPr>
            <w:rFonts w:ascii="仿宋" w:eastAsia="仿宋" w:hAnsi="仿宋" w:cs="仿宋" w:hint="eastAsia"/>
          </w:rPr>
          <w:t>三、建筑工程方案</w:t>
        </w:r>
        <w:r>
          <w:tab/>
        </w:r>
        <w:r>
          <w:fldChar w:fldCharType="begin"/>
        </w:r>
        <w:r>
          <w:instrText xml:space="preserve"> PAGEREF _Toc1173 \h </w:instrText>
        </w:r>
        <w:r>
          <w:fldChar w:fldCharType="separate"/>
        </w:r>
        <w:r>
          <w:t>12</w:t>
        </w:r>
        <w:r>
          <w:fldChar w:fldCharType="end"/>
        </w:r>
      </w:hyperlink>
    </w:p>
    <w:p w:rsidR="00D35DD1" w14:paraId="7D9A133B" w14:textId="77777777">
      <w:pPr>
        <w:pStyle w:val="TOC2"/>
        <w:tabs>
          <w:tab w:val="right" w:leader="dot" w:pos="8306"/>
        </w:tabs>
      </w:pPr>
      <w:hyperlink w:anchor="_Toc15496" w:history="1">
        <w:r>
          <w:rPr>
            <w:rFonts w:ascii="仿宋" w:eastAsia="仿宋" w:hAnsi="仿宋" w:cs="仿宋" w:hint="eastAsia"/>
          </w:rPr>
          <w:t>（一）密室逃脱项目工程设计总体要求</w:t>
        </w:r>
        <w:r>
          <w:tab/>
        </w:r>
        <w:r>
          <w:fldChar w:fldCharType="begin"/>
        </w:r>
        <w:r>
          <w:instrText xml:space="preserve"> PAGEREF _Toc15496 \h </w:instrText>
        </w:r>
        <w:r>
          <w:fldChar w:fldCharType="separate"/>
        </w:r>
        <w:r>
          <w:t>12</w:t>
        </w:r>
        <w:r>
          <w:fldChar w:fldCharType="end"/>
        </w:r>
      </w:hyperlink>
    </w:p>
    <w:p w:rsidR="00D35DD1" w14:paraId="1AE0B246" w14:textId="77777777">
      <w:pPr>
        <w:pStyle w:val="TOC2"/>
        <w:tabs>
          <w:tab w:val="right" w:leader="dot" w:pos="8306"/>
        </w:tabs>
      </w:pPr>
      <w:hyperlink w:anchor="_Toc10780" w:history="1">
        <w:r>
          <w:rPr>
            <w:rFonts w:ascii="仿宋" w:eastAsia="仿宋" w:hAnsi="仿宋" w:cs="仿宋" w:hint="eastAsia"/>
          </w:rPr>
          <w:t>（二）建设方案</w:t>
        </w:r>
        <w:r>
          <w:tab/>
        </w:r>
        <w:r>
          <w:fldChar w:fldCharType="begin"/>
        </w:r>
        <w:r>
          <w:instrText xml:space="preserve"> PAGEREF _Toc10780 \h </w:instrText>
        </w:r>
        <w:r>
          <w:fldChar w:fldCharType="separate"/>
        </w:r>
        <w:r>
          <w:t>15</w:t>
        </w:r>
        <w:r>
          <w:fldChar w:fldCharType="end"/>
        </w:r>
      </w:hyperlink>
    </w:p>
    <w:p w:rsidR="00D35DD1" w14:paraId="3923FA60" w14:textId="77777777">
      <w:pPr>
        <w:pStyle w:val="TOC2"/>
        <w:tabs>
          <w:tab w:val="right" w:leader="dot" w:pos="8306"/>
        </w:tabs>
      </w:pPr>
      <w:hyperlink w:anchor="_Toc3399" w:history="1">
        <w:r>
          <w:rPr>
            <w:rFonts w:ascii="仿宋" w:eastAsia="仿宋" w:hAnsi="仿宋" w:cs="仿宋" w:hint="eastAsia"/>
          </w:rPr>
          <w:t>（三）建筑工程建设指标</w:t>
        </w:r>
        <w:r>
          <w:tab/>
        </w:r>
        <w:r>
          <w:fldChar w:fldCharType="begin"/>
        </w:r>
        <w:r>
          <w:instrText xml:space="preserve"> PAGEREF _Toc3399 \h </w:instrText>
        </w:r>
        <w:r>
          <w:fldChar w:fldCharType="separate"/>
        </w:r>
        <w:r>
          <w:t>18</w:t>
        </w:r>
        <w:r>
          <w:fldChar w:fldCharType="end"/>
        </w:r>
      </w:hyperlink>
    </w:p>
    <w:p w:rsidR="00D35DD1" w14:paraId="344911A3" w14:textId="77777777">
      <w:pPr>
        <w:pStyle w:val="TOC1"/>
        <w:tabs>
          <w:tab w:val="right" w:leader="dot" w:pos="8306"/>
        </w:tabs>
      </w:pPr>
      <w:hyperlink w:anchor="_Toc23421" w:history="1">
        <w:r>
          <w:rPr>
            <w:rFonts w:ascii="仿宋" w:eastAsia="仿宋" w:hAnsi="仿宋" w:cs="仿宋" w:hint="eastAsia"/>
          </w:rPr>
          <w:t>四、原材料及成品管理</w:t>
        </w:r>
        <w:r>
          <w:tab/>
        </w:r>
        <w:r>
          <w:fldChar w:fldCharType="begin"/>
        </w:r>
        <w:r>
          <w:instrText xml:space="preserve"> PAGEREF _Toc23421 \h </w:instrText>
        </w:r>
        <w:r>
          <w:fldChar w:fldCharType="separate"/>
        </w:r>
        <w:r>
          <w:t>18</w:t>
        </w:r>
        <w:r>
          <w:fldChar w:fldCharType="end"/>
        </w:r>
      </w:hyperlink>
    </w:p>
    <w:p w:rsidR="00D35DD1" w14:paraId="72366F1B" w14:textId="77777777">
      <w:pPr>
        <w:pStyle w:val="TOC2"/>
        <w:tabs>
          <w:tab w:val="right" w:leader="dot" w:pos="8306"/>
        </w:tabs>
      </w:pPr>
      <w:hyperlink w:anchor="_Toc22373" w:history="1">
        <w:r>
          <w:rPr>
            <w:rFonts w:ascii="仿宋" w:eastAsia="仿宋" w:hAnsi="仿宋" w:cs="仿宋" w:hint="eastAsia"/>
          </w:rPr>
          <w:t>（一）密室逃脱项目建设期原辅材料供应情况</w:t>
        </w:r>
        <w:r>
          <w:tab/>
        </w:r>
        <w:r>
          <w:fldChar w:fldCharType="begin"/>
        </w:r>
        <w:r>
          <w:instrText xml:space="preserve"> PAGEREF _Toc22373 \h </w:instrText>
        </w:r>
        <w:r>
          <w:fldChar w:fldCharType="separate"/>
        </w:r>
        <w:r>
          <w:t>18</w:t>
        </w:r>
        <w:r>
          <w:fldChar w:fldCharType="end"/>
        </w:r>
      </w:hyperlink>
    </w:p>
    <w:p w:rsidR="00D35DD1" w14:paraId="2D51574B" w14:textId="77777777">
      <w:pPr>
        <w:pStyle w:val="TOC2"/>
        <w:tabs>
          <w:tab w:val="right" w:leader="dot" w:pos="8306"/>
        </w:tabs>
      </w:pPr>
      <w:hyperlink w:anchor="_Toc1795" w:history="1">
        <w:r>
          <w:rPr>
            <w:rFonts w:ascii="仿宋" w:eastAsia="仿宋" w:hAnsi="仿宋" w:cs="仿宋" w:hint="eastAsia"/>
          </w:rPr>
          <w:t>（二）密室逃脱项目运营期原辅材料供应及质量管理</w:t>
        </w:r>
        <w:r>
          <w:tab/>
        </w:r>
        <w:r>
          <w:fldChar w:fldCharType="begin"/>
        </w:r>
        <w:r>
          <w:instrText xml:space="preserve"> PAGEREF _Toc1795 \h </w:instrText>
        </w:r>
        <w:r>
          <w:fldChar w:fldCharType="separate"/>
        </w:r>
        <w:r>
          <w:t>19</w:t>
        </w:r>
        <w:r>
          <w:fldChar w:fldCharType="end"/>
        </w:r>
      </w:hyperlink>
    </w:p>
    <w:p w:rsidR="00D35DD1" w14:paraId="248EB516" w14:textId="77777777">
      <w:pPr>
        <w:pStyle w:val="TOC1"/>
        <w:tabs>
          <w:tab w:val="right" w:leader="dot" w:pos="8306"/>
        </w:tabs>
      </w:pPr>
      <w:hyperlink w:anchor="_Toc18779" w:history="1">
        <w:r>
          <w:rPr>
            <w:rFonts w:ascii="仿宋" w:eastAsia="仿宋" w:hAnsi="仿宋" w:cs="仿宋" w:hint="eastAsia"/>
          </w:rPr>
          <w:t>五、密室逃脱项目选址方案</w:t>
        </w:r>
        <w:r>
          <w:tab/>
        </w:r>
        <w:r>
          <w:fldChar w:fldCharType="begin"/>
        </w:r>
        <w:r>
          <w:instrText xml:space="preserve"> PAGEREF _Toc18779 \h </w:instrText>
        </w:r>
        <w:r>
          <w:fldChar w:fldCharType="separate"/>
        </w:r>
        <w:r>
          <w:t>20</w:t>
        </w:r>
        <w:r>
          <w:fldChar w:fldCharType="end"/>
        </w:r>
      </w:hyperlink>
    </w:p>
    <w:p w:rsidR="00D35DD1" w14:paraId="11C5C27E" w14:textId="77777777">
      <w:pPr>
        <w:pStyle w:val="TOC2"/>
        <w:tabs>
          <w:tab w:val="right" w:leader="dot" w:pos="8306"/>
        </w:tabs>
      </w:pPr>
      <w:hyperlink w:anchor="_Toc7471" w:history="1">
        <w:r>
          <w:rPr>
            <w:rFonts w:ascii="仿宋" w:eastAsia="仿宋" w:hAnsi="仿宋" w:cs="仿宋" w:hint="eastAsia"/>
          </w:rPr>
          <w:t>（一）密室逃脱项目选址原则</w:t>
        </w:r>
        <w:r>
          <w:tab/>
        </w:r>
        <w:r>
          <w:fldChar w:fldCharType="begin"/>
        </w:r>
        <w:r>
          <w:instrText xml:space="preserve"> PAGEREF _Toc7471 \h </w:instrText>
        </w:r>
        <w:r>
          <w:fldChar w:fldCharType="separate"/>
        </w:r>
        <w:r>
          <w:t>20</w:t>
        </w:r>
        <w:r>
          <w:fldChar w:fldCharType="end"/>
        </w:r>
      </w:hyperlink>
    </w:p>
    <w:p w:rsidR="00D35DD1" w14:paraId="6AC329C6" w14:textId="77777777">
      <w:pPr>
        <w:pStyle w:val="TOC2"/>
        <w:tabs>
          <w:tab w:val="right" w:leader="dot" w:pos="8306"/>
        </w:tabs>
      </w:pPr>
      <w:hyperlink w:anchor="_Toc26058" w:history="1">
        <w:r>
          <w:rPr>
            <w:rFonts w:ascii="仿宋" w:eastAsia="仿宋" w:hAnsi="仿宋" w:cs="仿宋" w:hint="eastAsia"/>
          </w:rPr>
          <w:t>（二）建设区基本情况</w:t>
        </w:r>
        <w:r>
          <w:tab/>
        </w:r>
        <w:r>
          <w:fldChar w:fldCharType="begin"/>
        </w:r>
        <w:r>
          <w:instrText xml:space="preserve"> PAGEREF _Toc26058 \h </w:instrText>
        </w:r>
        <w:r>
          <w:fldChar w:fldCharType="separate"/>
        </w:r>
        <w:r>
          <w:t>20</w:t>
        </w:r>
        <w:r>
          <w:fldChar w:fldCharType="end"/>
        </w:r>
      </w:hyperlink>
    </w:p>
    <w:p w:rsidR="00D35DD1" w14:paraId="5C266E24" w14:textId="77777777">
      <w:pPr>
        <w:pStyle w:val="TOC2"/>
        <w:tabs>
          <w:tab w:val="right" w:leader="dot" w:pos="8306"/>
        </w:tabs>
      </w:pPr>
      <w:hyperlink w:anchor="_Toc16802" w:history="1">
        <w:r>
          <w:rPr>
            <w:rFonts w:ascii="仿宋" w:eastAsia="仿宋" w:hAnsi="仿宋" w:cs="仿宋" w:hint="eastAsia"/>
          </w:rPr>
          <w:t>（三）产业发展方向</w:t>
        </w:r>
        <w:r>
          <w:tab/>
        </w:r>
        <w:r>
          <w:fldChar w:fldCharType="begin"/>
        </w:r>
        <w:r>
          <w:instrText xml:space="preserve"> PAGEREF _Toc16802 \h </w:instrText>
        </w:r>
        <w:r>
          <w:fldChar w:fldCharType="separate"/>
        </w:r>
        <w:r>
          <w:t>22</w:t>
        </w:r>
        <w:r>
          <w:fldChar w:fldCharType="end"/>
        </w:r>
      </w:hyperlink>
    </w:p>
    <w:p w:rsidR="00D35DD1" w14:paraId="495C336B" w14:textId="77777777">
      <w:pPr>
        <w:pStyle w:val="TOC2"/>
        <w:tabs>
          <w:tab w:val="right" w:leader="dot" w:pos="8306"/>
        </w:tabs>
      </w:pPr>
      <w:hyperlink w:anchor="_Toc18255" w:history="1">
        <w:r>
          <w:rPr>
            <w:rFonts w:ascii="仿宋" w:eastAsia="仿宋" w:hAnsi="仿宋" w:cs="仿宋" w:hint="eastAsia"/>
          </w:rPr>
          <w:t>（四）密室逃脱项目选址综合评价</w:t>
        </w:r>
        <w:r>
          <w:tab/>
        </w:r>
        <w:r>
          <w:fldChar w:fldCharType="begin"/>
        </w:r>
        <w:r>
          <w:instrText xml:space="preserve"> PAGEREF _Toc18255 \h </w:instrText>
        </w:r>
        <w:r>
          <w:fldChar w:fldCharType="separate"/>
        </w:r>
        <w:r>
          <w:t>23</w:t>
        </w:r>
        <w:r>
          <w:fldChar w:fldCharType="end"/>
        </w:r>
      </w:hyperlink>
    </w:p>
    <w:p w:rsidR="00D35DD1" w14:paraId="712D6FA0" w14:textId="77777777">
      <w:pPr>
        <w:pStyle w:val="TOC1"/>
        <w:tabs>
          <w:tab w:val="right" w:leader="dot" w:pos="8306"/>
        </w:tabs>
      </w:pPr>
      <w:hyperlink w:anchor="_Toc31768" w:history="1">
        <w:r>
          <w:rPr>
            <w:rFonts w:ascii="仿宋" w:eastAsia="仿宋" w:hAnsi="仿宋" w:cs="仿宋" w:hint="eastAsia"/>
          </w:rPr>
          <w:t>六、组织架构分析</w:t>
        </w:r>
        <w:r>
          <w:tab/>
        </w:r>
        <w:r>
          <w:fldChar w:fldCharType="begin"/>
        </w:r>
        <w:r>
          <w:instrText xml:space="preserve"> PAGEREF _Toc31768 \h </w:instrText>
        </w:r>
        <w:r>
          <w:fldChar w:fldCharType="separate"/>
        </w:r>
        <w:r>
          <w:t>24</w:t>
        </w:r>
        <w:r>
          <w:fldChar w:fldCharType="end"/>
        </w:r>
      </w:hyperlink>
    </w:p>
    <w:p w:rsidR="00D35DD1" w14:paraId="77205292" w14:textId="77777777">
      <w:pPr>
        <w:pStyle w:val="TOC2"/>
        <w:tabs>
          <w:tab w:val="right" w:leader="dot" w:pos="8306"/>
        </w:tabs>
      </w:pPr>
      <w:hyperlink w:anchor="_Toc6145" w:history="1">
        <w:r>
          <w:rPr>
            <w:rFonts w:ascii="仿宋" w:eastAsia="仿宋" w:hAnsi="仿宋" w:cs="仿宋" w:hint="eastAsia"/>
          </w:rPr>
          <w:t>（一）人力资源配置</w:t>
        </w:r>
        <w:r>
          <w:tab/>
        </w:r>
        <w:r>
          <w:fldChar w:fldCharType="begin"/>
        </w:r>
        <w:r>
          <w:instrText xml:space="preserve"> PAGEREF _Toc6145 \h </w:instrText>
        </w:r>
        <w:r>
          <w:fldChar w:fldCharType="separate"/>
        </w:r>
        <w:r>
          <w:t>24</w:t>
        </w:r>
        <w:r>
          <w:fldChar w:fldCharType="end"/>
        </w:r>
      </w:hyperlink>
    </w:p>
    <w:p w:rsidR="00D35DD1" w14:paraId="2E0C9836" w14:textId="77777777">
      <w:pPr>
        <w:pStyle w:val="TOC2"/>
        <w:tabs>
          <w:tab w:val="right" w:leader="dot" w:pos="8306"/>
        </w:tabs>
      </w:pPr>
      <w:hyperlink w:anchor="_Toc12909" w:history="1">
        <w:r>
          <w:rPr>
            <w:rFonts w:ascii="仿宋" w:eastAsia="仿宋" w:hAnsi="仿宋" w:cs="仿宋" w:hint="eastAsia"/>
          </w:rPr>
          <w:t>（二）员工技能培训</w:t>
        </w:r>
        <w:r>
          <w:tab/>
        </w:r>
        <w:r>
          <w:fldChar w:fldCharType="begin"/>
        </w:r>
        <w:r>
          <w:instrText xml:space="preserve"> PAGEREF _Toc12909 \h </w:instrText>
        </w:r>
        <w:r>
          <w:fldChar w:fldCharType="separate"/>
        </w:r>
        <w:r>
          <w:t>25</w:t>
        </w:r>
        <w:r>
          <w:fldChar w:fldCharType="end"/>
        </w:r>
      </w:hyperlink>
    </w:p>
    <w:p w:rsidR="00D35DD1" w14:paraId="34381C1F" w14:textId="77777777">
      <w:pPr>
        <w:pStyle w:val="TOC1"/>
        <w:tabs>
          <w:tab w:val="right" w:leader="dot" w:pos="8306"/>
        </w:tabs>
      </w:pPr>
      <w:hyperlink w:anchor="_Toc479" w:history="1">
        <w:r>
          <w:rPr>
            <w:rFonts w:ascii="仿宋" w:eastAsia="仿宋" w:hAnsi="仿宋" w:cs="仿宋" w:hint="eastAsia"/>
          </w:rPr>
          <w:t>七、环境保护分析</w:t>
        </w:r>
        <w:r>
          <w:tab/>
        </w:r>
        <w:r>
          <w:fldChar w:fldCharType="begin"/>
        </w:r>
        <w:r>
          <w:instrText xml:space="preserve"> PAGEREF _Toc479 \h </w:instrText>
        </w:r>
        <w:r>
          <w:fldChar w:fldCharType="separate"/>
        </w:r>
        <w:r>
          <w:t>27</w:t>
        </w:r>
        <w:r>
          <w:fldChar w:fldCharType="end"/>
        </w:r>
      </w:hyperlink>
    </w:p>
    <w:p w:rsidR="00D35DD1" w14:paraId="679B9632" w14:textId="77777777">
      <w:pPr>
        <w:pStyle w:val="TOC2"/>
        <w:tabs>
          <w:tab w:val="right" w:leader="dot" w:pos="8306"/>
        </w:tabs>
      </w:pPr>
      <w:hyperlink w:anchor="_Toc15318" w:history="1">
        <w:r>
          <w:rPr>
            <w:rFonts w:ascii="仿宋" w:eastAsia="仿宋" w:hAnsi="仿宋" w:cs="仿宋" w:hint="eastAsia"/>
          </w:rPr>
          <w:t>（一）环境保护综述</w:t>
        </w:r>
        <w:r>
          <w:tab/>
        </w:r>
        <w:r>
          <w:fldChar w:fldCharType="begin"/>
        </w:r>
        <w:r>
          <w:instrText xml:space="preserve"> PAGEREF _Toc15318 \h </w:instrText>
        </w:r>
        <w:r>
          <w:fldChar w:fldCharType="separate"/>
        </w:r>
        <w:r>
          <w:t>27</w:t>
        </w:r>
        <w:r>
          <w:fldChar w:fldCharType="end"/>
        </w:r>
      </w:hyperlink>
    </w:p>
    <w:p w:rsidR="00D35DD1" w14:paraId="56DDDA33" w14:textId="77777777">
      <w:pPr>
        <w:pStyle w:val="TOC2"/>
        <w:tabs>
          <w:tab w:val="right" w:leader="dot" w:pos="8306"/>
        </w:tabs>
      </w:pPr>
      <w:hyperlink w:anchor="_Toc18362" w:history="1">
        <w:r>
          <w:rPr>
            <w:rFonts w:ascii="仿宋" w:eastAsia="仿宋" w:hAnsi="仿宋" w:cs="仿宋" w:hint="eastAsia"/>
          </w:rPr>
          <w:t>（二）施工期环境影响分析</w:t>
        </w:r>
        <w:r>
          <w:tab/>
        </w:r>
        <w:r>
          <w:fldChar w:fldCharType="begin"/>
        </w:r>
        <w:r>
          <w:instrText xml:space="preserve"> PAGEREF _Toc18362 \h </w:instrText>
        </w:r>
        <w:r>
          <w:fldChar w:fldCharType="separate"/>
        </w:r>
        <w:r>
          <w:t>27</w:t>
        </w:r>
        <w:r>
          <w:fldChar w:fldCharType="end"/>
        </w:r>
      </w:hyperlink>
    </w:p>
    <w:p w:rsidR="00D35DD1" w14:paraId="1808AECC" w14:textId="77777777">
      <w:pPr>
        <w:pStyle w:val="TOC2"/>
        <w:tabs>
          <w:tab w:val="right" w:leader="dot" w:pos="8306"/>
        </w:tabs>
      </w:pPr>
      <w:hyperlink w:anchor="_Toc7842" w:history="1">
        <w:r>
          <w:rPr>
            <w:rFonts w:ascii="仿宋" w:eastAsia="仿宋" w:hAnsi="仿宋" w:cs="仿宋" w:hint="eastAsia"/>
          </w:rPr>
          <w:t>（三）营运期环境</w:t>
        </w:r>
        <w:r>
          <w:rPr>
            <w:rFonts w:ascii="仿宋" w:eastAsia="仿宋" w:hAnsi="仿宋" w:cs="仿宋" w:hint="eastAsia"/>
          </w:rPr>
          <w:t>影响分析</w:t>
        </w:r>
        <w:r>
          <w:tab/>
        </w:r>
        <w:r>
          <w:fldChar w:fldCharType="begin"/>
        </w:r>
        <w:r>
          <w:instrText xml:space="preserve"> PAGEREF _Toc7842 \h </w:instrText>
        </w:r>
        <w:r>
          <w:fldChar w:fldCharType="separate"/>
        </w:r>
        <w:r>
          <w:t>30</w:t>
        </w:r>
        <w:r>
          <w:fldChar w:fldCharType="end"/>
        </w:r>
      </w:hyperlink>
    </w:p>
    <w:p w:rsidR="00D35DD1" w14:paraId="20267A8A" w14:textId="77777777">
      <w:pPr>
        <w:pStyle w:val="TOC2"/>
        <w:tabs>
          <w:tab w:val="right" w:leader="dot" w:pos="8306"/>
        </w:tabs>
      </w:pPr>
      <w:hyperlink w:anchor="_Toc29278" w:history="1">
        <w:r>
          <w:rPr>
            <w:rFonts w:ascii="仿宋" w:eastAsia="仿宋" w:hAnsi="仿宋" w:cs="仿宋" w:hint="eastAsia"/>
          </w:rPr>
          <w:t>（四）综合评价</w:t>
        </w:r>
        <w:r>
          <w:tab/>
        </w:r>
        <w:r>
          <w:fldChar w:fldCharType="begin"/>
        </w:r>
        <w:r>
          <w:instrText xml:space="preserve"> PAGEREF _Toc29278 \h </w:instrText>
        </w:r>
        <w:r>
          <w:fldChar w:fldCharType="separate"/>
        </w:r>
        <w:r>
          <w:t>31</w:t>
        </w:r>
        <w:r>
          <w:fldChar w:fldCharType="end"/>
        </w:r>
      </w:hyperlink>
    </w:p>
    <w:p w:rsidR="00D35DD1" w14:paraId="7F37BCF9" w14:textId="77777777">
      <w:pPr>
        <w:pStyle w:val="TOC1"/>
        <w:tabs>
          <w:tab w:val="right" w:leader="dot" w:pos="8306"/>
        </w:tabs>
      </w:pPr>
      <w:hyperlink w:anchor="_Toc21826" w:history="1">
        <w:r>
          <w:rPr>
            <w:rFonts w:ascii="仿宋" w:eastAsia="仿宋" w:hAnsi="仿宋" w:cs="仿宋" w:hint="eastAsia"/>
          </w:rPr>
          <w:t>八、招标方案</w:t>
        </w:r>
        <w:r>
          <w:tab/>
        </w:r>
        <w:r>
          <w:fldChar w:fldCharType="begin"/>
        </w:r>
        <w:r>
          <w:instrText xml:space="preserve"> PAGEREF _Toc21826 \h </w:instrText>
        </w:r>
        <w:r>
          <w:fldChar w:fldCharType="separate"/>
        </w:r>
        <w:r>
          <w:t>32</w:t>
        </w:r>
        <w:r>
          <w:fldChar w:fldCharType="end"/>
        </w:r>
      </w:hyperlink>
    </w:p>
    <w:p w:rsidR="00D35DD1" w14:paraId="1859892E" w14:textId="77777777">
      <w:pPr>
        <w:pStyle w:val="TOC2"/>
        <w:tabs>
          <w:tab w:val="right" w:leader="dot" w:pos="8306"/>
        </w:tabs>
      </w:pPr>
      <w:hyperlink w:anchor="_Toc7168" w:history="1">
        <w:r>
          <w:rPr>
            <w:rFonts w:ascii="仿宋" w:eastAsia="仿宋" w:hAnsi="仿宋" w:cs="仿宋" w:hint="eastAsia"/>
          </w:rPr>
          <w:t>（一）密室逃脱项目招标依据</w:t>
        </w:r>
        <w:r>
          <w:tab/>
        </w:r>
        <w:r>
          <w:fldChar w:fldCharType="begin"/>
        </w:r>
        <w:r>
          <w:instrText xml:space="preserve"> PAGEREF _Toc7168 \h </w:instrText>
        </w:r>
        <w:r>
          <w:fldChar w:fldCharType="separate"/>
        </w:r>
        <w:r>
          <w:t>32</w:t>
        </w:r>
        <w:r>
          <w:fldChar w:fldCharType="end"/>
        </w:r>
      </w:hyperlink>
    </w:p>
    <w:p w:rsidR="00D35DD1" w14:paraId="3DF072C4" w14:textId="77777777">
      <w:pPr>
        <w:pStyle w:val="TOC2"/>
        <w:tabs>
          <w:tab w:val="right" w:leader="dot" w:pos="8306"/>
        </w:tabs>
      </w:pPr>
      <w:hyperlink w:anchor="_Toc7282" w:history="1">
        <w:r>
          <w:rPr>
            <w:rFonts w:ascii="仿宋" w:eastAsia="仿宋" w:hAnsi="仿宋" w:cs="仿宋" w:hint="eastAsia"/>
          </w:rPr>
          <w:t>（二）密室逃脱项目招标范围</w:t>
        </w:r>
        <w:r>
          <w:tab/>
        </w:r>
        <w:r>
          <w:fldChar w:fldCharType="begin"/>
        </w:r>
        <w:r>
          <w:instrText xml:space="preserve"> PAGEREF _Toc7282 \h </w:instrText>
        </w:r>
        <w:r>
          <w:fldChar w:fldCharType="separate"/>
        </w:r>
        <w:r>
          <w:t>32</w:t>
        </w:r>
        <w:r>
          <w:fldChar w:fldCharType="end"/>
        </w:r>
      </w:hyperlink>
    </w:p>
    <w:p w:rsidR="00D35DD1" w14:paraId="4C6FA6DD" w14:textId="77777777">
      <w:pPr>
        <w:pStyle w:val="TOC2"/>
        <w:tabs>
          <w:tab w:val="right" w:leader="dot" w:pos="8306"/>
        </w:tabs>
      </w:pPr>
      <w:hyperlink w:anchor="_Toc29770" w:history="1">
        <w:r>
          <w:rPr>
            <w:rFonts w:ascii="仿宋" w:eastAsia="仿宋" w:hAnsi="仿宋" w:cs="仿宋" w:hint="eastAsia"/>
          </w:rPr>
          <w:t>（三）招标要求</w:t>
        </w:r>
        <w:r>
          <w:tab/>
        </w:r>
        <w:r>
          <w:fldChar w:fldCharType="begin"/>
        </w:r>
        <w:r>
          <w:instrText xml:space="preserve"> PAGEREF _Toc29770 \h </w:instrText>
        </w:r>
        <w:r>
          <w:fldChar w:fldCharType="separate"/>
        </w:r>
        <w:r>
          <w:t>33</w:t>
        </w:r>
        <w:r>
          <w:fldChar w:fldCharType="end"/>
        </w:r>
      </w:hyperlink>
    </w:p>
    <w:p w:rsidR="00D35DD1" w14:paraId="72614812" w14:textId="77777777">
      <w:pPr>
        <w:pStyle w:val="TOC2"/>
        <w:tabs>
          <w:tab w:val="right" w:leader="dot" w:pos="8306"/>
        </w:tabs>
      </w:pPr>
      <w:hyperlink w:anchor="_Toc7086" w:history="1">
        <w:r>
          <w:rPr>
            <w:rFonts w:ascii="仿宋" w:eastAsia="仿宋" w:hAnsi="仿宋" w:cs="仿宋" w:hint="eastAsia"/>
          </w:rPr>
          <w:t>（四）招标组</w:t>
        </w:r>
        <w:r>
          <w:rPr>
            <w:rFonts w:ascii="仿宋" w:eastAsia="仿宋" w:hAnsi="仿宋" w:cs="仿宋" w:hint="eastAsia"/>
          </w:rPr>
          <w:t>织方式</w:t>
        </w:r>
        <w:r>
          <w:tab/>
        </w:r>
        <w:r>
          <w:fldChar w:fldCharType="begin"/>
        </w:r>
        <w:r>
          <w:instrText xml:space="preserve"> PAGEREF _Toc7086 \h </w:instrText>
        </w:r>
        <w:r>
          <w:fldChar w:fldCharType="separate"/>
        </w:r>
        <w:r>
          <w:t>34</w:t>
        </w:r>
        <w:r>
          <w:fldChar w:fldCharType="end"/>
        </w:r>
      </w:hyperlink>
    </w:p>
    <w:p w:rsidR="00D35DD1" w14:paraId="1916C7F0" w14:textId="77777777">
      <w:pPr>
        <w:pStyle w:val="TOC2"/>
        <w:tabs>
          <w:tab w:val="right" w:leader="dot" w:pos="8306"/>
        </w:tabs>
      </w:pPr>
      <w:hyperlink w:anchor="_Toc10604" w:history="1">
        <w:r>
          <w:rPr>
            <w:rFonts w:ascii="仿宋" w:eastAsia="仿宋" w:hAnsi="仿宋" w:cs="仿宋" w:hint="eastAsia"/>
          </w:rPr>
          <w:t>（五）招标信息发布</w:t>
        </w:r>
        <w:r>
          <w:tab/>
        </w:r>
        <w:r>
          <w:fldChar w:fldCharType="begin"/>
        </w:r>
        <w:r>
          <w:instrText xml:space="preserve"> PAGEREF _Toc10604 \h </w:instrText>
        </w:r>
        <w:r>
          <w:fldChar w:fldCharType="separate"/>
        </w:r>
        <w:r>
          <w:t>37</w:t>
        </w:r>
        <w:r>
          <w:fldChar w:fldCharType="end"/>
        </w:r>
      </w:hyperlink>
    </w:p>
    <w:p w:rsidR="00D35DD1" w14:paraId="1A00FD29" w14:textId="77777777">
      <w:pPr>
        <w:pStyle w:val="TOC1"/>
        <w:tabs>
          <w:tab w:val="right" w:leader="dot" w:pos="8306"/>
        </w:tabs>
      </w:pPr>
      <w:hyperlink w:anchor="_Toc609" w:history="1">
        <w:r>
          <w:rPr>
            <w:rFonts w:ascii="仿宋" w:eastAsia="仿宋" w:hAnsi="仿宋" w:cs="仿宋" w:hint="eastAsia"/>
          </w:rPr>
          <w:t>九、投资估算</w:t>
        </w:r>
        <w:r>
          <w:tab/>
        </w:r>
        <w:r>
          <w:fldChar w:fldCharType="begin"/>
        </w:r>
        <w:r>
          <w:instrText xml:space="preserve"> PAGEREF _Toc609 \h </w:instrText>
        </w:r>
        <w:r>
          <w:fldChar w:fldCharType="separate"/>
        </w:r>
        <w:r>
          <w:t>37</w:t>
        </w:r>
        <w:r>
          <w:fldChar w:fldCharType="end"/>
        </w:r>
      </w:hyperlink>
    </w:p>
    <w:p w:rsidR="00D35DD1" w14:paraId="32FCBF80" w14:textId="77777777">
      <w:pPr>
        <w:pStyle w:val="TOC2"/>
        <w:tabs>
          <w:tab w:val="right" w:leader="dot" w:pos="8306"/>
        </w:tabs>
      </w:pPr>
      <w:hyperlink w:anchor="_Toc1827" w:history="1">
        <w:r>
          <w:rPr>
            <w:rFonts w:ascii="仿宋" w:eastAsia="仿宋" w:hAnsi="仿宋" w:cs="仿宋" w:hint="eastAsia"/>
          </w:rPr>
          <w:t>（一）投资估算的编制说明</w:t>
        </w:r>
        <w:r>
          <w:tab/>
        </w:r>
        <w:r>
          <w:fldChar w:fldCharType="begin"/>
        </w:r>
        <w:r>
          <w:instrText xml:space="preserve"> PAGEREF _Toc1827 \h </w:instrText>
        </w:r>
        <w:r>
          <w:fldChar w:fldCharType="separate"/>
        </w:r>
        <w:r>
          <w:t>37</w:t>
        </w:r>
        <w:r>
          <w:fldChar w:fldCharType="end"/>
        </w:r>
      </w:hyperlink>
    </w:p>
    <w:p w:rsidR="00D35DD1" w14:paraId="254B4E6B" w14:textId="77777777">
      <w:pPr>
        <w:pStyle w:val="TOC2"/>
        <w:tabs>
          <w:tab w:val="right" w:leader="dot" w:pos="8306"/>
        </w:tabs>
      </w:pPr>
      <w:hyperlink w:anchor="_Toc18283" w:history="1">
        <w:r>
          <w:rPr>
            <w:rFonts w:ascii="仿宋" w:eastAsia="仿宋" w:hAnsi="仿宋" w:cs="仿宋" w:hint="eastAsia"/>
          </w:rPr>
          <w:t>（二）建设投资估算</w:t>
        </w:r>
        <w:r>
          <w:tab/>
        </w:r>
        <w:r>
          <w:fldChar w:fldCharType="begin"/>
        </w:r>
        <w:r>
          <w:instrText xml:space="preserve"> PAGEREF _Toc18283 \h </w:instrText>
        </w:r>
        <w:r>
          <w:fldChar w:fldCharType="separate"/>
        </w:r>
        <w:r>
          <w:t>38</w:t>
        </w:r>
        <w:r>
          <w:fldChar w:fldCharType="end"/>
        </w:r>
      </w:hyperlink>
    </w:p>
    <w:p w:rsidR="00D35DD1" w14:paraId="550C2C32" w14:textId="77777777">
      <w:pPr>
        <w:pStyle w:val="TOC2"/>
        <w:tabs>
          <w:tab w:val="right" w:leader="dot" w:pos="8306"/>
        </w:tabs>
      </w:pPr>
      <w:hyperlink w:anchor="_Toc25241" w:history="1">
        <w:r>
          <w:rPr>
            <w:rFonts w:ascii="仿宋" w:eastAsia="仿宋" w:hAnsi="仿宋" w:cs="仿宋" w:hint="eastAsia"/>
          </w:rPr>
          <w:t>（三）建设期利息</w:t>
        </w:r>
        <w:r>
          <w:tab/>
        </w:r>
        <w:r>
          <w:fldChar w:fldCharType="begin"/>
        </w:r>
        <w:r>
          <w:instrText xml:space="preserve"> PAGEREF _Toc25241 \h </w:instrText>
        </w:r>
        <w:r>
          <w:fldChar w:fldCharType="separate"/>
        </w:r>
        <w:r>
          <w:t>39</w:t>
        </w:r>
        <w:r>
          <w:fldChar w:fldCharType="end"/>
        </w:r>
      </w:hyperlink>
    </w:p>
    <w:p w:rsidR="00D35DD1" w14:paraId="4F086563" w14:textId="77777777">
      <w:pPr>
        <w:pStyle w:val="TOC2"/>
        <w:tabs>
          <w:tab w:val="right" w:leader="dot" w:pos="8306"/>
        </w:tabs>
      </w:pPr>
      <w:hyperlink w:anchor="_Toc26095" w:history="1">
        <w:r>
          <w:rPr>
            <w:rFonts w:ascii="仿宋" w:eastAsia="仿宋" w:hAnsi="仿宋" w:cs="仿宋" w:hint="eastAsia"/>
          </w:rPr>
          <w:t>（四）流动资金</w:t>
        </w:r>
        <w:r>
          <w:tab/>
        </w:r>
        <w:r>
          <w:fldChar w:fldCharType="begin"/>
        </w:r>
        <w:r>
          <w:instrText xml:space="preserve"> PA</w:instrText>
        </w:r>
        <w:r>
          <w:instrText xml:space="preserve">GEREF _Toc26095 \h </w:instrText>
        </w:r>
        <w:r>
          <w:fldChar w:fldCharType="separate"/>
        </w:r>
        <w:r>
          <w:t>40</w:t>
        </w:r>
        <w:r>
          <w:fldChar w:fldCharType="end"/>
        </w:r>
      </w:hyperlink>
    </w:p>
    <w:p w:rsidR="00D35DD1" w14:paraId="10265E09" w14:textId="77777777">
      <w:pPr>
        <w:pStyle w:val="TOC2"/>
        <w:tabs>
          <w:tab w:val="right" w:leader="dot" w:pos="8306"/>
        </w:tabs>
      </w:pPr>
      <w:hyperlink w:anchor="_Toc25213" w:history="1">
        <w:r>
          <w:rPr>
            <w:rFonts w:ascii="仿宋" w:eastAsia="仿宋" w:hAnsi="仿宋" w:cs="仿宋" w:hint="eastAsia"/>
          </w:rPr>
          <w:t>（五）密室逃脱项目总投资</w:t>
        </w:r>
        <w:r>
          <w:tab/>
        </w:r>
        <w:r>
          <w:fldChar w:fldCharType="begin"/>
        </w:r>
        <w:r>
          <w:instrText xml:space="preserve"> PAGEREF _Toc25213 \h </w:instrText>
        </w:r>
        <w:r>
          <w:fldChar w:fldCharType="separate"/>
        </w:r>
        <w:r>
          <w:t>41</w:t>
        </w:r>
        <w:r>
          <w:fldChar w:fldCharType="end"/>
        </w:r>
      </w:hyperlink>
    </w:p>
    <w:p w:rsidR="00D35DD1" w14:paraId="2AF2354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47" w:history="1">
        <w:r>
          <w:rPr>
            <w:rFonts w:ascii="仿宋" w:eastAsia="仿宋" w:hAnsi="仿宋" w:cs="仿宋" w:hint="eastAsia"/>
          </w:rPr>
          <w:t>（六）资金筹措与投资计划</w:t>
        </w:r>
        <w:r>
          <w:tab/>
        </w:r>
        <w:r>
          <w:fldChar w:fldCharType="begin"/>
        </w:r>
        <w:r>
          <w:instrText xml:space="preserve"> PAGEREF _Toc2447 \h </w:instrText>
        </w:r>
        <w:r>
          <w:fldChar w:fldCharType="separate"/>
        </w:r>
        <w:r>
          <w:t>41</w:t>
        </w:r>
        <w:r>
          <w:fldChar w:fldCharType="end"/>
        </w:r>
      </w:hyperlink>
    </w:p>
    <w:p w:rsidR="00D35DD1" w14:paraId="28F356AA" w14:textId="77777777">
      <w:pPr>
        <w:pStyle w:val="TOC1"/>
        <w:tabs>
          <w:tab w:val="right" w:leader="dot" w:pos="8306"/>
        </w:tabs>
      </w:pPr>
      <w:hyperlink w:anchor="_Toc27863" w:history="1">
        <w:r>
          <w:rPr>
            <w:rFonts w:ascii="仿宋" w:eastAsia="仿宋" w:hAnsi="仿宋" w:cs="仿宋" w:hint="eastAsia"/>
          </w:rPr>
          <w:t>十、密室逃脱项目规划进度</w:t>
        </w:r>
        <w:r>
          <w:tab/>
        </w:r>
        <w:r>
          <w:fldChar w:fldCharType="begin"/>
        </w:r>
        <w:r>
          <w:instrText xml:space="preserve"> PAGEREF _Toc27863 \h </w:instrText>
        </w:r>
        <w:r>
          <w:fldChar w:fldCharType="separate"/>
        </w:r>
        <w:r>
          <w:t>42</w:t>
        </w:r>
        <w:r>
          <w:fldChar w:fldCharType="end"/>
        </w:r>
      </w:hyperlink>
    </w:p>
    <w:p w:rsidR="00D35DD1" w14:paraId="1A507820" w14:textId="77777777">
      <w:pPr>
        <w:pStyle w:val="TOC2"/>
        <w:tabs>
          <w:tab w:val="right" w:leader="dot" w:pos="8306"/>
        </w:tabs>
      </w:pPr>
      <w:hyperlink w:anchor="_Toc28024" w:history="1">
        <w:r>
          <w:rPr>
            <w:rFonts w:ascii="仿宋" w:eastAsia="仿宋" w:hAnsi="仿宋" w:cs="仿宋" w:hint="eastAsia"/>
          </w:rPr>
          <w:t>（一）密室逃脱项目进度安排</w:t>
        </w:r>
        <w:r>
          <w:tab/>
        </w:r>
        <w:r>
          <w:fldChar w:fldCharType="begin"/>
        </w:r>
        <w:r>
          <w:instrText xml:space="preserve"> PAGEREF _Toc28024 \h </w:instrText>
        </w:r>
        <w:r>
          <w:fldChar w:fldCharType="separate"/>
        </w:r>
        <w:r>
          <w:t>42</w:t>
        </w:r>
        <w:r>
          <w:fldChar w:fldCharType="end"/>
        </w:r>
      </w:hyperlink>
    </w:p>
    <w:p w:rsidR="00D35DD1" w14:paraId="1C1D183A" w14:textId="77777777">
      <w:pPr>
        <w:pStyle w:val="TOC2"/>
        <w:tabs>
          <w:tab w:val="right" w:leader="dot" w:pos="8306"/>
        </w:tabs>
      </w:pPr>
      <w:hyperlink w:anchor="_Toc4181" w:history="1">
        <w:r>
          <w:rPr>
            <w:rFonts w:ascii="仿宋" w:eastAsia="仿宋" w:hAnsi="仿宋" w:cs="仿宋" w:hint="eastAsia"/>
          </w:rPr>
          <w:t>（二）密室逃脱项目实施保障措施</w:t>
        </w:r>
        <w:r>
          <w:tab/>
        </w:r>
        <w:r>
          <w:fldChar w:fldCharType="begin"/>
        </w:r>
        <w:r>
          <w:instrText xml:space="preserve"> PAGEREF _Toc4181 \h </w:instrText>
        </w:r>
        <w:r>
          <w:fldChar w:fldCharType="separate"/>
        </w:r>
        <w:r>
          <w:t>42</w:t>
        </w:r>
        <w:r>
          <w:fldChar w:fldCharType="end"/>
        </w:r>
      </w:hyperlink>
    </w:p>
    <w:p w:rsidR="00D35DD1" w14:paraId="2337302E" w14:textId="77777777">
      <w:pPr>
        <w:pStyle w:val="TOC1"/>
        <w:tabs>
          <w:tab w:val="right" w:leader="dot" w:pos="8306"/>
        </w:tabs>
      </w:pPr>
      <w:hyperlink w:anchor="_Toc3316" w:history="1">
        <w:r>
          <w:rPr>
            <w:rFonts w:ascii="仿宋" w:eastAsia="仿宋" w:hAnsi="仿宋" w:cs="仿宋" w:hint="eastAsia"/>
          </w:rPr>
          <w:t>十一、建设规模</w:t>
        </w:r>
        <w:r>
          <w:tab/>
        </w:r>
        <w:r>
          <w:fldChar w:fldCharType="begin"/>
        </w:r>
        <w:r>
          <w:instrText xml:space="preserve"> PAGEREF _Toc3316 \h </w:instrText>
        </w:r>
        <w:r>
          <w:fldChar w:fldCharType="separate"/>
        </w:r>
        <w:r>
          <w:t>43</w:t>
        </w:r>
        <w:r>
          <w:fldChar w:fldCharType="end"/>
        </w:r>
      </w:hyperlink>
    </w:p>
    <w:p w:rsidR="00D35DD1" w14:paraId="174016A7" w14:textId="77777777">
      <w:pPr>
        <w:pStyle w:val="TOC2"/>
        <w:tabs>
          <w:tab w:val="right" w:leader="dot" w:pos="8306"/>
        </w:tabs>
      </w:pPr>
      <w:hyperlink w:anchor="_Toc11556" w:history="1">
        <w:r>
          <w:rPr>
            <w:rFonts w:ascii="仿宋" w:eastAsia="仿宋" w:hAnsi="仿宋" w:cs="仿宋" w:hint="eastAsia"/>
          </w:rPr>
          <w:t>（一）产品规划</w:t>
        </w:r>
        <w:r>
          <w:tab/>
        </w:r>
        <w:r>
          <w:fldChar w:fldCharType="begin"/>
        </w:r>
        <w:r>
          <w:instrText xml:space="preserve"> PAGEREF _Toc11556 \h </w:instrText>
        </w:r>
        <w:r>
          <w:fldChar w:fldCharType="separate"/>
        </w:r>
        <w:r>
          <w:t>43</w:t>
        </w:r>
        <w:r>
          <w:fldChar w:fldCharType="end"/>
        </w:r>
      </w:hyperlink>
    </w:p>
    <w:p w:rsidR="00D35DD1" w14:paraId="10B1B227" w14:textId="77777777">
      <w:pPr>
        <w:pStyle w:val="TOC2"/>
        <w:tabs>
          <w:tab w:val="right" w:leader="dot" w:pos="8306"/>
        </w:tabs>
      </w:pPr>
      <w:hyperlink w:anchor="_Toc31065" w:history="1">
        <w:r>
          <w:rPr>
            <w:rFonts w:ascii="仿宋" w:eastAsia="仿宋" w:hAnsi="仿宋" w:cs="仿宋" w:hint="eastAsia"/>
          </w:rPr>
          <w:t>（二）建设规模</w:t>
        </w:r>
        <w:r>
          <w:tab/>
        </w:r>
        <w:r>
          <w:fldChar w:fldCharType="begin"/>
        </w:r>
        <w:r>
          <w:instrText xml:space="preserve"> PAGEREF _Toc31065 \h </w:instrText>
        </w:r>
        <w:r>
          <w:fldChar w:fldCharType="separate"/>
        </w:r>
        <w:r>
          <w:t>44</w:t>
        </w:r>
        <w:r>
          <w:fldChar w:fldCharType="end"/>
        </w:r>
      </w:hyperlink>
    </w:p>
    <w:p w:rsidR="00D35DD1" w14:paraId="0C0C3F76" w14:textId="57D5309B">
      <w:pPr>
        <w:pStyle w:val="TOC1"/>
        <w:tabs>
          <w:tab w:val="right" w:leader="dot" w:pos="8306"/>
        </w:tabs>
      </w:pPr>
      <w:hyperlink w:anchor="_Toc417"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_Toc417 \h </w:instrText>
        </w:r>
        <w:r>
          <w:fldChar w:fldCharType="separate"/>
        </w:r>
        <w:r>
          <w:t>44</w:t>
        </w:r>
        <w:r>
          <w:fldChar w:fldCharType="end"/>
        </w:r>
      </w:hyperlink>
    </w:p>
    <w:p w:rsidR="00D35DD1" w14:paraId="4CEB5BAC" w14:textId="77777777">
      <w:pPr>
        <w:pStyle w:val="TOC2"/>
        <w:tabs>
          <w:tab w:val="right" w:leader="dot" w:pos="8306"/>
        </w:tabs>
      </w:pPr>
      <w:hyperlink w:anchor="_Toc2180" w:history="1">
        <w:r>
          <w:rPr>
            <w:rFonts w:ascii="仿宋" w:eastAsia="仿宋" w:hAnsi="仿宋" w:cs="仿宋" w:hint="eastAsia"/>
          </w:rPr>
          <w:t>（一）建设区域环境质量现状</w:t>
        </w:r>
        <w:r>
          <w:tab/>
        </w:r>
        <w:r>
          <w:fldChar w:fldCharType="begin"/>
        </w:r>
        <w:r>
          <w:instrText xml:space="preserve"> PAGEREF _Toc2180 \h </w:instrText>
        </w:r>
        <w:r>
          <w:fldChar w:fldCharType="separate"/>
        </w:r>
        <w:r>
          <w:t>44</w:t>
        </w:r>
        <w:r>
          <w:fldChar w:fldCharType="end"/>
        </w:r>
      </w:hyperlink>
    </w:p>
    <w:p w:rsidR="00D35DD1" w14:paraId="7C28AC19" w14:textId="77777777">
      <w:pPr>
        <w:pStyle w:val="TOC2"/>
        <w:tabs>
          <w:tab w:val="right" w:leader="dot" w:pos="8306"/>
        </w:tabs>
      </w:pPr>
      <w:hyperlink w:anchor="_Toc8536" w:history="1">
        <w:r>
          <w:rPr>
            <w:rFonts w:ascii="仿宋" w:eastAsia="仿宋" w:hAnsi="仿宋" w:cs="仿宋" w:hint="eastAsia"/>
          </w:rPr>
          <w:t>（二）建设期环境保护</w:t>
        </w:r>
        <w:r>
          <w:tab/>
        </w:r>
        <w:r>
          <w:fldChar w:fldCharType="begin"/>
        </w:r>
        <w:r>
          <w:instrText xml:space="preserve"> PAGEREF _Toc8536 \h </w:instrText>
        </w:r>
        <w:r>
          <w:fldChar w:fldCharType="separate"/>
        </w:r>
        <w:r>
          <w:t>45</w:t>
        </w:r>
        <w:r>
          <w:fldChar w:fldCharType="end"/>
        </w:r>
      </w:hyperlink>
    </w:p>
    <w:p w:rsidR="00D35DD1" w14:paraId="3F5F3A63" w14:textId="77777777">
      <w:pPr>
        <w:pStyle w:val="TOC2"/>
        <w:tabs>
          <w:tab w:val="right" w:leader="dot" w:pos="8306"/>
        </w:tabs>
      </w:pPr>
      <w:hyperlink w:anchor="_Toc26708" w:history="1">
        <w:r>
          <w:rPr>
            <w:rFonts w:ascii="仿宋" w:eastAsia="仿宋" w:hAnsi="仿宋" w:cs="仿宋" w:hint="eastAsia"/>
          </w:rPr>
          <w:t>（三）运营期环境保护</w:t>
        </w:r>
        <w:r>
          <w:tab/>
        </w:r>
        <w:r>
          <w:fldChar w:fldCharType="begin"/>
        </w:r>
        <w:r>
          <w:instrText xml:space="preserve"> PAGEREF _Toc26708 \h </w:instrText>
        </w:r>
        <w:r>
          <w:fldChar w:fldCharType="separate"/>
        </w:r>
        <w:r>
          <w:t>47</w:t>
        </w:r>
        <w:r>
          <w:fldChar w:fldCharType="end"/>
        </w:r>
      </w:hyperlink>
    </w:p>
    <w:p w:rsidR="00D35DD1" w14:paraId="434FB2D1" w14:textId="77777777">
      <w:pPr>
        <w:pStyle w:val="TOC2"/>
        <w:tabs>
          <w:tab w:val="right" w:leader="dot" w:pos="8306"/>
        </w:tabs>
      </w:pPr>
      <w:hyperlink w:anchor="_Toc20778" w:history="1">
        <w:r>
          <w:rPr>
            <w:rFonts w:ascii="仿宋" w:eastAsia="仿宋" w:hAnsi="仿宋" w:cs="仿宋" w:hint="eastAsia"/>
          </w:rPr>
          <w:t>（四）密室逃脱项目建设对区域经济的影响</w:t>
        </w:r>
        <w:r>
          <w:tab/>
        </w:r>
        <w:r>
          <w:fldChar w:fldCharType="begin"/>
        </w:r>
        <w:r>
          <w:instrText xml:space="preserve"> PAGEREF _Toc20778 \h </w:instrText>
        </w:r>
        <w:r>
          <w:fldChar w:fldCharType="separate"/>
        </w:r>
        <w:r>
          <w:t>49</w:t>
        </w:r>
        <w:r>
          <w:fldChar w:fldCharType="end"/>
        </w:r>
      </w:hyperlink>
    </w:p>
    <w:p w:rsidR="00D35DD1" w14:paraId="638BE75F" w14:textId="77777777">
      <w:pPr>
        <w:pStyle w:val="TOC2"/>
        <w:tabs>
          <w:tab w:val="right" w:leader="dot" w:pos="8306"/>
        </w:tabs>
      </w:pPr>
      <w:hyperlink w:anchor="_Toc18100" w:history="1">
        <w:r>
          <w:rPr>
            <w:rFonts w:ascii="仿宋" w:eastAsia="仿宋" w:hAnsi="仿宋" w:cs="仿宋" w:hint="eastAsia"/>
          </w:rPr>
          <w:t>（五）废弃物处理</w:t>
        </w:r>
        <w:r>
          <w:tab/>
        </w:r>
        <w:r>
          <w:fldChar w:fldCharType="begin"/>
        </w:r>
        <w:r>
          <w:instrText xml:space="preserve"> PAGEREF _Toc18100 \h </w:instrText>
        </w:r>
        <w:r>
          <w:fldChar w:fldCharType="separate"/>
        </w:r>
        <w:r>
          <w:t>50</w:t>
        </w:r>
        <w:r>
          <w:fldChar w:fldCharType="end"/>
        </w:r>
      </w:hyperlink>
    </w:p>
    <w:p w:rsidR="00D35DD1" w14:paraId="0938137D" w14:textId="77777777">
      <w:pPr>
        <w:pStyle w:val="TOC2"/>
        <w:tabs>
          <w:tab w:val="right" w:leader="dot" w:pos="8306"/>
        </w:tabs>
      </w:pPr>
      <w:hyperlink w:anchor="_Toc22943" w:history="1">
        <w:r>
          <w:rPr>
            <w:rFonts w:ascii="仿宋" w:eastAsia="仿宋" w:hAnsi="仿宋" w:cs="仿宋" w:hint="eastAsia"/>
          </w:rPr>
          <w:t>（六）特殊环境影响分析</w:t>
        </w:r>
        <w:r>
          <w:tab/>
        </w:r>
        <w:r>
          <w:fldChar w:fldCharType="begin"/>
        </w:r>
        <w:r>
          <w:instrText xml:space="preserve"> PAGEREF _Toc22943 \h </w:instrText>
        </w:r>
        <w:r>
          <w:fldChar w:fldCharType="separate"/>
        </w:r>
        <w:r>
          <w:t>51</w:t>
        </w:r>
        <w:r>
          <w:fldChar w:fldCharType="end"/>
        </w:r>
      </w:hyperlink>
    </w:p>
    <w:p w:rsidR="00D35DD1" w14:paraId="47504C12" w14:textId="77777777">
      <w:pPr>
        <w:pStyle w:val="TOC2"/>
        <w:tabs>
          <w:tab w:val="right" w:leader="dot" w:pos="8306"/>
        </w:tabs>
      </w:pPr>
      <w:hyperlink w:anchor="_Toc31542" w:history="1">
        <w:r>
          <w:rPr>
            <w:rFonts w:ascii="仿宋" w:eastAsia="仿宋" w:hAnsi="仿宋" w:cs="仿宋" w:hint="eastAsia"/>
          </w:rPr>
          <w:t>（七）清洁生产</w:t>
        </w:r>
        <w:r>
          <w:tab/>
        </w:r>
        <w:r>
          <w:fldChar w:fldCharType="begin"/>
        </w:r>
        <w:r>
          <w:instrText xml:space="preserve"> PAGEREF _Toc31542 \h </w:instrText>
        </w:r>
        <w:r>
          <w:fldChar w:fldCharType="separate"/>
        </w:r>
        <w:r>
          <w:t>52</w:t>
        </w:r>
        <w:r>
          <w:fldChar w:fldCharType="end"/>
        </w:r>
      </w:hyperlink>
    </w:p>
    <w:p w:rsidR="00D35DD1" w14:paraId="6E832813" w14:textId="77777777">
      <w:pPr>
        <w:pStyle w:val="TOC2"/>
        <w:tabs>
          <w:tab w:val="right" w:leader="dot" w:pos="8306"/>
        </w:tabs>
      </w:pPr>
      <w:hyperlink w:anchor="_Toc10398" w:history="1">
        <w:r>
          <w:rPr>
            <w:rFonts w:ascii="仿宋" w:eastAsia="仿宋" w:hAnsi="仿宋" w:cs="仿宋" w:hint="eastAsia"/>
          </w:rPr>
          <w:t>（八）环境保护综合评价</w:t>
        </w:r>
        <w:r>
          <w:tab/>
        </w:r>
        <w:r>
          <w:fldChar w:fldCharType="begin"/>
        </w:r>
        <w:r>
          <w:instrText xml:space="preserve"> PAGEREF _Toc10398 \h </w:instrText>
        </w:r>
        <w:r>
          <w:fldChar w:fldCharType="separate"/>
        </w:r>
        <w:r>
          <w:t>54</w:t>
        </w:r>
        <w:r>
          <w:fldChar w:fldCharType="end"/>
        </w:r>
      </w:hyperlink>
    </w:p>
    <w:p w:rsidR="00D35DD1" w14:paraId="38A5636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35DD1" w14:paraId="3D104C6D" w14:textId="77777777">
      <w:pPr>
        <w:pStyle w:val="Heading1"/>
        <w:jc w:val="center"/>
        <w:rPr>
          <w:rFonts w:ascii="仿宋" w:eastAsia="仿宋" w:hAnsi="仿宋" w:cs="仿宋"/>
        </w:rPr>
      </w:pPr>
      <w:bookmarkStart w:id="0" w:name="_Toc6095"/>
      <w:r>
        <w:rPr>
          <w:rFonts w:ascii="仿宋" w:eastAsia="仿宋" w:hAnsi="仿宋" w:cs="仿宋" w:hint="eastAsia"/>
        </w:rPr>
        <w:t>概论</w:t>
      </w:r>
      <w:bookmarkEnd w:id="0"/>
    </w:p>
    <w:p w:rsidR="00D35DD1" w14:paraId="3550C33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D35DD1" w14:paraId="765D279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D35DD1" w14:paraId="6EC477D6" w14:textId="77777777">
      <w:pPr>
        <w:pStyle w:val="Heading1"/>
        <w:ind w:firstLine="560" w:firstLineChars="200"/>
        <w:rPr>
          <w:rFonts w:ascii="仿宋" w:eastAsia="仿宋" w:hAnsi="仿宋" w:cs="仿宋"/>
          <w:sz w:val="28"/>
        </w:rPr>
      </w:pPr>
      <w:bookmarkStart w:id="1" w:name="_Toc29719"/>
      <w:r>
        <w:rPr>
          <w:rFonts w:ascii="仿宋" w:eastAsia="仿宋" w:hAnsi="仿宋" w:cs="仿宋" w:hint="eastAsia"/>
          <w:sz w:val="28"/>
        </w:rPr>
        <w:t>一、行业前景及市场预测</w:t>
      </w:r>
      <w:bookmarkEnd w:id="1"/>
    </w:p>
    <w:p w:rsidR="00D35DD1" w14:paraId="02363E90" w14:textId="77777777">
      <w:pPr>
        <w:pStyle w:val="Heading2"/>
        <w:rPr>
          <w:rFonts w:ascii="仿宋" w:eastAsia="仿宋" w:hAnsi="仿宋" w:cs="仿宋"/>
        </w:rPr>
      </w:pPr>
      <w:bookmarkStart w:id="2" w:name="_Toc7492"/>
      <w:r>
        <w:rPr>
          <w:rFonts w:ascii="仿宋" w:eastAsia="仿宋" w:hAnsi="仿宋" w:cs="仿宋" w:hint="eastAsia"/>
        </w:rPr>
        <w:t>（一）行业基本情况</w:t>
      </w:r>
      <w:bookmarkEnd w:id="2"/>
    </w:p>
    <w:p w:rsidR="00D35DD1" w14:paraId="760ACA7D" w14:textId="50AA8E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行业定义：密室逃脱行业</w:t>
      </w:r>
      <w:r>
        <w:rPr>
          <w:rFonts w:ascii="仿宋" w:eastAsia="仿宋" w:hAnsi="仿宋" w:cs="仿宋" w:hint="eastAsia"/>
          <w:sz w:val="28"/>
        </w:rPr>
        <w:t>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D35DD1" w14:paraId="170715C0" w14:textId="3A3C01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市场规模：密室逃脱行业的市场规模庞大。全球范围内，该行业的市场价值数以百亿美元计。在国内市场，该行业也呈现出强劲增长势头。</w:t>
      </w:r>
    </w:p>
    <w:p w:rsidR="00D35DD1" w14:paraId="05DA265E" w14:textId="2B20241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行业分类：密室逃脱行业通常可以分为以下几个子领域，包括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D35DD1" w14:paraId="1CFE9FCB" w14:textId="0B1692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D35DD1" w14:paraId="6F44F8B3" w14:textId="7C0D7E8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w:t>
      </w:r>
      <w:r>
        <w:rPr>
          <w:rFonts w:ascii="仿宋" w:eastAsia="仿宋" w:hAnsi="仿宋" w:cs="仿宋" w:hint="eastAsia"/>
          <w:sz w:val="28"/>
        </w:rPr>
        <w:t>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D35DD1" w14:paraId="4405CF95" w14:textId="2CBB009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D35DD1" w14:paraId="2DF957FA" w14:textId="1D137A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竞争格局：全球密室逃脱行业竞争激烈，存在一些大型国际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D35DD1" w14:paraId="51B0EB49" w14:textId="0F55169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政策和法规：环保法规、安全标准和质量管理要求对密室逃脱行业产生重大影响。政府制定的法规和政策对行业的合规性和可持续性产生关键</w:t>
      </w:r>
      <w:r>
        <w:rPr>
          <w:rFonts w:ascii="仿宋" w:eastAsia="仿宋" w:hAnsi="仿宋" w:cs="仿宋" w:hint="eastAsia"/>
          <w:sz w:val="28"/>
        </w:rPr>
        <w:t>作用。</w:t>
      </w:r>
    </w:p>
    <w:p w:rsidR="00D35DD1" w14:paraId="0B3F24B7" w14:textId="4E4F472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国际市场：国际市场对密室逃脱行业至关重要，特别是出口市场。国际市场的稳定性和竞争格局影响着行业内企业的国际化战略。</w:t>
      </w:r>
    </w:p>
    <w:p w:rsidR="00D35DD1" w14:paraId="1070481D" w14:textId="5268E5B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密室逃脱行业有望继续保持增长。国内外市场都将提供丰富的机会，但同时也伴随着激烈的竞争和各种挑战。因此，企业需要不断创新和适应市场变化，以确保行业的可持续发展。</w:t>
      </w:r>
    </w:p>
    <w:p w:rsidR="00D35DD1" w14:paraId="3E8B4CE3" w14:textId="77777777">
      <w:pPr>
        <w:pStyle w:val="Heading2"/>
        <w:ind w:firstLine="560" w:firstLineChars="200"/>
        <w:rPr>
          <w:rFonts w:ascii="仿宋" w:eastAsia="仿宋" w:hAnsi="仿宋" w:cs="仿宋"/>
          <w:sz w:val="28"/>
        </w:rPr>
      </w:pPr>
      <w:bookmarkStart w:id="3" w:name="_Toc23967"/>
      <w:r>
        <w:rPr>
          <w:rFonts w:ascii="仿宋" w:eastAsia="仿宋" w:hAnsi="仿宋" w:cs="仿宋" w:hint="eastAsia"/>
          <w:sz w:val="28"/>
        </w:rPr>
        <w:t>（二）市场分析</w:t>
      </w:r>
      <w:bookmarkEnd w:id="3"/>
    </w:p>
    <w:p w:rsidR="00D35DD1" w14:paraId="01117DD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D35DD1" w14:paraId="1714EDEF" w14:textId="77777777">
      <w:pPr>
        <w:ind w:firstLine="560" w:firstLineChars="200"/>
        <w:rPr>
          <w:rFonts w:ascii="仿宋" w:eastAsia="仿宋" w:hAnsi="仿宋" w:cs="仿宋"/>
          <w:sz w:val="28"/>
        </w:rPr>
      </w:pPr>
      <w:r>
        <w:rPr>
          <w:rFonts w:ascii="仿宋" w:eastAsia="仿宋" w:hAnsi="仿宋" w:cs="仿宋" w:hint="eastAsia"/>
          <w:sz w:val="28"/>
        </w:rPr>
        <w:t>密室逃脱行业是一个多元化的领域，包括多种不同产品和服务的提供。</w:t>
      </w:r>
    </w:p>
    <w:p w:rsidR="00D35DD1" w14:paraId="18F89AFB"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D35DD1" w14:paraId="145E5428"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D35DD1" w14:paraId="01CF50DF" w14:textId="77777777">
      <w:pPr>
        <w:ind w:firstLine="560" w:firstLineChars="200"/>
        <w:rPr>
          <w:rFonts w:ascii="仿宋" w:eastAsia="仿宋" w:hAnsi="仿宋" w:cs="仿宋"/>
          <w:sz w:val="28"/>
        </w:rPr>
      </w:pPr>
      <w:r>
        <w:rPr>
          <w:rFonts w:ascii="仿宋" w:eastAsia="仿宋" w:hAnsi="仿宋" w:cs="仿宋" w:hint="eastAsia"/>
          <w:sz w:val="28"/>
        </w:rPr>
        <w:t>密室逃脱行业的市场规模巨大，全球市值数以百亿美元计。</w:t>
      </w:r>
    </w:p>
    <w:p w:rsidR="00D35DD1" w14:paraId="095E3E0A" w14:textId="77777777">
      <w:pPr>
        <w:ind w:firstLine="560" w:firstLineChars="200"/>
        <w:rPr>
          <w:rFonts w:ascii="仿宋" w:eastAsia="仿宋" w:hAnsi="仿宋" w:cs="仿宋"/>
          <w:sz w:val="28"/>
        </w:rPr>
      </w:pPr>
      <w:r>
        <w:rPr>
          <w:rFonts w:ascii="仿宋" w:eastAsia="仿宋" w:hAnsi="仿宋" w:cs="仿宋" w:hint="eastAsia"/>
          <w:sz w:val="28"/>
        </w:rPr>
        <w:t>在国内市场，密室逃脱行业也呈现强劲增长趋势，为国内经济做出了重要贡献。</w:t>
      </w:r>
    </w:p>
    <w:p w:rsidR="00D35DD1" w14:paraId="7F7EB83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D35DD1" w14:paraId="3B6F4153" w14:textId="77777777">
      <w:pPr>
        <w:ind w:firstLine="560" w:firstLineChars="200"/>
        <w:rPr>
          <w:rFonts w:ascii="仿宋" w:eastAsia="仿宋" w:hAnsi="仿宋" w:cs="仿宋"/>
          <w:sz w:val="28"/>
        </w:rPr>
      </w:pPr>
      <w:r>
        <w:rPr>
          <w:rFonts w:ascii="仿宋" w:eastAsia="仿宋" w:hAnsi="仿宋" w:cs="仿宋" w:hint="eastAsia"/>
          <w:sz w:val="28"/>
        </w:rPr>
        <w:t>密室逃脱行业可分为多个子领域，每个领域提供不同的产品和服务。</w:t>
      </w:r>
    </w:p>
    <w:p w:rsidR="00D35DD1" w14:paraId="3629EA70"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D35DD1" w14:paraId="0113AA00"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D35DD1" w14:paraId="6A6D7746" w14:textId="77777777">
      <w:pPr>
        <w:ind w:firstLine="560" w:firstLineChars="200"/>
        <w:rPr>
          <w:rFonts w:ascii="仿宋" w:eastAsia="仿宋" w:hAnsi="仿宋" w:cs="仿宋"/>
          <w:sz w:val="28"/>
        </w:rPr>
      </w:pPr>
      <w:r>
        <w:rPr>
          <w:rFonts w:ascii="仿宋" w:eastAsia="仿宋" w:hAnsi="仿宋" w:cs="仿宋" w:hint="eastAsia"/>
          <w:sz w:val="28"/>
        </w:rPr>
        <w:t>密室逃脱行业的全球供应商包括国际公司和本土企业。</w:t>
      </w:r>
    </w:p>
    <w:p w:rsidR="00D35DD1" w14:paraId="048597E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D35DD1" w14:paraId="1420D481"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D35DD1" w14:paraId="4A852810" w14:textId="77777777">
      <w:pPr>
        <w:ind w:firstLine="560" w:firstLineChars="200"/>
        <w:rPr>
          <w:rFonts w:ascii="仿宋" w:eastAsia="仿宋" w:hAnsi="仿宋" w:cs="仿宋"/>
          <w:sz w:val="28"/>
        </w:rPr>
      </w:pPr>
      <w:r>
        <w:rPr>
          <w:rFonts w:ascii="仿宋" w:eastAsia="仿宋" w:hAnsi="仿宋" w:cs="仿宋" w:hint="eastAsia"/>
          <w:sz w:val="28"/>
        </w:rPr>
        <w:t>密室逃脱行</w:t>
      </w:r>
      <w:r>
        <w:rPr>
          <w:rFonts w:ascii="仿宋" w:eastAsia="仿宋" w:hAnsi="仿宋" w:cs="仿宋" w:hint="eastAsia"/>
          <w:sz w:val="28"/>
        </w:rPr>
        <w:t>业的产品和服务广泛应用于下游行业，包括制造业、医疗保健、食品和饮料、交通、能源等多个领域。</w:t>
      </w:r>
    </w:p>
    <w:p w:rsidR="00D35DD1" w14:paraId="715EC76D"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D35DD1" w14:paraId="5C1583B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D35DD1" w14:paraId="406B5C6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D35DD1" w14:textId="77777777">
      <w:pPr>
        <w:ind w:firstLine="560" w:firstLineChars="200"/>
        <w:rPr>
          <w:rFonts w:ascii="仿宋" w:eastAsia="仿宋" w:hAnsi="仿宋" w:cs="仿宋"/>
          <w:sz w:val="28"/>
        </w:rPr>
      </w:pPr>
      <w:r>
        <w:rPr>
          <w:rFonts w:ascii="仿宋" w:eastAsia="仿宋" w:hAnsi="仿宋" w:cs="仿宋" w:hint="eastAsia"/>
          <w:sz w:val="28"/>
        </w:rPr>
        <w:t>密室逃脱行业具有全球性影响，因为它为多个国家和地区的经济和产业提供了关键支持。</w:t>
      </w:r>
    </w:p>
    <w:p w:rsidR="00D35DD1" w14:paraId="71C4891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D35DD1" w14:paraId="1BCD62D3" w14:textId="77777777">
      <w:pPr>
        <w:ind w:firstLine="560" w:firstLineChars="200"/>
        <w:rPr>
          <w:rFonts w:ascii="仿宋" w:eastAsia="仿宋" w:hAnsi="仿宋" w:cs="仿宋"/>
          <w:sz w:val="28"/>
        </w:rPr>
      </w:pPr>
    </w:p>
    <w:p w:rsidR="00D35DD1" w14:paraId="3154F62B" w14:textId="77777777">
      <w:pPr>
        <w:pStyle w:val="Heading1"/>
        <w:ind w:firstLine="560" w:firstLineChars="200"/>
        <w:rPr>
          <w:rFonts w:ascii="仿宋" w:eastAsia="仿宋" w:hAnsi="仿宋" w:cs="仿宋"/>
          <w:sz w:val="28"/>
        </w:rPr>
      </w:pPr>
      <w:bookmarkStart w:id="4" w:name="_Toc18202"/>
      <w:r>
        <w:rPr>
          <w:rFonts w:ascii="仿宋" w:eastAsia="仿宋" w:hAnsi="仿宋" w:cs="仿宋" w:hint="eastAsia"/>
          <w:sz w:val="28"/>
        </w:rPr>
        <w:t>二、技术方案</w:t>
      </w:r>
      <w:bookmarkEnd w:id="4"/>
    </w:p>
    <w:p w:rsidR="00D35DD1" w14:paraId="2374AE55" w14:textId="77777777">
      <w:pPr>
        <w:pStyle w:val="Heading2"/>
        <w:rPr>
          <w:rFonts w:ascii="仿宋" w:eastAsia="仿宋" w:hAnsi="仿宋" w:cs="仿宋"/>
        </w:rPr>
      </w:pPr>
      <w:bookmarkStart w:id="5" w:name="_Toc12409"/>
      <w:r>
        <w:rPr>
          <w:rFonts w:ascii="仿宋" w:eastAsia="仿宋" w:hAnsi="仿宋" w:cs="仿宋" w:hint="eastAsia"/>
        </w:rPr>
        <w:t>（一）企业技术研发分析</w:t>
      </w:r>
      <w:bookmarkEnd w:id="5"/>
    </w:p>
    <w:p w:rsidR="00D35DD1" w14:paraId="4E50BD2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35DD1" w14:paraId="0A749B6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w:t>
      </w:r>
      <w:r>
        <w:rPr>
          <w:rFonts w:ascii="仿宋" w:eastAsia="仿宋" w:hAnsi="仿宋" w:cs="仿宋" w:hint="eastAsia"/>
          <w:sz w:val="28"/>
        </w:rPr>
        <w:t>们将重点关注以下几个关键领域的技术创新和管理实践：技术创新战略、市场营销战略、人才战略和品牌战略。</w:t>
      </w:r>
    </w:p>
    <w:p w:rsidR="00D35DD1" w14:paraId="367B1816" w14:textId="051B0C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D35DD1" w14:paraId="2B57D105" w14:textId="647C9D5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w:t>
      </w:r>
    </w:p>
    <w:p w:rsidR="00D35DD1" w14:textId="647C9D54">
      <w:pPr>
        <w:ind w:firstLine="560" w:firstLineChars="200"/>
        <w:rPr>
          <w:rFonts w:ascii="仿宋" w:eastAsia="仿宋" w:hAnsi="仿宋" w:cs="仿宋"/>
          <w:sz w:val="28"/>
        </w:rPr>
      </w:pPr>
      <w:r>
        <w:rPr>
          <w:rFonts w:ascii="仿宋" w:eastAsia="仿宋" w:hAnsi="仿宋" w:cs="仿宋" w:hint="eastAsia"/>
          <w:sz w:val="28"/>
        </w:rPr>
        <w:t>关注市场调研，以深入了解客户需求、竞争环境和趋势。这将有助于确保我们的新产品开发是有针对性的，能够满足市场需求。市场导向的研发有助于确保新产品的成功上市和市场份额的扩大。</w:t>
      </w:r>
    </w:p>
    <w:p w:rsidR="00D35DD1" w14:paraId="62FA7C2A" w14:textId="4314659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35DD1" w14:paraId="3E7A3ECF" w14:textId="52E5B8D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D35DD1" w14:paraId="72C86616"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D35DD1" w14:paraId="0D01407F" w14:textId="77777777">
      <w:pPr>
        <w:ind w:firstLine="560" w:firstLineChars="200"/>
        <w:rPr>
          <w:rFonts w:ascii="仿宋" w:eastAsia="仿宋" w:hAnsi="仿宋" w:cs="仿宋"/>
          <w:sz w:val="28"/>
        </w:rPr>
      </w:pPr>
    </w:p>
    <w:p w:rsidR="00D35DD1" w14:paraId="04140E33" w14:textId="77777777">
      <w:pPr>
        <w:pStyle w:val="Heading2"/>
        <w:ind w:firstLine="560" w:firstLineChars="200"/>
        <w:rPr>
          <w:rFonts w:ascii="仿宋" w:eastAsia="仿宋" w:hAnsi="仿宋" w:cs="仿宋"/>
          <w:sz w:val="28"/>
        </w:rPr>
      </w:pPr>
      <w:bookmarkStart w:id="6" w:name="_Toc21147"/>
      <w:r>
        <w:rPr>
          <w:rFonts w:ascii="仿宋" w:eastAsia="仿宋" w:hAnsi="仿宋" w:cs="仿宋" w:hint="eastAsia"/>
          <w:sz w:val="28"/>
        </w:rPr>
        <w:t>（二）密室逃脱项目技术工艺分析</w:t>
      </w:r>
      <w:bookmarkEnd w:id="6"/>
    </w:p>
    <w:p w:rsidR="00D35DD1" w14:paraId="107167A3" w14:textId="51F1EAC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35DD1" w14:paraId="69A19907"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35DD1" w14:paraId="77787FF3" w14:textId="76DBA34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w:t>
      </w:r>
      <w:r>
        <w:rPr>
          <w:rFonts w:ascii="仿宋" w:eastAsia="仿宋" w:hAnsi="仿宋" w:cs="仿宋" w:hint="eastAsia"/>
          <w:sz w:val="28"/>
        </w:rPr>
        <w:t>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D35DD1" w14:paraId="64D18862" w14:textId="15C3874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D35DD1" w14:textId="15C38749">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D35DD1" w14:paraId="556A0239" w14:textId="2269F8E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D35DD1" w14:paraId="5EE430C1" w14:textId="7E0869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w:t>
      </w:r>
      <w:r>
        <w:rPr>
          <w:rFonts w:ascii="仿宋" w:eastAsia="仿宋" w:hAnsi="仿宋" w:cs="仿宋" w:hint="eastAsia"/>
          <w:sz w:val="28"/>
        </w:rPr>
        <w:t>，以应对市场快速变化和客户需求的不断演变。这将有助于及时调整生产策略和产品组合。</w:t>
      </w:r>
    </w:p>
    <w:p w:rsidR="00D35DD1" w14:paraId="732F331A" w14:textId="23B7E78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35DD1" w14:paraId="74C86839"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35DD1" w14:paraId="4753559B" w14:textId="7FFC3B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D35DD1" w14:paraId="630801BC" w14:textId="156F667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35DD1" w14:paraId="45376EC0" w14:textId="0F7E03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w:t>
      </w:r>
      <w:r>
        <w:rPr>
          <w:rFonts w:ascii="仿宋" w:eastAsia="仿宋" w:hAnsi="仿宋" w:cs="仿宋" w:hint="eastAsia"/>
          <w:sz w:val="28"/>
        </w:rPr>
        <w:t>不断提升。通过持续的研究和开发，我们可以更好地满足市场需求，并在技术方面保持竞争优势。</w:t>
      </w:r>
    </w:p>
    <w:p w:rsidR="00D35DD1" w14:paraId="7AA09357"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D35DD1" w14:paraId="7D415767" w14:textId="7049782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D35DD1" w14:paraId="4EC312B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D35DD1"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35DD1" w14:paraId="2CB1B98B" w14:textId="47012A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D35DD1" w14:paraId="3927D2C7" w14:textId="1EDFCB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D35DD1" w14:paraId="47CDE87F" w14:textId="508432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w:t>
      </w:r>
      <w:r>
        <w:rPr>
          <w:rFonts w:ascii="仿宋" w:eastAsia="仿宋" w:hAnsi="仿宋" w:cs="仿宋" w:hint="eastAsia"/>
          <w:sz w:val="28"/>
        </w:rPr>
        <w:t>的技术监测和评估，以识别潜在的技术问题并采取纠正措施。</w:t>
      </w:r>
    </w:p>
    <w:p w:rsidR="00D35DD1" w14:paraId="415D1F90" w14:textId="1E0B2E9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D35DD1" w14:paraId="2C909F7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D35DD1" w14:paraId="4342955C" w14:textId="77777777">
      <w:pPr>
        <w:pStyle w:val="Heading2"/>
        <w:ind w:firstLine="560" w:firstLineChars="200"/>
        <w:rPr>
          <w:rFonts w:ascii="仿宋" w:eastAsia="仿宋" w:hAnsi="仿宋" w:cs="仿宋"/>
          <w:sz w:val="28"/>
        </w:rPr>
      </w:pPr>
      <w:bookmarkStart w:id="7" w:name="_Toc8807"/>
      <w:r>
        <w:rPr>
          <w:rFonts w:ascii="仿宋" w:eastAsia="仿宋" w:hAnsi="仿宋" w:cs="仿宋" w:hint="eastAsia"/>
          <w:sz w:val="28"/>
        </w:rPr>
        <w:t>（三）密室逃脱项目技术流程</w:t>
      </w:r>
      <w:bookmarkEnd w:id="7"/>
    </w:p>
    <w:p w:rsidR="00D35DD1" w14:paraId="6C68D14C" w14:textId="77777777">
      <w:pPr>
        <w:ind w:firstLine="560" w:firstLineChars="200"/>
        <w:rPr>
          <w:rFonts w:ascii="仿宋" w:eastAsia="仿宋" w:hAnsi="仿宋" w:cs="仿宋"/>
          <w:sz w:val="28"/>
        </w:rPr>
      </w:pPr>
      <w:r>
        <w:rPr>
          <w:rFonts w:ascii="仿宋" w:eastAsia="仿宋" w:hAnsi="仿宋" w:cs="仿宋" w:hint="eastAsia"/>
          <w:sz w:val="28"/>
        </w:rPr>
        <w:t>密室逃脱项目技术流程</w:t>
      </w:r>
    </w:p>
    <w:p w:rsidR="00D35DD1" w14:paraId="0C323983" w14:textId="77777777">
      <w:pPr>
        <w:ind w:firstLine="560" w:firstLineChars="200"/>
        <w:rPr>
          <w:rFonts w:ascii="仿宋" w:eastAsia="仿宋" w:hAnsi="仿宋" w:cs="仿宋"/>
          <w:sz w:val="28"/>
        </w:rPr>
      </w:pPr>
      <w:r>
        <w:rPr>
          <w:rFonts w:ascii="仿宋" w:eastAsia="仿宋" w:hAnsi="仿宋" w:cs="仿宋" w:hint="eastAsia"/>
          <w:sz w:val="28"/>
        </w:rPr>
        <w:t>密室逃脱项目的技术流程是确保产品质量和生产效率的核心部分。以下是密室逃脱项目技术流程的主要步骤：</w:t>
      </w:r>
    </w:p>
    <w:p w:rsidR="00D35DD1" w14:paraId="7DD51574" w14:textId="487B75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密室逃脱项目开始于原辅材料的采购和检验。我们将与可靠的供应商合作，确保原材料的质量符合标准。在接收原辅材料后，将进行详细的检验，包括外观、性能和化学成分，以确保其合格。</w:t>
      </w:r>
    </w:p>
    <w:p w:rsidR="00D35DD1" w14:paraId="72A4EC30" w14:textId="3CE19E1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D35DD1" w14:textId="3CE19E14">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D35DD1" w14:paraId="3C05E0C1" w14:textId="0A2188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D35DD1" w14:paraId="488C1492" w14:textId="62A322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D35DD1" w14:paraId="40FDF151" w14:textId="497600C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D35DD1" w14:paraId="691F86D1" w14:textId="3E24CE6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35DD1" w14:paraId="7983EA52" w14:textId="3B74A76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D35DD1" w14:paraId="54C1494B" w14:textId="7300119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w:t>
      </w:r>
      <w:r>
        <w:rPr>
          <w:rFonts w:ascii="仿宋" w:eastAsia="仿宋" w:hAnsi="仿宋" w:cs="仿宋" w:hint="eastAsia"/>
          <w:sz w:val="28"/>
        </w:rPr>
        <w:t>付后，我们将提供售后服务，包括技术支持、维修和备件供应，以确保客户对产品的满意度。</w:t>
      </w:r>
    </w:p>
    <w:p w:rsidR="00D35DD1" w14:paraId="1625A5AE" w14:textId="77777777">
      <w:pPr>
        <w:ind w:firstLine="560" w:firstLineChars="200"/>
        <w:rPr>
          <w:rFonts w:ascii="仿宋" w:eastAsia="仿宋" w:hAnsi="仿宋" w:cs="仿宋"/>
          <w:sz w:val="28"/>
        </w:rPr>
      </w:pPr>
      <w:r>
        <w:rPr>
          <w:rFonts w:ascii="仿宋" w:eastAsia="仿宋" w:hAnsi="仿宋" w:cs="仿宋" w:hint="eastAsia"/>
          <w:sz w:val="28"/>
        </w:rPr>
        <w:t>这些步骤构成了密室逃脱项目的技术流程，是确保产品质量、生产效率和客户满意度的关键。通过严格执行每个步骤，我们将提供高质量的产品，满足客户的需求，取得市场竞争优势。</w:t>
      </w:r>
    </w:p>
    <w:p w:rsidR="00D35DD1" w14:paraId="3D51B91C" w14:textId="77777777">
      <w:pPr>
        <w:pStyle w:val="Heading2"/>
        <w:ind w:firstLine="560" w:firstLineChars="200"/>
        <w:rPr>
          <w:rFonts w:ascii="仿宋" w:eastAsia="仿宋" w:hAnsi="仿宋" w:cs="仿宋"/>
          <w:sz w:val="28"/>
        </w:rPr>
      </w:pPr>
      <w:bookmarkStart w:id="8" w:name="_Toc23966"/>
      <w:r>
        <w:rPr>
          <w:rFonts w:ascii="仿宋" w:eastAsia="仿宋" w:hAnsi="仿宋" w:cs="仿宋" w:hint="eastAsia"/>
          <w:sz w:val="28"/>
        </w:rPr>
        <w:t>（四）设备选型方案</w:t>
      </w:r>
      <w:bookmarkEnd w:id="8"/>
    </w:p>
    <w:p w:rsidR="00D35DD1" w14:paraId="03374A2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D35DD1"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D35DD1" w14:paraId="7B2491F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35DD1" w14:paraId="450145E4" w14:textId="36C5E7E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w:t>
      </w:r>
      <w:r>
        <w:rPr>
          <w:rFonts w:ascii="仿宋" w:eastAsia="仿宋" w:hAnsi="仿宋" w:cs="仿宋" w:hint="eastAsia"/>
          <w:sz w:val="28"/>
        </w:rPr>
        <w:t>。我们注重选用设备，以降低能耗、维护成本和人工成本，以确保在生产同类产品时保持最低的生产成本。</w:t>
      </w:r>
    </w:p>
    <w:p w:rsidR="00D35DD1" w14:paraId="5CE32866" w14:textId="6D1095A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D35DD1" w14:paraId="1191B277" w14:textId="301229D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D35DD1" w14:paraId="1D7837CE" w14:textId="41D7D22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w:t>
      </w:r>
      <w:r>
        <w:rPr>
          <w:rFonts w:ascii="仿宋" w:eastAsia="仿宋" w:hAnsi="仿宋" w:cs="仿宋" w:hint="eastAsia"/>
          <w:sz w:val="28"/>
        </w:rPr>
        <w:t>键环节。</w:t>
      </w:r>
    </w:p>
    <w:p w:rsidR="00D35DD1" w14:paraId="280192A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D35DD1" w14:paraId="5F631E8D"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https://d.book118.com/337114101163006051</w:t>
        </w:r>
      </w:hyperlink>
    </w:p>
    <w:p w:rsidR="00D35DD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paraId="2949F52C"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DD1" w14:textId="77777777">
    <w:pPr>
      <w:pStyle w:val="Header"/>
      <w:jc w:val="center"/>
      <w:rPr>
        <w:rFonts w:ascii="仿宋" w:eastAsia="仿宋" w:hAnsi="仿宋" w:cs="仿宋"/>
      </w:rPr>
    </w:pPr>
    <w:r>
      <w:rPr>
        <w:rFonts w:ascii="仿宋" w:eastAsia="仿宋" w:hAnsi="仿宋" w:cs="仿宋" w:hint="eastAsia"/>
      </w:rPr>
      <w:t>密室逃脱相关行业投资方案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FA242D"/>
    <w:rsid w:val="00BE060B"/>
    <w:rsid w:val="00D35DD1"/>
    <w:rsid w:val="21FA24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9361002"/>
  <w15:docId w15:val="{07319570-E23A-4260-AFBC-6ABE056F6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3711410116300605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4292</Words>
  <Characters>24467</Characters>
  <Application>Microsoft Office Word</Application>
  <DocSecurity>0</DocSecurity>
  <Lines>203</Lines>
  <Paragraphs>57</Paragraphs>
  <ScaleCrop>false</ScaleCrop>
  <Company/>
  <LinksUpToDate>false</LinksUpToDate>
  <CharactersWithSpaces>28702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2023-11-26T05:28:00Z</dcterms:created>
  <dcterms:modified xsi:type="dcterms:W3CDTF">2023-12-27T08:46:00Z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265AA062DE224D449D39F8B00DFDA56C_11</vt:lpwstr>
  </property>
  <property fmtid="{D5CDD505-2E9C-101B-9397-08002B2CF9AE}" pid="3" name="KSOProductBuildVer">
    <vt:lpwstr>2052-12.1.0.15712</vt:lpwstr>
  </property>
</Properties>
</file>