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河南省驻马店市泌阳县2023-2024学年八年级上学期期末数学试题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．下列5个实数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967337e3fcb228dded64ab0c41a17e0" style="width:15.84pt;height:15.84pt" o:oleicon="f" o:ole="">
            <v:imagedata r:id="rId6" o:title="eqId2967337e3fcb228dded64ab0c41a17e0"/>
          </v:shape>
          <o:OLEObject Type="Embed" ProgID="Equation.DSMT4" ShapeID="_x0000_i1025" DrawAspect="Content" ObjectID="_1" r:id="rId7"/>
        </w:object>
      </w:r>
      <w:r>
        <w:t>、</w:t>
      </w:r>
      <w:r>
        <w:object>
          <v:shape id="_x0000_i1026" type="#_x0000_t75" alt="eqId94de4f4d291d88b8209e2b054a0c16b7" style="width:15.84pt;height:15.84pt" o:oleicon="f" o:ole="">
            <v:imagedata r:id="rId8" o:title="eqId94de4f4d291d88b8209e2b054a0c16b7"/>
          </v:shape>
          <o:OLEObject Type="Embed" ProgID="Equation.DSMT4" ShapeID="_x0000_i1026" DrawAspect="Content" ObjectID="_2" r:id="rId9"/>
        </w:object>
      </w:r>
      <w:r>
        <w:t>、</w:t>
      </w:r>
      <w:r>
        <w:object>
          <v:shape id="_x0000_i1027" type="#_x0000_t75" alt="eqId86ebba6ed1add0fe647c0226614b9290" style="width:9.68pt;height:9.68pt" o:oleicon="f" o:ole="">
            <v:imagedata r:id="rId10" o:title="eqId86ebba6ed1add0fe647c0226614b9290"/>
          </v:shape>
          <o:OLEObject Type="Embed" ProgID="Equation.DSMT4" ShapeID="_x0000_i1027" DrawAspect="Content" ObjectID="_3" r:id="rId11"/>
        </w:object>
      </w:r>
      <w:r>
        <w:t>、</w:t>
      </w:r>
      <w:r>
        <w:object>
          <v:shape id="_x0000_i1028" type="#_x0000_t75" alt="eqIdf30d314a642667fef559032264647366" style="width:16.71pt;height:28.11pt" o:oleicon="f" o:ole="">
            <v:imagedata r:id="rId12" o:title="eqIdf30d314a642667fef559032264647366"/>
          </v:shape>
          <o:OLEObject Type="Embed" ProgID="Equation.DSMT4" ShapeID="_x0000_i1028" DrawAspect="Content" ObjectID="_4" r:id="rId13"/>
        </w:object>
      </w:r>
      <w:r>
        <w:t>、</w:t>
      </w:r>
      <w:r>
        <w:object>
          <v:shape id="_x0000_i1029" type="#_x0000_t75" alt="eqId40ab36642b1816fa77adcf1bc2b9cbe6" style="width:16.71pt;height:14.04pt" o:oleicon="f" o:ole="">
            <v:imagedata r:id="rId14" o:title="eqId40ab36642b1816fa77adcf1bc2b9cbe6"/>
          </v:shape>
          <o:OLEObject Type="Embed" ProgID="Equation.DSMT4" ShapeID="_x0000_i1029" DrawAspect="Content" ObjectID="_5" r:id="rId15"/>
        </w:object>
      </w:r>
      <w:r>
        <w:t>中，无理数出现的频数是（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C．4</w:t>
      </w:r>
      <w:r>
        <w:tab/>
      </w:r>
      <w:r>
        <w:t>D．5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．下列计算中错误的是（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A．4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5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perscript"/>
        </w:rPr>
        <w:t>3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÷（﹣2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bc</w:t>
      </w:r>
      <w:r>
        <w:t>）</w:t>
      </w:r>
      <w:r>
        <w:rPr>
          <w:vertAlign w:val="superscript"/>
        </w:rPr>
        <w:t>2</w:t>
      </w:r>
      <w:r>
        <w:t>＝</w:t>
      </w:r>
      <w:r>
        <w:rPr>
          <w:rFonts w:ascii="Times New Roman" w:eastAsia="Times New Roman" w:hAnsi="Times New Roman" w:cs="Times New Roman"/>
          <w:i/>
        </w:rPr>
        <w:t>ab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B．（</w:t>
      </w:r>
      <w:r>
        <w:rPr>
          <w:rFonts w:ascii="Times New Roman" w:eastAsia="Times New Roman" w:hAnsi="Times New Roman" w:cs="Times New Roman"/>
          <w:i/>
        </w:rPr>
        <w:t>a</w:t>
      </w:r>
      <w:r>
        <w:t>+1）（</w:t>
      </w:r>
      <w:r>
        <w:rPr>
          <w:rFonts w:ascii="Times New Roman" w:eastAsia="Times New Roman" w:hAnsi="Times New Roman" w:cs="Times New Roman"/>
          <w:i/>
        </w:rPr>
        <w:t>a</w:t>
      </w:r>
      <w:r>
        <w:t>﹣1）（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+1）＝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4</w:t>
      </w:r>
      <w:r>
        <w:t>﹣1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C．4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y</w:t>
      </w:r>
      <w:r>
        <w:t>•（﹣</w:t>
      </w:r>
      <w:r>
        <w:object>
          <v:shape id="_x0000_i1030" type="#_x0000_t75" alt="eqIdf89eef3148f2d4d09379767b4af69132" style="width:10.56pt;height:21.11pt" o:oleicon="f" o:ole="">
            <v:imagedata r:id="rId16" o:title="eqIdf89eef3148f2d4d09379767b4af69132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i/>
        </w:rPr>
        <w:t>y</w:t>
      </w:r>
      <w:r>
        <w:t>）÷4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＝﹣</w:t>
      </w:r>
      <w:r>
        <w:object>
          <v:shape id="_x0000_i1031" type="#_x0000_t75" alt="eqIdf89eef3148f2d4d09379767b4af69132" style="width:10.56pt;height:21.11pt" o:oleicon="f" o:ole="">
            <v:imagedata r:id="rId16" o:title="eqIdf89eef3148f2d4d09379767b4af69132"/>
          </v:shape>
          <o:OLEObject Type="Embed" ProgID="Equation.DSMT4" ShapeID="_x0000_i1031" DrawAspect="Content" ObjectID="_7" r:id="rId18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D．25×（</w:t>
      </w:r>
      <w:r>
        <w:object>
          <v:shape id="_x0000_i1032" type="#_x0000_t75" alt="eqIdfcf1ce0131607435c296520ad2558aac" style="width:15.83pt;height:26.68pt" o:oleicon="f" o:ole="">
            <v:imagedata r:id="rId19" o:title="eqIdfcf1ce0131607435c296520ad2558aac"/>
          </v:shape>
          <o:OLEObject Type="Embed" ProgID="Equation.DSMT4" ShapeID="_x0000_i1032" DrawAspect="Content" ObjectID="_8" r:id="rId20"/>
        </w:objec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</w:t>
      </w:r>
      <w:r>
        <w:object>
          <v:shape id="_x0000_i1033" type="#_x0000_t75" alt="eqIdca83504e351d7516f61a3052d7a31859" style="width:14.07pt;height:27.48pt" o:oleicon="f" o:ole="">
            <v:imagedata r:id="rId21" o:title="eqIdca83504e351d7516f61a3052d7a31859"/>
          </v:shape>
          <o:OLEObject Type="Embed" ProgID="Equation.DSMT4" ShapeID="_x0000_i1033" DrawAspect="Content" ObjectID="_9" r:id="rId22"/>
        </w:object>
      </w:r>
      <w:r>
        <w:rPr>
          <w:rFonts w:ascii="Times New Roman" w:eastAsia="Times New Roman" w:hAnsi="Times New Roman" w:cs="Times New Roman"/>
          <w:i/>
        </w:rPr>
        <w:t>x</w:t>
      </w:r>
      <w:r>
        <w:t>+1）＝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</w:t>
      </w:r>
      <w:r>
        <w:object>
          <v:shape id="_x0000_i1034" type="#_x0000_t75" alt="eqId533a7b702ada1dd80123e4041271d521" style="width:10.56pt;height:27.05pt" o:oleicon="f" o:ole="">
            <v:imagedata r:id="rId23" o:title="eqId533a7b702ada1dd80123e4041271d521"/>
          </v:shape>
          <o:OLEObject Type="Embed" ProgID="Equation.DSMT4" ShapeID="_x0000_i1034" DrawAspect="Content" ObjectID="_10" r:id="rId24"/>
        </w:object>
      </w:r>
      <w:r>
        <w:rPr>
          <w:rFonts w:ascii="Times New Roman" w:eastAsia="Times New Roman" w:hAnsi="Times New Roman" w:cs="Times New Roman"/>
          <w:i/>
        </w:rPr>
        <w:t>x</w:t>
      </w:r>
      <w:r>
        <w:t>+1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．下列命题的逆命题是真命题的是（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A．如果</w:t>
      </w:r>
      <w:r>
        <w:object>
          <v:shape id="_x0000_i1035" type="#_x0000_t75" alt="eqId07b9d5aaaceaa3ac514d17fcfefbf9b4" style="width:25.51pt;height:11.12pt" o:oleicon="f" o:ole="">
            <v:imagedata r:id="rId25" o:title="eqId07b9d5aaaceaa3ac514d17fcfefbf9b4"/>
          </v:shape>
          <o:OLEObject Type="Embed" ProgID="Equation.DSMT4" ShapeID="_x0000_i1035" DrawAspect="Content" ObjectID="_11" r:id="rId26"/>
        </w:object>
      </w:r>
      <w:r>
        <w:t>，那么，</w:t>
      </w:r>
      <w:r>
        <w:object>
          <v:shape id="_x0000_i1036" type="#_x0000_t75" alt="eqId3f63af5b9ea2d31a10c5730f3bdb868a" style="width:33.44pt;height:15.84pt" o:oleicon="f" o:ole="">
            <v:imagedata r:id="rId27" o:title="eqId3f63af5b9ea2d31a10c5730f3bdb868a"/>
          </v:shape>
          <o:OLEObject Type="Embed" ProgID="Equation.DSMT4" ShapeID="_x0000_i1036" DrawAspect="Content" ObjectID="_12" r:id="rId28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B．如果一个三角形有一个角是钝角，那么它的另外两个角是锐角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C．角平分线上的点到角两边的距离相等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D．全等三角形的周长相等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．我们经常将调查、收集得来的数据用各类统计图进行整理与表示．下列统计图中，能凸显由数据所表现出来的部分与整体的关系的是(　　　)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A．条形图</w:t>
      </w:r>
      <w:r>
        <w:tab/>
      </w:r>
      <w:r>
        <w:t>B．扇形图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C．折线图</w:t>
      </w:r>
      <w:r>
        <w:tab/>
      </w:r>
      <w:r>
        <w:t>D．频数分布直方图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我国是最早了解勾股定理的国家之一、据《周髀算经》记载，勾股定理的公式与证明是在商代由商高发现的，故又称之为“商高定理”；三国时代的蒋铭祖对《蒋铭祖算经》内的勾股定理作出了详细注释，并给出了另外一个证明，下面四幅图中，不能证明勾股定理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29"/>
          <w:footerReference w:type="default" r:id="rId30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1190625"/>
            <wp:docPr id="100003" name="" descr="@@@8298d760-cc66-415e-9279-a35b7e42fb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81100" cy="857250"/>
            <wp:docPr id="100005" name="" descr="@@@c8d9ba54-1119-4937-85e3-f9367fe7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81100" cy="1295400"/>
            <wp:docPr id="100007" name="" descr="@@@c8be0a82-e683-4164-9607-60915e3c9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333500"/>
            <wp:docPr id="100009" name="" descr="@@@f932d424-eeba-48e7-8d85-d74ec1377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．将直角三角形的三条边长同时扩大为原来的2倍，得到的三角形是 (　　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A．钝角三角形</w:t>
      </w:r>
      <w:r>
        <w:tab/>
      </w:r>
      <w:r>
        <w:t>B．锐角三角形</w:t>
      </w:r>
      <w:r>
        <w:tab/>
      </w:r>
      <w:r>
        <w:t>C．直角三角形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．某中学八年级同学在听了“天宫课堂”第三课后，组成了数学兴趣小组进行了设计伞的实践活动．康康所在的小组设计了截面如图所示的伞骨结构，当伞完全打开后，测得</w:t>
      </w:r>
      <w:r>
        <w:object>
          <v:shape id="_x0000_i1037" type="#_x0000_t75" alt="eqId047dc9795efa99b6fb9fdf9778085dab" style="width:43.12pt;height:12.6pt" o:oleicon="f" o:ole="">
            <v:imagedata r:id="rId35" o:title="eqId047dc9795efa99b6fb9fdf9778085dab"/>
          </v:shape>
          <o:OLEObject Type="Embed" ProgID="Equation.DSMT4" ShapeID="_x0000_i1037" DrawAspect="Content" ObjectID="_13" r:id="rId36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分别是</w:t>
      </w:r>
      <w:r>
        <w:object>
          <v:shape id="_x0000_i1038" type="#_x0000_t75" alt="eqIde5dc62e10004e73908091338362917da" style="width:40.44pt;height:12.53pt" o:oleicon="f" o:ole="">
            <v:imagedata r:id="rId37" o:title="eqIde5dc62e10004e73908091338362917da"/>
          </v:shape>
          <o:OLEObject Type="Embed" ProgID="Equation.DSMT4" ShapeID="_x0000_i1038" DrawAspect="Content" ObjectID="_14" r:id="rId38"/>
        </w:object>
      </w:r>
      <w:r>
        <w:t>的中点，</w:t>
      </w:r>
      <w:r>
        <w:object>
          <v:shape id="_x0000_i1039" type="#_x0000_t75" alt="eqId0dacca19f76d406c300d549a5a35ce6d" style="width:43.96pt;height:11.15pt" o:oleicon="f" o:ole="">
            <v:imagedata r:id="rId39" o:title="eqId0dacca19f76d406c300d549a5a35ce6d"/>
          </v:shape>
          <o:OLEObject Type="Embed" ProgID="Equation.DSMT4" ShapeID="_x0000_i1039" DrawAspect="Content" ObjectID="_15" r:id="rId40"/>
        </w:object>
      </w:r>
      <w:r>
        <w:t>，那么</w:t>
      </w:r>
      <w:r>
        <w:object>
          <v:shape id="_x0000_i1040" type="#_x0000_t75" alt="eqId33e7a5fa34d4f207f93effbf9ce6fe88" style="width:58.93pt;height:10.59pt" o:oleicon="f" o:ole="">
            <v:imagedata r:id="rId41" o:title="eqId33e7a5fa34d4f207f93effbf9ce6fe88"/>
          </v:shape>
          <o:OLEObject Type="Embed" ProgID="Equation.DSMT4" ShapeID="_x0000_i1040" DrawAspect="Content" ObjectID="_16" r:id="rId42"/>
        </w:object>
      </w:r>
      <w:r>
        <w:t>的依据是（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1295400"/>
            <wp:docPr id="100011" name="" descr="@@@20d46e1708524698be4545f4008be1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A．SAS</w:t>
      </w:r>
      <w:r>
        <w:tab/>
      </w:r>
      <w:r>
        <w:t>B．ASA</w:t>
      </w:r>
      <w:r>
        <w:tab/>
      </w:r>
      <w:r>
        <w:t>C．HL</w:t>
      </w:r>
      <w:r>
        <w:tab/>
      </w:r>
      <w:r>
        <w:t>D．SSS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．如图，依据尺规作图的痕迹，计算</w:t>
      </w:r>
      <w:r>
        <w:object>
          <v:shape id="_x0000_i1041" type="#_x0000_t75" alt="eqIdcdcee5cf673e4e2bf0c60661c9037f2d" style="width:27.27pt;height:11.31pt" o:oleicon="f" o:ole="">
            <v:imagedata r:id="rId44" o:title="eqIdcdcee5cf673e4e2bf0c60661c9037f2d"/>
          </v:shape>
          <o:OLEObject Type="Embed" ProgID="Equation.DSMT4" ShapeID="_x0000_i1041" DrawAspect="Content" ObjectID="_17" r:id="rId4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0225" cy="1352550"/>
            <wp:docPr id="100013" name="" descr="@@@4afccdc0-988d-4b7d-bc77-1bdbec7e5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6466699a6dc23646f0906e0f97a613c0" style="width:17.58pt;height:12.55pt" o:oleicon="f" o:ole="">
            <v:imagedata r:id="rId47" o:title="eqId6466699a6dc23646f0906e0f97a613c0"/>
          </v:shape>
          <o:OLEObject Type="Embed" ProgID="Equation.DSMT4" ShapeID="_x0000_i1042" DrawAspect="Content" ObjectID="_18" r:id="rId48"/>
        </w:object>
      </w:r>
      <w:r>
        <w:tab/>
      </w:r>
      <w:r>
        <w:t>B．</w:t>
      </w:r>
      <w:r>
        <w:object>
          <v:shape id="_x0000_i1043" type="#_x0000_t75" alt="eqIdcc26cc7a314e20192020c2a1d52ae3ef" style="width:17.58pt;height:12.37pt" o:oleicon="f" o:ole="">
            <v:imagedata r:id="rId49" o:title="eqIdcc26cc7a314e20192020c2a1d52ae3ef"/>
          </v:shape>
          <o:OLEObject Type="Embed" ProgID="Equation.DSMT4" ShapeID="_x0000_i1043" DrawAspect="Content" ObjectID="_19" r:id="rId50"/>
        </w:object>
      </w:r>
      <w:r>
        <w:tab/>
      </w:r>
      <w:r>
        <w:t>C．</w:t>
      </w:r>
      <w:r>
        <w:object>
          <v:shape id="_x0000_i1044" type="#_x0000_t75" alt="eqIdbfac63318cb8f1727d12cafe33d16838" style="width:17.59pt;height:12.27pt" o:oleicon="f" o:ole="">
            <v:imagedata r:id="rId51" o:title="eqIdbfac63318cb8f1727d12cafe33d16838"/>
          </v:shape>
          <o:OLEObject Type="Embed" ProgID="Equation.DSMT4" ShapeID="_x0000_i1044" DrawAspect="Content" ObjectID="_20" r:id="rId52"/>
        </w:object>
      </w:r>
      <w:r>
        <w:tab/>
      </w:r>
      <w:r>
        <w:t>D．</w:t>
      </w:r>
      <w:r>
        <w:object>
          <v:shape id="_x0000_i1045" type="#_x0000_t75" alt="eqId6617a6700c8ae3a8f29d07976d940cf6" style="width:17.58pt;height:12.37pt" o:oleicon="f" o:ole="">
            <v:imagedata r:id="rId53" o:title="eqId6617a6700c8ae3a8f29d07976d940cf6"/>
          </v:shape>
          <o:OLEObject Type="Embed" ProgID="Equation.DSMT4" ShapeID="_x0000_i1045" DrawAspect="Content" ObjectID="_21" r:id="rId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．某数学兴趣小组开展了笔记本电脑的张角大小的实践探究活动．如图，当张角为</w:t>
      </w:r>
      <w:r>
        <w:object>
          <v:shape id="_x0000_i1046" type="#_x0000_t75" alt="eqIdac37366d2b54dc7d9a95ac6ddda5f3a8" style="width:31.67pt;height:11.42pt" o:oleicon="f" o:ole="">
            <v:imagedata r:id="rId55" o:title="eqIdac37366d2b54dc7d9a95ac6ddda5f3a8"/>
          </v:shape>
          <o:OLEObject Type="Embed" ProgID="Equation.DSMT4" ShapeID="_x0000_i1046" DrawAspect="Content" ObjectID="_22" r:id="rId56"/>
        </w:object>
      </w:r>
      <w:r>
        <w:t>时，顶部边缘</w:t>
      </w:r>
      <w:r>
        <w:rPr>
          <w:rFonts w:ascii="Times New Roman" w:eastAsia="Times New Roman" w:hAnsi="Times New Roman" w:cs="Times New Roman"/>
          <w:i/>
        </w:rPr>
        <w:t>B</w:t>
      </w:r>
      <w:r>
        <w:t>处离桌面的高度</w:t>
      </w:r>
      <w:r>
        <w:object>
          <v:shape id="_x0000_i1047" type="#_x0000_t75" alt="eqId0dc5c9827dfd0be5a9c85962d6ccbfb1" style="width:17.59pt;height:12.38pt" o:oleicon="f" o:ole="">
            <v:imagedata r:id="rId57" o:title="eqId0dc5c9827dfd0be5a9c85962d6ccbfb1"/>
          </v:shape>
          <o:OLEObject Type="Embed" ProgID="Equation.DSMT4" ShapeID="_x0000_i1047" DrawAspect="Content" ObjectID="_23" r:id="rId58"/>
        </w:object>
      </w:r>
      <w:r>
        <w:t>为</w:t>
      </w:r>
      <w:r>
        <w:object>
          <v:shape id="_x0000_i1048" type="#_x0000_t75" alt="eqId9d1b7aa6e3693af226ef7324c37534c1" style="width:19.35pt;height:11.34pt" o:oleicon="f" o:ole="">
            <v:imagedata r:id="rId59" o:title="eqId9d1b7aa6e3693af226ef7324c37534c1"/>
          </v:shape>
          <o:OLEObject Type="Embed" ProgID="Equation.DSMT4" ShapeID="_x0000_i1048" DrawAspect="Content" ObjectID="_24" r:id="rId60"/>
        </w:object>
      </w:r>
      <w:r>
        <w:t>，此时底部边缘</w:t>
      </w:r>
      <w:r>
        <w:rPr>
          <w:rFonts w:ascii="Times New Roman" w:eastAsia="Times New Roman" w:hAnsi="Times New Roman" w:cs="Times New Roman"/>
          <w:i/>
        </w:rPr>
        <w:t>A</w:t>
      </w:r>
      <w:r>
        <w:t>处与</w:t>
      </w:r>
      <w:r>
        <w:rPr>
          <w:rFonts w:ascii="Times New Roman" w:eastAsia="Times New Roman" w:hAnsi="Times New Roman" w:cs="Times New Roman"/>
          <w:i/>
        </w:rPr>
        <w:t>C</w:t>
      </w:r>
      <w:r>
        <w:t>处间的距离</w:t>
      </w:r>
      <w:r>
        <w:object>
          <v:shape id="_x0000_i1049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049" DrawAspect="Content" ObjectID="_25" r:id="rId62"/>
        </w:object>
      </w:r>
      <w:r>
        <w:t>为</w:t>
      </w:r>
      <w:r>
        <w:object>
          <v:shape id="_x0000_i1050" type="#_x0000_t75" alt="eqId6eb6ba6a20d59ed6800fdd0e2ca5727c" style="width:27.27pt;height:12.27pt" o:oleicon="f" o:ole="">
            <v:imagedata r:id="rId63" o:title="eqId6eb6ba6a20d59ed6800fdd0e2ca5727c"/>
          </v:shape>
          <o:OLEObject Type="Embed" ProgID="Equation.DSMT4" ShapeID="_x0000_i1050" DrawAspect="Content" ObjectID="_26" r:id="rId64"/>
        </w:object>
      </w:r>
      <w:r>
        <w:t>，小组成员调整张角的大小继续探究，最后发现当张角为</w:t>
      </w:r>
      <w:r>
        <w:object>
          <v:shape id="_x0000_i1051" type="#_x0000_t75" alt="eqId7c36ff76f9f1ee12db562cde7a58b8c3" style="width:32.55pt;height:11.55pt" o:oleicon="f" o:ole="">
            <v:imagedata r:id="rId65" o:title="eqId7c36ff76f9f1ee12db562cde7a58b8c3"/>
          </v:shape>
          <o:OLEObject Type="Embed" ProgID="Equation.DSMT4" ShapeID="_x0000_i1051" DrawAspect="Content" ObjectID="_27" r:id="rId66"/>
        </w:object>
      </w:r>
      <w:r>
        <w:t>时（</w:t>
      </w:r>
      <w:r>
        <w:rPr>
          <w:rFonts w:ascii="Times New Roman" w:eastAsia="Times New Roman" w:hAnsi="Times New Roman" w:cs="Times New Roman"/>
          <w:i/>
        </w:rPr>
        <w:t>D</w:t>
      </w:r>
      <w:r>
        <w:t>是</w:t>
      </w:r>
      <w:r>
        <w:rPr>
          <w:rFonts w:ascii="Times New Roman" w:eastAsia="Times New Roman" w:hAnsi="Times New Roman" w:cs="Times New Roman"/>
          <w:i/>
        </w:rPr>
        <w:t>B</w:t>
      </w:r>
      <w:r>
        <w:t>的对应点），顶部边缘</w:t>
      </w:r>
      <w:r>
        <w:rPr>
          <w:rFonts w:ascii="Times New Roman" w:eastAsia="Times New Roman" w:hAnsi="Times New Roman" w:cs="Times New Roman"/>
          <w:i/>
        </w:rPr>
        <w:t>D</w:t>
      </w:r>
      <w:r>
        <w:t>处到桌面的距离</w:t>
      </w:r>
      <w:r>
        <w:object>
          <v:shape id="_x0000_i1052" type="#_x0000_t75" alt="eqIde6e490f703eb6c9bb1278c78ebc2d661" style="width:18.46pt;height:11.21pt" o:oleicon="f" o:ole="">
            <v:imagedata r:id="rId67" o:title="eqIde6e490f703eb6c9bb1278c78ebc2d661"/>
          </v:shape>
          <o:OLEObject Type="Embed" ProgID="Equation.DSMT4" ShapeID="_x0000_i1052" DrawAspect="Content" ObjectID="_28" r:id="rId68"/>
        </w:object>
      </w:r>
      <w:r>
        <w:t>为</w:t>
      </w:r>
      <w:r>
        <w:object>
          <v:shape id="_x0000_i1053" type="#_x0000_t75" alt="eqIdfbe9f7abf7bcf4e1aa2579cd191d7761" style="width:27.26pt;height:12.63pt" o:oleicon="f" o:ole="">
            <v:imagedata r:id="rId69" o:title="eqIdfbe9f7abf7bcf4e1aa2579cd191d7761"/>
          </v:shape>
          <o:OLEObject Type="Embed" ProgID="Equation.DSMT4" ShapeID="_x0000_i1053" DrawAspect="Content" ObjectID="_29" r:id="rId70"/>
        </w:object>
      </w:r>
      <w:r>
        <w:t>，则底部边缘</w:t>
      </w:r>
      <w:r>
        <w:rPr>
          <w:rFonts w:ascii="Times New Roman" w:eastAsia="Times New Roman" w:hAnsi="Times New Roman" w:cs="Times New Roman"/>
          <w:i/>
        </w:rPr>
        <w:t>A</w:t>
      </w:r>
      <w:r>
        <w:t>处与</w:t>
      </w:r>
      <w:r>
        <w:rPr>
          <w:rFonts w:ascii="Times New Roman" w:eastAsia="Times New Roman" w:hAnsi="Times New Roman" w:cs="Times New Roman"/>
          <w:i/>
        </w:rPr>
        <w:t>E</w:t>
      </w:r>
      <w:r>
        <w:t>之间的距离</w:t>
      </w:r>
      <w:r>
        <w:object>
          <v:shape id="_x0000_i1054" type="#_x0000_t75" alt="eqId68a83fdd2ba72a2dba0b6b10bb3e06b9" style="width:17.6pt;height:10.9pt" o:oleicon="f" o:ole="">
            <v:imagedata r:id="rId71" o:title="eqId68a83fdd2ba72a2dba0b6b10bb3e06b9"/>
          </v:shape>
          <o:OLEObject Type="Embed" ProgID="Equation.DSMT4" ShapeID="_x0000_i1054" DrawAspect="Content" ObjectID="_30" r:id="rId72"/>
        </w:object>
      </w:r>
      <w:r>
        <w:t>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3"/>
          <w:footerReference w:type="default" r:id="rId7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57350" cy="1066800"/>
            <wp:docPr id="100015" name="" descr="@@@b41e097d-bb2a-4c60-b85d-b3d6f64e9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95500" cy="1209675"/>
            <wp:docPr id="100017" name="" descr="@@@03842971-b009-4020-98f2-79005cd14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5" type="#_x0000_t75" alt="eqIdcdaf250913cd8d5bd10245da1c496bb2" style="width:25.52pt;height:12.43pt" o:oleicon="f" o:ole="">
            <v:imagedata r:id="rId77" o:title="eqIdcdaf250913cd8d5bd10245da1c496bb2"/>
          </v:shape>
          <o:OLEObject Type="Embed" ProgID="Equation.DSMT4" ShapeID="_x0000_i1055" DrawAspect="Content" ObjectID="_31" r:id="rId78"/>
        </w:object>
      </w:r>
      <w:r>
        <w:tab/>
      </w:r>
      <w:r>
        <w:t>B．</w:t>
      </w:r>
      <w:r>
        <w:object>
          <v:shape id="_x0000_i1056" type="#_x0000_t75" alt="eqIdcaa87e5b49076f307a135bb2f63fa61d" style="width:25.52pt;height:12.43pt" o:oleicon="f" o:ole="">
            <v:imagedata r:id="rId79" o:title="eqIdcaa87e5b49076f307a135bb2f63fa61d"/>
          </v:shape>
          <o:OLEObject Type="Embed" ProgID="Equation.DSMT4" ShapeID="_x0000_i1056" DrawAspect="Content" ObjectID="_32" r:id="rId80"/>
        </w:object>
      </w:r>
      <w:r>
        <w:tab/>
      </w:r>
      <w:r>
        <w:t>C．</w:t>
      </w:r>
      <w:r>
        <w:object>
          <v:shape id="_x0000_i1057" type="#_x0000_t75" alt="eqId0d2eb8ac733873fb3e728399ac856f16" style="width:27.26pt;height:12.63pt" o:oleicon="f" o:ole="">
            <v:imagedata r:id="rId81" o:title="eqId0d2eb8ac733873fb3e728399ac856f16"/>
          </v:shape>
          <o:OLEObject Type="Embed" ProgID="Equation.DSMT4" ShapeID="_x0000_i1057" DrawAspect="Content" ObjectID="_33" r:id="rId82"/>
        </w:object>
      </w:r>
      <w:r>
        <w:tab/>
      </w:r>
      <w:r>
        <w:t>D．</w:t>
      </w:r>
      <w:r>
        <w:object>
          <v:shape id="_x0000_i1058" type="#_x0000_t75" alt="eqIdf0ef0460d633ef5ea688ec100d56ec4b" style="width:27.26pt;height:12.83pt" o:oleicon="f" o:ole="">
            <v:imagedata r:id="rId83" o:title="eqIdf0ef0460d633ef5ea688ec100d56ec4b"/>
          </v:shape>
          <o:OLEObject Type="Embed" ProgID="Equation.DSMT4" ShapeID="_x0000_i1058" DrawAspect="Content" ObjectID="_34" r:id="rId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．有一个圆柱体礼盒，高</w:t>
      </w:r>
      <w:r>
        <w:object>
          <v:shape id="_x0000_i1059" type="#_x0000_t75" alt="eqIdff748d864eeeefef79124c297c0675c0" style="width:25.52pt;height:12.28pt" o:oleicon="f" o:ole="">
            <v:imagedata r:id="rId85" o:title="eqIdff748d864eeeefef79124c297c0675c0"/>
          </v:shape>
          <o:OLEObject Type="Embed" ProgID="Equation.DSMT4" ShapeID="_x0000_i1059" DrawAspect="Content" ObjectID="_35" r:id="rId86"/>
        </w:object>
      </w:r>
      <w:r>
        <w:t>，底面周长为</w:t>
      </w:r>
      <w:r>
        <w:object>
          <v:shape id="_x0000_i1060" type="#_x0000_t75" alt="eqId689ff84e2d7f52c7446ef789a54557da" style="width:25.52pt;height:12.28pt" o:oleicon="f" o:ole="">
            <v:imagedata r:id="rId87" o:title="eqId689ff84e2d7f52c7446ef789a54557da"/>
          </v:shape>
          <o:OLEObject Type="Embed" ProgID="Equation.DSMT4" ShapeID="_x0000_i1060" DrawAspect="Content" ObjectID="_36" r:id="rId88"/>
        </w:object>
      </w:r>
      <w:r>
        <w:t>．现准备在礼盒表面粘贴彩带作为装饰，若彩带一端粘在</w:t>
      </w:r>
      <w:r>
        <w:rPr>
          <w:rFonts w:ascii="Times New Roman" w:eastAsia="Times New Roman" w:hAnsi="Times New Roman" w:cs="Times New Roman"/>
          <w:i/>
        </w:rPr>
        <w:t>A</w:t>
      </w:r>
      <w:r>
        <w:t>处，另一端绕礼盒侧面2周后粘贴在</w:t>
      </w:r>
      <w:r>
        <w:rPr>
          <w:rFonts w:ascii="Times New Roman" w:eastAsia="Times New Roman" w:hAnsi="Times New Roman" w:cs="Times New Roman"/>
          <w:i/>
        </w:rPr>
        <w:t>C</w:t>
      </w:r>
      <w:r>
        <w:t>处（</w:t>
      </w:r>
      <w:r>
        <w:rPr>
          <w:rFonts w:ascii="Times New Roman" w:eastAsia="Times New Roman" w:hAnsi="Times New Roman" w:cs="Times New Roman"/>
          <w:i/>
        </w:rPr>
        <w:t>B</w:t>
      </w:r>
      <w:r>
        <w:t>为</w:t>
      </w:r>
      <w:r>
        <w:object>
          <v:shape id="_x0000_i1061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061" DrawAspect="Content" ObjectID="_37" r:id="rId89"/>
        </w:object>
      </w:r>
      <w:r>
        <w:t>的中点），则彩带最短为（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61975" cy="847725"/>
            <wp:docPr id="100019" name="" descr="@@@cb366f0b-c532-4c4a-bbbc-6b7c5d743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2" type="#_x0000_t75" alt="eqIdfc31bf4b6ed8cf336432a5a2791e67e3" style="width:25.52pt;height:12.43pt" o:oleicon="f" o:ole="">
            <v:imagedata r:id="rId91" o:title="eqIdfc31bf4b6ed8cf336432a5a2791e67e3"/>
          </v:shape>
          <o:OLEObject Type="Embed" ProgID="Equation.DSMT4" ShapeID="_x0000_i1062" DrawAspect="Content" ObjectID="_38" r:id="rId92"/>
        </w:object>
      </w:r>
      <w:r>
        <w:tab/>
      </w:r>
      <w:r>
        <w:t>B．</w:t>
      </w:r>
      <w:r>
        <w:object>
          <v:shape id="_x0000_i1063" type="#_x0000_t75" alt="eqIdfbe9f7abf7bcf4e1aa2579cd191d7761" style="width:27.26pt;height:12.63pt" o:oleicon="f" o:ole="">
            <v:imagedata r:id="rId69" o:title="eqIdfbe9f7abf7bcf4e1aa2579cd191d7761"/>
          </v:shape>
          <o:OLEObject Type="Embed" ProgID="Equation.DSMT4" ShapeID="_x0000_i1063" DrawAspect="Content" ObjectID="_39" r:id="rId93"/>
        </w:object>
      </w:r>
      <w:r>
        <w:tab/>
      </w:r>
      <w:r>
        <w:t>C．</w:t>
      </w:r>
      <w:r>
        <w:object>
          <v:shape id="_x0000_i1064" type="#_x0000_t75" alt="eqId5e184a38c9392d48457634f2a2a37816" style="width:26.4pt;height:12.58pt" o:oleicon="f" o:ole="">
            <v:imagedata r:id="rId94" o:title="eqId5e184a38c9392d48457634f2a2a37816"/>
          </v:shape>
          <o:OLEObject Type="Embed" ProgID="Equation.DSMT4" ShapeID="_x0000_i1064" DrawAspect="Content" ObjectID="_40" r:id="rId95"/>
        </w:object>
      </w:r>
      <w:r>
        <w:tab/>
      </w:r>
      <w:r>
        <w:t>D．</w:t>
      </w:r>
      <w:r>
        <w:object>
          <v:shape id="_x0000_i1065" type="#_x0000_t75" alt="eqId3668a3f3ce5b8a272ad92c2ebd233f5a" style="width:26.4pt;height:12.54pt" o:oleicon="f" o:ole="">
            <v:imagedata r:id="rId96" o:title="eqId3668a3f3ce5b8a272ad92c2ebd233f5a"/>
          </v:shape>
          <o:OLEObject Type="Embed" ProgID="Equation.DSMT4" ShapeID="_x0000_i1065" DrawAspect="Content" ObjectID="_41" r:id="rId9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．如果</w:t>
      </w:r>
      <w:r>
        <w:object>
          <v:shape id="_x0000_i1066" type="#_x0000_t75" alt="eqId755bca260084d4bc232ef15297adab85" style="width:99.44pt;height:16.46pt" o:oleicon="f" o:ole="">
            <v:imagedata r:id="rId98" o:title="eqId755bca260084d4bc232ef15297adab85"/>
          </v:shape>
          <o:OLEObject Type="Embed" ProgID="Equation.DSMT4" ShapeID="_x0000_i1066" DrawAspect="Content" ObjectID="_42" r:id="rId99"/>
        </w:object>
      </w:r>
      <w:r>
        <w:t>，那么</w:t>
      </w:r>
      <w:r>
        <w:object>
          <v:shape id="_x0000_i1067" type="#_x0000_t75" alt="eqIdb88584cf1df43e28d03592c7998b1653" style="width:24.61pt;height:12.59pt" o:oleicon="f" o:ole="">
            <v:imagedata r:id="rId100" o:title="eqIdb88584cf1df43e28d03592c7998b1653"/>
          </v:shape>
          <o:OLEObject Type="Embed" ProgID="Equation.DSMT4" ShapeID="_x0000_i1067" DrawAspect="Content" ObjectID="_43" r:id="rId101"/>
        </w:object>
      </w:r>
      <w:r>
        <w:t xml:space="preserve">的平方根为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．用反证法证明：“在一个三角形中，至少有一个内角小于或等于</w:t>
      </w:r>
      <w:r>
        <w:object>
          <v:shape id="_x0000_i1068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068" DrawAspect="Content" ObjectID="_44" r:id="rId103"/>
        </w:object>
      </w:r>
      <w:r>
        <w:t>”时，应该先假设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object>
          <v:shape id="_x0000_i1069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069" DrawAspect="Content" ObjectID="_45" r:id="rId105"/>
        </w:object>
      </w:r>
      <w:r>
        <w:t>中，</w:t>
      </w:r>
      <w:r>
        <w:object>
          <v:shape id="_x0000_i1070" type="#_x0000_t75" alt="eqId047dc9795efa99b6fb9fdf9778085dab" style="width:43.12pt;height:12.6pt" o:oleicon="f" o:ole="">
            <v:imagedata r:id="rId35" o:title="eqId047dc9795efa99b6fb9fdf9778085dab"/>
          </v:shape>
          <o:OLEObject Type="Embed" ProgID="Equation.DSMT4" ShapeID="_x0000_i1070" DrawAspect="Content" ObjectID="_46" r:id="rId106"/>
        </w:object>
      </w:r>
      <w:r>
        <w:t>，</w:t>
      </w:r>
      <w:r>
        <w:object>
          <v:shape id="_x0000_i1071" type="#_x0000_t75" alt="eqIdd39b8d91afc34e4a9b0fdbb6bafb9087" style="width:34.29pt;height:12.68pt" o:oleicon="f" o:ole="">
            <v:imagedata r:id="rId107" o:title="eqIdd39b8d91afc34e4a9b0fdbb6bafb9087"/>
          </v:shape>
          <o:OLEObject Type="Embed" ProgID="Equation.DSMT4" ShapeID="_x0000_i1071" DrawAspect="Content" ObjectID="_47" r:id="rId108"/>
        </w:object>
      </w:r>
      <w:r>
        <w:t>的平分线与</w:t>
      </w:r>
      <w:r>
        <w:object>
          <v:shape id="_x0000_i1072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072" DrawAspect="Content" ObjectID="_48" r:id="rId109"/>
        </w:object>
      </w:r>
      <w:r>
        <w:t>边所夹的锐角为</w:t>
      </w:r>
      <w:r>
        <w:object>
          <v:shape id="_x0000_i1073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073" DrawAspect="Content" ObjectID="_49" r:id="rId110"/>
        </w:object>
      </w:r>
      <w:r>
        <w:t>，则</w:t>
      </w:r>
      <w:r>
        <w:object>
          <v:shape id="_x0000_i1074" type="#_x0000_t75" alt="eqIdce2a8bf5e05a07c93a7104839fc21849" style="width:25.51pt;height:11.69pt" o:oleicon="f" o:ole="">
            <v:imagedata r:id="rId111" o:title="eqIdce2a8bf5e05a07c93a7104839fc21849"/>
          </v:shape>
          <o:OLEObject Type="Embed" ProgID="Equation.DSMT4" ShapeID="_x0000_i1074" DrawAspect="Content" ObjectID="_50" r:id="rId11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．如图，所有阴影四边形都是正方形，两个空白三角形均为直角三角形，且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三个正方形的边长分别为5、6、10，则正方形</w:t>
      </w:r>
      <w:r>
        <w:rPr>
          <w:rFonts w:ascii="Times New Roman" w:eastAsia="Times New Roman" w:hAnsi="Times New Roman" w:cs="Times New Roman"/>
          <w:i/>
        </w:rPr>
        <w:t>A</w:t>
      </w:r>
      <w:r>
        <w:t>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52600" cy="1219200"/>
            <wp:docPr id="100021" name="" descr="@@@3447111c-ec68-49be-af2c-a40e2550fc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．如图，在等边</w:t>
      </w:r>
      <w:r>
        <w:object>
          <v:shape id="_x0000_i1075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075" DrawAspect="Content" ObjectID="_51" r:id="rId114"/>
        </w:object>
      </w:r>
      <w:r>
        <w:t>中，</w:t>
      </w:r>
      <w:r>
        <w:object>
          <v:shape id="_x0000_i1076" type="#_x0000_t75" alt="eqId8b757f0c42ae5c9a2d6a4b19e5877b27" style="width:43.96pt;height:12.47pt" o:oleicon="f" o:ole="">
            <v:imagedata r:id="rId115" o:title="eqId8b757f0c42ae5c9a2d6a4b19e5877b27"/>
          </v:shape>
          <o:OLEObject Type="Embed" ProgID="Equation.DSMT4" ShapeID="_x0000_i1076" DrawAspect="Content" ObjectID="_52" r:id="rId116"/>
        </w:object>
      </w:r>
      <w:r>
        <w:t>于</w:t>
      </w:r>
      <w:r>
        <w:object>
          <v:shape id="_x0000_i1077" type="#_x0000_t75" alt="eqId91e1e4115d78e625e9e0f47cdade3286" style="width:22.88pt;height:14.08pt" o:oleicon="f" o:ole="">
            <v:imagedata r:id="rId117" o:title="eqId91e1e4115d78e625e9e0f47cdade3286"/>
          </v:shape>
          <o:OLEObject Type="Embed" ProgID="Equation.DSMT4" ShapeID="_x0000_i1077" DrawAspect="Content" ObjectID="_53" r:id="rId118"/>
        </w:object>
      </w:r>
      <w:r>
        <w:t>是线段</w:t>
      </w:r>
      <w:r>
        <w:object>
          <v:shape id="_x0000_i1078" type="#_x0000_t75" alt="eqId9d78abbad68bbbf12af10cd40ef4c353" style="width:17.59pt;height:11.53pt" o:oleicon="f" o:ole="">
            <v:imagedata r:id="rId119" o:title="eqId9d78abbad68bbbf12af10cd40ef4c353"/>
          </v:shape>
          <o:OLEObject Type="Embed" ProgID="Equation.DSMT4" ShapeID="_x0000_i1078" DrawAspect="Content" ObjectID="_54" r:id="rId120"/>
        </w:object>
      </w:r>
      <w:r>
        <w:t>上一点，</w:t>
      </w:r>
      <w:r>
        <w:object>
          <v:shape id="_x0000_i1079" type="#_x0000_t75" alt="eqIda0ed1ec316bc54c37c4286c208f55667" style="width:11.43pt;height:11.43pt" o:oleicon="f" o:ole="">
            <v:imagedata r:id="rId121" o:title="eqIda0ed1ec316bc54c37c4286c208f55667"/>
          </v:shape>
          <o:OLEObject Type="Embed" ProgID="Equation.DSMT4" ShapeID="_x0000_i1079" DrawAspect="Content" ObjectID="_55" r:id="rId122"/>
        </w:object>
      </w:r>
      <w:r>
        <w:t>是边</w:t>
      </w:r>
      <w:r>
        <w:object>
          <v:shape id="_x0000_i1080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080" DrawAspect="Content" ObjectID="_56" r:id="rId123"/>
        </w:object>
      </w:r>
      <w:r>
        <w:t>上一点，且满足</w:t>
      </w:r>
      <w:r>
        <w:object>
          <v:shape id="_x0000_i1081" type="#_x0000_t75" alt="eqIdd04342fc1b1c9eab8c31f79699bf1074" style="width:53.66pt;height:14.4pt" o:oleicon="f" o:ole="">
            <v:imagedata r:id="rId124" o:title="eqIdd04342fc1b1c9eab8c31f79699bf1074"/>
          </v:shape>
          <o:OLEObject Type="Embed" ProgID="Equation.DSMT4" ShapeID="_x0000_i1081" DrawAspect="Content" ObjectID="_57" r:id="rId125"/>
        </w:object>
      </w:r>
      <w:r>
        <w:t>是</w:t>
      </w:r>
      <w:r>
        <w:object>
          <v:shape id="_x0000_i1082" type="#_x0000_t75" alt="eqId6aa2b5e09f8ec785c59900a529390a02" style="width:16.71pt;height:11.13pt" o:oleicon="f" o:ole="">
            <v:imagedata r:id="rId126" o:title="eqId6aa2b5e09f8ec785c59900a529390a02"/>
          </v:shape>
          <o:OLEObject Type="Embed" ProgID="Equation.DSMT4" ShapeID="_x0000_i1082" DrawAspect="Content" ObjectID="_58" r:id="rId127"/>
        </w:object>
      </w:r>
      <w:r>
        <w:t>的中点，连接</w:t>
      </w:r>
      <w:r>
        <w:object>
          <v:shape id="_x0000_i1083" type="#_x0000_t75" alt="eqId31e55e398e8520d8a36fb5a625a085b8" style="width:18.46pt;height:12.3pt" o:oleicon="f" o:ole="">
            <v:imagedata r:id="rId128" o:title="eqId31e55e398e8520d8a36fb5a625a085b8"/>
          </v:shape>
          <o:OLEObject Type="Embed" ProgID="Equation.DSMT4" ShapeID="_x0000_i1083" DrawAspect="Content" ObjectID="_59" r:id="rId129"/>
        </w:object>
      </w:r>
      <w:r>
        <w:t>，则下列四个结论：①</w:t>
      </w:r>
      <w:r>
        <w:object>
          <v:shape id="_x0000_i1084" type="#_x0000_t75" alt="eqId0ff29971ccc633d89832ffa9bd54afa3" style="width:43.96pt;height:11.15pt" o:oleicon="f" o:ole="">
            <v:imagedata r:id="rId130" o:title="eqId0ff29971ccc633d89832ffa9bd54afa3"/>
          </v:shape>
          <o:OLEObject Type="Embed" ProgID="Equation.DSMT4" ShapeID="_x0000_i1084" DrawAspect="Content" ObjectID="_60" r:id="rId131"/>
        </w:object>
      </w:r>
      <w:r>
        <w:t>；②</w:t>
      </w:r>
      <w:r>
        <w:object>
          <v:shape id="_x0000_i1085" type="#_x0000_t75" alt="eqIdc748d0a96e396294b52f5f642b7743ac" style="width:60.69pt;height:12.53pt" o:oleicon="f" o:ole="">
            <v:imagedata r:id="rId132" o:title="eqIdc748d0a96e396294b52f5f642b7743ac"/>
          </v:shape>
          <o:OLEObject Type="Embed" ProgID="Equation.DSMT4" ShapeID="_x0000_i1085" DrawAspect="Content" ObjectID="_61" r:id="rId133"/>
        </w:object>
      </w:r>
      <w:r>
        <w:t>；③</w:t>
      </w:r>
      <w:r>
        <w:object>
          <v:shape id="_x0000_i1086" type="#_x0000_t75" alt="eqIdd451331a55d222634c183a9d99657053" style="width:70.37pt;height:12.71pt" o:oleicon="f" o:ole="">
            <v:imagedata r:id="rId134" o:title="eqIdd451331a55d222634c183a9d99657053"/>
          </v:shape>
          <o:OLEObject Type="Embed" ProgID="Equation.DSMT4" ShapeID="_x0000_i1086" DrawAspect="Content" ObjectID="_62" r:id="rId135"/>
        </w:object>
      </w:r>
      <w:r>
        <w:t>；④当</w:t>
      </w:r>
      <w:r>
        <w:object>
          <v:shape id="_x0000_i1087" type="#_x0000_t75" alt="eqId5ebb738130d1a51b71c2f5d13f26d222" style="width:55.42pt;height:12.67pt" o:oleicon="f" o:ole="">
            <v:imagedata r:id="rId136" o:title="eqId5ebb738130d1a51b71c2f5d13f26d222"/>
          </v:shape>
          <o:OLEObject Type="Embed" ProgID="Equation.DSMT4" ShapeID="_x0000_i1087" DrawAspect="Content" ObjectID="_63" r:id="rId137"/>
        </w:object>
      </w:r>
      <w:r>
        <w:t>时，</w:t>
      </w:r>
      <w:r>
        <w:object>
          <v:shape id="_x0000_i1088" type="#_x0000_t75" alt="eqId3379f93f65cfb92526ffc4a9859cbded" style="width:43.08pt;height:12.31pt" o:oleicon="f" o:ole="">
            <v:imagedata r:id="rId138" o:title="eqId3379f93f65cfb92526ffc4a9859cbded"/>
          </v:shape>
          <o:OLEObject Type="Embed" ProgID="Equation.DSMT4" ShapeID="_x0000_i1088" DrawAspect="Content" ObjectID="_64" r:id="rId139"/>
        </w:object>
      </w:r>
      <w:r>
        <w:t>，其中正确的有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．（填序号）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1123950"/>
            <wp:docPr id="100023" name="" descr="@@@a97398fc-af92-4d87-bb13-e41250cd1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  <w:sectPr>
          <w:footerReference w:type="even" r:id="rId141"/>
          <w:footerReference w:type="default" r:id="rId14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．（1）</w:t>
      </w:r>
      <w:r>
        <w:object>
          <v:shape id="_x0000_i1089" type="#_x0000_t75" alt="eqId772532f2c4fbe9821550889ef9d70bc8" style="width:142.56pt;height:21.12pt" o:oleicon="f" o:ole="">
            <v:imagedata r:id="rId143" o:title="eqId772532f2c4fbe9821550889ef9d70bc8"/>
          </v:shape>
          <o:OLEObject Type="Embed" ProgID="Equation.DSMT4" ShapeID="_x0000_i1089" DrawAspect="Content" ObjectID="_65" r:id="rId14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（2）计算：</w:t>
      </w:r>
      <w:r>
        <w:object>
          <v:shape id="_x0000_i1090" type="#_x0000_t75" alt="eqId90c15d682996e1e8a9833ce2e510a04a" style="width:88.88pt;height:14.48pt" o:oleicon="f" o:ole="">
            <v:imagedata r:id="rId145" o:title="eqId90c15d682996e1e8a9833ce2e510a04a"/>
          </v:shape>
          <o:OLEObject Type="Embed" ProgID="Equation.DSMT4" ShapeID="_x0000_i1090" DrawAspect="Content" ObjectID="_66" r:id="rId14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（3）因式分解：</w:t>
      </w:r>
      <w:r>
        <w:object>
          <v:shape id="_x0000_i1091" type="#_x0000_t75" alt="eqId927f87d68b046652cf763513b07f3ac9" style="width:70.4pt;height:14.61pt" o:oleicon="f" o:ole="">
            <v:imagedata r:id="rId147" o:title="eqId927f87d68b046652cf763513b07f3ac9"/>
          </v:shape>
          <o:OLEObject Type="Embed" ProgID="Equation.DSMT4" ShapeID="_x0000_i1091" DrawAspect="Content" ObjectID="_67" r:id="rId14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（4）因式分解：</w:t>
      </w:r>
      <w:r>
        <w:object>
          <v:shape id="_x0000_i1092" type="#_x0000_t75" alt="eqId2982dd2356e60121c1f662ff6dfebcf0" style="width:70.4pt;height:17.76pt" o:oleicon="f" o:ole="">
            <v:imagedata r:id="rId149" o:title="eqId2982dd2356e60121c1f662ff6dfebcf0"/>
          </v:shape>
          <o:OLEObject Type="Embed" ProgID="Equation.DSMT4" ShapeID="_x0000_i1092" DrawAspect="Content" ObjectID="_68" r:id="rId15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．先化简，再求值：</w:t>
      </w:r>
      <w:r>
        <w:object>
          <v:shape id="_x0000_i1093" type="#_x0000_t75" alt="eqId8d1644a4918b6520127938086ec28545" style="width:172.48pt;height:19.38pt" o:oleicon="f" o:ole="">
            <v:imagedata r:id="rId151" o:title="eqId8d1644a4918b6520127938086ec28545"/>
          </v:shape>
          <o:OLEObject Type="Embed" ProgID="Equation.DSMT4" ShapeID="_x0000_i1093" DrawAspect="Content" ObjectID="_69" r:id="rId152"/>
        </w:object>
      </w:r>
      <w:r>
        <w:t>，其中</w:t>
      </w:r>
      <w:r>
        <w:object>
          <v:shape id="_x0000_i1094" type="#_x0000_t75" alt="eqId40bab985990c6d2c1e76109cb2a82180" style="width:49.26pt;height:32.84pt" o:oleicon="f" o:ole="">
            <v:imagedata r:id="rId153" o:title="eqId40bab985990c6d2c1e76109cb2a82180"/>
          </v:shape>
          <o:OLEObject Type="Embed" ProgID="Equation.DSMT4" ShapeID="_x0000_i1094" DrawAspect="Content" ObjectID="_70" r:id="rId154"/>
        </w:object>
      </w:r>
      <w:r>
        <w:t>，</w:t>
      </w:r>
      <w:r>
        <w:object>
          <v:shape id="_x0000_i1095" type="#_x0000_t75" alt="eqId3cfded94e8cdca26a7c155ced34899c9" style="width:37.82pt;height:15.65pt" o:oleicon="f" o:ole="">
            <v:imagedata r:id="rId155" o:title="eqId3cfded94e8cdca26a7c155ced34899c9"/>
          </v:shape>
          <o:OLEObject Type="Embed" ProgID="Equation.DSMT4" ShapeID="_x0000_i1095" DrawAspect="Content" ObjectID="_71" r:id="rId1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为进一步提高课后服务质量，将“双减”政策落地，某校利用课外活动时间开设了“厨艺、园艺、电工、木工、纺织”五大类劳动课程．为了解八年级学生对每类课程的选择情况，随机抽取了八年级若干名学生进行调查（每人必选且只选一类最喜欢的课程），将调查结果绘制成如图所示的两幅不完整的统计图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38750" cy="1885950"/>
            <wp:docPr id="100025" name="" descr="@@@9efaa226-eaec-4e2a-aa1e-bc67fd5d6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请根据统计图提供的信息，解答下列问题：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(1)本次共调查了___名学生；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(2)补全条形统计图：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(3)扇形统计图中，</w:t>
      </w:r>
      <w:r>
        <w:rPr>
          <w:rFonts w:ascii="Times New Roman" w:eastAsia="Times New Roman" w:hAnsi="Times New Roman" w:cs="Times New Roman"/>
          <w:i/>
        </w:rPr>
        <w:t>m</w:t>
      </w:r>
      <w:r>
        <w:t>的值为___；“纺织”所对应的圆心角的度数为___；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(4)若该校八年级共有1000名学生，请估计该校八年级学生选择“电工”劳动课的人数．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．如图，已知点</w:t>
      </w:r>
      <w:r>
        <w:object>
          <v:shape id="_x0000_i1096" type="#_x0000_t75" alt="eqIde52586ca2a3b783bc8092415e2d4bf6d" style="width:19.34pt;height:12.02pt" o:oleicon="f" o:ole="">
            <v:imagedata r:id="rId158" o:title="eqIde52586ca2a3b783bc8092415e2d4bf6d"/>
          </v:shape>
          <o:OLEObject Type="Embed" ProgID="Equation.DSMT4" ShapeID="_x0000_i1096" DrawAspect="Content" ObjectID="_72" r:id="rId159"/>
        </w:object>
      </w:r>
      <w:r>
        <w:t>以及直线</w:t>
      </w:r>
      <w:r>
        <w:object>
          <v:shape id="_x0000_i1097" type="#_x0000_t75" alt="eqId617ed21ed4a7553f4349ea82ab5b0649" style="width:39.58pt;height:12.53pt" o:oleicon="f" o:ole="">
            <v:imagedata r:id="rId160" o:title="eqId617ed21ed4a7553f4349ea82ab5b0649"/>
          </v:shape>
          <o:OLEObject Type="Embed" ProgID="Equation.DSMT4" ShapeID="_x0000_i1097" DrawAspect="Content" ObjectID="_73" r:id="rId161"/>
        </w:object>
      </w:r>
      <w:r>
        <w:t>，垂足为点</w:t>
      </w:r>
      <w:r>
        <w:object>
          <v:shape id="_x0000_i1098" type="#_x0000_t75" alt="eqId2a30f3a8b673cc28bd90c50cf1a35281" style="width:10.55pt;height:11.43pt" o:oleicon="f" o:ole="">
            <v:imagedata r:id="rId162" o:title="eqId2a30f3a8b673cc28bd90c50cf1a35281"/>
          </v:shape>
          <o:OLEObject Type="Embed" ProgID="Equation.DSMT4" ShapeID="_x0000_i1098" DrawAspect="Content" ObjectID="_74" r:id="rId1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1038225"/>
            <wp:docPr id="100027" name="" descr="@@@565aace7-b309-48ef-9e51-876c53be6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(1)过点</w:t>
      </w:r>
      <w:r>
        <w:object>
          <v:shape id="_x0000_i1099" type="#_x0000_t75" alt="eqId7f9e8449aad35c5d840a3395ea86df6d" style="width:9.68pt;height:10.42pt" o:oleicon="f" o:ole="">
            <v:imagedata r:id="rId165" o:title="eqId7f9e8449aad35c5d840a3395ea86df6d"/>
          </v:shape>
          <o:OLEObject Type="Embed" ProgID="Equation.DSMT4" ShapeID="_x0000_i1099" DrawAspect="Content" ObjectID="_75" r:id="rId166"/>
        </w:object>
      </w:r>
      <w:r>
        <w:t>作</w:t>
      </w:r>
      <w:r>
        <w:object>
          <v:shape id="_x0000_i1100" type="#_x0000_t75" alt="eqId6d96b2d46188702a6e3a41463593b7db" style="width:29.04pt;height:11.71pt;mso-position-horizontal-relative:page;mso-position-vertical-relative:page;mso-wrap-style:square" o:oleicon="f" o:ole="">
            <v:imagedata r:id="rId167" o:title="eqId6d96b2d46188702a6e3a41463593b7db"/>
          </v:shape>
          <o:OLEObject Type="Embed" ProgID="Equation.DSMT4" ShapeID="_x0000_i1100" DrawAspect="Content" ObjectID="_76" r:id="rId168"/>
        </w:object>
      </w:r>
      <w:r>
        <w:t>，垂足为点</w:t>
      </w:r>
      <w:r>
        <w:object>
          <v:shape id="_x0000_i1101" type="#_x0000_t75" alt="eqIda0ed1ec316bc54c37c4286c208f55667" style="width:11.43pt;height:11.43pt" o:oleicon="f" o:ole="">
            <v:imagedata r:id="rId121" o:title="eqIda0ed1ec316bc54c37c4286c208f55667"/>
          </v:shape>
          <o:OLEObject Type="Embed" ProgID="Equation.DSMT4" ShapeID="_x0000_i1101" DrawAspect="Content" ObjectID="_77" r:id="rId16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(2)在直线</w:t>
      </w:r>
      <w:r>
        <w:object>
          <v:shape id="_x0000_i1102" type="#_x0000_t75" alt="eqId0f85fca60a11e1af2bf50138d0e3fe62" style="width:6.14pt;height:12.28pt" o:oleicon="f" o:ole="">
            <v:imagedata r:id="rId170" o:title="eqId0f85fca60a11e1af2bf50138d0e3fe62"/>
          </v:shape>
          <o:OLEObject Type="Embed" ProgID="Equation.DSMT4" ShapeID="_x0000_i1102" DrawAspect="Content" ObjectID="_78" r:id="rId171"/>
        </w:object>
      </w:r>
      <w:r>
        <w:t>上求作一点</w:t>
      </w:r>
      <w:r>
        <w:object>
          <v:shape id="_x0000_i1103" type="#_x0000_t75" alt="eqIdc5db41a1f31d6baee7c69990811edb9f" style="width:10.69pt;height:12.94pt" o:oleicon="f" o:ole="">
            <v:imagedata r:id="rId172" o:title="eqIdc5db41a1f31d6baee7c69990811edb9f"/>
          </v:shape>
          <o:OLEObject Type="Embed" ProgID="Equation.DSMT4" ShapeID="_x0000_i1103" DrawAspect="Content" ObjectID="_79" r:id="rId173"/>
        </w:object>
      </w:r>
      <w:r>
        <w:t>，使</w:t>
      </w:r>
      <w:r>
        <w:object>
          <v:shape id="_x0000_i1104" type="#_x0000_t75" alt="eqId3d89ba4036a5d18ec4abed44d7fd8e89" style="width:40.46pt;height:12.27pt" o:oleicon="f" o:ole="">
            <v:imagedata r:id="rId174" o:title="eqId3d89ba4036a5d18ec4abed44d7fd8e89"/>
          </v:shape>
          <o:OLEObject Type="Embed" ProgID="Equation.DSMT4" ShapeID="_x0000_i1104" DrawAspect="Content" ObjectID="_80" r:id="rId17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6"/>
          <w:footerReference w:type="default" r:id="rId17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（要求：第（1）、（2）小题用尺规作图，并在图中标明相应字母，保留作图痕迹，不写作法．）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(3)在所作的图中，连接</w:t>
      </w:r>
      <w:r>
        <w:object>
          <v:shape id="_x0000_i1105" type="#_x0000_t75" alt="eqId354a57a4fda4f140dd869138539fa652" style="width:39.6pt;height:12.28pt" o:oleicon="f" o:ole="">
            <v:imagedata r:id="rId178" o:title="eqId354a57a4fda4f140dd869138539fa652"/>
          </v:shape>
          <o:OLEObject Type="Embed" ProgID="Equation.DSMT4" ShapeID="_x0000_i1105" DrawAspect="Content" ObjectID="_81" r:id="rId179"/>
        </w:object>
      </w:r>
      <w:r>
        <w:t>，若</w:t>
      </w:r>
      <w:r>
        <w:object>
          <v:shape id="_x0000_i1106" type="#_x0000_t75" alt="eqIded10df4140819d5451773a45de66201b" style="width:56.3pt;height:12.68pt" o:oleicon="f" o:ole="">
            <v:imagedata r:id="rId180" o:title="eqIded10df4140819d5451773a45de66201b"/>
          </v:shape>
          <o:OLEObject Type="Embed" ProgID="Equation.DSMT4" ShapeID="_x0000_i1106" DrawAspect="Content" ObjectID="_82" r:id="rId181"/>
        </w:object>
      </w:r>
      <w:r>
        <w:t>，求证：</w:t>
      </w:r>
      <w:r>
        <w:object>
          <v:shape id="_x0000_i1107" type="#_x0000_t75" alt="eqIdff46d9382e3327da92197265163fec00" style="width:66pt;height:11.62pt" o:oleicon="f" o:ole="">
            <v:imagedata r:id="rId182" o:title="eqIdff46d9382e3327da92197265163fec00"/>
          </v:shape>
          <o:OLEObject Type="Embed" ProgID="Equation.DSMT4" ShapeID="_x0000_i1107" DrawAspect="Content" ObjectID="_83" r:id="rId18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</w:t>
      </w:r>
      <w:r>
        <w:object>
          <v:shape id="_x0000_i1108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08" DrawAspect="Content" ObjectID="_84" r:id="rId184"/>
        </w:object>
      </w:r>
      <w:r>
        <w:t>中，</w:t>
      </w:r>
      <w:r>
        <w:object>
          <v:shape id="_x0000_i1109" type="#_x0000_t75" alt="eqIdb90dc865781ebfe38b4a75d5184a8956" style="width:54.54pt;height:11.84pt" o:oleicon="f" o:ole="">
            <v:imagedata r:id="rId185" o:title="eqIdb90dc865781ebfe38b4a75d5184a8956"/>
          </v:shape>
          <o:OLEObject Type="Embed" ProgID="Equation.DSMT4" ShapeID="_x0000_i1109" DrawAspect="Content" ObjectID="_85" r:id="rId186"/>
        </w:object>
      </w:r>
      <w:r>
        <w:t>是</w:t>
      </w:r>
      <w:r>
        <w:object>
          <v:shape id="_x0000_i1110" type="#_x0000_t75" alt="eqId0dc5c9827dfd0be5a9c85962d6ccbfb1" style="width:17.59pt;height:12.38pt" o:oleicon="f" o:ole="">
            <v:imagedata r:id="rId57" o:title="eqId0dc5c9827dfd0be5a9c85962d6ccbfb1"/>
          </v:shape>
          <o:OLEObject Type="Embed" ProgID="Equation.DSMT4" ShapeID="_x0000_i1110" DrawAspect="Content" ObjectID="_86" r:id="rId187"/>
        </w:object>
      </w:r>
      <w:r>
        <w:t>边上的中点，</w:t>
      </w:r>
      <w:r>
        <w:object>
          <v:shape id="_x0000_i1111" type="#_x0000_t75" alt="eqIdb030708f7e622f3f992649b21eec6b4c" style="width:43.08pt;height:11.93pt" o:oleicon="f" o:ole="">
            <v:imagedata r:id="rId188" o:title="eqIdb030708f7e622f3f992649b21eec6b4c"/>
          </v:shape>
          <o:OLEObject Type="Embed" ProgID="Equation.DSMT4" ShapeID="_x0000_i1111" DrawAspect="Content" ObjectID="_87" r:id="rId18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28775" cy="647700"/>
            <wp:docPr id="100029" name="" descr="@@@7688f238-d54c-4fbb-9f32-91ccd3cc09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12" type="#_x0000_t75" alt="eqId721c75fcd58d3d54260aad0f82e09e37" style="width:35.18pt;height:12.61pt" o:oleicon="f" o:ole="">
            <v:imagedata r:id="rId191" o:title="eqId721c75fcd58d3d54260aad0f82e09e37"/>
          </v:shape>
          <o:OLEObject Type="Embed" ProgID="Equation.DSMT4" ShapeID="_x0000_i1112" DrawAspect="Content" ObjectID="_88" r:id="rId192"/>
        </w:object>
      </w:r>
      <w:r>
        <w:t>的大小．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13" type="#_x0000_t75" alt="eqIdd0dc791172c47218aa45ed41b75f7aa8" style="width:72.13pt;height:13.11pt" o:oleicon="f" o:ole="">
            <v:imagedata r:id="rId193" o:title="eqIdd0dc791172c47218aa45ed41b75f7aa8"/>
          </v:shape>
          <o:OLEObject Type="Embed" ProgID="Equation.DSMT4" ShapeID="_x0000_i1113" DrawAspect="Content" ObjectID="_89" r:id="rId194"/>
        </w:object>
      </w:r>
      <w:r>
        <w:t>，求</w:t>
      </w:r>
      <w:r>
        <w:object>
          <v:shape id="_x0000_i1114" type="#_x0000_t75" alt="eqId0dc5c9827dfd0be5a9c85962d6ccbfb1" style="width:17.59pt;height:12.38pt" o:oleicon="f" o:ole="">
            <v:imagedata r:id="rId57" o:title="eqId0dc5c9827dfd0be5a9c85962d6ccbfb1"/>
          </v:shape>
          <o:OLEObject Type="Embed" ProgID="Equation.DSMT4" ShapeID="_x0000_i1114" DrawAspect="Content" ObjectID="_90" r:id="rId195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．周末，小明和小亮去汉风公园放风筝，为了测得风筝的垂直高度</w:t>
      </w:r>
      <w:r>
        <w:object>
          <v:shape id="_x0000_i1115" type="#_x0000_t75" alt="eqId4eedae8d316c76e3d0b451256de03fb9" style="width:16.71pt;height:12.21pt" o:oleicon="f" o:ole="">
            <v:imagedata r:id="rId196" o:title="eqId4eedae8d316c76e3d0b451256de03fb9"/>
          </v:shape>
          <o:OLEObject Type="Embed" ProgID="Equation.DSMT4" ShapeID="_x0000_i1115" DrawAspect="Content" ObjectID="_91" r:id="rId197"/>
        </w:object>
      </w:r>
      <w:r>
        <w:t>，他们进行了如下操作：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①测得水平距离</w:t>
      </w:r>
      <w:r>
        <w:object>
          <v:shape id="_x0000_i1116" type="#_x0000_t75" alt="eqIdd40b319212a7e7528b053e1c7097e966" style="width:17.58pt;height:11.43pt" o:oleicon="f" o:ole="">
            <v:imagedata r:id="rId198" o:title="eqIdd40b319212a7e7528b053e1c7097e966"/>
          </v:shape>
          <o:OLEObject Type="Embed" ProgID="Equation.DSMT4" ShapeID="_x0000_i1116" DrawAspect="Content" ObjectID="_92" r:id="rId199"/>
        </w:object>
      </w:r>
      <w:r>
        <w:t>的长为12米；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②根据手中剩余线的长度计算出风筝线</w:t>
      </w:r>
      <w:r>
        <w:object>
          <v:shape id="_x0000_i1117" type="#_x0000_t75" alt="eqId0dc5c9827dfd0be5a9c85962d6ccbfb1" style="width:17.59pt;height:12.38pt" o:oleicon="f" o:ole="">
            <v:imagedata r:id="rId57" o:title="eqId0dc5c9827dfd0be5a9c85962d6ccbfb1"/>
          </v:shape>
          <o:OLEObject Type="Embed" ProgID="Equation.DSMT4" ShapeID="_x0000_i1117" DrawAspect="Content" ObjectID="_93" r:id="rId200"/>
        </w:object>
      </w:r>
      <w:r>
        <w:t>的长为20米；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③牵线放风筝的小明的身高为1.65米．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1819275"/>
            <wp:docPr id="100031" name="" descr="@@@58c7c375-7486-4621-a95b-c2a0fc267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(1)求风筝的垂直高度</w:t>
      </w:r>
      <w:r>
        <w:object>
          <v:shape id="_x0000_i1118" type="#_x0000_t75" alt="eqId4eedae8d316c76e3d0b451256de03fb9" style="width:16.71pt;height:12.21pt" o:oleicon="f" o:ole="">
            <v:imagedata r:id="rId196" o:title="eqId4eedae8d316c76e3d0b451256de03fb9"/>
          </v:shape>
          <o:OLEObject Type="Embed" ProgID="Equation.DSMT4" ShapeID="_x0000_i1118" DrawAspect="Content" ObjectID="_94" r:id="rId20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(2)如果小明想风筝沿</w:t>
      </w:r>
      <w:r>
        <w:object>
          <v:shape id="_x0000_i1119" type="#_x0000_t75" alt="eqId9d78abbad68bbbf12af10cd40ef4c353" style="width:17.59pt;height:11.53pt" o:oleicon="f" o:ole="">
            <v:imagedata r:id="rId119" o:title="eqId9d78abbad68bbbf12af10cd40ef4c353"/>
          </v:shape>
          <o:OLEObject Type="Embed" ProgID="Equation.DSMT4" ShapeID="_x0000_i1119" DrawAspect="Content" ObjectID="_95" r:id="rId203"/>
        </w:object>
      </w:r>
      <w:r>
        <w:t>方向下降7米，则他应该往回收线多少米？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．在数学课本第12章《整式乘除》里学习了两数和的平方公式，还记得它是如何被发现的吗？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如图1的面积，把图1看做一个大正方形，它的面积是</w:t>
      </w:r>
      <w:r>
        <w:object>
          <v:shape id="_x0000_i1120" type="#_x0000_t75" alt="eqId118933cede78675413dbafac24ee008c" style="width:35.2pt;height:19.26pt" o:oleicon="f" o:ole="">
            <v:imagedata r:id="rId204" o:title="eqId118933cede78675413dbafac24ee008c"/>
          </v:shape>
          <o:OLEObject Type="Embed" ProgID="Equation.DSMT4" ShapeID="_x0000_i1120" DrawAspect="Content" ObjectID="_96" r:id="rId205"/>
        </w:object>
      </w:r>
      <w:r>
        <w:t>，如果把图1看做是由2个长方形形和2个小正方形组成的，它的面积为</w:t>
      </w:r>
      <w:r>
        <w:object>
          <v:shape id="_x0000_i1121" type="#_x0000_t75" alt="eqIdb50ff152b247b7fd38e5482a8e3c965f" style="width:57.2pt;height:14.31pt" o:oleicon="f" o:ole="">
            <v:imagedata r:id="rId206" o:title="eqIdb50ff152b247b7fd38e5482a8e3c965f"/>
          </v:shape>
          <o:OLEObject Type="Embed" ProgID="Equation.DSMT4" ShapeID="_x0000_i1121" DrawAspect="Content" ObjectID="_97" r:id="rId207"/>
        </w:object>
      </w:r>
      <w:r>
        <w:t>，由此得到：</w:t>
      </w:r>
      <w:r>
        <w:object>
          <v:shape id="_x0000_i1122" type="#_x0000_t75" alt="eqId8f88bd30cd20a8b2b2f8d3019674f0af" style="width:100.3pt;height:19.14pt" o:oleicon="f" o:ole="">
            <v:imagedata r:id="rId208" o:title="eqId8f88bd30cd20a8b2b2f8d3019674f0af"/>
          </v:shape>
          <o:OLEObject Type="Embed" ProgID="Equation.DSMT4" ShapeID="_x0000_i1122" DrawAspect="Content" ObjectID="_98" r:id="rId20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0"/>
          <w:footerReference w:type="default" r:id="rId211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990975" cy="1209675"/>
            <wp:docPr id="100033" name="" descr="@@@3221c68ff32e45afb7f724f1893aaa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(1)如图2，正方形</w:t>
      </w:r>
      <w:r>
        <w:rPr>
          <w:rFonts w:ascii="Times New Roman" w:eastAsia="Times New Roman" w:hAnsi="Times New Roman" w:cs="Times New Roman"/>
          <w:i/>
        </w:rPr>
        <w:t>ABCD</w:t>
      </w:r>
      <w:r>
        <w:t>是由四个边长分别是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的长方形和中间一个小正方形组成的，用不同的法对图2的面积进行计算，你发现的等式是______（用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表示）；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类比探究二：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(2)如图3，正方形</w:t>
      </w:r>
      <w:r>
        <w:rPr>
          <w:rFonts w:ascii="Times New Roman" w:eastAsia="Times New Roman" w:hAnsi="Times New Roman" w:cs="Times New Roman"/>
          <w:i/>
        </w:rPr>
        <w:t>ABCD</w:t>
      </w:r>
      <w:r>
        <w:t>的边长是</w:t>
      </w:r>
      <w:r>
        <w:rPr>
          <w:rFonts w:ascii="Times New Roman" w:eastAsia="Times New Roman" w:hAnsi="Times New Roman" w:cs="Times New Roman"/>
          <w:i/>
        </w:rPr>
        <w:t>c</w:t>
      </w:r>
      <w:r>
        <w:t>，它由四个直角边长分别是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的直角三角形和中间一个小正形组成的，对图3的面积进行计算，你发现的式子是______（用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表示，结果化为最简）；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应用探索结果解决问题：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(3)如图3，正方形</w:t>
      </w:r>
      <w:r>
        <w:rPr>
          <w:rFonts w:ascii="Times New Roman" w:eastAsia="Times New Roman" w:hAnsi="Times New Roman" w:cs="Times New Roman"/>
          <w:i/>
        </w:rPr>
        <w:t>ABCD</w:t>
      </w:r>
      <w:r>
        <w:t>的边长是</w:t>
      </w:r>
      <w:r>
        <w:rPr>
          <w:rFonts w:ascii="Times New Roman" w:eastAsia="Times New Roman" w:hAnsi="Times New Roman" w:cs="Times New Roman"/>
          <w:i/>
        </w:rPr>
        <w:t>c</w:t>
      </w:r>
      <w:r>
        <w:t>，它由四个直角边长分别是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的角三角形和中间一个小正方形组成的，当</w:t>
      </w:r>
      <w:r>
        <w:object>
          <v:shape id="_x0000_i1123" type="#_x0000_t75" alt="eqId3ae7888d643678ea18f83f3237732052" style="width:23.74pt;height:11.87pt" o:oleicon="f" o:ole="">
            <v:imagedata r:id="rId213" o:title="eqId3ae7888d643678ea18f83f3237732052"/>
          </v:shape>
          <o:OLEObject Type="Embed" ProgID="Equation.DSMT4" ShapeID="_x0000_i1123" DrawAspect="Content" ObjectID="_99" r:id="rId214"/>
        </w:object>
      </w:r>
      <w:r>
        <w:t>，</w:t>
      </w:r>
      <w:r>
        <w:object>
          <v:shape id="_x0000_i1124" type="#_x0000_t75" alt="eqId5e9f817ad57fb668b829e18dfd21dc2a" style="width:36.93pt;height:12.53pt" o:oleicon="f" o:ole="">
            <v:imagedata r:id="rId215" o:title="eqId5e9f817ad57fb668b829e18dfd21dc2a"/>
          </v:shape>
          <o:OLEObject Type="Embed" ProgID="Equation.DSMT4" ShapeID="_x0000_i1124" DrawAspect="Content" ObjectID="_100" r:id="rId216"/>
        </w:object>
      </w:r>
      <w:r>
        <w:t>时，求</w:t>
      </w:r>
      <w:r>
        <w:object>
          <v:shape id="_x0000_i1125" type="#_x0000_t75" alt="eqId20d6fc9b90f370fbb27552876b650f8f" style="width:23.75pt;height:12.53pt" o:oleicon="f" o:ole="">
            <v:imagedata r:id="rId217" o:title="eqId20d6fc9b90f370fbb27552876b650f8f"/>
          </v:shape>
          <o:OLEObject Type="Embed" ProgID="Equation.DSMT4" ShapeID="_x0000_i1125" DrawAspect="Content" ObjectID="_101" r:id="rId218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(4)如图4，将四个全等的直角三角形无缝隙无重叠地拼接在一起，得到图形</w:t>
      </w:r>
      <w:r>
        <w:rPr>
          <w:rFonts w:ascii="Times New Roman" w:eastAsia="Times New Roman" w:hAnsi="Times New Roman" w:cs="Times New Roman"/>
          <w:i/>
        </w:rPr>
        <w:t>ABCDEFGH</w:t>
      </w:r>
      <w:r>
        <w:t>，若该图形的周长为80，</w:t>
      </w:r>
      <w:r>
        <w:object>
          <v:shape id="_x0000_i1126" type="#_x0000_t75" alt="eqId4c1c246857ca287b626e33a66413eda7" style="width:36.94pt;height:12.53pt" o:oleicon="f" o:ole="">
            <v:imagedata r:id="rId219" o:title="eqId4c1c246857ca287b626e33a66413eda7"/>
          </v:shape>
          <o:OLEObject Type="Embed" ProgID="Equation.DSMT4" ShapeID="_x0000_i1126" DrawAspect="Content" ObjectID="_102" r:id="rId220"/>
        </w:object>
      </w:r>
      <w:r>
        <w:t>，则该图形的面积为______．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．若</w:t>
      </w:r>
      <w:r>
        <w:object>
          <v:shape id="_x0000_i1127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27" DrawAspect="Content" ObjectID="_103" r:id="rId221"/>
        </w:object>
      </w:r>
      <w:r>
        <w:t>和</w:t>
      </w:r>
      <w:r>
        <w:object>
          <v:shape id="_x0000_i1128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28" DrawAspect="Content" ObjectID="_104" r:id="rId223"/>
        </w:object>
      </w:r>
      <w:r>
        <w:t>均为等腰三角形，且</w:t>
      </w:r>
      <w:r>
        <w:object>
          <v:shape id="_x0000_i1129" type="#_x0000_t75" alt="eqIdc6af731695bce37849870c23a7768e77" style="width:93.24pt;height:12.56pt" o:oleicon="f" o:ole="">
            <v:imagedata r:id="rId224" o:title="eqIdc6af731695bce37849870c23a7768e77"/>
          </v:shape>
          <o:OLEObject Type="Embed" ProgID="Equation.DSMT4" ShapeID="_x0000_i1129" DrawAspect="Content" ObjectID="_105" r:id="rId225"/>
        </w:object>
      </w:r>
      <w:r>
        <w:t>，当</w:t>
      </w:r>
      <w:r>
        <w:object>
          <v:shape id="_x0000_i1130" type="#_x0000_t75" alt="eqIdd39b8d91afc34e4a9b0fdbb6bafb9087" style="width:34.29pt;height:12.68pt" o:oleicon="f" o:ole="">
            <v:imagedata r:id="rId107" o:title="eqIdd39b8d91afc34e4a9b0fdbb6bafb9087"/>
          </v:shape>
          <o:OLEObject Type="Embed" ProgID="Equation.DSMT4" ShapeID="_x0000_i1130" DrawAspect="Content" ObjectID="_106" r:id="rId226"/>
        </w:object>
      </w:r>
      <w:r>
        <w:t>和</w:t>
      </w:r>
      <w:r>
        <w:object>
          <v:shape id="_x0000_i1131" type="#_x0000_t75" alt="eqId23dc2d2dd56fcc67698c45a6e0e48f80" style="width:35.18pt;height:11.44pt" o:oleicon="f" o:ole="">
            <v:imagedata r:id="rId227" o:title="eqId23dc2d2dd56fcc67698c45a6e0e48f80"/>
          </v:shape>
          <o:OLEObject Type="Embed" ProgID="Equation.DSMT4" ShapeID="_x0000_i1131" DrawAspect="Content" ObjectID="_107" r:id="rId228"/>
        </w:object>
      </w:r>
      <w:r>
        <w:t>互余时，称</w:t>
      </w:r>
      <w:r>
        <w:object>
          <v:shape id="_x0000_i1132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32" DrawAspect="Content" ObjectID="_108" r:id="rId229"/>
        </w:object>
      </w:r>
      <w:r>
        <w:t>与</w:t>
      </w:r>
      <w:r>
        <w:object>
          <v:shape id="_x0000_i1133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33" DrawAspect="Content" ObjectID="_109" r:id="rId230"/>
        </w:object>
      </w:r>
      <w:r>
        <w:t>互为“底余等腰三角形”，</w:t>
      </w:r>
      <w:r>
        <w:object>
          <v:shape id="_x0000_i1134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34" DrawAspect="Content" ObjectID="_110" r:id="rId231"/>
        </w:object>
      </w:r>
      <w:r>
        <w:t>的边</w:t>
      </w:r>
      <w:r>
        <w:rPr>
          <w:rFonts w:ascii="Times New Roman" w:eastAsia="Times New Roman" w:hAnsi="Times New Roman" w:cs="Times New Roman"/>
          <w:i/>
        </w:rPr>
        <w:t>BC</w:t>
      </w:r>
      <w:r>
        <w:t>上的高</w:t>
      </w:r>
      <w:r>
        <w:rPr>
          <w:rFonts w:ascii="Times New Roman" w:eastAsia="Times New Roman" w:hAnsi="Times New Roman" w:cs="Times New Roman"/>
          <w:i/>
        </w:rPr>
        <w:t>AH</w:t>
      </w:r>
      <w:r>
        <w:t>叫做</w:t>
      </w:r>
      <w:r>
        <w:object>
          <v:shape id="_x0000_i1135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35" DrawAspect="Content" ObjectID="_111" r:id="rId232"/>
        </w:object>
      </w:r>
      <w:r>
        <w:t>的“余高”．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48000" cy="1590675"/>
            <wp:docPr id="100035" name="" descr="@@@7554e1f7-7d94-4d20-b77a-8e10e368c3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</w:t>
      </w:r>
      <w:r>
        <w:object>
          <v:shape id="_x0000_i1136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36" DrawAspect="Content" ObjectID="_112" r:id="rId234"/>
        </w:object>
      </w:r>
      <w:r>
        <w:t>与</w:t>
      </w:r>
      <w:r>
        <w:object>
          <v:shape id="_x0000_i1137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37" DrawAspect="Content" ObjectID="_113" r:id="rId235"/>
        </w:object>
      </w:r>
      <w:r>
        <w:t>互为“底余等腰三角形”，若连接</w:t>
      </w:r>
      <w:r>
        <w:object>
          <v:shape id="_x0000_i1138" type="#_x0000_t75" alt="eqIdd40b319212a7e7528b053e1c7097e966" style="width:17.58pt;height:11.43pt" o:oleicon="f" o:ole="">
            <v:imagedata r:id="rId198" o:title="eqIdd40b319212a7e7528b053e1c7097e966"/>
          </v:shape>
          <o:OLEObject Type="Embed" ProgID="Equation.DSMT4" ShapeID="_x0000_i1138" DrawAspect="Content" ObjectID="_114" r:id="rId236"/>
        </w:object>
      </w:r>
      <w:r>
        <w:t>，</w:t>
      </w:r>
      <w:r>
        <w:object>
          <v:shape id="_x0000_i1139" type="#_x0000_t75" alt="eqId4eedae8d316c76e3d0b451256de03fb9" style="width:16.71pt;height:12.21pt" o:oleicon="f" o:ole="">
            <v:imagedata r:id="rId196" o:title="eqId4eedae8d316c76e3d0b451256de03fb9"/>
          </v:shape>
          <o:OLEObject Type="Embed" ProgID="Equation.DSMT4" ShapeID="_x0000_i1139" DrawAspect="Content" ObjectID="_115" r:id="rId237"/>
        </w:object>
      </w:r>
      <w:r>
        <w:t>，判断</w:t>
      </w:r>
      <w:r>
        <w:object>
          <v:shape id="_x0000_i1140" type="#_x0000_t75" alt="eqIdab2a2834d80ff574e79eae8ca8d4e94f" style="width:34.29pt;height:12.75pt" o:oleicon="f" o:ole="">
            <v:imagedata r:id="rId238" o:title="eqIdab2a2834d80ff574e79eae8ca8d4e94f"/>
          </v:shape>
          <o:OLEObject Type="Embed" ProgID="Equation.DSMT4" ShapeID="_x0000_i1140" DrawAspect="Content" ObjectID="_116" r:id="rId239"/>
        </w:object>
      </w:r>
      <w:r>
        <w:t>与</w:t>
      </w:r>
      <w:r>
        <w:object>
          <v:shape id="_x0000_i1141" type="#_x0000_t75" alt="eqIddcb49df05f2e31d005735c3f14a21d30" style="width:33.41pt;height:12.58pt" o:oleicon="f" o:ole="">
            <v:imagedata r:id="rId240" o:title="eqIddcb49df05f2e31d005735c3f14a21d30"/>
          </v:shape>
          <o:OLEObject Type="Embed" ProgID="Equation.DSMT4" ShapeID="_x0000_i1141" DrawAspect="Content" ObjectID="_117" r:id="rId241"/>
        </w:object>
      </w:r>
      <w:r>
        <w:t>是否互为“底余等腰三角形”：______（填“是”或“否”）；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(2)如图1，</w:t>
      </w:r>
      <w:r>
        <w:object>
          <v:shape id="_x0000_i1142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42" DrawAspect="Content" ObjectID="_118" r:id="rId242"/>
        </w:object>
      </w:r>
      <w:r>
        <w:t>与</w:t>
      </w:r>
      <w:r>
        <w:object>
          <v:shape id="_x0000_i1143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43" DrawAspect="Content" ObjectID="_119" r:id="rId243"/>
        </w:object>
      </w:r>
      <w:r>
        <w:t>互为“底余等腰三角形”，当</w:t>
      </w:r>
      <w:r>
        <w:object>
          <v:shape id="_x0000_i1144" type="#_x0000_t75" alt="eqId2d4dfaf6a3495bbab40bd0673ded40a3" style="width:80.92pt;height:12.17pt" o:oleicon="f" o:ole="">
            <v:imagedata r:id="rId244" o:title="eqId2d4dfaf6a3495bbab40bd0673ded40a3"/>
          </v:shape>
          <o:OLEObject Type="Embed" ProgID="Equation.DSMT4" ShapeID="_x0000_i1144" DrawAspect="Content" ObjectID="_120" r:id="rId245"/>
        </w:object>
      </w:r>
      <w:r>
        <w:t>时，若</w:t>
      </w:r>
      <w:r>
        <w:object>
          <v:shape id="_x0000_i1145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45" DrawAspect="Content" ObjectID="_121" r:id="rId246"/>
        </w:object>
      </w:r>
      <w:r>
        <w:t>的“余高”是</w:t>
      </w:r>
      <w:r>
        <w:object>
          <v:shape id="_x0000_i1146" type="#_x0000_t75" alt="eqId826c728050e3378921442ace20269ef6" style="width:19.35pt;height:11.34pt" o:oleicon="f" o:ole="">
            <v:imagedata r:id="rId247" o:title="eqId826c728050e3378921442ace20269ef6"/>
          </v:shape>
          <o:OLEObject Type="Embed" ProgID="Equation.DSMT4" ShapeID="_x0000_i1146" DrawAspect="Content" ObjectID="_122" r:id="rId24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①请用直尺和圆规作出</w:t>
      </w:r>
      <w:r>
        <w:object>
          <v:shape id="_x0000_i1147" type="#_x0000_t75" alt="eqId826c728050e3378921442ace20269ef6" style="width:19.35pt;height:11.34pt" o:oleicon="f" o:ole="">
            <v:imagedata r:id="rId247" o:title="eqId826c728050e3378921442ace20269ef6"/>
          </v:shape>
          <o:OLEObject Type="Embed" ProgID="Equation.DSMT4" ShapeID="_x0000_i1147" DrawAspect="Content" ObjectID="_123" r:id="rId249"/>
        </w:object>
      </w:r>
      <w:r>
        <w:t>；（要求：不写作法，保留作图痕迹）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②求证：</w:t>
      </w:r>
      <w:r>
        <w:object>
          <v:shape id="_x0000_i1148" type="#_x0000_t75" alt="eqIdefb641c9871935e90c00688558e3e502" style="width:51.02pt;height:11.57pt" o:oleicon="f" o:ole="">
            <v:imagedata r:id="rId250" o:title="eqIdefb641c9871935e90c00688558e3e502"/>
          </v:shape>
          <o:OLEObject Type="Embed" ProgID="Equation.DSMT4" ShapeID="_x0000_i1148" DrawAspect="Content" ObjectID="_124" r:id="rId2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(3)如图2，当</w:t>
      </w:r>
      <w:r>
        <w:object>
          <v:shape id="_x0000_i1149" type="#_x0000_t75" alt="eqId9c06154cae3bf7a8ce5a1e97a7380875" style="width:56.3pt;height:12.75pt" o:oleicon="f" o:ole="">
            <v:imagedata r:id="rId252" o:title="eqId9c06154cae3bf7a8ce5a1e97a7380875"/>
          </v:shape>
          <o:OLEObject Type="Embed" ProgID="Equation.DSMT4" ShapeID="_x0000_i1149" DrawAspect="Content" ObjectID="_125" r:id="rId253"/>
        </w:object>
      </w:r>
      <w:r>
        <w:t>时，</w:t>
      </w:r>
      <w:r>
        <w:object>
          <v:shape id="_x0000_i1150" type="#_x0000_t75" alt="eqId15c0dbe3c080c4c4636c64803e5c1f76" style="width:29.89pt;height:12.62pt" o:oleicon="f" o:ole="">
            <v:imagedata r:id="rId104" o:title="eqId15c0dbe3c080c4c4636c64803e5c1f76"/>
          </v:shape>
          <o:OLEObject Type="Embed" ProgID="Equation.DSMT4" ShapeID="_x0000_i1150" DrawAspect="Content" ObjectID="_126" r:id="rId254"/>
        </w:object>
      </w:r>
      <w:r>
        <w:t>与</w:t>
      </w:r>
      <w:r>
        <w:object>
          <v:shape id="_x0000_i1151" type="#_x0000_t75" alt="eqIda25c28359f8d8da9eaf4672a6cf8ae4f" style="width:31.67pt;height:11.21pt" o:oleicon="f" o:ole="">
            <v:imagedata r:id="rId222" o:title="eqIda25c28359f8d8da9eaf4672a6cf8ae4f"/>
          </v:shape>
          <o:OLEObject Type="Embed" ProgID="Equation.DSMT4" ShapeID="_x0000_i1151" DrawAspect="Content" ObjectID="_127" r:id="rId255"/>
        </w:object>
      </w:r>
      <w:r>
        <w:t>互为“底余等腰三角形”，连接</w:t>
      </w:r>
      <w:r>
        <w:object>
          <v:shape id="_x0000_i1152" type="#_x0000_t75" alt="eqIdd40b319212a7e7528b053e1c7097e966" style="width:17.58pt;height:11.43pt" o:oleicon="f" o:ole="">
            <v:imagedata r:id="rId198" o:title="eqIdd40b319212a7e7528b053e1c7097e966"/>
          </v:shape>
          <o:OLEObject Type="Embed" ProgID="Equation.DSMT4" ShapeID="_x0000_i1152" DrawAspect="Content" ObjectID="_128" r:id="rId256"/>
        </w:object>
      </w:r>
      <w:r>
        <w:t>、</w:t>
      </w:r>
      <w:r>
        <w:object>
          <v:shape id="_x0000_i1153" type="#_x0000_t75" alt="eqId4eedae8d316c76e3d0b451256de03fb9" style="width:16.71pt;height:12.21pt" o:oleicon="f" o:ole="">
            <v:imagedata r:id="rId196" o:title="eqId4eedae8d316c76e3d0b451256de03fb9"/>
          </v:shape>
          <o:OLEObject Type="Embed" ProgID="Equation.DSMT4" ShapeID="_x0000_i1153" DrawAspect="Content" ObjectID="_129" r:id="rId257"/>
        </w:object>
      </w:r>
      <w:r>
        <w:t>，若</w:t>
      </w:r>
      <w:r>
        <w:object>
          <v:shape id="_x0000_i1154" type="#_x0000_t75" alt="eqId454328a8e75953fdb0835ce80d9566e3" style="width:33.44pt;height:12.28pt" o:oleicon="f" o:ole="">
            <v:imagedata r:id="rId258" o:title="eqId454328a8e75953fdb0835ce80d9566e3"/>
          </v:shape>
          <o:OLEObject Type="Embed" ProgID="Equation.DSMT4" ShapeID="_x0000_i1154" DrawAspect="Content" ObjectID="_130" r:id="rId259"/>
        </w:object>
      </w:r>
      <w:r>
        <w:t>，</w:t>
      </w:r>
      <w:r>
        <w:object>
          <v:shape id="_x0000_i1155" type="#_x0000_t75" alt="eqId73538c09794f3223540bfe074edff82b" style="width:32.55pt;height:12.88pt" o:oleicon="f" o:ole="">
            <v:imagedata r:id="rId260" o:title="eqId73538c09794f3223540bfe074edff82b"/>
          </v:shape>
          <o:OLEObject Type="Embed" ProgID="Equation.DSMT4" ShapeID="_x0000_i1155" DrawAspect="Content" ObjectID="_131" r:id="rId261"/>
        </w:object>
      </w:r>
      <w:r>
        <w:t>，请直接写出</w:t>
      </w:r>
      <w:r>
        <w:object>
          <v:shape id="_x0000_i1156" type="#_x0000_t75" alt="eqIdf52a58fbaf4fea03567e88a9f0f6e37e" style="width:17.58pt;height:11.07pt" o:oleicon="f" o:ole="">
            <v:imagedata r:id="rId262" o:title="eqIdf52a58fbaf4fea03567e88a9f0f6e37e"/>
          </v:shape>
          <o:OLEObject Type="Embed" ProgID="Equation.DSMT4" ShapeID="_x0000_i1156" DrawAspect="Content" ObjectID="_132" r:id="rId263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4"/>
          <w:footerReference w:type="default" r:id="rId265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【分析】根据无理数的定义找出无理数，根据频数的定义可得频数．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【详解】解：因为5个实数</w:t>
      </w:r>
      <w:r>
        <w:object>
          <v:shape id="_x0000_i1157" type="#_x0000_t75" alt="eqId2967337e3fcb228dded64ab0c41a17e0" style="width:15.84pt;height:15.84pt" o:oleicon="f" o:ole="">
            <v:imagedata r:id="rId6" o:title="eqId2967337e3fcb228dded64ab0c41a17e0"/>
          </v:shape>
          <o:OLEObject Type="Embed" ProgID="Equation.DSMT4" ShapeID="_x0000_i1157" DrawAspect="Content" ObjectID="_133" r:id="rId266"/>
        </w:object>
      </w:r>
      <w:r>
        <w:t>、</w:t>
      </w:r>
      <w:r>
        <w:object>
          <v:shape id="_x0000_i1158" type="#_x0000_t75" alt="eqId94de4f4d291d88b8209e2b054a0c16b7" style="width:15.84pt;height:15.84pt" o:oleicon="f" o:ole="">
            <v:imagedata r:id="rId8" o:title="eqId94de4f4d291d88b8209e2b054a0c16b7"/>
          </v:shape>
          <o:OLEObject Type="Embed" ProgID="Equation.DSMT4" ShapeID="_x0000_i1158" DrawAspect="Content" ObjectID="_134" r:id="rId267"/>
        </w:object>
      </w:r>
      <w:r>
        <w:t>、</w:t>
      </w:r>
      <w:r>
        <w:object>
          <v:shape id="_x0000_i1159" type="#_x0000_t75" alt="eqId86ebba6ed1add0fe647c0226614b9290" style="width:9.68pt;height:9.68pt" o:oleicon="f" o:ole="">
            <v:imagedata r:id="rId10" o:title="eqId86ebba6ed1add0fe647c0226614b9290"/>
          </v:shape>
          <o:OLEObject Type="Embed" ProgID="Equation.DSMT4" ShapeID="_x0000_i1159" DrawAspect="Content" ObjectID="_135" r:id="rId268"/>
        </w:object>
      </w:r>
      <w:r>
        <w:t>、</w:t>
      </w:r>
      <w:r>
        <w:object>
          <v:shape id="_x0000_i1160" type="#_x0000_t75" alt="eqIdf30d314a642667fef559032264647366" style="width:16.71pt;height:28.11pt" o:oleicon="f" o:ole="">
            <v:imagedata r:id="rId12" o:title="eqIdf30d314a642667fef559032264647366"/>
          </v:shape>
          <o:OLEObject Type="Embed" ProgID="Equation.DSMT4" ShapeID="_x0000_i1160" DrawAspect="Content" ObjectID="_136" r:id="rId269"/>
        </w:object>
      </w:r>
      <w:r>
        <w:t>、</w:t>
      </w:r>
      <w:r>
        <w:object>
          <v:shape id="_x0000_i1161" type="#_x0000_t75" alt="eqId40ab36642b1816fa77adcf1bc2b9cbe6" style="width:16.71pt;height:14.04pt" o:oleicon="f" o:ole="">
            <v:imagedata r:id="rId14" o:title="eqId40ab36642b1816fa77adcf1bc2b9cbe6"/>
          </v:shape>
          <o:OLEObject Type="Embed" ProgID="Equation.DSMT4" ShapeID="_x0000_i1161" DrawAspect="Content" ObjectID="_137" r:id="rId270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无理数是</w:t>
      </w:r>
      <w:r>
        <w:rPr>
          <w:rFonts w:ascii="MJXc-TeX-main-Rw" w:eastAsia="MJXc-TeX-main-Rw" w:hAnsi="MJXc-TeX-main-Rw" w:cs="MJXc-TeX-main-Rw"/>
        </w:rPr>
        <w:t>：</w:t>
      </w:r>
      <w:r>
        <w:object>
          <v:shape id="_x0000_i1162" type="#_x0000_t75" alt="eqId2967337e3fcb228dded64ab0c41a17e0" style="width:15.84pt;height:15.84pt" o:oleicon="f" o:ole="">
            <v:imagedata r:id="rId6" o:title="eqId2967337e3fcb228dded64ab0c41a17e0"/>
          </v:shape>
          <o:OLEObject Type="Embed" ProgID="Equation.DSMT4" ShapeID="_x0000_i1162" DrawAspect="Content" ObjectID="_138" r:id="rId271"/>
        </w:object>
      </w:r>
      <w:r>
        <w:t>、</w:t>
      </w:r>
      <w:r>
        <w:object>
          <v:shape id="_x0000_i1163" type="#_x0000_t75" alt="eqId94de4f4d291d88b8209e2b054a0c16b7" style="width:15.84pt;height:15.84pt" o:oleicon="f" o:ole="">
            <v:imagedata r:id="rId8" o:title="eqId94de4f4d291d88b8209e2b054a0c16b7"/>
          </v:shape>
          <o:OLEObject Type="Embed" ProgID="Equation.DSMT4" ShapeID="_x0000_i1163" DrawAspect="Content" ObjectID="_139" r:id="rId272"/>
        </w:object>
      </w:r>
      <w:r>
        <w:t>、</w:t>
      </w:r>
      <w:r>
        <w:object>
          <v:shape id="_x0000_i1164" type="#_x0000_t75" alt="eqId86ebba6ed1add0fe647c0226614b9290" style="width:9.68pt;height:9.68pt" o:oleicon="f" o:ole="">
            <v:imagedata r:id="rId10" o:title="eqId86ebba6ed1add0fe647c0226614b9290"/>
          </v:shape>
          <o:OLEObject Type="Embed" ProgID="Equation.DSMT4" ShapeID="_x0000_i1164" DrawAspect="Content" ObjectID="_140" r:id="rId2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即：无理数出现的频数是3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【点睛】本题考查无理数、频数；理解无理数、频数的定义是解题的关键．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【分析】根据单项式的除法，整式的乘除混合运算，乘法公式逐项分析判断即可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【详解】解：A.4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5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perscript"/>
        </w:rPr>
        <w:t>3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÷（﹣2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bc</w:t>
      </w:r>
      <w:r>
        <w:t>）</w:t>
      </w:r>
      <w:r>
        <w:rPr>
          <w:vertAlign w:val="superscript"/>
        </w:rPr>
        <w:t>2</w:t>
      </w:r>
      <w:r>
        <w:t>＝4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5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perscript"/>
        </w:rPr>
        <w:t>3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÷4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4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＝</w:t>
      </w:r>
      <w:r>
        <w:rPr>
          <w:rFonts w:ascii="Times New Roman" w:eastAsia="Times New Roman" w:hAnsi="Times New Roman" w:cs="Times New Roman"/>
          <w:i/>
        </w:rPr>
        <w:t>ab</w:t>
      </w:r>
      <w:r>
        <w:t>，故选项A不符合题意；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B.（</w:t>
      </w:r>
      <w:r>
        <w:rPr>
          <w:rFonts w:ascii="Times New Roman" w:eastAsia="Times New Roman" w:hAnsi="Times New Roman" w:cs="Times New Roman"/>
          <w:i/>
        </w:rPr>
        <w:t>a</w:t>
      </w:r>
      <w:r>
        <w:t>+1）（</w:t>
      </w:r>
      <w:r>
        <w:rPr>
          <w:rFonts w:ascii="Times New Roman" w:eastAsia="Times New Roman" w:hAnsi="Times New Roman" w:cs="Times New Roman"/>
          <w:i/>
        </w:rPr>
        <w:t>a</w:t>
      </w:r>
      <w:r>
        <w:t>﹣1）（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+1）＝（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﹣1）（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+1）＝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perscript"/>
        </w:rPr>
        <w:t>4</w:t>
      </w:r>
      <w:r>
        <w:t>﹣1，故选项B不符合题意；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C.4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y</w:t>
      </w:r>
      <w:r>
        <w:t>•（﹣</w:t>
      </w:r>
      <w:r>
        <w:object>
          <v:shape id="_x0000_i1165" type="#_x0000_t75" alt="eqIdf89eef3148f2d4d09379767b4af69132" style="width:10.56pt;height:21.11pt" o:oleicon="f" o:ole="">
            <v:imagedata r:id="rId16" o:title="eqIdf89eef3148f2d4d09379767b4af69132"/>
          </v:shape>
          <o:OLEObject Type="Embed" ProgID="Equation.DSMT4" ShapeID="_x0000_i1165" DrawAspect="Content" ObjectID="_141" r:id="rId274"/>
        </w:object>
      </w:r>
      <w:r>
        <w:rPr>
          <w:rFonts w:ascii="Times New Roman" w:eastAsia="Times New Roman" w:hAnsi="Times New Roman" w:cs="Times New Roman"/>
          <w:i/>
        </w:rPr>
        <w:t>y</w:t>
      </w:r>
      <w:r>
        <w:t>）÷4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＝﹣</w:t>
      </w:r>
      <w:r>
        <w:object>
          <v:shape id="_x0000_i1166" type="#_x0000_t75" alt="eqIdf89eef3148f2d4d09379767b4af69132" style="width:10.56pt;height:21.11pt" o:oleicon="f" o:ole="">
            <v:imagedata r:id="rId16" o:title="eqIdf89eef3148f2d4d09379767b4af69132"/>
          </v:shape>
          <o:OLEObject Type="Embed" ProgID="Equation.DSMT4" ShapeID="_x0000_i1166" DrawAspect="Content" ObjectID="_142" r:id="rId275"/>
        </w:object>
      </w:r>
      <w:r>
        <w:t>，故选项C不符合题意；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D.25×（</w:t>
      </w:r>
      <w:r>
        <w:object>
          <v:shape id="_x0000_i1167" type="#_x0000_t75" alt="eqIdfcf1ce0131607435c296520ad2558aac" style="width:15.83pt;height:26.68pt" o:oleicon="f" o:ole="">
            <v:imagedata r:id="rId19" o:title="eqIdfcf1ce0131607435c296520ad2558aac"/>
          </v:shape>
          <o:OLEObject Type="Embed" ProgID="Equation.DSMT4" ShapeID="_x0000_i1167" DrawAspect="Content" ObjectID="_143" r:id="rId276"/>
        </w:objec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</w:t>
      </w:r>
      <w:r>
        <w:object>
          <v:shape id="_x0000_i1168" type="#_x0000_t75" alt="eqIdca83504e351d7516f61a3052d7a31859" style="width:14.07pt;height:27.48pt" o:oleicon="f" o:ole="">
            <v:imagedata r:id="rId21" o:title="eqIdca83504e351d7516f61a3052d7a31859"/>
          </v:shape>
          <o:OLEObject Type="Embed" ProgID="Equation.DSMT4" ShapeID="_x0000_i1168" DrawAspect="Content" ObjectID="_144" r:id="rId277"/>
        </w:object>
      </w:r>
      <w:r>
        <w:rPr>
          <w:rFonts w:ascii="Times New Roman" w:eastAsia="Times New Roman" w:hAnsi="Times New Roman" w:cs="Times New Roman"/>
          <w:i/>
        </w:rPr>
        <w:t>x</w:t>
      </w:r>
      <w:r>
        <w:t>+1）＝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</w:t>
      </w:r>
      <w:r>
        <w:object>
          <v:shape id="_x0000_i1169" type="#_x0000_t75" alt="eqId533a7b702ada1dd80123e4041271d521" style="width:10.56pt;height:27.05pt" o:oleicon="f" o:ole="">
            <v:imagedata r:id="rId23" o:title="eqId533a7b702ada1dd80123e4041271d521"/>
          </v:shape>
          <o:OLEObject Type="Embed" ProgID="Equation.DSMT4" ShapeID="_x0000_i1169" DrawAspect="Content" ObjectID="_145" r:id="rId278"/>
        </w:object>
      </w:r>
      <w:r>
        <w:rPr>
          <w:rFonts w:ascii="Times New Roman" w:eastAsia="Times New Roman" w:hAnsi="Times New Roman" w:cs="Times New Roman"/>
          <w:i/>
        </w:rPr>
        <w:t>x</w:t>
      </w:r>
      <w:r>
        <w:t>+25，故选项D符合题意；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【点睛】本题考查了单项式的除法，整式的乘除混合运算，乘法公式，正确的计算是解题的关键．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【分析】本题主要考查了判断一个命题逆命题的真假，先把原命题的结论和条件互换写出原命题的逆命题，再判断真假即可得到答案．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【详解】解：A、原命题的逆命题为：如果</w:t>
      </w:r>
      <w:r>
        <w:object>
          <v:shape id="_x0000_i1170" type="#_x0000_t75" alt="eqId3f63af5b9ea2d31a10c5730f3bdb868a" style="width:33.44pt;height:15.84pt" o:oleicon="f" o:ole="">
            <v:imagedata r:id="rId27" o:title="eqId3f63af5b9ea2d31a10c5730f3bdb868a"/>
          </v:shape>
          <o:OLEObject Type="Embed" ProgID="Equation.DSMT4" ShapeID="_x0000_i1170" DrawAspect="Content" ObjectID="_146" r:id="rId279"/>
        </w:object>
      </w:r>
      <w:r>
        <w:t>，那么</w:t>
      </w:r>
      <w:r>
        <w:object>
          <v:shape id="_x0000_i1171" type="#_x0000_t75" alt="eqId07b9d5aaaceaa3ac514d17fcfefbf9b4" style="width:25.51pt;height:11.12pt" o:oleicon="f" o:ole="">
            <v:imagedata r:id="rId25" o:title="eqId07b9d5aaaceaa3ac514d17fcfefbf9b4"/>
          </v:shape>
          <o:OLEObject Type="Embed" ProgID="Equation.DSMT4" ShapeID="_x0000_i1171" DrawAspect="Content" ObjectID="_147" r:id="rId280"/>
        </w:object>
      </w:r>
      <w:r>
        <w:t>，这是一个假命题，不符合题意；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B、原命题的逆命题为：如果一个三角形的两个内角为锐角，那么另外一个内角是钝角，这是一个假命题，不符合题意；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C、原命题的逆命题为：到角两边的距离相等的点在角的角平分线上，这是一个真命题，符合题意；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D、原命题的逆命题为：周长相等的两个三角形全等，这是一个假命题，不符合题意；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81"/>
          <w:headerReference w:type="default" r:id="rId282"/>
          <w:footerReference w:type="even" r:id="rId283"/>
          <w:footerReference w:type="default" r:id="rId284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【分析】根据统计图的特点判定即可．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【详解】解：统计图中，能凸显由数据所表现出来的部分与整体的关系的是扇形图．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统计图的特点，条件统计图能反映各部分的具体数值，扇形统计图能反映各个部分占总体的百分比，折线统计图能反映样本或总体的趋势，频数分布直方图能反映样本或总体的分布情况，熟练掌握各统计图的特点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【分析】根据面积公式，逐项推理论证判断即可．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【详解】A、大正方形的面积为：</w:t>
      </w:r>
      <w:r>
        <w:object>
          <v:shape id="_x0000_i1172" type="#_x0000_t75" alt="eqId566f7614d51f0348db982a9440de8844" style="width:11.43pt;height:14.03pt" o:oleicon="f" o:ole="">
            <v:imagedata r:id="rId285" o:title="eqId566f7614d51f0348db982a9440de8844"/>
          </v:shape>
          <o:OLEObject Type="Embed" ProgID="Equation.DSMT4" ShapeID="_x0000_i1172" DrawAspect="Content" ObjectID="_148" r:id="rId28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也可看作是4个直角三角形和一个小正方形组成，则其面积为：</w:t>
      </w:r>
      <w:r>
        <w:object>
          <v:shape id="_x0000_i1173" type="#_x0000_t75" alt="eqIdb5aea69deff2248cd0c93019a80890d3" style="width:116.11pt;height:27.11pt" o:oleicon="f" o:ole="">
            <v:imagedata r:id="rId287" o:title="eqIdb5aea69deff2248cd0c93019a80890d3"/>
          </v:shape>
          <o:OLEObject Type="Embed" ProgID="Equation.DSMT4" ShapeID="_x0000_i1173" DrawAspect="Content" ObjectID="_149" r:id="rId2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4" type="#_x0000_t75" alt="eqId3133ef62aad6bdd6637140620f068fad" style="width:51.04pt;height:13.92pt" o:oleicon="f" o:ole="">
            <v:imagedata r:id="rId289" o:title="eqId3133ef62aad6bdd6637140620f068fad"/>
          </v:shape>
          <o:OLEObject Type="Embed" ProgID="Equation.DSMT4" ShapeID="_x0000_i1174" DrawAspect="Content" ObjectID="_150" r:id="rId290"/>
        </w:object>
      </w:r>
      <w:r>
        <w:t>，故A选项能证明勾股定理；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B、梯形的面积为：</w:t>
      </w:r>
      <w:r>
        <w:object>
          <v:shape id="_x0000_i1175" type="#_x0000_t75" alt="eqId4091478a861c969e6a4a934a19edbd83" style="width:145.2pt;height:27.16pt" o:oleicon="f" o:ole="">
            <v:imagedata r:id="rId291" o:title="eqId4091478a861c969e6a4a934a19edbd83"/>
          </v:shape>
          <o:OLEObject Type="Embed" ProgID="Equation.DSMT4" ShapeID="_x0000_i1175" DrawAspect="Content" ObjectID="_151" r:id="rId29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也可看作是2个直角三角形和一个等腰直角三角形组成，则其面积为：</w:t>
      </w:r>
      <w:r>
        <w:object>
          <v:shape id="_x0000_i1176" type="#_x0000_t75" alt="eqIdb597d00d4ab1760b990c4e18a6a86d85" style="width:109.95pt;height:26.99pt" o:oleicon="f" o:ole="">
            <v:imagedata r:id="rId293" o:title="eqIdb597d00d4ab1760b990c4e18a6a86d85"/>
          </v:shape>
          <o:OLEObject Type="Embed" ProgID="Equation.DSMT4" ShapeID="_x0000_i1176" DrawAspect="Content" ObjectID="_152" r:id="rId2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7" type="#_x0000_t75" alt="eqId718b72bc3ded9b4ec0fef711aa5e779f" style="width:116.99pt;height:27.16pt" o:oleicon="f" o:ole="">
            <v:imagedata r:id="rId295" o:title="eqId718b72bc3ded9b4ec0fef711aa5e779f"/>
          </v:shape>
          <o:OLEObject Type="Embed" ProgID="Equation.DSMT4" ShapeID="_x0000_i1177" DrawAspect="Content" ObjectID="_153" r:id="rId2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8" type="#_x0000_t75" alt="eqId3133ef62aad6bdd6637140620f068fad" style="width:51.04pt;height:13.92pt" o:oleicon="f" o:ole="">
            <v:imagedata r:id="rId289" o:title="eqId3133ef62aad6bdd6637140620f068fad"/>
          </v:shape>
          <o:OLEObject Type="Embed" ProgID="Equation.DSMT4" ShapeID="_x0000_i1178" DrawAspect="Content" ObjectID="_154" r:id="rId297"/>
        </w:object>
      </w:r>
      <w:r>
        <w:rPr>
          <w:vertAlign w:val="superscript"/>
        </w:rPr>
        <w:t xml:space="preserve"> </w:t>
      </w:r>
      <w:r>
        <w:t>，故B选项能证明勾股定理；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C、大正方形的面积为：</w:t>
      </w:r>
      <w:r>
        <w:object>
          <v:shape id="_x0000_i1179" type="#_x0000_t75" alt="eqId118933cede78675413dbafac24ee008c" style="width:35.2pt;height:19.26pt" o:oleicon="f" o:ole="">
            <v:imagedata r:id="rId204" o:title="eqId118933cede78675413dbafac24ee008c"/>
          </v:shape>
          <o:OLEObject Type="Embed" ProgID="Equation.DSMT4" ShapeID="_x0000_i1179" DrawAspect="Content" ObjectID="_155" r:id="rId29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也可看作是4个直角三角形和一个小正方形组成，则其面积为：</w:t>
      </w:r>
      <w:r>
        <w:object>
          <v:shape id="_x0000_i1180" type="#_x0000_t75" alt="eqId0e7cfa5cc325bf1bdf8c05dac4e3e230" style="width:98.56pt;height:27.18pt" o:oleicon="f" o:ole="">
            <v:imagedata r:id="rId299" o:title="eqId0e7cfa5cc325bf1bdf8c05dac4e3e230"/>
          </v:shape>
          <o:OLEObject Type="Embed" ProgID="Equation.DSMT4" ShapeID="_x0000_i1180" DrawAspect="Content" ObjectID="_156" r:id="rId3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1" type="#_x0000_t75" alt="eqId090b033bca5a0025c56796fbc05bbaa8" style="width:80.08pt;height:19.19pt" o:oleicon="f" o:ole="">
            <v:imagedata r:id="rId301" o:title="eqId090b033bca5a0025c56796fbc05bbaa8"/>
          </v:shape>
          <o:OLEObject Type="Embed" ProgID="Equation.DSMT4" ShapeID="_x0000_i1181" DrawAspect="Content" ObjectID="_157" r:id="rId3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2" type="#_x0000_t75" alt="eqId3133ef62aad6bdd6637140620f068fad" style="width:51.04pt;height:13.92pt" o:oleicon="f" o:ole="">
            <v:imagedata r:id="rId289" o:title="eqId3133ef62aad6bdd6637140620f068fad"/>
          </v:shape>
          <o:OLEObject Type="Embed" ProgID="Equation.DSMT4" ShapeID="_x0000_i1182" DrawAspect="Content" ObjectID="_158" r:id="rId303"/>
        </w:object>
      </w:r>
      <w:r>
        <w:t>，故C选项能证明勾股定理；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D、大正方形的面积为：</w:t>
      </w:r>
      <w:r>
        <w:object>
          <v:shape id="_x0000_i1183" type="#_x0000_t75" alt="eqId118933cede78675413dbafac24ee008c" style="width:35.2pt;height:19.26pt" o:oleicon="f" o:ole="">
            <v:imagedata r:id="rId204" o:title="eqId118933cede78675413dbafac24ee008c"/>
          </v:shape>
          <o:OLEObject Type="Embed" ProgID="Equation.DSMT4" ShapeID="_x0000_i1183" DrawAspect="Content" ObjectID="_159" r:id="rId30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也可看作是2个矩形和2个小正方形组成，则其面积为：</w:t>
      </w:r>
      <w:r>
        <w:object>
          <v:shape id="_x0000_i1184" type="#_x0000_t75" alt="eqId6dfe61bf15eee4401540b742bc20fd55" style="width:58.05pt;height:14.51pt" o:oleicon="f" o:ole="">
            <v:imagedata r:id="rId305" o:title="eqId6dfe61bf15eee4401540b742bc20fd55"/>
          </v:shape>
          <o:OLEObject Type="Embed" ProgID="Equation.DSMT4" ShapeID="_x0000_i1184" DrawAspect="Content" ObjectID="_160" r:id="rId3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5" type="#_x0000_t75" alt="eqId75713ee82f031d9fe19a9e2313cb0791" style="width:101.16pt;height:19.17pt" o:oleicon="f" o:ole="">
            <v:imagedata r:id="rId307" o:title="eqId75713ee82f031d9fe19a9e2313cb0791"/>
          </v:shape>
          <o:OLEObject Type="Embed" ProgID="Equation.DSMT4" ShapeID="_x0000_i1185" DrawAspect="Content" ObjectID="_161" r:id="rId3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∴D选项不能证明勾股定理．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09"/>
          <w:headerReference w:type="default" r:id="rId310"/>
          <w:footerReference w:type="even" r:id="rId311"/>
          <w:footerReference w:type="default" r:id="rId31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【点睛】本题考查了勾股定理的证明，完全平方公式，熟练掌握勾股定理的证明和完全平方公式的几何意义是解题的关键．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【分析】根据勾股定理得出a</w:t>
      </w:r>
      <w:r>
        <w:rPr>
          <w:vertAlign w:val="superscript"/>
        </w:rPr>
        <w:t>2</w:t>
      </w:r>
      <w:r>
        <w:t>+b</w:t>
      </w:r>
      <w:r>
        <w:rPr>
          <w:vertAlign w:val="superscript"/>
        </w:rPr>
        <w:t>2</w:t>
      </w:r>
      <w:r>
        <w:t>=c</w:t>
      </w:r>
      <w:r>
        <w:rPr>
          <w:vertAlign w:val="superscript"/>
        </w:rPr>
        <w:t>2</w:t>
      </w:r>
      <w:r>
        <w:t>，推出4a</w:t>
      </w:r>
      <w:r>
        <w:rPr>
          <w:vertAlign w:val="superscript"/>
        </w:rPr>
        <w:t>2</w:t>
      </w:r>
      <w:r>
        <w:t>+4b</w:t>
      </w:r>
      <w:r>
        <w:rPr>
          <w:vertAlign w:val="superscript"/>
        </w:rPr>
        <w:t>2</w:t>
      </w:r>
      <w:r>
        <w:t>=4c</w:t>
      </w:r>
      <w:r>
        <w:rPr>
          <w:vertAlign w:val="superscript"/>
        </w:rPr>
        <w:t>2</w:t>
      </w:r>
      <w:r>
        <w:t>，得出（2a）</w:t>
      </w:r>
      <w:r>
        <w:rPr>
          <w:vertAlign w:val="superscript"/>
        </w:rPr>
        <w:t>2</w:t>
      </w:r>
      <w:r>
        <w:t>+（2b）</w:t>
      </w:r>
      <w:r>
        <w:rPr>
          <w:vertAlign w:val="superscript"/>
        </w:rPr>
        <w:t>2</w:t>
      </w:r>
      <w:r>
        <w:t>=（2c）</w:t>
      </w:r>
      <w:r>
        <w:rPr>
          <w:vertAlign w:val="superscript"/>
        </w:rPr>
        <w:t>2</w:t>
      </w:r>
      <w:r>
        <w:t>，根据勾股定理的逆定理得出即可．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【详解】解：∵设原直角三角形的三边的长是a、b、c，则a</w:t>
      </w:r>
      <w:r>
        <w:rPr>
          <w:vertAlign w:val="superscript"/>
        </w:rPr>
        <w:t>2</w:t>
      </w:r>
      <w:r>
        <w:t>+b</w:t>
      </w:r>
      <w:r>
        <w:rPr>
          <w:vertAlign w:val="superscript"/>
        </w:rPr>
        <w:t>2</w:t>
      </w:r>
      <w:r>
        <w:t>=c</w:t>
      </w:r>
      <w:r>
        <w:rPr>
          <w:vertAlign w:val="superscript"/>
        </w:rPr>
        <w:t>2</w:t>
      </w:r>
      <w:r>
        <w:t>，如图，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∴4a</w:t>
      </w:r>
      <w:r>
        <w:rPr>
          <w:vertAlign w:val="superscript"/>
        </w:rPr>
        <w:t>2</w:t>
      </w:r>
      <w:r>
        <w:t>+4b</w:t>
      </w:r>
      <w:r>
        <w:rPr>
          <w:vertAlign w:val="superscript"/>
        </w:rPr>
        <w:t>2</w:t>
      </w:r>
      <w:r>
        <w:t>=4c</w:t>
      </w:r>
      <w:r>
        <w:rPr>
          <w:vertAlign w:val="superscript"/>
        </w:rPr>
        <w:t>2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即（2a）</w:t>
      </w:r>
      <w:r>
        <w:rPr>
          <w:vertAlign w:val="superscript"/>
        </w:rPr>
        <w:t>2</w:t>
      </w:r>
      <w:r>
        <w:t>+（2b）</w:t>
      </w:r>
      <w:r>
        <w:rPr>
          <w:vertAlign w:val="superscript"/>
        </w:rPr>
        <w:t>2</w:t>
      </w:r>
      <w:r>
        <w:t>=（2c）</w:t>
      </w:r>
      <w:r>
        <w:rPr>
          <w:vertAlign w:val="superscript"/>
        </w:rPr>
        <w:t>2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∴将直角三角形的三条边长同时扩大2倍，得到的三角形还是直角三角形，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14400" cy="800100"/>
            <wp:docPr id="1998705479" name="" descr="@@@2cec64aa32fb44c8b9e51f69d6d3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7054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【点睛】本题考查了勾股定理和勾股定理的逆定理的应用，掌握如果一个三角形的两边的平方和等于第三边的平方，那么这个三角形是直角三角形是关键．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分别是</w:t>
      </w:r>
      <w:r>
        <w:object>
          <v:shape id="_x0000_i1186" type="#_x0000_t75" alt="eqIdf52a58fbaf4fea03567e88a9f0f6e37e" style="width:17.58pt;height:11.07pt" o:oleicon="f" o:ole="">
            <v:imagedata r:id="rId262" o:title="eqIdf52a58fbaf4fea03567e88a9f0f6e37e"/>
          </v:shape>
          <o:OLEObject Type="Embed" ProgID="Equation.DSMT4" ShapeID="_x0000_i1186" DrawAspect="Content" ObjectID="_162" r:id="rId314"/>
        </w:object>
      </w:r>
      <w:r>
        <w:t>，</w:t>
      </w:r>
      <w:r>
        <w:object>
          <v:shape id="_x0000_i1187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187" DrawAspect="Content" ObjectID="_163" r:id="rId315"/>
        </w:object>
      </w:r>
      <w:r>
        <w:t>的中点，得出</w:t>
      </w:r>
      <w:r>
        <w:object>
          <v:shape id="_x0000_i1188" type="#_x0000_t75" alt="eqIdd38d97f03faed3152db2fd3bd1919944" style="width:37.81pt;height:10.57pt" o:oleicon="f" o:ole="">
            <v:imagedata r:id="rId316" o:title="eqIdd38d97f03faed3152db2fd3bd1919944"/>
          </v:shape>
          <o:OLEObject Type="Embed" ProgID="Equation.DSMT4" ShapeID="_x0000_i1188" DrawAspect="Content" ObjectID="_164" r:id="rId317"/>
        </w:object>
      </w:r>
      <w:r>
        <w:t>；根据三边对应相等，证明三角形全等．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分别是</w:t>
      </w:r>
      <w:r>
        <w:object>
          <v:shape id="_x0000_i1189" type="#_x0000_t75" alt="eqIde5dc62e10004e73908091338362917da" style="width:40.44pt;height:12.53pt" o:oleicon="f" o:ole="">
            <v:imagedata r:id="rId37" o:title="eqIde5dc62e10004e73908091338362917da"/>
          </v:shape>
          <o:OLEObject Type="Embed" ProgID="Equation.DSMT4" ShapeID="_x0000_i1189" DrawAspect="Content" ObjectID="_165" r:id="rId318"/>
        </w:object>
      </w:r>
      <w:r>
        <w:t>的中点，</w:t>
      </w:r>
      <w:r>
        <w:object>
          <v:shape id="_x0000_i1190" type="#_x0000_t75" alt="eqId047dc9795efa99b6fb9fdf9778085dab" style="width:43.12pt;height:12.6pt" o:oleicon="f" o:ole="">
            <v:imagedata r:id="rId35" o:title="eqId047dc9795efa99b6fb9fdf9778085dab"/>
          </v:shape>
          <o:OLEObject Type="Embed" ProgID="Equation.DSMT4" ShapeID="_x0000_i1190" DrawAspect="Content" ObjectID="_166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1" type="#_x0000_t75" alt="eqIdd38d97f03faed3152db2fd3bd1919944" style="width:37.81pt;height:10.57pt" o:oleicon="f" o:ole="">
            <v:imagedata r:id="rId316" o:title="eqIdd38d97f03faed3152db2fd3bd1919944"/>
          </v:shape>
          <o:OLEObject Type="Embed" ProgID="Equation.DSMT4" ShapeID="_x0000_i1191" DrawAspect="Content" ObjectID="_167" r:id="rId3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92" type="#_x0000_t75" alt="eqIdc771a4feb150ad9cff8d70431c97eb17" style="width:34.29pt;height:12.66pt" o:oleicon="f" o:ole="">
            <v:imagedata r:id="rId321" o:title="eqIdc771a4feb150ad9cff8d70431c97eb17"/>
          </v:shape>
          <o:OLEObject Type="Embed" ProgID="Equation.DSMT4" ShapeID="_x0000_i1192" DrawAspect="Content" ObjectID="_168" r:id="rId322"/>
        </w:object>
      </w:r>
      <w:r>
        <w:t>与</w:t>
      </w:r>
      <w:r>
        <w:object>
          <v:shape id="_x0000_i1193" type="#_x0000_t75" alt="eqIdd79c5041878c15de69253ca11a03ab1b" style="width:34.29pt;height:12.53pt" o:oleicon="f" o:ole="">
            <v:imagedata r:id="rId323" o:title="eqIdd79c5041878c15de69253ca11a03ab1b"/>
          </v:shape>
          <o:OLEObject Type="Embed" ProgID="Equation.DSMT4" ShapeID="_x0000_i1193" DrawAspect="Content" ObjectID="_169" r:id="rId324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4" type="#_x0000_t75" alt="eqId112d6e2d8bb0c41693ef9743287c3771" style="width:49.26pt;height:49.26pt" o:oleicon="f" o:ole="">
            <v:imagedata r:id="rId325" o:title="eqId112d6e2d8bb0c41693ef9743287c3771"/>
          </v:shape>
          <o:OLEObject Type="Embed" ProgID="Equation.DSMT4" ShapeID="_x0000_i1194" DrawAspect="Content" ObjectID="_170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5" type="#_x0000_t75" alt="eqIdd71bceb397a38a5576d11f495a1c0033" style="width:96.76pt;height:17.45pt" o:oleicon="f" o:ole="">
            <v:imagedata r:id="rId327" o:title="eqIdd71bceb397a38a5576d11f495a1c0033"/>
          </v:shape>
          <o:OLEObject Type="Embed" ProgID="Equation.DSMT4" ShapeID="_x0000_i1195" DrawAspect="Content" ObjectID="_171" r:id="rId32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【点睛】本题考查全等三角形的应用，解题的关键是熟练掌握全等三角形的判定定理．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9"/>
          <w:headerReference w:type="default" r:id="rId330"/>
          <w:footerReference w:type="even" r:id="rId331"/>
          <w:footerReference w:type="default" r:id="rId332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【分析】本题考查了两类基本的尺规作图—尺规作角平分线和线段的垂直平分线、角平分线的定义、对顶角的性质和平行线的判定和性质等知识，熟练掌握上述基本知识是解题的关键．易得</w:t>
      </w:r>
      <w:r>
        <w:object>
          <v:shape id="_x0000_i1196" type="#_x0000_t75" alt="eqId6dceb5cc71fc50f20649f6b9535fd914" style="width:43.96pt;height:11.44pt" o:oleicon="f" o:ole="">
            <v:imagedata r:id="rId333" o:title="eqId6dceb5cc71fc50f20649f6b9535fd914"/>
          </v:shape>
          <o:OLEObject Type="Embed" ProgID="Equation.DSMT4" ShapeID="_x0000_i1196" DrawAspect="Content" ObjectID="_172" r:id="rId334"/>
        </w:object>
      </w:r>
      <w:r>
        <w:t>，于是可根据平行线的性质求出</w:t>
      </w:r>
      <w:r>
        <w:object>
          <v:shape id="_x0000_i1197" type="#_x0000_t75" alt="eqId721c75fcd58d3d54260aad0f82e09e37" style="width:35.18pt;height:12.61pt" o:oleicon="f" o:ole="">
            <v:imagedata r:id="rId191" o:title="eqId721c75fcd58d3d54260aad0f82e09e37"/>
          </v:shape>
          <o:OLEObject Type="Embed" ProgID="Equation.DSMT4" ShapeID="_x0000_i1197" DrawAspect="Content" ObjectID="_173" r:id="rId335"/>
        </w:object>
      </w:r>
      <w:r>
        <w:t>，由题意可得：</w:t>
      </w:r>
      <w:r>
        <w:object>
          <v:shape id="_x0000_i1198" type="#_x0000_t75" alt="eqId68a83fdd2ba72a2dba0b6b10bb3e06b9" style="width:17.6pt;height:10.9pt" o:oleicon="f" o:ole="">
            <v:imagedata r:id="rId71" o:title="eqId68a83fdd2ba72a2dba0b6b10bb3e06b9"/>
          </v:shape>
          <o:OLEObject Type="Embed" ProgID="Equation.DSMT4" ShapeID="_x0000_i1198" DrawAspect="Content" ObjectID="_174" r:id="rId336"/>
        </w:object>
      </w:r>
      <w:r>
        <w:t>平分</w:t>
      </w:r>
      <w:r>
        <w:object>
          <v:shape id="_x0000_i1199" type="#_x0000_t75" alt="eqId721c75fcd58d3d54260aad0f82e09e37" style="width:35.18pt;height:12.61pt" o:oleicon="f" o:ole="">
            <v:imagedata r:id="rId191" o:title="eqId721c75fcd58d3d54260aad0f82e09e37"/>
          </v:shape>
          <o:OLEObject Type="Embed" ProgID="Equation.DSMT4" ShapeID="_x0000_i1199" DrawAspect="Content" ObjectID="_175" r:id="rId337"/>
        </w:object>
      </w:r>
      <w:r>
        <w:t>，</w:t>
      </w:r>
      <w:r>
        <w:object>
          <v:shape id="_x0000_i1200" type="#_x0000_t75" alt="eqId49b50357a6545cae8348e3059312f520" style="width:17.58pt;height:10.86pt" o:oleicon="f" o:ole="">
            <v:imagedata r:id="rId338" o:title="eqId49b50357a6545cae8348e3059312f520"/>
          </v:shape>
          <o:OLEObject Type="Embed" ProgID="Equation.DSMT4" ShapeID="_x0000_i1200" DrawAspect="Content" ObjectID="_176" r:id="rId339"/>
        </w:object>
      </w:r>
      <w:r>
        <w:t>垂直平分</w:t>
      </w:r>
      <w:r>
        <w:object>
          <v:shape id="_x0000_i1201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201" DrawAspect="Content" ObjectID="_177" r:id="rId340"/>
        </w:object>
      </w:r>
      <w:r>
        <w:t>，从而可根据角平分线的定义求出</w:t>
      </w:r>
      <w:r>
        <w:object>
          <v:shape id="_x0000_i1202" type="#_x0000_t75" alt="eqId6344778ed1e75c1a99e2268468081867" style="width:34.29pt;height:12.66pt" o:oleicon="f" o:ole="">
            <v:imagedata r:id="rId341" o:title="eqId6344778ed1e75c1a99e2268468081867"/>
          </v:shape>
          <o:OLEObject Type="Embed" ProgID="Equation.DSMT4" ShapeID="_x0000_i1202" DrawAspect="Content" ObjectID="_178" r:id="rId342"/>
        </w:object>
      </w:r>
      <w:r>
        <w:t>，再根据三角形的内角和定理即可求出</w:t>
      </w:r>
      <w:r>
        <w:object>
          <v:shape id="_x0000_i1203" type="#_x0000_t75" alt="eqId1b6a23d521606a35298bbf147f7f830c" style="width:34.29pt;height:11.08pt" o:oleicon="f" o:ole="">
            <v:imagedata r:id="rId343" o:title="eqId1b6a23d521606a35298bbf147f7f830c"/>
          </v:shape>
          <o:OLEObject Type="Embed" ProgID="Equation.DSMT4" ShapeID="_x0000_i1203" DrawAspect="Content" ObjectID="_179" r:id="rId344"/>
        </w:object>
      </w:r>
      <w:r>
        <w:t>，进而可得答案．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【详解】解：因为</w:t>
      </w:r>
      <w:r>
        <w:object>
          <v:shape id="_x0000_i1204" type="#_x0000_t75" alt="eqId199833bf8f1537739b447926c43d2df2" style="width:93.28pt;height:13.23pt" o:oleicon="f" o:ole="">
            <v:imagedata r:id="rId345" o:title="eqId199833bf8f1537739b447926c43d2df2"/>
          </v:shape>
          <o:OLEObject Type="Embed" ProgID="Equation.DSMT4" ShapeID="_x0000_i1204" DrawAspect="Content" ObjectID="_180" r:id="rId3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05" type="#_x0000_t75" alt="eqId6dceb5cc71fc50f20649f6b9535fd914" style="width:43.96pt;height:11.44pt" o:oleicon="f" o:ole="">
            <v:imagedata r:id="rId333" o:title="eqId6dceb5cc71fc50f20649f6b9535fd914"/>
          </v:shape>
          <o:OLEObject Type="Embed" ProgID="Equation.DSMT4" ShapeID="_x0000_i1205" DrawAspect="Content" ObjectID="_181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06" type="#_x0000_t75" alt="eqIdb38310e6b92175df9bbf8e189f5a20da" style="width:96.79pt;height:12.74pt" o:oleicon="f" o:ole="">
            <v:imagedata r:id="rId348" o:title="eqIdb38310e6b92175df9bbf8e189f5a20da"/>
          </v:shape>
          <o:OLEObject Type="Embed" ProgID="Equation.DSMT4" ShapeID="_x0000_i1206" DrawAspect="Content" ObjectID="_182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如图，由题意可得：</w:t>
      </w:r>
      <w:r>
        <w:object>
          <v:shape id="_x0000_i1207" type="#_x0000_t75" alt="eqId68a83fdd2ba72a2dba0b6b10bb3e06b9" style="width:17.6pt;height:10.9pt" o:oleicon="f" o:ole="">
            <v:imagedata r:id="rId71" o:title="eqId68a83fdd2ba72a2dba0b6b10bb3e06b9"/>
          </v:shape>
          <o:OLEObject Type="Embed" ProgID="Equation.DSMT4" ShapeID="_x0000_i1207" DrawAspect="Content" ObjectID="_183" r:id="rId350"/>
        </w:object>
      </w:r>
      <w:r>
        <w:t>平分</w:t>
      </w:r>
      <w:r>
        <w:object>
          <v:shape id="_x0000_i1208" type="#_x0000_t75" alt="eqId721c75fcd58d3d54260aad0f82e09e37" style="width:35.18pt;height:12.61pt" o:oleicon="f" o:ole="">
            <v:imagedata r:id="rId191" o:title="eqId721c75fcd58d3d54260aad0f82e09e37"/>
          </v:shape>
          <o:OLEObject Type="Embed" ProgID="Equation.DSMT4" ShapeID="_x0000_i1208" DrawAspect="Content" ObjectID="_184" r:id="rId351"/>
        </w:object>
      </w:r>
      <w:r>
        <w:t>，</w:t>
      </w:r>
      <w:r>
        <w:object>
          <v:shape id="_x0000_i1209" type="#_x0000_t75" alt="eqId49b50357a6545cae8348e3059312f520" style="width:17.58pt;height:10.86pt" o:oleicon="f" o:ole="">
            <v:imagedata r:id="rId338" o:title="eqId49b50357a6545cae8348e3059312f520"/>
          </v:shape>
          <o:OLEObject Type="Embed" ProgID="Equation.DSMT4" ShapeID="_x0000_i1209" DrawAspect="Content" ObjectID="_185" r:id="rId352"/>
        </w:object>
      </w:r>
      <w:r>
        <w:t>垂直平分</w:t>
      </w:r>
      <w:r>
        <w:object>
          <v:shape id="_x0000_i1210" type="#_x0000_t75" alt="eqId60ef95894ceebaf236170e8832dcf7e3" style="width:18.46pt;height:12.52pt" o:oleicon="f" o:ole="">
            <v:imagedata r:id="rId61" o:title="eqId60ef95894ceebaf236170e8832dcf7e3"/>
          </v:shape>
          <o:OLEObject Type="Embed" ProgID="Equation.DSMT4" ShapeID="_x0000_i1210" DrawAspect="Content" ObjectID="_186" r:id="rId3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1" type="#_x0000_t75" alt="eqId22e45bdf5983f83fb12866d213b1fede" style="width:105.6pt;height:27.06pt" o:oleicon="f" o:ole="">
            <v:imagedata r:id="rId354" o:title="eqId22e45bdf5983f83fb12866d213b1fede"/>
          </v:shape>
          <o:OLEObject Type="Embed" ProgID="Equation.DSMT4" ShapeID="_x0000_i1211" DrawAspect="Content" ObjectID="_187" r:id="rId3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2" type="#_x0000_t75" alt="eqId36e4bb4c5e6756c5ed378dddd10ad4c3" style="width:132.82pt;height:12.56pt" o:oleicon="f" o:ole="">
            <v:imagedata r:id="rId356" o:title="eqId36e4bb4c5e6756c5ed378dddd10ad4c3"/>
          </v:shape>
          <o:OLEObject Type="Embed" ProgID="Equation.DSMT4" ShapeID="_x0000_i1212" DrawAspect="Content" ObjectID="_188" r:id="rId3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3" type="#_x0000_t75" alt="eqIdf72beea411be85d99c7f196f955b0257" style="width:82.68pt;height:12.57pt" o:oleicon="f" o:ole="">
            <v:imagedata r:id="rId358" o:title="eqIdf72beea411be85d99c7f196f955b0257"/>
          </v:shape>
          <o:OLEObject Type="Embed" ProgID="Equation.DSMT4" ShapeID="_x0000_i1213" DrawAspect="Content" ObjectID="_189" r:id="rId35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52625" cy="1466850"/>
            <wp:docPr id="148789202" name="" descr="@@@eca77b0f-1cfc-448b-a7f7-b02291f2e6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892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【分析】勾股定理解</w:t>
      </w:r>
      <w:r>
        <w:object>
          <v:shape id="_x0000_i1214" type="#_x0000_t75" alt="eqIddd967903ed5a6f640a5b801ec8be0070" style="width:45.7pt;height:12.58pt" o:oleicon="f" o:ole="">
            <v:imagedata r:id="rId360" o:title="eqIddd967903ed5a6f640a5b801ec8be0070"/>
          </v:shape>
          <o:OLEObject Type="Embed" ProgID="Equation.DSMT4" ShapeID="_x0000_i1214" DrawAspect="Content" ObjectID="_190" r:id="rId361"/>
        </w:object>
      </w:r>
      <w:r>
        <w:t>得出</w:t>
      </w:r>
      <w:r>
        <w:object>
          <v:shape id="_x0000_i1215" type="#_x0000_t75" alt="eqIdea403b97b35875766224de4ee8732b6d" style="width:51.02pt;height:12.23pt" o:oleicon="f" o:ole="">
            <v:imagedata r:id="rId362" o:title="eqIdea403b97b35875766224de4ee8732b6d"/>
          </v:shape>
          <o:OLEObject Type="Embed" ProgID="Equation.DSMT4" ShapeID="_x0000_i1215" DrawAspect="Content" ObjectID="_191" r:id="rId363"/>
        </w:object>
      </w:r>
      <w:r>
        <w:t>，勾股定理解</w:t>
      </w:r>
      <w:r>
        <w:object>
          <v:shape id="_x0000_i1216" type="#_x0000_t75" alt="eqId40e7ba6e267dde1a65a98f9f36b585ce" style="width:45.76pt;height:12.6pt" o:oleicon="f" o:ole="">
            <v:imagedata r:id="rId364" o:title="eqId40e7ba6e267dde1a65a98f9f36b585ce"/>
          </v:shape>
          <o:OLEObject Type="Embed" ProgID="Equation.DSMT4" ShapeID="_x0000_i1216" DrawAspect="Content" ObjectID="_192" r:id="rId365"/>
        </w:object>
      </w:r>
      <w:r>
        <w:t>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【详解】解：依题意，</w:t>
      </w:r>
      <w:r>
        <w:object>
          <v:shape id="_x0000_i1217" type="#_x0000_t75" alt="eqId5ef98324ffeaec127bc1be791454295e" style="width:73.89pt;height:13.99pt" o:oleicon="f" o:ole="">
            <v:imagedata r:id="rId366" o:title="eqId5ef98324ffeaec127bc1be791454295e"/>
          </v:shape>
          <o:OLEObject Type="Embed" ProgID="Equation.DSMT4" ShapeID="_x0000_i1217" DrawAspect="Content" ObjectID="_193" r:id="rId3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18" type="#_x0000_t75" alt="eqIddd967903ed5a6f640a5b801ec8be0070" style="width:45.7pt;height:12.58pt" o:oleicon="f" o:ole="">
            <v:imagedata r:id="rId360" o:title="eqIddd967903ed5a6f640a5b801ec8be0070"/>
          </v:shape>
          <o:OLEObject Type="Embed" ProgID="Equation.DSMT4" ShapeID="_x0000_i1218" DrawAspect="Content" ObjectID="_194" r:id="rId368"/>
        </w:object>
      </w:r>
      <w:r>
        <w:t>中，</w:t>
      </w:r>
      <w:r>
        <w:object>
          <v:shape id="_x0000_i1219" type="#_x0000_t75" alt="eqId92565a0c7a17b04d0e81836cb444fbcb" style="width:104.72pt;height:17.78pt" o:oleicon="f" o:ole="">
            <v:imagedata r:id="rId369" o:title="eqId92565a0c7a17b04d0e81836cb444fbcb"/>
          </v:shape>
          <o:OLEObject Type="Embed" ProgID="Equation.DSMT4" ShapeID="_x0000_i1219" DrawAspect="Content" ObjectID="_195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0" type="#_x0000_t75" alt="eqId2e735a28578ba191da6d4f3b0f8e8729" style="width:43.23pt;height:11.31pt" o:oleicon="f" o:ole="">
            <v:imagedata r:id="rId371" o:title="eqId2e735a28578ba191da6d4f3b0f8e8729"/>
          </v:shape>
          <o:OLEObject Type="Embed" ProgID="Equation.DSMT4" ShapeID="_x0000_i1220" DrawAspect="Content" ObjectID="_196" r:id="rId372"/>
        </w:object>
      </w:r>
      <w:r>
        <w:object>
          <v:shape id="_x0000_i1221" type="#_x0000_t75" alt="eqId0ef65359fe2d2401160bfc212c2e6491" style="width:21.98pt;height:12.66pt" o:oleicon="f" o:ole="">
            <v:imagedata r:id="rId373" o:title="eqId0ef65359fe2d2401160bfc212c2e6491"/>
          </v:shape>
          <o:OLEObject Type="Embed" ProgID="Equation.DSMT4" ShapeID="_x0000_i1221" DrawAspect="Content" ObjectID="_197" r:id="rId374"/>
        </w:object>
      </w:r>
      <w:r>
        <w:t>，</w:t>
      </w:r>
      <w:r>
        <w:object>
          <v:shape id="_x0000_i1222" type="#_x0000_t75" alt="eqId1ff530d7c1acd6b3b7314128ba4d1e2c" style="width:39.6pt;height:12.54pt" o:oleicon="f" o:ole="">
            <v:imagedata r:id="rId375" o:title="eqId1ff530d7c1acd6b3b7314128ba4d1e2c"/>
          </v:shape>
          <o:OLEObject Type="Embed" ProgID="Equation.DSMT4" ShapeID="_x0000_i1222" DrawAspect="Content" ObjectID="_198" r:id="rId376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23" type="#_x0000_t75" alt="eqId40e7ba6e267dde1a65a98f9f36b585ce" style="width:45.76pt;height:12.6pt" o:oleicon="f" o:ole="">
            <v:imagedata r:id="rId364" o:title="eqId40e7ba6e267dde1a65a98f9f36b585ce"/>
          </v:shape>
          <o:OLEObject Type="Embed" ProgID="Equation.DSMT4" ShapeID="_x0000_i1223" DrawAspect="Content" ObjectID="_199" r:id="rId377"/>
        </w:object>
      </w:r>
      <w:r>
        <w:t>中，</w:t>
      </w:r>
      <w:r>
        <w:object>
          <v:shape id="_x0000_i1224" type="#_x0000_t75" alt="eqId5f86851e86c261c0a476edeb011a292c" style="width:161.92pt;height:17.49pt" o:oleicon="f" o:ole="">
            <v:imagedata r:id="rId378" o:title="eqId5f86851e86c261c0a476edeb011a292c"/>
          </v:shape>
          <o:OLEObject Type="Embed" ProgID="Equation.DSMT4" ShapeID="_x0000_i1224" DrawAspect="Content" ObjectID="_200" r:id="rId3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【点睛】本题考查了勾股定理的应用，掌握勾股定理是解题的关键．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【分析】将圆柱展开后，可得绕礼盒侧面2周后彩带最短为</w:t>
      </w:r>
      <w:r>
        <w:object>
          <v:shape id="_x0000_i1225" type="#_x0000_t75" alt="eqIdf3d9d62804daa6e74daaf8373d3f2e76" style="width:22.87pt;height:11.11pt" o:oleicon="f" o:ole="">
            <v:imagedata r:id="rId380" o:title="eqIdf3d9d62804daa6e74daaf8373d3f2e76"/>
          </v:shape>
          <o:OLEObject Type="Embed" ProgID="Equation.DSMT4" ShapeID="_x0000_i1225" DrawAspect="Content" ObjectID="_201" r:id="rId38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2"/>
          <w:headerReference w:type="default" r:id="rId383"/>
          <w:footerReference w:type="even" r:id="rId384"/>
          <w:footerReference w:type="default" r:id="rId385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【详解】展开后图形是：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76325" cy="962025"/>
            <wp:docPr id="302721566" name="" descr="@@@1f269789-a0eb-43eb-8e2d-59fff3401f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215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因为底面周长为</w:t>
      </w:r>
      <w:r>
        <w:object>
          <v:shape id="_x0000_i1226" type="#_x0000_t75" alt="eqId689ff84e2d7f52c7446ef789a54557da" style="width:25.52pt;height:12.28pt" o:oleicon="f" o:ole="">
            <v:imagedata r:id="rId87" o:title="eqId689ff84e2d7f52c7446ef789a54557da"/>
          </v:shape>
          <o:OLEObject Type="Embed" ProgID="Equation.DSMT4" ShapeID="_x0000_i1226" DrawAspect="Content" ObjectID="_202" r:id="rId387"/>
        </w:object>
      </w:r>
      <w:r>
        <w:t>，高</w:t>
      </w:r>
      <w:r>
        <w:object>
          <v:shape id="_x0000_i1227" type="#_x0000_t75" alt="eqIdff748d864eeeefef79124c297c0675c0" style="width:25.52pt;height:12.28pt" o:oleicon="f" o:ole="">
            <v:imagedata r:id="rId85" o:title="eqIdff748d864eeeefef79124c297c0675c0"/>
          </v:shape>
          <o:OLEObject Type="Embed" ProgID="Equation.DSMT4" ShapeID="_x0000_i1227" DrawAspect="Content" ObjectID="_203" r:id="rId388"/>
        </w:object>
      </w:r>
      <w:r>
        <w:t>，故</w:t>
      </w:r>
      <w:r>
        <w:object>
          <v:shape id="_x0000_i1228" type="#_x0000_t75" alt="eqId7d5b2a51bc7ed62f892ef764779c54cc" style="width:117.92pt;height:34.97pt" o:oleicon="f" o:ole="">
            <v:imagedata r:id="rId389" o:title="eqId7d5b2a51bc7ed62f892ef764779c54cc"/>
          </v:shape>
          <o:OLEObject Type="Embed" ProgID="Equation.DSMT4" ShapeID="_x0000_i1228" DrawAspect="Content" ObjectID="_204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故绕礼盒侧面2周后彩带最短为</w:t>
      </w:r>
      <w:r>
        <w:object>
          <v:shape id="_x0000_i1229" type="#_x0000_t75" alt="eqIddabdccc7a2b21b7caa264b53bed61ea0" style="width:59.81pt;height:12.45pt" o:oleicon="f" o:ole="">
            <v:imagedata r:id="rId391" o:title="eqIddabdccc7a2b21b7caa264b53bed61ea0"/>
          </v:shape>
          <o:OLEObject Type="Embed" ProgID="Equation.DSMT4" ShapeID="_x0000_i1229" DrawAspect="Content" ObjectID="_205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【点睛】本题考查了勾股定理和平面展开-最短路线问题，关键是能理解题意知道求出那一条线段长，题目比较典型，是一道比较好的题目．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</w:t>
      </w:r>
      <w:r>
        <w:object>
          <v:shape id="_x0000_i1230" type="#_x0000_t75" alt="eqIdfe51e84c844777379cb7f53aeaf2241b" style="width:21.99pt;height:15.99pt" o:oleicon="f" o:ole="">
            <v:imagedata r:id="rId393" o:title="eqIdfe51e84c844777379cb7f53aeaf2241b"/>
          </v:shape>
          <o:OLEObject Type="Embed" ProgID="Equation.DSMT4" ShapeID="_x0000_i1230" DrawAspect="Content" ObjectID="_206" r:id="rId39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【分析】根据二次根式中的被开方数是非负数可得</w:t>
      </w:r>
      <w:r>
        <w:object>
          <v:shape id="_x0000_i1231" type="#_x0000_t75" alt="eqIdf9378f4030a56301dfdf892c0b36182b" style="width:38.7pt;height:12.46pt" o:oleicon="f" o:ole="">
            <v:imagedata r:id="rId395" o:title="eqIdf9378f4030a56301dfdf892c0b36182b"/>
          </v:shape>
          <o:OLEObject Type="Embed" ProgID="Equation.DSMT4" ShapeID="_x0000_i1231" DrawAspect="Content" ObjectID="_207" r:id="rId396"/>
        </w:object>
      </w:r>
      <w:r>
        <w:t>，可得</w:t>
      </w:r>
      <w:r>
        <w:rPr>
          <w:rFonts w:ascii="Times New Roman" w:eastAsia="Times New Roman" w:hAnsi="Times New Roman" w:cs="Times New Roman"/>
          <w:i/>
        </w:rPr>
        <w:t>x</w:t>
      </w:r>
      <w:r>
        <w:t>和</w:t>
      </w:r>
      <w:r>
        <w:rPr>
          <w:rFonts w:ascii="Times New Roman" w:eastAsia="Times New Roman" w:hAnsi="Times New Roman" w:cs="Times New Roman"/>
          <w:i/>
        </w:rPr>
        <w:t>y</w:t>
      </w:r>
      <w:r>
        <w:t>的值，再解答即可．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32" type="#_x0000_t75" alt="eqId755bca260084d4bc232ef15297adab85" style="width:99.44pt;height:16.46pt" o:oleicon="f" o:ole="">
            <v:imagedata r:id="rId98" o:title="eqId755bca260084d4bc232ef15297adab85"/>
          </v:shape>
          <o:OLEObject Type="Embed" ProgID="Equation.DSMT4" ShapeID="_x0000_i1232" DrawAspect="Content" ObjectID="_208" r:id="rId3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3" type="#_x0000_t75" alt="eqId1d0b1f43967d1dc4b7f2dd4a620e6c0d" style="width:38.7pt;height:12.37pt" o:oleicon="f" o:ole="">
            <v:imagedata r:id="rId398" o:title="eqId1d0b1f43967d1dc4b7f2dd4a620e6c0d"/>
          </v:shape>
          <o:OLEObject Type="Embed" ProgID="Equation.DSMT4" ShapeID="_x0000_i1233" DrawAspect="Content" ObjectID="_209" r:id="rId399"/>
        </w:object>
      </w:r>
      <w:r>
        <w:t>，</w:t>
      </w:r>
      <w:r>
        <w:object>
          <v:shape id="_x0000_i1234" type="#_x0000_t75" alt="eqIdfed2eadc22acc12b00b00e33a0f49814" style="width:38.72pt;height:12.47pt" o:oleicon="f" o:ole="">
            <v:imagedata r:id="rId400" o:title="eqIdfed2eadc22acc12b00b00e33a0f49814"/>
          </v:shape>
          <o:OLEObject Type="Embed" ProgID="Equation.DSMT4" ShapeID="_x0000_i1234" DrawAspect="Content" ObjectID="_210" r:id="rId4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5" type="#_x0000_t75" alt="eqIdf9378f4030a56301dfdf892c0b36182b" style="width:38.7pt;height:12.46pt" o:oleicon="f" o:ole="">
            <v:imagedata r:id="rId395" o:title="eqIdf9378f4030a56301dfdf892c0b36182b"/>
          </v:shape>
          <o:OLEObject Type="Embed" ProgID="Equation.DSMT4" ShapeID="_x0000_i1235" DrawAspect="Content" ObjectID="_211" r:id="rId4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6" type="#_x0000_t75" alt="eqId707ea658f3a9359f5740d5aab48f7948" style="width:21.97pt;height:11.32pt" o:oleicon="f" o:ole="">
            <v:imagedata r:id="rId403" o:title="eqId707ea658f3a9359f5740d5aab48f7948"/>
          </v:shape>
          <o:OLEObject Type="Embed" ProgID="Equation.DSMT4" ShapeID="_x0000_i1236" DrawAspect="Content" ObjectID="_212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7" type="#_x0000_t75" alt="eqIdc9355031ea0b2dc9cef3777621bc6d38" style="width:21.98pt;height:13.08pt" o:oleicon="f" o:ole="">
            <v:imagedata r:id="rId405" o:title="eqIdc9355031ea0b2dc9cef3777621bc6d38"/>
          </v:shape>
          <o:OLEObject Type="Embed" ProgID="Equation.DSMT4" ShapeID="_x0000_i1237" DrawAspect="Content" ObjectID="_213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8" type="#_x0000_t75" alt="eqIda4b5c59ce806c9c35736e5e4be6f3cc8" style="width:69.49pt;height:14.36pt" o:oleicon="f" o:ole="">
            <v:imagedata r:id="rId407" o:title="eqIda4b5c59ce806c9c35736e5e4be6f3cc8"/>
          </v:shape>
          <o:OLEObject Type="Embed" ProgID="Equation.DSMT4" ShapeID="_x0000_i1238" DrawAspect="Content" ObjectID="_214" r:id="rId4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9" type="#_x0000_t75" alt="eqIdb88584cf1df43e28d03592c7998b1653" style="width:24.61pt;height:12.59pt" o:oleicon="f" o:ole="">
            <v:imagedata r:id="rId100" o:title="eqIdb88584cf1df43e28d03592c7998b1653"/>
          </v:shape>
          <o:OLEObject Type="Embed" ProgID="Equation.DSMT4" ShapeID="_x0000_i1239" DrawAspect="Content" ObjectID="_215" r:id="rId409"/>
        </w:object>
      </w:r>
      <w:r>
        <w:t>的平方根为</w:t>
      </w:r>
      <w:r>
        <w:object>
          <v:shape id="_x0000_i1240" type="#_x0000_t75" alt="eqIdfe51e84c844777379cb7f53aeaf2241b" style="width:21.99pt;height:15.99pt" o:oleicon="f" o:ole="">
            <v:imagedata r:id="rId393" o:title="eqIdfe51e84c844777379cb7f53aeaf2241b"/>
          </v:shape>
          <o:OLEObject Type="Embed" ProgID="Equation.DSMT4" ShapeID="_x0000_i1240" DrawAspect="Content" ObjectID="_216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41" type="#_x0000_t75" alt="eqIdfe51e84c844777379cb7f53aeaf2241b" style="width:21.99pt;height:15.99pt" o:oleicon="f" o:ole="">
            <v:imagedata r:id="rId393" o:title="eqIdfe51e84c844777379cb7f53aeaf2241b"/>
          </v:shape>
          <o:OLEObject Type="Embed" ProgID="Equation.DSMT4" ShapeID="_x0000_i1241" DrawAspect="Content" ObjectID="_217" r:id="rId41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【点睛】此题主要考查了二次根式有意义的条件，关键是掌握二次根式中的被开方数是非负数．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12．在一个三角形中，三个内角都大</w:t>
      </w:r>
      <w:r>
        <w:object>
          <v:shape id="_x0000_i1242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242" DrawAspect="Content" ObjectID="_218" r:id="rId41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【分析】根据命题：“在一个三角形中，至少有一个内角小于或等于</w:t>
      </w:r>
      <w:r>
        <w:object>
          <v:shape id="_x0000_i1243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243" DrawAspect="Content" ObjectID="_219" r:id="rId413"/>
        </w:object>
      </w:r>
      <w:r>
        <w:t>”的否定为“三个内角都大于</w:t>
      </w:r>
      <w:r>
        <w:object>
          <v:shape id="_x0000_i1244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244" DrawAspect="Content" ObjectID="_220" r:id="rId414"/>
        </w:object>
      </w:r>
      <w:r>
        <w:t>”，即可得到答案．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【详解】根据用反证法证明数学命题的方法和步骤，先把要证的结论进行否定，得到要证的结论的反面，而命题：“在一个三角形中，至少有一个内角小于或等于</w:t>
      </w:r>
      <w:r>
        <w:object>
          <v:shape id="_x0000_i1245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245" DrawAspect="Content" ObjectID="_221" r:id="rId415"/>
        </w:object>
      </w:r>
      <w:r>
        <w:t>”的否定为“在一个三角形中，三个内角都大</w:t>
      </w:r>
      <w:r>
        <w:object>
          <v:shape id="_x0000_i1246" type="#_x0000_t75" alt="eqIdbe6a6301878fed2a01413020b27310a5" style="width:17.58pt;height:13.07pt" o:oleicon="f" o:ole="">
            <v:imagedata r:id="rId102" o:title="eqIdbe6a6301878fed2a01413020b27310a5"/>
          </v:shape>
          <o:OLEObject Type="Embed" ProgID="Equation.DSMT4" ShapeID="_x0000_i1246" DrawAspect="Content" ObjectID="_222" r:id="rId416"/>
        </w:object>
      </w:r>
      <w:r>
        <w:t>”，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https://d.book118.com/337131142154006045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18"/>
      <w:headerReference w:type="default" r:id="rId419"/>
      <w:footerReference w:type="even" r:id="rId420"/>
      <w:footerReference w:type="default" r:id="rId421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3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4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5.bin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47.bin" /><Relationship Id="rId109" Type="http://schemas.openxmlformats.org/officeDocument/2006/relationships/oleObject" Target="embeddings/oleObject48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9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5.png" /><Relationship Id="rId114" Type="http://schemas.openxmlformats.org/officeDocument/2006/relationships/oleObject" Target="embeddings/oleObject51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5.bin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6.wmf" /><Relationship Id="rId140" Type="http://schemas.openxmlformats.org/officeDocument/2006/relationships/image" Target="media/image68.png" /><Relationship Id="rId141" Type="http://schemas.openxmlformats.org/officeDocument/2006/relationships/footer" Target="footer5.xml" /><Relationship Id="rId142" Type="http://schemas.openxmlformats.org/officeDocument/2006/relationships/footer" Target="footer6.xml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76.png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2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74.bin" /><Relationship Id="rId164" Type="http://schemas.openxmlformats.org/officeDocument/2006/relationships/image" Target="media/image80.png" /><Relationship Id="rId165" Type="http://schemas.openxmlformats.org/officeDocument/2006/relationships/image" Target="media/image81.wmf" /><Relationship Id="rId166" Type="http://schemas.openxmlformats.org/officeDocument/2006/relationships/oleObject" Target="embeddings/oleObject75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76.bin" /><Relationship Id="rId169" Type="http://schemas.openxmlformats.org/officeDocument/2006/relationships/oleObject" Target="embeddings/oleObject77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0.bin" /><Relationship Id="rId176" Type="http://schemas.openxmlformats.org/officeDocument/2006/relationships/footer" Target="footer7.xml" /><Relationship Id="rId177" Type="http://schemas.openxmlformats.org/officeDocument/2006/relationships/footer" Target="footer8.xml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1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82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83.bin" /><Relationship Id="rId184" Type="http://schemas.openxmlformats.org/officeDocument/2006/relationships/oleObject" Target="embeddings/oleObject84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85.bin" /><Relationship Id="rId187" Type="http://schemas.openxmlformats.org/officeDocument/2006/relationships/oleObject" Target="embeddings/oleObject86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87.bin" /><Relationship Id="rId19" Type="http://schemas.openxmlformats.org/officeDocument/2006/relationships/image" Target="media/image8.wmf" /><Relationship Id="rId190" Type="http://schemas.openxmlformats.org/officeDocument/2006/relationships/image" Target="media/image91.png" /><Relationship Id="rId191" Type="http://schemas.openxmlformats.org/officeDocument/2006/relationships/image" Target="media/image92.wmf" /><Relationship Id="rId192" Type="http://schemas.openxmlformats.org/officeDocument/2006/relationships/oleObject" Target="embeddings/oleObject88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89.bin" /><Relationship Id="rId195" Type="http://schemas.openxmlformats.org/officeDocument/2006/relationships/oleObject" Target="embeddings/oleObject90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1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3.bin" /><Relationship Id="rId201" Type="http://schemas.openxmlformats.org/officeDocument/2006/relationships/image" Target="media/image96.png" /><Relationship Id="rId202" Type="http://schemas.openxmlformats.org/officeDocument/2006/relationships/oleObject" Target="embeddings/oleObject94.bin" /><Relationship Id="rId203" Type="http://schemas.openxmlformats.org/officeDocument/2006/relationships/oleObject" Target="embeddings/oleObject95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96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97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98.bin" /><Relationship Id="rId21" Type="http://schemas.openxmlformats.org/officeDocument/2006/relationships/image" Target="media/image9.wmf" /><Relationship Id="rId210" Type="http://schemas.openxmlformats.org/officeDocument/2006/relationships/footer" Target="footer9.xml" /><Relationship Id="rId211" Type="http://schemas.openxmlformats.org/officeDocument/2006/relationships/footer" Target="footer10.xml" /><Relationship Id="rId212" Type="http://schemas.openxmlformats.org/officeDocument/2006/relationships/image" Target="media/image100.png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9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00.bin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01.bin" /><Relationship Id="rId219" Type="http://schemas.openxmlformats.org/officeDocument/2006/relationships/image" Target="media/image104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02.bin" /><Relationship Id="rId221" Type="http://schemas.openxmlformats.org/officeDocument/2006/relationships/oleObject" Target="embeddings/oleObject10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0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05.bin" /><Relationship Id="rId226" Type="http://schemas.openxmlformats.org/officeDocument/2006/relationships/oleObject" Target="embeddings/oleObject106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07.bin" /><Relationship Id="rId229" Type="http://schemas.openxmlformats.org/officeDocument/2006/relationships/oleObject" Target="embeddings/oleObject108.bin" /><Relationship Id="rId23" Type="http://schemas.openxmlformats.org/officeDocument/2006/relationships/image" Target="media/image10.wmf" /><Relationship Id="rId230" Type="http://schemas.openxmlformats.org/officeDocument/2006/relationships/oleObject" Target="embeddings/oleObject109.bin" /><Relationship Id="rId231" Type="http://schemas.openxmlformats.org/officeDocument/2006/relationships/oleObject" Target="embeddings/oleObject110.bin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08.png" /><Relationship Id="rId234" Type="http://schemas.openxmlformats.org/officeDocument/2006/relationships/oleObject" Target="embeddings/oleObject112.bin" /><Relationship Id="rId235" Type="http://schemas.openxmlformats.org/officeDocument/2006/relationships/oleObject" Target="embeddings/oleObject113.bin" /><Relationship Id="rId236" Type="http://schemas.openxmlformats.org/officeDocument/2006/relationships/oleObject" Target="embeddings/oleObject114.bin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16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17.bin" /><Relationship Id="rId242" Type="http://schemas.openxmlformats.org/officeDocument/2006/relationships/oleObject" Target="embeddings/oleObject118.bin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20.bin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12.wmf" /><Relationship Id="rId248" Type="http://schemas.openxmlformats.org/officeDocument/2006/relationships/oleObject" Target="embeddings/oleObject122.bin" /><Relationship Id="rId249" Type="http://schemas.openxmlformats.org/officeDocument/2006/relationships/oleObject" Target="embeddings/oleObject123.bin" /><Relationship Id="rId25" Type="http://schemas.openxmlformats.org/officeDocument/2006/relationships/image" Target="media/image11.wmf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2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25.bin" /><Relationship Id="rId254" Type="http://schemas.openxmlformats.org/officeDocument/2006/relationships/oleObject" Target="embeddings/oleObject126.bin" /><Relationship Id="rId255" Type="http://schemas.openxmlformats.org/officeDocument/2006/relationships/oleObject" Target="embeddings/oleObject127.bin" /><Relationship Id="rId256" Type="http://schemas.openxmlformats.org/officeDocument/2006/relationships/oleObject" Target="embeddings/oleObject128.bin" /><Relationship Id="rId257" Type="http://schemas.openxmlformats.org/officeDocument/2006/relationships/oleObject" Target="embeddings/oleObject129.bin" /><Relationship Id="rId258" Type="http://schemas.openxmlformats.org/officeDocument/2006/relationships/image" Target="media/image115.wmf" /><Relationship Id="rId259" Type="http://schemas.openxmlformats.org/officeDocument/2006/relationships/oleObject" Target="embeddings/oleObject130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6.wmf" /><Relationship Id="rId261" Type="http://schemas.openxmlformats.org/officeDocument/2006/relationships/oleObject" Target="embeddings/oleObject131.bin" /><Relationship Id="rId262" Type="http://schemas.openxmlformats.org/officeDocument/2006/relationships/image" Target="media/image117.wmf" /><Relationship Id="rId263" Type="http://schemas.openxmlformats.org/officeDocument/2006/relationships/oleObject" Target="embeddings/oleObject132.bin" /><Relationship Id="rId264" Type="http://schemas.openxmlformats.org/officeDocument/2006/relationships/footer" Target="footer11.xml" /><Relationship Id="rId265" Type="http://schemas.openxmlformats.org/officeDocument/2006/relationships/footer" Target="footer12.xml" /><Relationship Id="rId266" Type="http://schemas.openxmlformats.org/officeDocument/2006/relationships/oleObject" Target="embeddings/oleObject133.bin" /><Relationship Id="rId267" Type="http://schemas.openxmlformats.org/officeDocument/2006/relationships/oleObject" Target="embeddings/oleObject134.bin" /><Relationship Id="rId268" Type="http://schemas.openxmlformats.org/officeDocument/2006/relationships/oleObject" Target="embeddings/oleObject135.bin" /><Relationship Id="rId269" Type="http://schemas.openxmlformats.org/officeDocument/2006/relationships/oleObject" Target="embeddings/oleObject136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37.bin" /><Relationship Id="rId271" Type="http://schemas.openxmlformats.org/officeDocument/2006/relationships/oleObject" Target="embeddings/oleObject138.bin" /><Relationship Id="rId272" Type="http://schemas.openxmlformats.org/officeDocument/2006/relationships/oleObject" Target="embeddings/oleObject139.bin" /><Relationship Id="rId273" Type="http://schemas.openxmlformats.org/officeDocument/2006/relationships/oleObject" Target="embeddings/oleObject140.bin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oleObject" Target="embeddings/oleObject145.bin" /><Relationship Id="rId279" Type="http://schemas.openxmlformats.org/officeDocument/2006/relationships/oleObject" Target="embeddings/oleObject146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7.bin" /><Relationship Id="rId281" Type="http://schemas.openxmlformats.org/officeDocument/2006/relationships/header" Target="header1.xml" /><Relationship Id="rId282" Type="http://schemas.openxmlformats.org/officeDocument/2006/relationships/header" Target="header2.xml" /><Relationship Id="rId283" Type="http://schemas.openxmlformats.org/officeDocument/2006/relationships/footer" Target="footer13.xml" /><Relationship Id="rId284" Type="http://schemas.openxmlformats.org/officeDocument/2006/relationships/footer" Target="footer14.xml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19.wmf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20.wmf" /><Relationship Id="rId29" Type="http://schemas.openxmlformats.org/officeDocument/2006/relationships/footer" Target="footer1.xml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21.wmf" /><Relationship Id="rId292" Type="http://schemas.openxmlformats.org/officeDocument/2006/relationships/oleObject" Target="embeddings/oleObject151.bin" /><Relationship Id="rId293" Type="http://schemas.openxmlformats.org/officeDocument/2006/relationships/image" Target="media/image122.wmf" /><Relationship Id="rId294" Type="http://schemas.openxmlformats.org/officeDocument/2006/relationships/oleObject" Target="embeddings/oleObject152.bin" /><Relationship Id="rId295" Type="http://schemas.openxmlformats.org/officeDocument/2006/relationships/image" Target="media/image123.wmf" /><Relationship Id="rId296" Type="http://schemas.openxmlformats.org/officeDocument/2006/relationships/oleObject" Target="embeddings/oleObject153.bin" /><Relationship Id="rId297" Type="http://schemas.openxmlformats.org/officeDocument/2006/relationships/oleObject" Target="embeddings/oleObject154.bin" /><Relationship Id="rId298" Type="http://schemas.openxmlformats.org/officeDocument/2006/relationships/oleObject" Target="embeddings/oleObject155.bin" /><Relationship Id="rId299" Type="http://schemas.openxmlformats.org/officeDocument/2006/relationships/image" Target="media/image124.wmf" /><Relationship Id="rId3" Type="http://schemas.openxmlformats.org/officeDocument/2006/relationships/fontTable" Target="fontTable.xml" /><Relationship Id="rId30" Type="http://schemas.openxmlformats.org/officeDocument/2006/relationships/footer" Target="footer2.xml" /><Relationship Id="rId300" Type="http://schemas.openxmlformats.org/officeDocument/2006/relationships/oleObject" Target="embeddings/oleObject156.bin" /><Relationship Id="rId301" Type="http://schemas.openxmlformats.org/officeDocument/2006/relationships/image" Target="media/image125.wmf" /><Relationship Id="rId302" Type="http://schemas.openxmlformats.org/officeDocument/2006/relationships/oleObject" Target="embeddings/oleObject157.bin" /><Relationship Id="rId303" Type="http://schemas.openxmlformats.org/officeDocument/2006/relationships/oleObject" Target="embeddings/oleObject158.bin" /><Relationship Id="rId304" Type="http://schemas.openxmlformats.org/officeDocument/2006/relationships/oleObject" Target="embeddings/oleObject159.bin" /><Relationship Id="rId305" Type="http://schemas.openxmlformats.org/officeDocument/2006/relationships/image" Target="media/image126.wmf" /><Relationship Id="rId306" Type="http://schemas.openxmlformats.org/officeDocument/2006/relationships/oleObject" Target="embeddings/oleObject160.bin" /><Relationship Id="rId307" Type="http://schemas.openxmlformats.org/officeDocument/2006/relationships/image" Target="media/image127.wmf" /><Relationship Id="rId308" Type="http://schemas.openxmlformats.org/officeDocument/2006/relationships/oleObject" Target="embeddings/oleObject161.bin" /><Relationship Id="rId309" Type="http://schemas.openxmlformats.org/officeDocument/2006/relationships/header" Target="header3.xml" /><Relationship Id="rId31" Type="http://schemas.openxmlformats.org/officeDocument/2006/relationships/image" Target="media/image13.png" /><Relationship Id="rId310" Type="http://schemas.openxmlformats.org/officeDocument/2006/relationships/header" Target="header4.xml" /><Relationship Id="rId311" Type="http://schemas.openxmlformats.org/officeDocument/2006/relationships/footer" Target="footer15.xml" /><Relationship Id="rId312" Type="http://schemas.openxmlformats.org/officeDocument/2006/relationships/footer" Target="footer16.xml" /><Relationship Id="rId313" Type="http://schemas.openxmlformats.org/officeDocument/2006/relationships/image" Target="media/image128.png" /><Relationship Id="rId314" Type="http://schemas.openxmlformats.org/officeDocument/2006/relationships/oleObject" Target="embeddings/oleObject162.bin" /><Relationship Id="rId315" Type="http://schemas.openxmlformats.org/officeDocument/2006/relationships/oleObject" Target="embeddings/oleObject163.bin" /><Relationship Id="rId316" Type="http://schemas.openxmlformats.org/officeDocument/2006/relationships/image" Target="media/image129.wmf" /><Relationship Id="rId317" Type="http://schemas.openxmlformats.org/officeDocument/2006/relationships/oleObject" Target="embeddings/oleObject164.bin" /><Relationship Id="rId318" Type="http://schemas.openxmlformats.org/officeDocument/2006/relationships/oleObject" Target="embeddings/oleObject165.bin" /><Relationship Id="rId319" Type="http://schemas.openxmlformats.org/officeDocument/2006/relationships/oleObject" Target="embeddings/oleObject166.bin" /><Relationship Id="rId32" Type="http://schemas.openxmlformats.org/officeDocument/2006/relationships/image" Target="media/image14.png" /><Relationship Id="rId320" Type="http://schemas.openxmlformats.org/officeDocument/2006/relationships/oleObject" Target="embeddings/oleObject167.bin" /><Relationship Id="rId321" Type="http://schemas.openxmlformats.org/officeDocument/2006/relationships/image" Target="media/image130.wmf" /><Relationship Id="rId322" Type="http://schemas.openxmlformats.org/officeDocument/2006/relationships/oleObject" Target="embeddings/oleObject168.bin" /><Relationship Id="rId323" Type="http://schemas.openxmlformats.org/officeDocument/2006/relationships/image" Target="media/image131.wmf" /><Relationship Id="rId324" Type="http://schemas.openxmlformats.org/officeDocument/2006/relationships/oleObject" Target="embeddings/oleObject169.bin" /><Relationship Id="rId325" Type="http://schemas.openxmlformats.org/officeDocument/2006/relationships/image" Target="media/image132.wmf" /><Relationship Id="rId326" Type="http://schemas.openxmlformats.org/officeDocument/2006/relationships/oleObject" Target="embeddings/oleObject170.bin" /><Relationship Id="rId327" Type="http://schemas.openxmlformats.org/officeDocument/2006/relationships/image" Target="media/image133.wmf" /><Relationship Id="rId328" Type="http://schemas.openxmlformats.org/officeDocument/2006/relationships/oleObject" Target="embeddings/oleObject171.bin" /><Relationship Id="rId329" Type="http://schemas.openxmlformats.org/officeDocument/2006/relationships/header" Target="header5.xml" /><Relationship Id="rId33" Type="http://schemas.openxmlformats.org/officeDocument/2006/relationships/image" Target="media/image15.png" /><Relationship Id="rId330" Type="http://schemas.openxmlformats.org/officeDocument/2006/relationships/header" Target="header6.xml" /><Relationship Id="rId331" Type="http://schemas.openxmlformats.org/officeDocument/2006/relationships/footer" Target="footer17.xml" /><Relationship Id="rId332" Type="http://schemas.openxmlformats.org/officeDocument/2006/relationships/footer" Target="footer18.xml" /><Relationship Id="rId333" Type="http://schemas.openxmlformats.org/officeDocument/2006/relationships/image" Target="media/image134.wmf" /><Relationship Id="rId334" Type="http://schemas.openxmlformats.org/officeDocument/2006/relationships/oleObject" Target="embeddings/oleObject172.bin" /><Relationship Id="rId335" Type="http://schemas.openxmlformats.org/officeDocument/2006/relationships/oleObject" Target="embeddings/oleObject173.bin" /><Relationship Id="rId336" Type="http://schemas.openxmlformats.org/officeDocument/2006/relationships/oleObject" Target="embeddings/oleObject174.bin" /><Relationship Id="rId337" Type="http://schemas.openxmlformats.org/officeDocument/2006/relationships/oleObject" Target="embeddings/oleObject175.bin" /><Relationship Id="rId338" Type="http://schemas.openxmlformats.org/officeDocument/2006/relationships/image" Target="media/image135.wmf" /><Relationship Id="rId339" Type="http://schemas.openxmlformats.org/officeDocument/2006/relationships/oleObject" Target="embeddings/oleObject176.bin" /><Relationship Id="rId34" Type="http://schemas.openxmlformats.org/officeDocument/2006/relationships/image" Target="media/image16.png" /><Relationship Id="rId340" Type="http://schemas.openxmlformats.org/officeDocument/2006/relationships/oleObject" Target="embeddings/oleObject177.bin" /><Relationship Id="rId341" Type="http://schemas.openxmlformats.org/officeDocument/2006/relationships/image" Target="media/image136.wmf" /><Relationship Id="rId342" Type="http://schemas.openxmlformats.org/officeDocument/2006/relationships/oleObject" Target="embeddings/oleObject178.bin" /><Relationship Id="rId343" Type="http://schemas.openxmlformats.org/officeDocument/2006/relationships/image" Target="media/image137.wmf" /><Relationship Id="rId344" Type="http://schemas.openxmlformats.org/officeDocument/2006/relationships/oleObject" Target="embeddings/oleObject179.bin" /><Relationship Id="rId345" Type="http://schemas.openxmlformats.org/officeDocument/2006/relationships/image" Target="media/image138.wmf" /><Relationship Id="rId346" Type="http://schemas.openxmlformats.org/officeDocument/2006/relationships/oleObject" Target="embeddings/oleObject180.bin" /><Relationship Id="rId347" Type="http://schemas.openxmlformats.org/officeDocument/2006/relationships/oleObject" Target="embeddings/oleObject181.bin" /><Relationship Id="rId348" Type="http://schemas.openxmlformats.org/officeDocument/2006/relationships/image" Target="media/image139.wmf" /><Relationship Id="rId349" Type="http://schemas.openxmlformats.org/officeDocument/2006/relationships/oleObject" Target="embeddings/oleObject182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83.bin" /><Relationship Id="rId351" Type="http://schemas.openxmlformats.org/officeDocument/2006/relationships/oleObject" Target="embeddings/oleObject184.bin" /><Relationship Id="rId352" Type="http://schemas.openxmlformats.org/officeDocument/2006/relationships/oleObject" Target="embeddings/oleObject185.bin" /><Relationship Id="rId353" Type="http://schemas.openxmlformats.org/officeDocument/2006/relationships/oleObject" Target="embeddings/oleObject186.bin" /><Relationship Id="rId354" Type="http://schemas.openxmlformats.org/officeDocument/2006/relationships/image" Target="media/image140.wmf" /><Relationship Id="rId355" Type="http://schemas.openxmlformats.org/officeDocument/2006/relationships/oleObject" Target="embeddings/oleObject187.bin" /><Relationship Id="rId356" Type="http://schemas.openxmlformats.org/officeDocument/2006/relationships/image" Target="media/image141.wmf" /><Relationship Id="rId357" Type="http://schemas.openxmlformats.org/officeDocument/2006/relationships/oleObject" Target="embeddings/oleObject188.bin" /><Relationship Id="rId358" Type="http://schemas.openxmlformats.org/officeDocument/2006/relationships/image" Target="media/image142.wmf" /><Relationship Id="rId359" Type="http://schemas.openxmlformats.org/officeDocument/2006/relationships/oleObject" Target="embeddings/oleObject189.bin" /><Relationship Id="rId36" Type="http://schemas.openxmlformats.org/officeDocument/2006/relationships/oleObject" Target="embeddings/oleObject13.bin" /><Relationship Id="rId360" Type="http://schemas.openxmlformats.org/officeDocument/2006/relationships/image" Target="media/image143.wmf" /><Relationship Id="rId361" Type="http://schemas.openxmlformats.org/officeDocument/2006/relationships/oleObject" Target="embeddings/oleObject190.bin" /><Relationship Id="rId362" Type="http://schemas.openxmlformats.org/officeDocument/2006/relationships/image" Target="media/image144.wmf" /><Relationship Id="rId363" Type="http://schemas.openxmlformats.org/officeDocument/2006/relationships/oleObject" Target="embeddings/oleObject191.bin" /><Relationship Id="rId364" Type="http://schemas.openxmlformats.org/officeDocument/2006/relationships/image" Target="media/image145.wmf" /><Relationship Id="rId365" Type="http://schemas.openxmlformats.org/officeDocument/2006/relationships/oleObject" Target="embeddings/oleObject192.bin" /><Relationship Id="rId366" Type="http://schemas.openxmlformats.org/officeDocument/2006/relationships/image" Target="media/image146.wmf" /><Relationship Id="rId367" Type="http://schemas.openxmlformats.org/officeDocument/2006/relationships/oleObject" Target="embeddings/oleObject193.bin" /><Relationship Id="rId368" Type="http://schemas.openxmlformats.org/officeDocument/2006/relationships/oleObject" Target="embeddings/oleObject194.bin" /><Relationship Id="rId369" Type="http://schemas.openxmlformats.org/officeDocument/2006/relationships/image" Target="media/image147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195.bin" /><Relationship Id="rId371" Type="http://schemas.openxmlformats.org/officeDocument/2006/relationships/image" Target="media/image148.wmf" /><Relationship Id="rId372" Type="http://schemas.openxmlformats.org/officeDocument/2006/relationships/oleObject" Target="embeddings/oleObject196.bin" /><Relationship Id="rId373" Type="http://schemas.openxmlformats.org/officeDocument/2006/relationships/image" Target="media/image149.wmf" /><Relationship Id="rId374" Type="http://schemas.openxmlformats.org/officeDocument/2006/relationships/oleObject" Target="embeddings/oleObject197.bin" /><Relationship Id="rId375" Type="http://schemas.openxmlformats.org/officeDocument/2006/relationships/image" Target="media/image150.wmf" /><Relationship Id="rId376" Type="http://schemas.openxmlformats.org/officeDocument/2006/relationships/oleObject" Target="embeddings/oleObject198.bin" /><Relationship Id="rId377" Type="http://schemas.openxmlformats.org/officeDocument/2006/relationships/oleObject" Target="embeddings/oleObject199.bin" /><Relationship Id="rId378" Type="http://schemas.openxmlformats.org/officeDocument/2006/relationships/image" Target="media/image151.wmf" /><Relationship Id="rId379" Type="http://schemas.openxmlformats.org/officeDocument/2006/relationships/oleObject" Target="embeddings/oleObject200.bin" /><Relationship Id="rId38" Type="http://schemas.openxmlformats.org/officeDocument/2006/relationships/oleObject" Target="embeddings/oleObject14.bin" /><Relationship Id="rId380" Type="http://schemas.openxmlformats.org/officeDocument/2006/relationships/image" Target="media/image152.wmf" /><Relationship Id="rId381" Type="http://schemas.openxmlformats.org/officeDocument/2006/relationships/oleObject" Target="embeddings/oleObject201.bin" /><Relationship Id="rId382" Type="http://schemas.openxmlformats.org/officeDocument/2006/relationships/header" Target="header7.xml" /><Relationship Id="rId383" Type="http://schemas.openxmlformats.org/officeDocument/2006/relationships/header" Target="header8.xml" /><Relationship Id="rId384" Type="http://schemas.openxmlformats.org/officeDocument/2006/relationships/footer" Target="footer19.xml" /><Relationship Id="rId385" Type="http://schemas.openxmlformats.org/officeDocument/2006/relationships/footer" Target="footer20.xml" /><Relationship Id="rId386" Type="http://schemas.openxmlformats.org/officeDocument/2006/relationships/image" Target="media/image153.png" /><Relationship Id="rId387" Type="http://schemas.openxmlformats.org/officeDocument/2006/relationships/oleObject" Target="embeddings/oleObject202.bin" /><Relationship Id="rId388" Type="http://schemas.openxmlformats.org/officeDocument/2006/relationships/oleObject" Target="embeddings/oleObject203.bin" /><Relationship Id="rId389" Type="http://schemas.openxmlformats.org/officeDocument/2006/relationships/image" Target="media/image154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04.bin" /><Relationship Id="rId391" Type="http://schemas.openxmlformats.org/officeDocument/2006/relationships/image" Target="media/image155.wmf" /><Relationship Id="rId392" Type="http://schemas.openxmlformats.org/officeDocument/2006/relationships/oleObject" Target="embeddings/oleObject205.bin" /><Relationship Id="rId393" Type="http://schemas.openxmlformats.org/officeDocument/2006/relationships/image" Target="media/image156.wmf" /><Relationship Id="rId394" Type="http://schemas.openxmlformats.org/officeDocument/2006/relationships/oleObject" Target="embeddings/oleObject206.bin" /><Relationship Id="rId395" Type="http://schemas.openxmlformats.org/officeDocument/2006/relationships/image" Target="media/image157.wmf" /><Relationship Id="rId396" Type="http://schemas.openxmlformats.org/officeDocument/2006/relationships/oleObject" Target="embeddings/oleObject207.bin" /><Relationship Id="rId397" Type="http://schemas.openxmlformats.org/officeDocument/2006/relationships/oleObject" Target="embeddings/oleObject208.bin" /><Relationship Id="rId398" Type="http://schemas.openxmlformats.org/officeDocument/2006/relationships/image" Target="media/image158.wmf" /><Relationship Id="rId399" Type="http://schemas.openxmlformats.org/officeDocument/2006/relationships/oleObject" Target="embeddings/oleObject20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image" Target="media/image159.wmf" /><Relationship Id="rId401" Type="http://schemas.openxmlformats.org/officeDocument/2006/relationships/oleObject" Target="embeddings/oleObject210.bin" /><Relationship Id="rId402" Type="http://schemas.openxmlformats.org/officeDocument/2006/relationships/oleObject" Target="embeddings/oleObject211.bin" /><Relationship Id="rId403" Type="http://schemas.openxmlformats.org/officeDocument/2006/relationships/image" Target="media/image160.wmf" /><Relationship Id="rId404" Type="http://schemas.openxmlformats.org/officeDocument/2006/relationships/oleObject" Target="embeddings/oleObject212.bin" /><Relationship Id="rId405" Type="http://schemas.openxmlformats.org/officeDocument/2006/relationships/image" Target="media/image161.wmf" /><Relationship Id="rId406" Type="http://schemas.openxmlformats.org/officeDocument/2006/relationships/oleObject" Target="embeddings/oleObject213.bin" /><Relationship Id="rId407" Type="http://schemas.openxmlformats.org/officeDocument/2006/relationships/image" Target="media/image162.wmf" /><Relationship Id="rId408" Type="http://schemas.openxmlformats.org/officeDocument/2006/relationships/oleObject" Target="embeddings/oleObject214.bin" /><Relationship Id="rId409" Type="http://schemas.openxmlformats.org/officeDocument/2006/relationships/oleObject" Target="embeddings/oleObject215.bin" /><Relationship Id="rId41" Type="http://schemas.openxmlformats.org/officeDocument/2006/relationships/image" Target="media/image20.wmf" /><Relationship Id="rId410" Type="http://schemas.openxmlformats.org/officeDocument/2006/relationships/oleObject" Target="embeddings/oleObject216.bin" /><Relationship Id="rId411" Type="http://schemas.openxmlformats.org/officeDocument/2006/relationships/oleObject" Target="embeddings/oleObject217.bin" /><Relationship Id="rId412" Type="http://schemas.openxmlformats.org/officeDocument/2006/relationships/oleObject" Target="embeddings/oleObject218.bin" /><Relationship Id="rId413" Type="http://schemas.openxmlformats.org/officeDocument/2006/relationships/oleObject" Target="embeddings/oleObject219.bin" /><Relationship Id="rId414" Type="http://schemas.openxmlformats.org/officeDocument/2006/relationships/oleObject" Target="embeddings/oleObject220.bin" /><Relationship Id="rId415" Type="http://schemas.openxmlformats.org/officeDocument/2006/relationships/oleObject" Target="embeddings/oleObject221.bin" /><Relationship Id="rId416" Type="http://schemas.openxmlformats.org/officeDocument/2006/relationships/oleObject" Target="embeddings/oleObject222.bin" /><Relationship Id="rId417" Type="http://schemas.openxmlformats.org/officeDocument/2006/relationships/hyperlink" Target="https://d.book118.com/337131142154006045" TargetMode="External" /><Relationship Id="rId418" Type="http://schemas.openxmlformats.org/officeDocument/2006/relationships/header" Target="header9.xml" /><Relationship Id="rId419" Type="http://schemas.openxmlformats.org/officeDocument/2006/relationships/header" Target="header10.xml" /><Relationship Id="rId42" Type="http://schemas.openxmlformats.org/officeDocument/2006/relationships/oleObject" Target="embeddings/oleObject16.bin" /><Relationship Id="rId420" Type="http://schemas.openxmlformats.org/officeDocument/2006/relationships/footer" Target="footer21.xml" /><Relationship Id="rId421" Type="http://schemas.openxmlformats.org/officeDocument/2006/relationships/footer" Target="footer22.xml" /><Relationship Id="rId422" Type="http://schemas.openxmlformats.org/officeDocument/2006/relationships/theme" Target="theme/theme1.xml" /><Relationship Id="rId423" Type="http://schemas.openxmlformats.org/officeDocument/2006/relationships/styles" Target="styles.xml" /><Relationship Id="rId43" Type="http://schemas.openxmlformats.org/officeDocument/2006/relationships/image" Target="media/image21.png" /><Relationship Id="rId44" Type="http://schemas.openxmlformats.org/officeDocument/2006/relationships/image" Target="media/image22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3.png" /><Relationship Id="rId47" Type="http://schemas.openxmlformats.org/officeDocument/2006/relationships/image" Target="media/image24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0.bin" /><Relationship Id="rId73" Type="http://schemas.openxmlformats.org/officeDocument/2006/relationships/footer" Target="footer3.xml" /><Relationship Id="rId74" Type="http://schemas.openxmlformats.org/officeDocument/2006/relationships/footer" Target="footer4.xml" /><Relationship Id="rId75" Type="http://schemas.openxmlformats.org/officeDocument/2006/relationships/image" Target="media/image37.png" /><Relationship Id="rId76" Type="http://schemas.openxmlformats.org/officeDocument/2006/relationships/image" Target="media/image38.png" /><Relationship Id="rId77" Type="http://schemas.openxmlformats.org/officeDocument/2006/relationships/image" Target="media/image39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36.bin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png" /><Relationship Id="rId91" Type="http://schemas.openxmlformats.org/officeDocument/2006/relationships/image" Target="media/image46.wmf" /><Relationship Id="rId92" Type="http://schemas.openxmlformats.org/officeDocument/2006/relationships/oleObject" Target="embeddings/oleObject38.bin" /><Relationship Id="rId93" Type="http://schemas.openxmlformats.org/officeDocument/2006/relationships/oleObject" Target="embeddings/oleObject39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f6e07589985b48068a81edd290b0c471mjuxotaxotezng</vt:lpwstr>
  </property>
</Properties>
</file>