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972">
      <w:pPr>
        <w:pStyle w:val="PlainText"/>
        <w:spacing w:line="360" w:lineRule="auto"/>
        <w:jc w:val="center"/>
        <w:rPr>
          <w:rFonts w:hint="default"/>
          <w:sz w:val="30"/>
        </w:rPr>
      </w:pPr>
      <w:r>
        <w:rPr>
          <w:sz w:val="30"/>
        </w:rPr>
        <w:t>交通平安应急预案</w:t>
      </w:r>
    </w:p>
    <w:p w:rsidR="00321972">
      <w:pPr>
        <w:pStyle w:val="PlainText"/>
        <w:spacing w:line="360" w:lineRule="auto"/>
        <w:rPr>
          <w:rFonts w:hint="default"/>
          <w:sz w:val="24"/>
        </w:rPr>
      </w:pPr>
      <w:r>
        <w:rPr>
          <w:sz w:val="24"/>
        </w:rPr>
        <w:t>一、领导小组：</w:t>
      </w:r>
    </w:p>
    <w:p w:rsidR="00321972">
      <w:pPr>
        <w:spacing w:line="360" w:lineRule="auto"/>
        <w:ind w:firstLine="480" w:firstLineChars="200"/>
        <w:rPr>
          <w:rFonts w:ascii="宋体" w:hAnsi="宋体" w:cs="宋体"/>
          <w:color w:val="565656"/>
          <w:sz w:val="24"/>
          <w:szCs w:val="28"/>
        </w:rPr>
      </w:pPr>
      <w:r>
        <w:rPr>
          <w:sz w:val="24"/>
        </w:rPr>
        <w:t>组  长：</w:t>
      </w:r>
      <w:r w:rsidR="006061B7">
        <w:rPr>
          <w:rFonts w:cs="宋体" w:hint="eastAsia"/>
          <w:color w:val="565656"/>
          <w:sz w:val="24"/>
          <w:szCs w:val="28"/>
        </w:rPr>
        <w:t>李玉良</w:t>
      </w:r>
    </w:p>
    <w:p w:rsidR="00321972">
      <w:pPr>
        <w:spacing w:line="360" w:lineRule="auto"/>
        <w:ind w:left="14" w:firstLine="480" w:firstLineChars="200"/>
        <w:rPr>
          <w:rFonts w:cs="宋体"/>
          <w:color w:val="565656"/>
          <w:sz w:val="24"/>
          <w:szCs w:val="28"/>
        </w:rPr>
      </w:pPr>
      <w:r>
        <w:rPr>
          <w:rFonts w:cs="宋体" w:hint="eastAsia"/>
          <w:color w:val="565656"/>
          <w:sz w:val="24"/>
          <w:szCs w:val="28"/>
        </w:rPr>
        <w:t>副组长：</w:t>
      </w:r>
      <w:r w:rsidR="006061B7">
        <w:rPr>
          <w:rFonts w:cs="宋体" w:hint="eastAsia"/>
          <w:color w:val="565656"/>
          <w:sz w:val="24"/>
          <w:szCs w:val="28"/>
        </w:rPr>
        <w:t>魏庆亮   陈茜</w:t>
      </w:r>
    </w:p>
    <w:p w:rsidR="00321972">
      <w:pPr>
        <w:spacing w:line="360" w:lineRule="auto"/>
        <w:ind w:left="1454" w:hanging="960" w:leftChars="235" w:hangingChars="400"/>
        <w:rPr>
          <w:rFonts w:ascii="宋体" w:hAnsi="宋体" w:cs="宋体"/>
          <w:color w:val="565656"/>
          <w:sz w:val="24"/>
          <w:szCs w:val="28"/>
        </w:rPr>
      </w:pPr>
      <w:r>
        <w:rPr>
          <w:rFonts w:cs="宋体" w:hint="eastAsia"/>
          <w:color w:val="565656"/>
          <w:sz w:val="24"/>
          <w:szCs w:val="28"/>
        </w:rPr>
        <w:t>成员：</w:t>
      </w:r>
      <w:r w:rsidR="006061B7">
        <w:rPr>
          <w:rFonts w:cs="宋体" w:hint="eastAsia"/>
          <w:color w:val="565656"/>
          <w:sz w:val="24"/>
          <w:szCs w:val="28"/>
        </w:rPr>
        <w:t>各班班主任老师</w:t>
      </w:r>
    </w:p>
    <w:p w:rsidR="00321972">
      <w:pPr>
        <w:pStyle w:val="PlainText"/>
        <w:spacing w:line="360" w:lineRule="auto"/>
        <w:rPr>
          <w:rFonts w:hint="default"/>
          <w:sz w:val="24"/>
        </w:rPr>
      </w:pPr>
      <w:r>
        <w:rPr>
          <w:sz w:val="24"/>
        </w:rPr>
        <w:t>二、学生交通平安应对措施</w:t>
      </w:r>
    </w:p>
    <w:p w:rsidR="00321972">
      <w:pPr>
        <w:pStyle w:val="PlainText"/>
        <w:spacing w:line="360" w:lineRule="auto"/>
        <w:rPr>
          <w:rFonts w:hint="default"/>
          <w:sz w:val="24"/>
        </w:rPr>
      </w:pPr>
      <w:r>
        <w:rPr>
          <w:sz w:val="24"/>
        </w:rPr>
        <w:t>1、加强对师生的交通平安教育，遵守交通规那么。</w:t>
      </w:r>
    </w:p>
    <w:p w:rsidR="00321972" w:rsidP="006061B7">
      <w:pPr>
        <w:pStyle w:val="PlainText"/>
        <w:spacing w:line="360" w:lineRule="auto"/>
        <w:ind w:left="960" w:hanging="960" w:hangingChars="400"/>
        <w:rPr>
          <w:rFonts w:hint="default"/>
          <w:sz w:val="24"/>
        </w:rPr>
      </w:pPr>
      <w:r>
        <w:rPr>
          <w:sz w:val="24"/>
        </w:rPr>
        <w:t>2、发生事故当班教师立即指挥学生紧急集合疏散到平安地段，并迅速将信息上报学校，由学校及时上报</w:t>
      </w:r>
      <w:r w:rsidR="006061B7">
        <w:rPr>
          <w:sz w:val="24"/>
        </w:rPr>
        <w:t>乡</w:t>
      </w:r>
      <w:r>
        <w:rPr>
          <w:sz w:val="24"/>
        </w:rPr>
        <w:t>中心校领导。</w:t>
      </w:r>
    </w:p>
    <w:p w:rsidR="00321972" w:rsidP="00DB2C16">
      <w:pPr>
        <w:pStyle w:val="PlainText"/>
        <w:spacing w:line="360" w:lineRule="auto"/>
        <w:ind w:left="960" w:hanging="960" w:hangingChars="400"/>
        <w:rPr>
          <w:rFonts w:hint="default"/>
          <w:sz w:val="24"/>
        </w:rPr>
      </w:pPr>
      <w:r>
        <w:rPr>
          <w:sz w:val="24"/>
        </w:rPr>
        <w:t>3、要迅速抢救受伤师生，在最短时间内将受伤师生送医院进行抢救，及时报110、119、120等相关部门请求援助。保护好现场。</w:t>
      </w:r>
    </w:p>
    <w:p w:rsidR="00321972">
      <w:pPr>
        <w:pStyle w:val="PlainText"/>
        <w:spacing w:line="360" w:lineRule="auto"/>
        <w:ind w:firstLine="600"/>
        <w:rPr>
          <w:sz w:val="24"/>
        </w:rPr>
      </w:pPr>
      <w:r>
        <w:rPr>
          <w:sz w:val="24"/>
        </w:rPr>
        <w:t>4、采取有效措施，做好善后事故处理工作。</w:t>
      </w:r>
    </w:p>
    <w:p w:rsidR="00321972">
      <w:pPr>
        <w:pStyle w:val="PlainText"/>
        <w:spacing w:line="360" w:lineRule="auto"/>
        <w:rPr>
          <w:rFonts w:hint="default"/>
          <w:sz w:val="24"/>
        </w:rPr>
      </w:pPr>
      <w:r>
        <w:rPr>
          <w:sz w:val="24"/>
        </w:rPr>
        <w:t>三、职责：</w:t>
      </w:r>
    </w:p>
    <w:p w:rsidR="00321972" w:rsidP="00DB2C16">
      <w:pPr>
        <w:pStyle w:val="PlainText"/>
        <w:spacing w:line="360" w:lineRule="auto"/>
        <w:ind w:left="960" w:hanging="960" w:hangingChars="400"/>
        <w:rPr>
          <w:rFonts w:hint="default"/>
          <w:sz w:val="24"/>
        </w:rPr>
      </w:pPr>
      <w:r>
        <w:rPr>
          <w:sz w:val="24"/>
        </w:rPr>
        <w:t>1、发生事故。带队领导、老师为第一现场指挥人，要负责及时把学生疏散到平安地带。</w:t>
      </w:r>
    </w:p>
    <w:p w:rsidR="00321972">
      <w:pPr>
        <w:pStyle w:val="PlainText"/>
        <w:spacing w:line="360" w:lineRule="auto"/>
        <w:rPr>
          <w:rFonts w:hint="default"/>
          <w:sz w:val="24"/>
        </w:rPr>
      </w:pPr>
      <w:r>
        <w:rPr>
          <w:sz w:val="24"/>
        </w:rPr>
        <w:t>2、责任老师及时组织人员对受伤人员进行抢救。</w:t>
      </w:r>
    </w:p>
    <w:p w:rsidR="00321972" w:rsidP="00DB2C16">
      <w:pPr>
        <w:pStyle w:val="PlainText"/>
        <w:spacing w:line="360" w:lineRule="auto"/>
        <w:ind w:left="960" w:hanging="960" w:hangingChars="400"/>
        <w:rPr>
          <w:rFonts w:hint="default"/>
          <w:sz w:val="24"/>
        </w:rPr>
      </w:pPr>
      <w:r>
        <w:rPr>
          <w:sz w:val="24"/>
        </w:rPr>
        <w:t>3、责任老师要及时维持好学生秩序，并及时上报学校领导。拉好警戒线，保护好现场。等待救援和处理。</w:t>
      </w:r>
    </w:p>
    <w:p w:rsidR="00321972">
      <w:pPr>
        <w:pStyle w:val="PlainText"/>
        <w:spacing w:line="360" w:lineRule="auto"/>
        <w:jc w:val="center"/>
        <w:rPr>
          <w:sz w:val="30"/>
        </w:rPr>
      </w:pPr>
      <w:r>
        <w:rPr>
          <w:sz w:val="30"/>
        </w:rPr>
        <w:t>大型集体〔外出〕活动应急预案</w:t>
      </w:r>
    </w:p>
    <w:p w:rsidR="00321972">
      <w:pPr>
        <w:pStyle w:val="PlainText"/>
        <w:spacing w:line="360" w:lineRule="auto"/>
        <w:rPr>
          <w:rFonts w:hint="default"/>
          <w:sz w:val="24"/>
        </w:rPr>
      </w:pPr>
      <w:r>
        <w:rPr>
          <w:sz w:val="24"/>
        </w:rPr>
        <w:t>一、领导小组</w:t>
      </w:r>
    </w:p>
    <w:p w:rsidR="00321972">
      <w:pPr>
        <w:spacing w:line="360" w:lineRule="auto"/>
        <w:ind w:firstLine="480" w:firstLineChars="200"/>
        <w:rPr>
          <w:rFonts w:ascii="宋体" w:hAnsi="宋体" w:cs="宋体"/>
          <w:color w:val="565656"/>
          <w:sz w:val="24"/>
          <w:szCs w:val="28"/>
        </w:rPr>
      </w:pPr>
      <w:r>
        <w:rPr>
          <w:sz w:val="24"/>
        </w:rPr>
        <w:t xml:space="preserve">  总 指 挥：</w:t>
      </w:r>
      <w:r w:rsidR="00DB2C16">
        <w:rPr>
          <w:rFonts w:cs="宋体" w:hint="eastAsia"/>
          <w:color w:val="565656"/>
          <w:sz w:val="24"/>
          <w:szCs w:val="28"/>
        </w:rPr>
        <w:t>李玉良</w:t>
      </w:r>
    </w:p>
    <w:p w:rsidR="00321972">
      <w:pPr>
        <w:pStyle w:val="PlainText"/>
        <w:spacing w:line="360" w:lineRule="auto"/>
        <w:rPr>
          <w:rFonts w:hint="default"/>
          <w:sz w:val="24"/>
        </w:rPr>
      </w:pPr>
      <w:r>
        <w:rPr>
          <w:sz w:val="24"/>
        </w:rPr>
        <w:t>副总指挥：</w:t>
      </w:r>
      <w:r w:rsidR="00DB2C16">
        <w:rPr>
          <w:sz w:val="24"/>
        </w:rPr>
        <w:t>魏庆亮  陈茜</w:t>
      </w:r>
    </w:p>
    <w:p w:rsidR="00321972">
      <w:pPr>
        <w:pStyle w:val="PlainText"/>
        <w:spacing w:line="360" w:lineRule="auto"/>
        <w:rPr>
          <w:rFonts w:hint="default"/>
          <w:sz w:val="24"/>
        </w:rPr>
      </w:pPr>
      <w:r>
        <w:rPr>
          <w:sz w:val="24"/>
        </w:rPr>
        <w:t>成员：全体班主任和科任教师</w:t>
      </w:r>
    </w:p>
    <w:p w:rsidR="00321972">
      <w:pPr>
        <w:pStyle w:val="PlainText"/>
        <w:spacing w:line="360" w:lineRule="auto"/>
        <w:rPr>
          <w:rFonts w:hint="default"/>
          <w:sz w:val="24"/>
        </w:rPr>
        <w:sectPr>
          <w:pgSz w:w="9979" w:h="14175" w:code="259"/>
          <w:pgMar w:top="1162" w:right="1270" w:bottom="1162" w:left="1230" w:header="851" w:footer="992" w:gutter="0"/>
          <w:cols w:space="425"/>
          <w:docGrid w:type="lines" w:linePitch="312"/>
        </w:sectPr>
      </w:pPr>
      <w:r>
        <w:rPr>
          <w:sz w:val="24"/>
        </w:rPr>
        <w:t>二、预防措施</w:t>
      </w:r>
    </w:p>
    <w:p w:rsidR="00321972" w:rsidP="00DB2C16">
      <w:pPr>
        <w:pStyle w:val="PlainText"/>
        <w:spacing w:line="360" w:lineRule="auto"/>
        <w:ind w:left="960" w:hanging="960" w:hangingChars="400"/>
        <w:rPr>
          <w:rFonts w:hint="default"/>
          <w:sz w:val="24"/>
        </w:rPr>
      </w:pPr>
      <w:r>
        <w:rPr>
          <w:sz w:val="24"/>
        </w:rPr>
        <w:t>1、活动前对学生进行纪律和平安教育，增强学生的自我保护意识，由活动主管领导及班主任负责。</w:t>
      </w:r>
    </w:p>
    <w:p w:rsidR="00321972" w:rsidP="00DB2C16">
      <w:pPr>
        <w:pStyle w:val="PlainText"/>
        <w:spacing w:line="360" w:lineRule="auto"/>
        <w:ind w:left="960" w:hanging="960" w:hangingChars="400"/>
        <w:rPr>
          <w:rFonts w:hint="default"/>
          <w:sz w:val="24"/>
        </w:rPr>
      </w:pPr>
      <w:r>
        <w:rPr>
          <w:sz w:val="24"/>
        </w:rPr>
        <w:t>2、教师进行责任意识的教育，要求教师把严格管理贯穿于本次集体活动的全过程，由活动主管领导负责。</w:t>
      </w:r>
    </w:p>
    <w:p w:rsidR="00321972" w:rsidP="00DB2C16">
      <w:pPr>
        <w:pStyle w:val="PlainText"/>
        <w:spacing w:line="360" w:lineRule="auto"/>
        <w:ind w:left="960" w:hanging="960" w:hangingChars="400"/>
        <w:rPr>
          <w:rFonts w:hint="default"/>
          <w:sz w:val="24"/>
        </w:rPr>
      </w:pPr>
      <w:r>
        <w:rPr>
          <w:sz w:val="24"/>
        </w:rPr>
        <w:t>3、需要车辆的活动，要求车辆单位选派能自觉遵守交通法规、驾驶经验丰富、技术熟练的驾驶员和车容、车况、平安性能好的车辆为在校学生校外集体活动效劳，由校长联系。</w:t>
      </w:r>
    </w:p>
    <w:p w:rsidR="00321972" w:rsidP="00DB2C16">
      <w:pPr>
        <w:pStyle w:val="PlainText"/>
        <w:spacing w:line="360" w:lineRule="auto"/>
        <w:ind w:left="960" w:hanging="960" w:hangingChars="400"/>
        <w:rPr>
          <w:rFonts w:hint="default"/>
          <w:sz w:val="24"/>
        </w:rPr>
      </w:pPr>
      <w:r>
        <w:rPr>
          <w:sz w:val="24"/>
        </w:rPr>
        <w:t>4、活动前，校方派专人到活动场所，实地观察活动器械〔具〕、设备、设施是否存在平安隐患，由</w:t>
      </w:r>
      <w:r w:rsidR="00DB2C16">
        <w:rPr>
          <w:sz w:val="24"/>
        </w:rPr>
        <w:t>马传钦</w:t>
      </w:r>
      <w:r>
        <w:rPr>
          <w:sz w:val="24"/>
        </w:rPr>
        <w:t>负责。</w:t>
      </w:r>
    </w:p>
    <w:p w:rsidR="00321972" w:rsidP="00DB2C16">
      <w:pPr>
        <w:pStyle w:val="PlainText"/>
        <w:spacing w:line="360" w:lineRule="auto"/>
        <w:ind w:left="960" w:hanging="960" w:hangingChars="400"/>
        <w:rPr>
          <w:rFonts w:hint="default"/>
          <w:sz w:val="24"/>
        </w:rPr>
      </w:pPr>
      <w:r>
        <w:rPr>
          <w:sz w:val="24"/>
        </w:rPr>
        <w:t>三、应急程序</w:t>
      </w:r>
    </w:p>
    <w:p w:rsidR="00321972">
      <w:pPr>
        <w:pStyle w:val="PlainText"/>
        <w:spacing w:line="360" w:lineRule="auto"/>
        <w:rPr>
          <w:rFonts w:hint="default"/>
          <w:sz w:val="24"/>
        </w:rPr>
      </w:pPr>
      <w:r>
        <w:rPr>
          <w:sz w:val="24"/>
        </w:rPr>
        <w:t>在集体活动中一旦发生事故，一般应按以下程序处理；</w:t>
      </w:r>
    </w:p>
    <w:p w:rsidR="00321972" w:rsidP="00DB2C16">
      <w:pPr>
        <w:pStyle w:val="PlainText"/>
        <w:spacing w:line="360" w:lineRule="auto"/>
        <w:ind w:left="720" w:hanging="720" w:hangingChars="300"/>
        <w:rPr>
          <w:rFonts w:hint="default"/>
          <w:sz w:val="24"/>
        </w:rPr>
      </w:pPr>
      <w:r>
        <w:rPr>
          <w:sz w:val="24"/>
        </w:rPr>
        <w:t>1、报告和报警： 一般事故24小时内书面报告给</w:t>
      </w:r>
      <w:r w:rsidR="00DB2C16">
        <w:rPr>
          <w:sz w:val="24"/>
        </w:rPr>
        <w:t>乡</w:t>
      </w:r>
      <w:r>
        <w:rPr>
          <w:sz w:val="24"/>
        </w:rPr>
        <w:t>教委，可先口头后书面。校外集体活动中的交通事故应当首先报警，然后</w:t>
      </w:r>
      <w:r w:rsidR="00DB2C16">
        <w:rPr>
          <w:sz w:val="24"/>
        </w:rPr>
        <w:t>向乡</w:t>
      </w:r>
      <w:r>
        <w:rPr>
          <w:sz w:val="24"/>
        </w:rPr>
        <w:t>教委报。由</w:t>
      </w:r>
      <w:r w:rsidR="00DB2C16">
        <w:rPr>
          <w:rFonts w:cs="宋体"/>
          <w:color w:val="565656"/>
          <w:sz w:val="24"/>
          <w:szCs w:val="28"/>
        </w:rPr>
        <w:t>李宁</w:t>
      </w:r>
      <w:r>
        <w:rPr>
          <w:sz w:val="24"/>
        </w:rPr>
        <w:t>负责。</w:t>
      </w:r>
    </w:p>
    <w:p w:rsidR="00321972" w:rsidP="00DB2C16">
      <w:pPr>
        <w:pStyle w:val="PlainText"/>
        <w:spacing w:line="360" w:lineRule="auto"/>
        <w:ind w:left="720" w:hanging="720" w:hangingChars="300"/>
        <w:rPr>
          <w:rFonts w:hint="default"/>
          <w:sz w:val="24"/>
        </w:rPr>
      </w:pPr>
      <w:r>
        <w:rPr>
          <w:sz w:val="24"/>
        </w:rPr>
        <w:t>2、以最快的速度把受伤学生送往就近医院救治，并通知家长。由全体班主任教师负责。</w:t>
      </w:r>
    </w:p>
    <w:p w:rsidR="00321972" w:rsidP="00DB2C16">
      <w:pPr>
        <w:pStyle w:val="PlainText"/>
        <w:spacing w:line="360" w:lineRule="auto"/>
        <w:ind w:left="720" w:hanging="720" w:hangingChars="300"/>
        <w:rPr>
          <w:rFonts w:hint="default"/>
          <w:sz w:val="24"/>
        </w:rPr>
      </w:pPr>
      <w:r>
        <w:rPr>
          <w:sz w:val="24"/>
        </w:rPr>
        <w:t>3、如果在活动中发生其它事故，组长指挥组员或带队老师进行救治。事情严重马上找110、120、119援助。</w:t>
      </w:r>
    </w:p>
    <w:p w:rsidR="00321972">
      <w:pPr>
        <w:pStyle w:val="PlainText"/>
        <w:spacing w:line="360" w:lineRule="auto"/>
        <w:rPr>
          <w:rFonts w:hint="default"/>
          <w:sz w:val="24"/>
        </w:rPr>
      </w:pPr>
      <w:r>
        <w:rPr>
          <w:sz w:val="24"/>
        </w:rPr>
        <w:t>4、重大事故的处理移交上级相关部门。</w:t>
      </w:r>
    </w:p>
    <w:p w:rsidR="00321972">
      <w:pPr>
        <w:pStyle w:val="PlainText"/>
        <w:spacing w:line="360" w:lineRule="auto"/>
        <w:rPr>
          <w:rFonts w:hint="default"/>
          <w:sz w:val="24"/>
        </w:rPr>
      </w:pPr>
      <w:r>
        <w:rPr>
          <w:sz w:val="24"/>
        </w:rPr>
        <w:t>5、采取有效措施，做好善后处理工作。</w:t>
      </w:r>
    </w:p>
    <w:p w:rsidR="00321972">
      <w:pPr>
        <w:pStyle w:val="PlainText"/>
        <w:spacing w:line="360" w:lineRule="auto"/>
        <w:ind w:firstLine="2160" w:firstLineChars="900"/>
        <w:rPr>
          <w:rFonts w:hint="default"/>
          <w:sz w:val="24"/>
        </w:rPr>
      </w:pPr>
      <w:r>
        <w:rPr>
          <w:sz w:val="24"/>
        </w:rPr>
        <w:t>地震和自然灾害应急预案</w:t>
      </w:r>
    </w:p>
    <w:p w:rsidR="00321972">
      <w:pPr>
        <w:pStyle w:val="PlainText"/>
        <w:spacing w:line="360" w:lineRule="auto"/>
        <w:ind w:firstLine="600"/>
        <w:rPr>
          <w:sz w:val="24"/>
        </w:rPr>
      </w:pPr>
      <w:r>
        <w:rPr>
          <w:sz w:val="24"/>
        </w:rPr>
        <w:t>为确保学校发生破坏性地震和自然灾害时，各项应急工作能高效、有序地进行，最大限度地减少人员伤亡和财产损失，根据国务院《发生破坏性地震应急条例》，结合我校工作实际，特制定本方案。</w:t>
      </w:r>
    </w:p>
    <w:p w:rsidR="00321972">
      <w:pPr>
        <w:pStyle w:val="PlainText"/>
        <w:spacing w:line="360" w:lineRule="auto"/>
        <w:ind w:firstLine="600"/>
        <w:rPr>
          <w:rFonts w:hint="default"/>
          <w:sz w:val="24"/>
        </w:rPr>
        <w:sectPr>
          <w:type w:val="nextPage"/>
          <w:pgSz w:w="9979" w:h="14175" w:code="259"/>
          <w:pgMar w:top="1162" w:right="1270" w:bottom="1162" w:left="1230" w:header="851" w:footer="992" w:gutter="0"/>
          <w:pgNumType w:start="2"/>
          <w:cols w:space="425"/>
          <w:titlePg w:val="0"/>
          <w:docGrid w:type="lines" w:linePitch="312"/>
        </w:sectPr>
      </w:pPr>
      <w:r>
        <w:rPr>
          <w:sz w:val="24"/>
        </w:rPr>
        <w:t>一、应急机构的组成</w:t>
      </w:r>
    </w:p>
    <w:p w:rsidR="00321972">
      <w:pPr>
        <w:pStyle w:val="PlainText"/>
        <w:spacing w:line="360" w:lineRule="auto"/>
        <w:rPr>
          <w:rFonts w:hint="default"/>
          <w:sz w:val="24"/>
        </w:rPr>
      </w:pPr>
      <w:r>
        <w:rPr>
          <w:sz w:val="24"/>
        </w:rPr>
        <w:t>1、领导小组</w:t>
      </w:r>
    </w:p>
    <w:p w:rsidR="00321972">
      <w:pPr>
        <w:pStyle w:val="PlainText"/>
        <w:spacing w:line="360" w:lineRule="auto"/>
        <w:rPr>
          <w:rFonts w:hint="default"/>
          <w:sz w:val="24"/>
        </w:rPr>
      </w:pPr>
      <w:r>
        <w:rPr>
          <w:sz w:val="24"/>
        </w:rPr>
        <w:t>我校防震减灾工作在局及</w:t>
      </w:r>
      <w:r w:rsidR="00DB2C16">
        <w:rPr>
          <w:sz w:val="24"/>
        </w:rPr>
        <w:t>乡</w:t>
      </w:r>
      <w:r>
        <w:rPr>
          <w:sz w:val="24"/>
        </w:rPr>
        <w:t>防震减灾领导小组的领导下组织实施。学校防震减灾领导小组由校长</w:t>
      </w:r>
      <w:r w:rsidR="00DB2C16">
        <w:rPr>
          <w:sz w:val="24"/>
        </w:rPr>
        <w:t>李玉良</w:t>
      </w:r>
      <w:r>
        <w:rPr>
          <w:sz w:val="24"/>
        </w:rPr>
        <w:t>为组长，</w:t>
      </w:r>
      <w:r w:rsidR="00DB2C16">
        <w:rPr>
          <w:sz w:val="24"/>
        </w:rPr>
        <w:t xml:space="preserve"> 由副校长魏庆亮</w:t>
      </w:r>
      <w:r>
        <w:rPr>
          <w:sz w:val="24"/>
        </w:rPr>
        <w:t>任副组长，班主任为小组成员。</w:t>
      </w:r>
    </w:p>
    <w:p w:rsidR="00321972">
      <w:pPr>
        <w:pStyle w:val="PlainText"/>
        <w:spacing w:line="360" w:lineRule="auto"/>
        <w:rPr>
          <w:rFonts w:hint="default"/>
          <w:sz w:val="24"/>
        </w:rPr>
      </w:pPr>
      <w:r>
        <w:rPr>
          <w:sz w:val="24"/>
        </w:rPr>
        <w:t>2、主要职责</w:t>
      </w:r>
    </w:p>
    <w:p w:rsidR="00321972">
      <w:pPr>
        <w:pStyle w:val="PlainText"/>
        <w:spacing w:line="360" w:lineRule="auto"/>
        <w:rPr>
          <w:rFonts w:hint="default"/>
          <w:sz w:val="24"/>
        </w:rPr>
      </w:pPr>
      <w:r>
        <w:rPr>
          <w:sz w:val="24"/>
        </w:rPr>
        <w:t>〔1〕加强领导，健全组织，强化工作职责，加强对破坏性地震及防震减灾工作研究，完善各项应急预案的制定和各项措施的落实。</w:t>
      </w:r>
    </w:p>
    <w:p w:rsidR="00321972">
      <w:pPr>
        <w:pStyle w:val="PlainText"/>
        <w:spacing w:line="360" w:lineRule="auto"/>
        <w:rPr>
          <w:rFonts w:hint="default"/>
          <w:sz w:val="24"/>
        </w:rPr>
      </w:pPr>
      <w:r>
        <w:rPr>
          <w:sz w:val="24"/>
        </w:rPr>
        <w:t>〔2〕充分利用各种渠道进行地震灾害知识的宣传教育，组织、指导全校防震抗震知识的普及教育，广泛开展地震灾害中的自救和互救训练，不断提高广阔师生防震抗震的意识和根本技能。</w:t>
      </w:r>
    </w:p>
    <w:p w:rsidR="00321972">
      <w:pPr>
        <w:pStyle w:val="PlainText"/>
        <w:spacing w:line="360" w:lineRule="auto"/>
        <w:rPr>
          <w:rFonts w:hint="default"/>
          <w:sz w:val="24"/>
        </w:rPr>
      </w:pPr>
      <w:r>
        <w:rPr>
          <w:sz w:val="24"/>
        </w:rPr>
        <w:t>〔3〕认真搞好各项物资保障，严格按预案要求积极筹备，落实饮食饮水、防冻防雨、教材教具、抢险设备等物资落实，强化管理，使之始终保持良好战备状态。</w:t>
      </w:r>
    </w:p>
    <w:p w:rsidR="00321972">
      <w:pPr>
        <w:pStyle w:val="PlainText"/>
        <w:spacing w:line="360" w:lineRule="auto"/>
        <w:rPr>
          <w:rFonts w:hint="default"/>
          <w:sz w:val="24"/>
        </w:rPr>
      </w:pPr>
      <w:r>
        <w:rPr>
          <w:sz w:val="24"/>
        </w:rPr>
        <w:t>〔4〕破坏性地震发生后，采取一切必要手段，组织各方面力量全面进行抗震减灾工作，把地震灾害造成的损失降到最低点。</w:t>
      </w:r>
    </w:p>
    <w:p w:rsidR="00321972">
      <w:pPr>
        <w:pStyle w:val="PlainText"/>
        <w:spacing w:line="360" w:lineRule="auto"/>
        <w:rPr>
          <w:rFonts w:hint="default"/>
          <w:sz w:val="24"/>
        </w:rPr>
      </w:pPr>
      <w:r>
        <w:rPr>
          <w:sz w:val="24"/>
        </w:rPr>
        <w:t>〔5〕调动一切积极因素，迅速恢复教育教学秩序，全面保证和促进社会平安稳定。</w:t>
      </w:r>
    </w:p>
    <w:p w:rsidR="00321972">
      <w:pPr>
        <w:pStyle w:val="PlainText"/>
        <w:spacing w:line="360" w:lineRule="auto"/>
        <w:rPr>
          <w:rFonts w:hint="default"/>
          <w:sz w:val="24"/>
        </w:rPr>
      </w:pPr>
      <w:r>
        <w:rPr>
          <w:sz w:val="24"/>
        </w:rPr>
        <w:t>二、临震应急行动</w:t>
      </w:r>
    </w:p>
    <w:p w:rsidR="00321972">
      <w:pPr>
        <w:pStyle w:val="PlainText"/>
        <w:spacing w:line="360" w:lineRule="auto"/>
        <w:rPr>
          <w:rFonts w:hint="default"/>
          <w:sz w:val="24"/>
        </w:rPr>
      </w:pPr>
      <w:r>
        <w:rPr>
          <w:sz w:val="24"/>
        </w:rPr>
        <w:t>1、接到上级地震、临震预〔警〕报后，领导小组立即进入临战状态，依法发布有关消息和警报，全面组织各项抗震工作。各有关组织随时准备执行防震减灾任务。</w:t>
      </w:r>
    </w:p>
    <w:p w:rsidR="00321972">
      <w:pPr>
        <w:pStyle w:val="PlainText"/>
        <w:spacing w:line="360" w:lineRule="auto"/>
        <w:rPr>
          <w:rFonts w:hint="default"/>
          <w:sz w:val="24"/>
        </w:rPr>
      </w:pPr>
      <w:r>
        <w:rPr>
          <w:sz w:val="24"/>
        </w:rPr>
        <w:t>2、组织有关人员对所属建筑进行全面检查，封堵、关闭危险场所，停止各项大型活动。</w:t>
      </w:r>
    </w:p>
    <w:p w:rsidR="00321972">
      <w:pPr>
        <w:pStyle w:val="PlainText"/>
        <w:spacing w:line="360" w:lineRule="auto"/>
        <w:rPr>
          <w:rFonts w:hint="default"/>
          <w:sz w:val="24"/>
        </w:rPr>
        <w:sectPr>
          <w:type w:val="nextPage"/>
          <w:pgSz w:w="9979" w:h="14175" w:code="259"/>
          <w:pgMar w:top="1162" w:right="1270" w:bottom="1162" w:left="1230" w:header="851" w:footer="992" w:gutter="0"/>
          <w:pgNumType w:start="3"/>
          <w:cols w:space="425"/>
          <w:titlePg w:val="0"/>
          <w:docGrid w:type="lines" w:linePitch="312"/>
        </w:sectPr>
      </w:pPr>
      <w:r>
        <w:rPr>
          <w:sz w:val="24"/>
        </w:rPr>
        <w:t>3、加强对易燃易爆物品、有毒有害化学品的管理，保证防震减灾顺利进行。</w:t>
      </w:r>
    </w:p>
    <w:p w:rsidR="00321972">
      <w:pPr>
        <w:pStyle w:val="PlainText"/>
        <w:spacing w:line="360" w:lineRule="auto"/>
        <w:rPr>
          <w:rFonts w:hint="default"/>
          <w:sz w:val="24"/>
        </w:rPr>
      </w:pPr>
      <w:r>
        <w:rPr>
          <w:sz w:val="24"/>
        </w:rPr>
        <w:t>4、加强广阔师生宣传教育，做好师生、学生家长思想稳定工作。</w:t>
      </w:r>
    </w:p>
    <w:p w:rsidR="00321972">
      <w:pPr>
        <w:pStyle w:val="PlainText"/>
        <w:spacing w:line="360" w:lineRule="auto"/>
        <w:rPr>
          <w:rFonts w:hint="default"/>
          <w:sz w:val="24"/>
        </w:rPr>
      </w:pPr>
      <w:r>
        <w:rPr>
          <w:sz w:val="24"/>
        </w:rPr>
        <w:t>5、加强各类值班值勤，保持通信畅通，及时掌握基层情况，全力维护正常教学、工作和生活秩序。</w:t>
      </w:r>
    </w:p>
    <w:p w:rsidR="00321972">
      <w:pPr>
        <w:pStyle w:val="PlainText"/>
        <w:spacing w:line="360" w:lineRule="auto"/>
        <w:rPr>
          <w:rFonts w:hint="default"/>
          <w:sz w:val="24"/>
        </w:rPr>
      </w:pPr>
      <w:r>
        <w:rPr>
          <w:sz w:val="24"/>
        </w:rPr>
        <w:t>6、按预案落实各项物资准备。</w:t>
      </w:r>
    </w:p>
    <w:p w:rsidR="00321972">
      <w:pPr>
        <w:pStyle w:val="PlainText"/>
        <w:spacing w:line="360" w:lineRule="auto"/>
        <w:rPr>
          <w:rFonts w:hint="default"/>
          <w:sz w:val="24"/>
        </w:rPr>
      </w:pPr>
      <w:r>
        <w:rPr>
          <w:sz w:val="24"/>
        </w:rPr>
        <w:t>三、震后和自然灾害应急行动</w:t>
      </w:r>
    </w:p>
    <w:p w:rsidR="00321972">
      <w:pPr>
        <w:pStyle w:val="PlainText"/>
        <w:spacing w:line="360" w:lineRule="auto"/>
        <w:rPr>
          <w:rFonts w:hint="default"/>
          <w:sz w:val="24"/>
        </w:rPr>
      </w:pPr>
      <w:r>
        <w:rPr>
          <w:sz w:val="24"/>
        </w:rPr>
        <w:t>1、无论是否有预报、警报，在本区范围或邻近地区发生破坏性地震和自然灾害后，领导小组立即赶赴本级指挥所，各抢险救灾队伍必须在震后1小时内在本单位集结待命。</w:t>
      </w:r>
    </w:p>
    <w:p w:rsidR="00321972">
      <w:pPr>
        <w:pStyle w:val="PlainText"/>
        <w:spacing w:line="360" w:lineRule="auto"/>
        <w:rPr>
          <w:rFonts w:hint="default"/>
          <w:sz w:val="24"/>
        </w:rPr>
      </w:pPr>
      <w:r>
        <w:rPr>
          <w:sz w:val="24"/>
        </w:rPr>
        <w:t>2、领导小组在上级统一组织指挥下，迅速组织本级抢险救灾。</w:t>
      </w:r>
    </w:p>
    <w:p w:rsidR="00321972">
      <w:pPr>
        <w:pStyle w:val="PlainText"/>
        <w:spacing w:line="360" w:lineRule="auto"/>
        <w:rPr>
          <w:rFonts w:hint="default"/>
          <w:sz w:val="24"/>
        </w:rPr>
      </w:pPr>
      <w:r>
        <w:rPr>
          <w:sz w:val="24"/>
        </w:rPr>
        <w:t>〔1〕迅速发出紧急警报〔连续的急促铃声和呼喊声〕，组织仍滞留在各种建筑物内的所有人员撤离。</w:t>
      </w:r>
    </w:p>
    <w:p w:rsidR="00321972">
      <w:pPr>
        <w:pStyle w:val="PlainText"/>
        <w:spacing w:line="360" w:lineRule="auto"/>
        <w:rPr>
          <w:rFonts w:hint="default"/>
          <w:sz w:val="24"/>
        </w:rPr>
      </w:pPr>
      <w:r>
        <w:rPr>
          <w:sz w:val="24"/>
        </w:rPr>
        <w:t>上课时间：A、各班学生在上课教师的组织下立即撤出教室到操场中央避震； B、所有校内其他人员立即撤到操场中央。</w:t>
      </w:r>
    </w:p>
    <w:p w:rsidR="00321972">
      <w:pPr>
        <w:pStyle w:val="PlainText"/>
        <w:spacing w:line="360" w:lineRule="auto"/>
        <w:rPr>
          <w:rFonts w:hint="default"/>
          <w:sz w:val="24"/>
        </w:rPr>
      </w:pPr>
      <w:r>
        <w:rPr>
          <w:sz w:val="24"/>
        </w:rPr>
        <w:t>〔2〕迅速关闭、切断电源〔应急照明系统除外〕和各种明火，防止震后滋生其它灾害。</w:t>
      </w:r>
    </w:p>
    <w:p w:rsidR="00321972">
      <w:pPr>
        <w:pStyle w:val="PlainText"/>
        <w:spacing w:line="360" w:lineRule="auto"/>
        <w:rPr>
          <w:rFonts w:hint="default"/>
          <w:sz w:val="24"/>
        </w:rPr>
      </w:pPr>
      <w:r>
        <w:rPr>
          <w:sz w:val="24"/>
        </w:rPr>
        <w:t>〔3〕迅速开展以抢救人员为主要内容的现场救护工作，及时将受伤人员转移并送至附近救护站抢救。</w:t>
      </w:r>
    </w:p>
    <w:p w:rsidR="00321972">
      <w:pPr>
        <w:pStyle w:val="PlainText"/>
        <w:spacing w:line="360" w:lineRule="auto"/>
        <w:rPr>
          <w:rFonts w:hint="default"/>
          <w:sz w:val="24"/>
        </w:rPr>
      </w:pPr>
      <w:r>
        <w:rPr>
          <w:sz w:val="24"/>
        </w:rPr>
        <w:t>〔4〕加强对重要设备和重要物品的救护和保护，加强校园值班值勤和巡逻，防止各类犯罪活动。</w:t>
      </w:r>
    </w:p>
    <w:p w:rsidR="00321972">
      <w:pPr>
        <w:pStyle w:val="PlainText"/>
        <w:spacing w:line="360" w:lineRule="auto"/>
        <w:rPr>
          <w:rFonts w:hint="default"/>
          <w:sz w:val="24"/>
        </w:rPr>
      </w:pPr>
      <w:r>
        <w:rPr>
          <w:sz w:val="24"/>
        </w:rPr>
        <w:t>3、积极协助当地党委、政府做好广阔师生的思想宣传教育工作，消除恐慌心理，稳定人心，迅速恢复正常秩序，全力维护社会平安稳定。</w:t>
      </w:r>
    </w:p>
    <w:p w:rsidR="00321972">
      <w:pPr>
        <w:pStyle w:val="PlainText"/>
        <w:spacing w:line="360" w:lineRule="auto"/>
        <w:rPr>
          <w:rFonts w:hint="default"/>
          <w:sz w:val="24"/>
        </w:rPr>
      </w:pPr>
      <w:r>
        <w:rPr>
          <w:sz w:val="24"/>
        </w:rPr>
        <w:t>4、迅速了解和掌握本校受灾情况，及时汇总上报局办公室及当地党委政府。</w:t>
      </w:r>
    </w:p>
    <w:p w:rsidR="00321972">
      <w:pPr>
        <w:pStyle w:val="PlainText"/>
        <w:spacing w:line="360" w:lineRule="auto"/>
        <w:rPr>
          <w:rFonts w:hint="default"/>
          <w:sz w:val="24"/>
        </w:rPr>
      </w:pPr>
      <w:r>
        <w:rPr>
          <w:sz w:val="24"/>
        </w:rPr>
        <w:t>四、其它</w:t>
      </w:r>
    </w:p>
    <w:p w:rsidR="00321972">
      <w:pPr>
        <w:pStyle w:val="PlainText"/>
        <w:spacing w:line="360" w:lineRule="auto"/>
        <w:rPr>
          <w:rFonts w:hint="default"/>
          <w:sz w:val="24"/>
        </w:rPr>
        <w:sectPr>
          <w:type w:val="nextPage"/>
          <w:pgSz w:w="9979" w:h="14175" w:code="259"/>
          <w:pgMar w:top="1162" w:right="1270" w:bottom="1162" w:left="1230" w:header="851" w:footer="992" w:gutter="0"/>
          <w:pgNumType w:start="4"/>
          <w:cols w:space="425"/>
          <w:titlePg w:val="0"/>
          <w:docGrid w:type="lines" w:linePitch="312"/>
        </w:sectPr>
      </w:pPr>
    </w:p>
    <w:p w:rsidR="00321972">
      <w:pPr>
        <w:pStyle w:val="PlainText"/>
        <w:spacing w:line="360" w:lineRule="auto"/>
        <w:rPr>
          <w:rFonts w:hint="default"/>
          <w:sz w:val="24"/>
        </w:rPr>
      </w:pPr>
      <w:r>
        <w:rPr>
          <w:sz w:val="24"/>
        </w:rPr>
        <w:t>1、进入防震紧急状态后，学校指挥部将通过各种新闻媒介发布各种命令、指示，防震减灾领导小组将通过</w:t>
      </w:r>
      <w:r>
        <w:rPr>
          <w:sz w:val="24"/>
        </w:rPr>
        <w:t xml:space="preserve"> </w:t>
      </w:r>
      <w:r>
        <w:rPr>
          <w:sz w:val="24"/>
        </w:rPr>
        <w:t xml:space="preserve"> </w:t>
      </w:r>
      <w:r>
        <w:rPr>
          <w:sz w:val="24"/>
        </w:rPr>
        <w:t xml:space="preserve"> 、口授等形式传达各种命令、指示。</w:t>
      </w:r>
    </w:p>
    <w:p w:rsidR="00321972">
      <w:pPr>
        <w:pStyle w:val="PlainText"/>
        <w:spacing w:line="360" w:lineRule="auto"/>
        <w:rPr>
          <w:rFonts w:hint="default"/>
          <w:sz w:val="24"/>
        </w:rPr>
      </w:pPr>
      <w:r>
        <w:rPr>
          <w:sz w:val="24"/>
        </w:rPr>
        <w:t>2、在抗震减灾应急行动中，要密切配合，服从指挥，确保政令畅通和各项工作落实。</w:t>
      </w:r>
    </w:p>
    <w:p w:rsidR="00321972">
      <w:pPr>
        <w:pStyle w:val="PlainText"/>
        <w:spacing w:line="360" w:lineRule="auto"/>
        <w:jc w:val="center"/>
        <w:rPr>
          <w:sz w:val="30"/>
        </w:rPr>
      </w:pPr>
      <w:r>
        <w:rPr>
          <w:sz w:val="30"/>
        </w:rPr>
        <w:t>消防应急预案</w:t>
      </w:r>
    </w:p>
    <w:p w:rsidR="00321972">
      <w:pPr>
        <w:pStyle w:val="PlainText"/>
        <w:spacing w:line="360" w:lineRule="auto"/>
        <w:jc w:val="center"/>
        <w:rPr>
          <w:rFonts w:hint="default"/>
          <w:sz w:val="24"/>
        </w:rPr>
      </w:pPr>
      <w:r>
        <w:rPr>
          <w:sz w:val="24"/>
        </w:rPr>
        <w:t>消防平安工作关系到学校广阔师生的生命、财产平安，人命关天，不得有丝毫马虎。根据“预防为主〞和“谁主管，谁负责〞的原那么，以预防杜绝特大火灾，尤其是群死群伤事故为目标。进一步改良和加强消防平安和灭火救援工作，落实学校消防平安工作责任制，增强抵抗火灾事故的能力，尽力消除或减轻火灾事故的损失程度，特制定此消防应急疏散预案。</w:t>
      </w:r>
    </w:p>
    <w:p w:rsidR="00321972">
      <w:pPr>
        <w:pStyle w:val="PlainText"/>
        <w:spacing w:line="360" w:lineRule="auto"/>
        <w:rPr>
          <w:rFonts w:hint="default"/>
          <w:sz w:val="24"/>
        </w:rPr>
      </w:pPr>
      <w:r>
        <w:rPr>
          <w:sz w:val="24"/>
        </w:rPr>
        <w:t>一、火灾初期的处置步骤</w:t>
      </w:r>
    </w:p>
    <w:p w:rsidR="00321972">
      <w:pPr>
        <w:pStyle w:val="PlainText"/>
        <w:spacing w:line="360" w:lineRule="auto"/>
        <w:rPr>
          <w:rFonts w:hint="default"/>
          <w:sz w:val="24"/>
        </w:rPr>
      </w:pPr>
      <w:r>
        <w:rPr>
          <w:sz w:val="24"/>
        </w:rPr>
        <w:t>全体师生要有高度的防火意识，坚持经常性的检查。牢记火警   ：火警   ：119</w:t>
      </w:r>
    </w:p>
    <w:p w:rsidR="00321972">
      <w:pPr>
        <w:pStyle w:val="PlainText"/>
        <w:spacing w:line="360" w:lineRule="auto"/>
        <w:rPr>
          <w:rFonts w:hint="default"/>
          <w:sz w:val="24"/>
        </w:rPr>
      </w:pPr>
      <w:r>
        <w:rPr>
          <w:sz w:val="24"/>
        </w:rPr>
        <w:t>1、发现火灾事故苗头或遇有火灾事故时应及时向校领导报警，或拨打火警   ，请求有关部门及时增援，以便尽快进入现场组织指挥、扑救。</w:t>
      </w:r>
    </w:p>
    <w:p w:rsidR="00321972">
      <w:pPr>
        <w:pStyle w:val="PlainText"/>
        <w:spacing w:line="360" w:lineRule="auto"/>
        <w:rPr>
          <w:rFonts w:hint="default"/>
          <w:sz w:val="24"/>
        </w:rPr>
      </w:pPr>
      <w:r>
        <w:rPr>
          <w:sz w:val="24"/>
        </w:rPr>
        <w:t>2、在拨打报警   的同时，组织现场人员用灭火器具进行扑救，力争能够有效控制火情，尽量把火灾消灭在萌芽状态。</w:t>
      </w:r>
    </w:p>
    <w:p w:rsidR="00321972">
      <w:pPr>
        <w:pStyle w:val="PlainText"/>
        <w:spacing w:line="360" w:lineRule="auto"/>
        <w:rPr>
          <w:rFonts w:hint="default"/>
          <w:sz w:val="24"/>
        </w:rPr>
      </w:pPr>
      <w:r>
        <w:rPr>
          <w:sz w:val="24"/>
        </w:rPr>
        <w:t>3、在发现火灾有蔓延扩大，且一时无法扑灭时，应迅速组织引导校内人员疏散、撤离现场，去除各种障碍，疏通各种通道，为消防部门的人员、设备进入现场扑救创造条件。并与车辆、医疗、物管部门联系，为伤员救治、物资供给管理作好准备。</w:t>
      </w:r>
    </w:p>
    <w:p w:rsidR="00321972">
      <w:pPr>
        <w:pStyle w:val="PlainText"/>
        <w:spacing w:line="360" w:lineRule="auto"/>
        <w:rPr>
          <w:rFonts w:hint="default"/>
          <w:sz w:val="24"/>
        </w:rPr>
      </w:pPr>
      <w:r>
        <w:rPr>
          <w:sz w:val="24"/>
        </w:rPr>
        <w:t>二、重大火灾处置步骤</w:t>
      </w:r>
    </w:p>
    <w:p w:rsidR="00321972">
      <w:pPr>
        <w:pStyle w:val="PlainText"/>
        <w:spacing w:line="360" w:lineRule="auto"/>
        <w:rPr>
          <w:rFonts w:hint="default"/>
          <w:sz w:val="24"/>
        </w:rPr>
      </w:pPr>
      <w:r>
        <w:rPr>
          <w:sz w:val="24"/>
        </w:rPr>
        <w:t>1、组织领导</w:t>
      </w:r>
    </w:p>
    <w:p w:rsidR="00321972">
      <w:pPr>
        <w:pStyle w:val="PlainText"/>
        <w:spacing w:line="360" w:lineRule="auto"/>
        <w:rPr>
          <w:rFonts w:hint="default"/>
          <w:sz w:val="24"/>
        </w:rPr>
        <w:sectPr>
          <w:type w:val="nextPage"/>
          <w:pgSz w:w="9979" w:h="14175" w:code="259"/>
          <w:pgMar w:top="1162" w:right="1270" w:bottom="1162" w:left="1230" w:header="851" w:footer="992" w:gutter="0"/>
          <w:pgNumType w:start="5"/>
          <w:cols w:space="425"/>
          <w:titlePg w:val="0"/>
          <w:docGrid w:type="lines" w:linePitch="312"/>
        </w:sectPr>
      </w:pPr>
    </w:p>
    <w:p w:rsidR="00321972">
      <w:pPr>
        <w:pStyle w:val="PlainText"/>
        <w:spacing w:line="360" w:lineRule="auto"/>
        <w:rPr>
          <w:rFonts w:hint="default"/>
          <w:sz w:val="24"/>
        </w:rPr>
      </w:pPr>
      <w:r>
        <w:rPr>
          <w:sz w:val="24"/>
        </w:rPr>
        <w:t>为防止发生重大火灾事故时出现混乱局面，使灭火工作得到及时、有组织、有步骤的进行。各部门能积极配合，指挥得当，处置有方，防止和减少人员伤亡、财产损失。根据实际情况成立学校火灾救急工作领导小组。由学校主管校长负责，下设：灭火行动组、疏散引导组、通信联络组、物品管理组。</w:t>
      </w:r>
    </w:p>
    <w:p w:rsidR="00321972">
      <w:pPr>
        <w:pStyle w:val="PlainText"/>
        <w:spacing w:line="360" w:lineRule="auto"/>
        <w:rPr>
          <w:rFonts w:hint="default"/>
          <w:sz w:val="24"/>
        </w:rPr>
      </w:pPr>
      <w:r>
        <w:rPr>
          <w:sz w:val="24"/>
        </w:rPr>
        <w:t>2、任务、要求</w:t>
      </w:r>
    </w:p>
    <w:p w:rsidR="00321972">
      <w:pPr>
        <w:pStyle w:val="PlainText"/>
        <w:spacing w:line="360" w:lineRule="auto"/>
        <w:rPr>
          <w:rFonts w:hint="default"/>
          <w:sz w:val="24"/>
        </w:rPr>
      </w:pPr>
      <w:r>
        <w:rPr>
          <w:sz w:val="24"/>
        </w:rPr>
        <w:t>〔1〕灭火行动组：由教导主任和学校义务消防队〔男教师〕人员组成：</w:t>
      </w:r>
      <w:r w:rsidR="00EC3F0A">
        <w:rPr>
          <w:sz w:val="24"/>
        </w:rPr>
        <w:t>杨英勇</w:t>
      </w:r>
      <w:r>
        <w:rPr>
          <w:sz w:val="24"/>
        </w:rPr>
        <w:t>同志负责。主要任务是：发生火情时能迅速组织人员尽快赶赴现场，指挥消防队队员和广阔师生进行救火。要求：务必做到召之即来，来那么能战，冲得上，救得出。力争把火灾消灭在初级阶段，尽力减少或防止人员伤亡、财产损失。</w:t>
      </w:r>
    </w:p>
    <w:p w:rsidR="00321972">
      <w:pPr>
        <w:pStyle w:val="PlainText"/>
        <w:spacing w:line="360" w:lineRule="auto"/>
        <w:rPr>
          <w:rFonts w:hint="default"/>
          <w:sz w:val="24"/>
        </w:rPr>
      </w:pPr>
      <w:r>
        <w:rPr>
          <w:sz w:val="24"/>
        </w:rPr>
        <w:t>〔2〕疏散引导组：由</w:t>
      </w:r>
      <w:r w:rsidR="00EC3F0A">
        <w:rPr>
          <w:sz w:val="24"/>
        </w:rPr>
        <w:t>李玉良</w:t>
      </w:r>
      <w:r>
        <w:rPr>
          <w:sz w:val="24"/>
        </w:rPr>
        <w:t>同志负责。主要任务是：在教师的配合下，迅速组织校内人员从平安通道有序疏散，撤离火灾现场。同时为即将前来增援的消防部门人员、车辆去除道路障碍、开辟通道，引导其进入有利地形，积极配合消防部门进行扑救。</w:t>
      </w:r>
    </w:p>
    <w:p w:rsidR="00321972">
      <w:pPr>
        <w:pStyle w:val="PlainText"/>
        <w:spacing w:line="360" w:lineRule="auto"/>
        <w:rPr>
          <w:rFonts w:hint="default"/>
          <w:sz w:val="24"/>
        </w:rPr>
      </w:pPr>
      <w:r>
        <w:rPr>
          <w:sz w:val="24"/>
        </w:rPr>
        <w:t>〔3〕通信联络组：由</w:t>
      </w:r>
      <w:r w:rsidR="00EC3F0A">
        <w:rPr>
          <w:sz w:val="24"/>
        </w:rPr>
        <w:t>陈茜</w:t>
      </w:r>
      <w:r>
        <w:rPr>
          <w:sz w:val="24"/>
        </w:rPr>
        <w:t>同志负责。主要任务是：利用喇叭、   、   等通讯设备及时沟通联络，当好学校灭火救急领导小组的“眼睛〞、“耳朵〞。力争使其把人力、物力用在最关键的地方，确保灭火指挥机关通信联络畅通，指挥正确及时。</w:t>
      </w:r>
    </w:p>
    <w:p w:rsidR="00321972">
      <w:pPr>
        <w:pStyle w:val="PlainText"/>
        <w:spacing w:line="360" w:lineRule="auto"/>
        <w:rPr>
          <w:rFonts w:hint="default"/>
          <w:sz w:val="24"/>
        </w:rPr>
      </w:pPr>
      <w:r>
        <w:rPr>
          <w:sz w:val="24"/>
        </w:rPr>
        <w:t>〔4〕物品管理组：由</w:t>
      </w:r>
      <w:r w:rsidR="00EC3F0A">
        <w:rPr>
          <w:sz w:val="24"/>
        </w:rPr>
        <w:t>将明辉</w:t>
      </w:r>
      <w:r>
        <w:rPr>
          <w:sz w:val="24"/>
        </w:rPr>
        <w:t>同志负责。主要任务是：对从现场抢救出的物品进行妥善保管，对贵重和危险物品要派专人看管并逐件登记造册，以免重复损坏、丧失。</w:t>
      </w:r>
    </w:p>
    <w:p w:rsidR="00321972">
      <w:pPr>
        <w:pStyle w:val="PlainText"/>
        <w:spacing w:line="360" w:lineRule="auto"/>
        <w:rPr>
          <w:rFonts w:hint="default"/>
          <w:sz w:val="24"/>
        </w:rPr>
      </w:pPr>
      <w:r>
        <w:rPr>
          <w:sz w:val="24"/>
        </w:rPr>
        <w:t>三、教育、培训</w:t>
      </w:r>
    </w:p>
    <w:p w:rsidR="00321972">
      <w:pPr>
        <w:pStyle w:val="PlainText"/>
        <w:spacing w:line="360" w:lineRule="auto"/>
        <w:rPr>
          <w:rFonts w:hint="default"/>
          <w:sz w:val="24"/>
        </w:rPr>
      </w:pPr>
      <w:r>
        <w:rPr>
          <w:sz w:val="24"/>
        </w:rPr>
        <w:t>1、各班要坚持经常性消防平安宣传、教育工作、利用各种形式〔如黑板报、图片、录像等〕宣传、普及消防知识、提高全体学生消防平安意识、增强防火工作的自觉性。</w:t>
      </w:r>
    </w:p>
    <w:p w:rsidR="00321972">
      <w:pPr>
        <w:pStyle w:val="PlainText"/>
        <w:spacing w:line="360" w:lineRule="auto"/>
        <w:rPr>
          <w:rFonts w:hint="default"/>
          <w:sz w:val="24"/>
        </w:rPr>
        <w:sectPr>
          <w:type w:val="nextPage"/>
          <w:pgSz w:w="9979" w:h="14175" w:code="259"/>
          <w:pgMar w:top="1162" w:right="1270" w:bottom="1162" w:left="1230" w:header="851" w:footer="992" w:gutter="0"/>
          <w:pgNumType w:start="6"/>
          <w:cols w:space="425"/>
          <w:titlePg w:val="0"/>
          <w:docGrid w:type="lines" w:linePitch="312"/>
        </w:sectPr>
      </w:pPr>
    </w:p>
    <w:p w:rsidR="00321972">
      <w:pPr>
        <w:pStyle w:val="PlainText"/>
        <w:spacing w:line="360" w:lineRule="auto"/>
        <w:rPr>
          <w:rFonts w:hint="default"/>
          <w:sz w:val="24"/>
        </w:rPr>
      </w:pPr>
      <w:r>
        <w:rPr>
          <w:sz w:val="24"/>
        </w:rPr>
        <w:t>2、加强消防平安人员和义务消防队的管理和教育培训、力争使其做到“四会〞，即会宣传消防知识，会操作灭火器具，会疏散人员，会逃生自救。不断提高消防人员灭火救灾能力。</w:t>
      </w:r>
    </w:p>
    <w:p w:rsidR="00321972">
      <w:pPr>
        <w:pStyle w:val="PlainText"/>
        <w:spacing w:line="360" w:lineRule="auto"/>
        <w:rPr>
          <w:rFonts w:hint="default"/>
          <w:sz w:val="24"/>
        </w:rPr>
      </w:pPr>
      <w:r>
        <w:rPr>
          <w:sz w:val="24"/>
        </w:rPr>
        <w:t>3、定期不定期坚持对消防设施的检查、维修、更新。使其长期处于良好的技术状态。</w:t>
      </w:r>
    </w:p>
    <w:p w:rsidR="00321972">
      <w:pPr>
        <w:pStyle w:val="PlainText"/>
        <w:spacing w:line="360" w:lineRule="auto"/>
        <w:rPr>
          <w:rFonts w:hint="default"/>
          <w:sz w:val="24"/>
        </w:rPr>
      </w:pPr>
      <w:r>
        <w:rPr>
          <w:sz w:val="24"/>
        </w:rPr>
        <w:t>消防平安工作是一项十分重要的工作。全体教师务必要充分认识其重要性。自觉增强消防平安意识，提高消防平安工作的自觉性和高度警惕性，常年处于戒备状态，树立常备不懈的思想，确保消防平安工作万无一失。</w:t>
      </w:r>
    </w:p>
    <w:p w:rsidR="00321972">
      <w:pPr>
        <w:pStyle w:val="PlainText"/>
        <w:spacing w:line="360" w:lineRule="auto"/>
        <w:jc w:val="center"/>
        <w:rPr>
          <w:rFonts w:hint="default"/>
          <w:sz w:val="30"/>
        </w:rPr>
      </w:pPr>
      <w:r>
        <w:rPr>
          <w:sz w:val="30"/>
        </w:rPr>
        <w:t>预防传染病应急预案</w:t>
      </w:r>
    </w:p>
    <w:p w:rsidR="00321972">
      <w:pPr>
        <w:pStyle w:val="PlainText"/>
        <w:spacing w:line="360" w:lineRule="auto"/>
        <w:rPr>
          <w:rFonts w:hint="default"/>
          <w:sz w:val="24"/>
        </w:rPr>
      </w:pPr>
      <w:r>
        <w:rPr>
          <w:sz w:val="24"/>
        </w:rPr>
        <w:t>为了及时有效地预防传染病在学校的流行、爆发，保障师生的健康与生命平安，经我校防治传染病领导小组的研究，特制定此方案：</w:t>
      </w:r>
    </w:p>
    <w:p w:rsidR="00321972">
      <w:pPr>
        <w:pStyle w:val="PlainText"/>
        <w:spacing w:line="360" w:lineRule="auto"/>
        <w:rPr>
          <w:rFonts w:hint="default"/>
          <w:sz w:val="24"/>
        </w:rPr>
      </w:pPr>
      <w:r>
        <w:rPr>
          <w:sz w:val="24"/>
        </w:rPr>
        <w:t>一、指导思想：</w:t>
      </w:r>
    </w:p>
    <w:p w:rsidR="00321972">
      <w:pPr>
        <w:pStyle w:val="PlainText"/>
        <w:spacing w:line="360" w:lineRule="auto"/>
        <w:rPr>
          <w:rFonts w:hint="default"/>
          <w:sz w:val="24"/>
        </w:rPr>
      </w:pPr>
      <w:r w:rsidR="00EC3F0A">
        <w:rPr>
          <w:sz w:val="24"/>
        </w:rPr>
        <w:t>在上级的统一领导和指挥下，加强学校各部门的合作，本着及时，</w:t>
      </w:r>
      <w:r>
        <w:rPr>
          <w:sz w:val="24"/>
        </w:rPr>
        <w:t>有效、科学管理的原那么，坚持预防为主，依法办事的方针，切实保护广阔师生的身体健康和生命平安，维护正常的教学秩序。</w:t>
      </w:r>
    </w:p>
    <w:p w:rsidR="00321972">
      <w:pPr>
        <w:pStyle w:val="PlainText"/>
        <w:spacing w:line="360" w:lineRule="auto"/>
        <w:rPr>
          <w:rFonts w:hint="default"/>
          <w:sz w:val="24"/>
        </w:rPr>
      </w:pPr>
      <w:r>
        <w:rPr>
          <w:sz w:val="24"/>
        </w:rPr>
        <w:t>二、工作原那么：</w:t>
      </w:r>
    </w:p>
    <w:p w:rsidR="00321972">
      <w:pPr>
        <w:pStyle w:val="PlainText"/>
        <w:spacing w:line="360" w:lineRule="auto"/>
        <w:rPr>
          <w:rFonts w:hint="default"/>
          <w:sz w:val="24"/>
        </w:rPr>
      </w:pPr>
      <w:r>
        <w:rPr>
          <w:sz w:val="24"/>
        </w:rPr>
        <w:t>预防为主，依法管理，各负其责，分级控制，快速反响，依靠科学，早准备、早投入、早发现、早报告、早隔离、早治疗。</w:t>
      </w:r>
    </w:p>
    <w:p w:rsidR="00321972">
      <w:pPr>
        <w:pStyle w:val="PlainText"/>
        <w:spacing w:line="360" w:lineRule="auto"/>
        <w:rPr>
          <w:rFonts w:hint="default"/>
          <w:sz w:val="24"/>
        </w:rPr>
      </w:pPr>
      <w:r>
        <w:rPr>
          <w:sz w:val="24"/>
        </w:rPr>
        <w:t>三、领导小组：</w:t>
      </w:r>
    </w:p>
    <w:p w:rsidR="00321972">
      <w:pPr>
        <w:pStyle w:val="PlainText"/>
        <w:spacing w:line="360" w:lineRule="auto"/>
        <w:rPr>
          <w:sz w:val="24"/>
        </w:rPr>
      </w:pPr>
      <w:r>
        <w:rPr>
          <w:sz w:val="24"/>
        </w:rPr>
        <w:t>组长：</w:t>
      </w:r>
      <w:r w:rsidR="00EC3F0A">
        <w:rPr>
          <w:sz w:val="24"/>
        </w:rPr>
        <w:t>李玉良</w:t>
      </w:r>
    </w:p>
    <w:p w:rsidR="00321972">
      <w:pPr>
        <w:pStyle w:val="PlainText"/>
        <w:spacing w:line="360" w:lineRule="auto"/>
        <w:rPr>
          <w:sz w:val="24"/>
        </w:rPr>
      </w:pPr>
      <w:r>
        <w:rPr>
          <w:sz w:val="24"/>
        </w:rPr>
        <w:t>副组长：</w:t>
      </w:r>
      <w:r w:rsidR="00EC3F0A">
        <w:rPr>
          <w:sz w:val="24"/>
        </w:rPr>
        <w:t>魏庆亮  陈茜</w:t>
      </w:r>
    </w:p>
    <w:p w:rsidR="00321972">
      <w:pPr>
        <w:pStyle w:val="PlainText"/>
        <w:spacing w:line="360" w:lineRule="auto"/>
        <w:rPr>
          <w:rFonts w:hint="default"/>
          <w:sz w:val="24"/>
        </w:rPr>
      </w:pPr>
      <w:r>
        <w:rPr>
          <w:sz w:val="24"/>
        </w:rPr>
        <w:t>组员：全体教师</w:t>
      </w:r>
    </w:p>
    <w:p w:rsidR="00321972">
      <w:pPr>
        <w:pStyle w:val="PlainText"/>
        <w:spacing w:line="360" w:lineRule="auto"/>
        <w:rPr>
          <w:rFonts w:hint="default"/>
          <w:sz w:val="24"/>
        </w:rPr>
      </w:pPr>
      <w:r>
        <w:rPr>
          <w:sz w:val="24"/>
        </w:rPr>
        <w:t>四、疫情报告责任人：</w:t>
      </w:r>
    </w:p>
    <w:p w:rsidR="00321972">
      <w:pPr>
        <w:pStyle w:val="PlainText"/>
        <w:spacing w:line="360" w:lineRule="auto"/>
        <w:rPr>
          <w:rFonts w:hint="default"/>
          <w:sz w:val="24"/>
        </w:rPr>
      </w:pPr>
      <w:r>
        <w:rPr>
          <w:sz w:val="24"/>
        </w:rPr>
        <w:t>学生疫情：各班主任</w:t>
      </w:r>
    </w:p>
    <w:p w:rsidR="00321972">
      <w:pPr>
        <w:pStyle w:val="PlainText"/>
        <w:spacing w:line="360" w:lineRule="auto"/>
        <w:rPr>
          <w:rFonts w:hint="default"/>
          <w:sz w:val="24"/>
        </w:rPr>
      </w:pPr>
      <w:r>
        <w:rPr>
          <w:sz w:val="24"/>
        </w:rPr>
        <w:t>教职工疫情：</w:t>
      </w:r>
      <w:r w:rsidR="00EC3F0A">
        <w:rPr>
          <w:sz w:val="24"/>
        </w:rPr>
        <w:t>李宁</w:t>
      </w:r>
    </w:p>
    <w:p w:rsidR="00321972">
      <w:pPr>
        <w:pStyle w:val="PlainText"/>
        <w:spacing w:line="360" w:lineRule="auto"/>
        <w:rPr>
          <w:rFonts w:hint="default"/>
          <w:sz w:val="24"/>
        </w:rPr>
        <w:sectPr>
          <w:type w:val="nextPage"/>
          <w:pgSz w:w="9979" w:h="14175" w:code="259"/>
          <w:pgMar w:top="1162" w:right="1270" w:bottom="1162" w:left="1230" w:header="851" w:footer="992" w:gutter="0"/>
          <w:pgNumType w:start="7"/>
          <w:cols w:space="425"/>
          <w:titlePg w:val="0"/>
          <w:docGrid w:type="lines" w:linePitch="312"/>
        </w:sectPr>
      </w:pPr>
      <w:r>
        <w:rPr>
          <w:sz w:val="24"/>
        </w:rPr>
        <w:t>五：工作内容：</w:t>
      </w:r>
    </w:p>
    <w:p w:rsidR="00321972" w:rsidP="00EC3F0A">
      <w:pPr>
        <w:pStyle w:val="PlainText"/>
        <w:spacing w:line="360" w:lineRule="auto"/>
        <w:ind w:left="720" w:hanging="720" w:hangingChars="300"/>
        <w:rPr>
          <w:rFonts w:hint="default"/>
          <w:sz w:val="24"/>
        </w:rPr>
      </w:pPr>
      <w:r>
        <w:rPr>
          <w:sz w:val="24"/>
        </w:rPr>
        <w:t>原那么：全校所有责任人应尽职尽责，保证信息畅通，协助卫生部门，做好监督管理工作。</w:t>
      </w:r>
    </w:p>
    <w:p w:rsidR="00321972">
      <w:pPr>
        <w:pStyle w:val="PlainText"/>
        <w:spacing w:line="360" w:lineRule="auto"/>
        <w:rPr>
          <w:rFonts w:hint="default"/>
          <w:sz w:val="24"/>
        </w:rPr>
      </w:pPr>
      <w:r>
        <w:rPr>
          <w:sz w:val="24"/>
        </w:rPr>
        <w:t>1</w:t>
      </w:r>
      <w:r w:rsidR="00EC3F0A">
        <w:rPr>
          <w:sz w:val="24"/>
        </w:rPr>
        <w:t>、学校积极宣传预防传染病的知识，制定预防传染病的相关制度，根据</w:t>
      </w:r>
      <w:r>
        <w:rPr>
          <w:sz w:val="24"/>
        </w:rPr>
        <w:t>实情况；适时组织接种疫苗，组织卫生委员开展防病工作，发现疫情，采取必要措施，及时了解疫情，妥善处理并及时上报。</w:t>
      </w:r>
    </w:p>
    <w:p w:rsidR="00321972">
      <w:pPr>
        <w:pStyle w:val="PlainText"/>
        <w:spacing w:line="360" w:lineRule="auto"/>
        <w:rPr>
          <w:rFonts w:hint="default"/>
          <w:sz w:val="24"/>
        </w:rPr>
      </w:pPr>
      <w:r>
        <w:rPr>
          <w:sz w:val="24"/>
        </w:rPr>
        <w:t>2、班主任每天必须认真观察学生情况，坚持晨检、午检，清点人数，对因病缺勤人员，必须当日了解病情，发现异常情况必须及时上报，并做好通风消毒工作。</w:t>
      </w:r>
    </w:p>
    <w:p w:rsidR="00321972">
      <w:pPr>
        <w:pStyle w:val="PlainText"/>
        <w:spacing w:line="360" w:lineRule="auto"/>
        <w:rPr>
          <w:rFonts w:hint="default"/>
          <w:sz w:val="24"/>
        </w:rPr>
      </w:pPr>
      <w:r>
        <w:rPr>
          <w:sz w:val="24"/>
        </w:rPr>
        <w:t>3、加强门卫及保洁工作，备好消毒设施，按时对学校内部进行消毒，对各教室通风换气，力保师生健康。</w:t>
      </w:r>
    </w:p>
    <w:p w:rsidR="00321972">
      <w:pPr>
        <w:pStyle w:val="PlainText"/>
        <w:spacing w:line="360" w:lineRule="auto"/>
        <w:rPr>
          <w:rFonts w:hint="default"/>
          <w:sz w:val="24"/>
        </w:rPr>
      </w:pPr>
      <w:r>
        <w:rPr>
          <w:sz w:val="24"/>
        </w:rPr>
        <w:t>附：各类传染病病人的疑似病症</w:t>
      </w:r>
    </w:p>
    <w:p w:rsidR="00321972">
      <w:pPr>
        <w:pStyle w:val="PlainText"/>
        <w:spacing w:line="360" w:lineRule="auto"/>
        <w:rPr>
          <w:rFonts w:hint="default"/>
          <w:sz w:val="24"/>
        </w:rPr>
      </w:pPr>
      <w:r>
        <w:rPr>
          <w:sz w:val="24"/>
        </w:rPr>
        <w:t>1、流行性感冒</w:t>
      </w:r>
    </w:p>
    <w:p w:rsidR="00321972">
      <w:pPr>
        <w:pStyle w:val="PlainText"/>
        <w:spacing w:line="360" w:lineRule="auto"/>
        <w:rPr>
          <w:rFonts w:hint="default"/>
          <w:sz w:val="24"/>
        </w:rPr>
      </w:pPr>
      <w:r>
        <w:rPr>
          <w:sz w:val="24"/>
        </w:rPr>
        <w:t>a、有与流感病人接触史及集体发病史。</w:t>
      </w:r>
    </w:p>
    <w:p w:rsidR="00321972" w:rsidP="00EC3F0A">
      <w:pPr>
        <w:pStyle w:val="PlainText"/>
        <w:spacing w:line="360" w:lineRule="auto"/>
        <w:ind w:left="360" w:hanging="360" w:hangingChars="150"/>
        <w:rPr>
          <w:rFonts w:hint="default"/>
          <w:sz w:val="24"/>
        </w:rPr>
      </w:pPr>
      <w:r>
        <w:rPr>
          <w:sz w:val="24"/>
        </w:rPr>
        <w:t>b、起病急骤，全身病症较重，有畏寒、高热、头痛、乏力、全身酸痛等。上呼吸道病症有鼻塞、流涕、咽痛等。</w:t>
      </w:r>
    </w:p>
    <w:p w:rsidR="00321972">
      <w:pPr>
        <w:pStyle w:val="PlainText"/>
        <w:spacing w:line="360" w:lineRule="auto"/>
        <w:rPr>
          <w:rFonts w:hint="default"/>
          <w:sz w:val="24"/>
        </w:rPr>
      </w:pPr>
      <w:r>
        <w:rPr>
          <w:sz w:val="24"/>
        </w:rPr>
        <w:t>c、体征可见面颊潮红、眼结膜充血、口腔黏膜可见疱疹。</w:t>
      </w:r>
    </w:p>
    <w:p w:rsidR="00321972">
      <w:pPr>
        <w:pStyle w:val="PlainText"/>
        <w:spacing w:line="360" w:lineRule="auto"/>
        <w:rPr>
          <w:rFonts w:hint="default"/>
          <w:sz w:val="24"/>
        </w:rPr>
      </w:pPr>
      <w:r>
        <w:rPr>
          <w:sz w:val="24"/>
        </w:rPr>
        <w:t>2、麻疹</w:t>
      </w:r>
    </w:p>
    <w:p w:rsidR="00321972">
      <w:pPr>
        <w:pStyle w:val="PlainText"/>
        <w:spacing w:line="360" w:lineRule="auto"/>
        <w:rPr>
          <w:rFonts w:hint="default"/>
          <w:sz w:val="24"/>
        </w:rPr>
      </w:pPr>
      <w:r>
        <w:rPr>
          <w:sz w:val="24"/>
        </w:rPr>
        <w:t>a、起病2-3天口腔黏膜处出现细小的点状的灰白色麻疹黏膜斑。</w:t>
      </w:r>
    </w:p>
    <w:p w:rsidR="00321972" w:rsidP="00EC3F0A">
      <w:pPr>
        <w:pStyle w:val="PlainText"/>
        <w:spacing w:line="360" w:lineRule="auto"/>
        <w:ind w:left="360" w:hanging="360" w:hangingChars="150"/>
        <w:rPr>
          <w:rFonts w:hint="default"/>
          <w:sz w:val="24"/>
        </w:rPr>
      </w:pPr>
      <w:r>
        <w:rPr>
          <w:sz w:val="24"/>
        </w:rPr>
        <w:t>b、发病的3-5天出现充血性斑丘疹，疹间有正常皮肤，初见于耳后发际，直至扩散至全身。</w:t>
      </w:r>
    </w:p>
    <w:p w:rsidR="00321972">
      <w:pPr>
        <w:pStyle w:val="PlainText"/>
        <w:spacing w:line="360" w:lineRule="auto"/>
        <w:rPr>
          <w:rFonts w:hint="default"/>
          <w:sz w:val="24"/>
        </w:rPr>
      </w:pPr>
      <w:r>
        <w:rPr>
          <w:sz w:val="24"/>
        </w:rPr>
        <w:t>3、风疹</w:t>
      </w:r>
    </w:p>
    <w:p w:rsidR="00321972">
      <w:pPr>
        <w:pStyle w:val="PlainText"/>
        <w:spacing w:line="360" w:lineRule="auto"/>
        <w:rPr>
          <w:rFonts w:hint="default"/>
          <w:sz w:val="24"/>
        </w:rPr>
      </w:pPr>
      <w:r>
        <w:rPr>
          <w:sz w:val="24"/>
        </w:rPr>
        <w:t>a、发病前2-3周内与风疹患者接触史。</w:t>
      </w:r>
    </w:p>
    <w:p w:rsidR="00321972">
      <w:pPr>
        <w:pStyle w:val="PlainText"/>
        <w:spacing w:line="360" w:lineRule="auto"/>
        <w:rPr>
          <w:rFonts w:hint="default"/>
          <w:sz w:val="24"/>
        </w:rPr>
      </w:pPr>
      <w:r>
        <w:rPr>
          <w:sz w:val="24"/>
        </w:rPr>
        <w:t>b、轻度上呼吸道病症，低热，持续1-2天。</w:t>
      </w:r>
    </w:p>
    <w:p w:rsidR="00321972">
      <w:pPr>
        <w:pStyle w:val="PlainText"/>
        <w:spacing w:line="360" w:lineRule="auto"/>
        <w:rPr>
          <w:rFonts w:hint="default"/>
          <w:sz w:val="24"/>
        </w:rPr>
      </w:pPr>
      <w:r>
        <w:rPr>
          <w:sz w:val="24"/>
        </w:rPr>
        <w:t>c、出现皮疹，于1天内迅速延及躯干和四肢。疹为淡红色斑丘疹。</w:t>
      </w:r>
    </w:p>
    <w:p w:rsidR="00321972">
      <w:pPr>
        <w:pStyle w:val="PlainText"/>
        <w:spacing w:line="360" w:lineRule="auto"/>
        <w:rPr>
          <w:rFonts w:hint="default"/>
          <w:sz w:val="24"/>
        </w:rPr>
        <w:sectPr>
          <w:type w:val="nextPage"/>
          <w:pgSz w:w="9979" w:h="14175" w:code="259"/>
          <w:pgMar w:top="1162" w:right="1270" w:bottom="1162" w:left="1230" w:header="851" w:footer="992" w:gutter="0"/>
          <w:pgNumType w:start="8"/>
          <w:cols w:space="425"/>
          <w:titlePg w:val="0"/>
          <w:docGrid w:type="lines" w:linePitch="312"/>
        </w:sectPr>
      </w:pPr>
      <w:r>
        <w:rPr>
          <w:sz w:val="24"/>
        </w:rPr>
        <w:t>4、腮腺炎</w:t>
      </w:r>
    </w:p>
    <w:p w:rsidR="00321972">
      <w:pPr>
        <w:pStyle w:val="PlainText"/>
        <w:spacing w:line="360" w:lineRule="auto"/>
        <w:rPr>
          <w:rFonts w:hint="default"/>
          <w:sz w:val="24"/>
        </w:rPr>
      </w:pPr>
      <w:r>
        <w:rPr>
          <w:sz w:val="24"/>
        </w:rPr>
        <w:t>a、有接触史。</w:t>
      </w:r>
    </w:p>
    <w:p w:rsidR="00321972" w:rsidP="00EC3F0A">
      <w:pPr>
        <w:pStyle w:val="PlainText"/>
        <w:spacing w:line="360" w:lineRule="auto"/>
        <w:ind w:left="360" w:hanging="360" w:hangingChars="150"/>
        <w:rPr>
          <w:rFonts w:hint="default"/>
          <w:sz w:val="24"/>
        </w:rPr>
      </w:pPr>
      <w:r>
        <w:rPr>
          <w:sz w:val="24"/>
        </w:rPr>
        <w:t>b、一侧或双侧腮腺以耳垂为中心肿大，边缘不清，咀嚼及吃酸性食物时胀痛明显。</w:t>
      </w:r>
    </w:p>
    <w:p w:rsidR="00321972">
      <w:pPr>
        <w:pStyle w:val="PlainText"/>
        <w:spacing w:line="360" w:lineRule="auto"/>
        <w:rPr>
          <w:rFonts w:hint="default"/>
          <w:sz w:val="24"/>
        </w:rPr>
      </w:pPr>
      <w:r>
        <w:rPr>
          <w:sz w:val="24"/>
        </w:rPr>
        <w:t>5、传染性结膜炎</w:t>
      </w:r>
    </w:p>
    <w:p w:rsidR="00321972">
      <w:pPr>
        <w:pStyle w:val="PlainText"/>
        <w:spacing w:line="360" w:lineRule="auto"/>
        <w:rPr>
          <w:rFonts w:hint="default"/>
          <w:sz w:val="24"/>
        </w:rPr>
      </w:pPr>
      <w:r>
        <w:rPr>
          <w:sz w:val="24"/>
        </w:rPr>
        <w:t>a、有接触史。</w:t>
      </w:r>
    </w:p>
    <w:p w:rsidR="00321972" w:rsidP="00EC3F0A">
      <w:pPr>
        <w:pStyle w:val="PlainText"/>
        <w:spacing w:line="360" w:lineRule="auto"/>
        <w:ind w:left="360" w:hanging="360" w:hangingChars="150"/>
        <w:rPr>
          <w:rFonts w:hint="default"/>
          <w:sz w:val="24"/>
        </w:rPr>
      </w:pPr>
      <w:r>
        <w:rPr>
          <w:sz w:val="24"/>
        </w:rPr>
        <w:t>b、双眼发烫、烧灼、畏光、眼红，自觉眼睛磨痛，怕光、流泪。分泌物呈粘液脓性，有时在睑结膜外表形成一层灰白色假膜。</w:t>
      </w:r>
    </w:p>
    <w:p w:rsidR="00321972">
      <w:pPr>
        <w:pStyle w:val="PlainText"/>
        <w:spacing w:line="360" w:lineRule="auto"/>
        <w:rPr>
          <w:rFonts w:hint="default"/>
          <w:sz w:val="24"/>
        </w:rPr>
      </w:pPr>
      <w:r>
        <w:rPr>
          <w:sz w:val="24"/>
        </w:rPr>
        <w:t>6、水痘</w:t>
      </w:r>
    </w:p>
    <w:p w:rsidR="00321972">
      <w:pPr>
        <w:pStyle w:val="PlainText"/>
        <w:spacing w:line="360" w:lineRule="auto"/>
        <w:rPr>
          <w:rFonts w:hint="default"/>
          <w:sz w:val="24"/>
        </w:rPr>
      </w:pPr>
      <w:r>
        <w:rPr>
          <w:sz w:val="24"/>
        </w:rPr>
        <w:t>a、有与水痘或带状疱疹患者接触史。</w:t>
      </w:r>
    </w:p>
    <w:p w:rsidR="00321972">
      <w:pPr>
        <w:pStyle w:val="PlainText"/>
        <w:spacing w:line="360" w:lineRule="auto"/>
        <w:rPr>
          <w:rFonts w:hint="default"/>
          <w:sz w:val="24"/>
        </w:rPr>
      </w:pPr>
      <w:r>
        <w:rPr>
          <w:sz w:val="24"/>
        </w:rPr>
        <w:t>b、初为红斑疹，数小时后变为丘疹，后变为疱疹，形似露珠。有剧痒。</w:t>
      </w:r>
    </w:p>
    <w:p w:rsidR="002B4FF2" w:rsidRPr="00B047BB" w:rsidP="002B4FF2">
      <w:pPr>
        <w:pStyle w:val="NormalWeb"/>
        <w:spacing w:before="0" w:beforeAutospacing="0" w:after="0" w:afterAutospacing="0" w:line="360" w:lineRule="auto"/>
        <w:jc w:val="center"/>
        <w:rPr>
          <w:sz w:val="44"/>
          <w:szCs w:val="44"/>
        </w:rPr>
      </w:pPr>
      <w:r w:rsidR="00410AA4">
        <w:rPr>
          <w:rStyle w:val="Strong"/>
          <w:rFonts w:hint="eastAsia"/>
          <w:sz w:val="44"/>
          <w:szCs w:val="44"/>
        </w:rPr>
        <w:t>左营完小</w:t>
      </w:r>
      <w:r w:rsidRPr="00B047BB">
        <w:rPr>
          <w:rStyle w:val="Strong"/>
          <w:sz w:val="44"/>
          <w:szCs w:val="44"/>
        </w:rPr>
        <w:t>各种平安事故应急救援预案</w:t>
      </w:r>
    </w:p>
    <w:p w:rsidR="002B4FF2" w:rsidRPr="00B047BB" w:rsidP="002B4FF2">
      <w:pPr>
        <w:pStyle w:val="NormalWeb"/>
        <w:spacing w:before="0" w:beforeAutospacing="0" w:after="0" w:afterAutospacing="0" w:line="360" w:lineRule="auto"/>
        <w:ind w:firstLine="640" w:firstLineChars="200"/>
        <w:jc w:val="center"/>
        <w:rPr>
          <w:sz w:val="32"/>
          <w:szCs w:val="32"/>
        </w:rPr>
      </w:pPr>
      <w:r w:rsidRPr="00B047BB">
        <w:rPr>
          <w:rStyle w:val="Strong"/>
          <w:sz w:val="32"/>
          <w:szCs w:val="32"/>
        </w:rPr>
        <w:t>防楼梯间拥挤伤亡事故工作措施</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一、升旗仪式、出操、集队，由班主任，任课教师带队，不强调过快的集合速度，经过楼道、楼梯不齐步走。</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二、课间值日教师要到位，严格执行巡视值勤，加强对学生保护同学，遵守秩序的教育。通过楼道，楼梯靠右走，不猛跑，严禁互相追逐。</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三、严格执行作息时间，不拖课，留给学生足够的课余时间，允许</w:t>
      </w:r>
      <w:r>
        <w:rPr>
          <w:rFonts w:hint="eastAsia"/>
          <w:sz w:val="28"/>
          <w:szCs w:val="28"/>
        </w:rPr>
        <w:t>有特殊情况的</w:t>
      </w:r>
      <w:r w:rsidRPr="00B047BB">
        <w:rPr>
          <w:sz w:val="28"/>
          <w:szCs w:val="28"/>
        </w:rPr>
        <w:t>学生上课期间上厕所。</w:t>
      </w:r>
    </w:p>
    <w:p w:rsidR="002B4FF2" w:rsidRPr="00B047BB" w:rsidP="002B4FF2">
      <w:pPr>
        <w:pStyle w:val="NormalWeb"/>
        <w:spacing w:before="0" w:beforeAutospacing="0" w:after="0" w:afterAutospacing="0" w:line="360" w:lineRule="auto"/>
        <w:ind w:firstLine="560" w:firstLineChars="200"/>
        <w:jc w:val="both"/>
        <w:rPr>
          <w:sz w:val="28"/>
          <w:szCs w:val="28"/>
        </w:rPr>
        <w:sectPr>
          <w:type w:val="nextPage"/>
          <w:pgSz w:w="9979" w:h="14175" w:code="259"/>
          <w:pgMar w:top="1162" w:right="1270" w:bottom="1162" w:left="1230" w:header="851" w:footer="992" w:gutter="0"/>
          <w:pgNumType w:start="9"/>
          <w:cols w:space="425"/>
          <w:titlePg w:val="0"/>
          <w:docGrid w:type="lines" w:linePitch="312"/>
        </w:sectPr>
      </w:pPr>
      <w:r w:rsidRPr="00B047BB">
        <w:rPr>
          <w:sz w:val="28"/>
          <w:szCs w:val="28"/>
        </w:rPr>
        <w:t>四、低、中，高年级放学、集队时间适当错开，楼上各班按下楼疏散路线下楼。</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五、后勤部门对楼道照明、楼道拦杆、楼梯扶手等设施要定期检查，及时消除隐患。</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六、严禁在教学楼楼梯、楼道等处堆积杂物，确保畅通。</w:t>
      </w:r>
    </w:p>
    <w:p w:rsidR="002B4FF2" w:rsidRPr="00B047BB" w:rsidP="002B4FF2">
      <w:pPr>
        <w:pStyle w:val="NormalWeb"/>
        <w:spacing w:before="0" w:beforeAutospacing="0" w:after="0" w:afterAutospacing="0" w:line="360" w:lineRule="auto"/>
        <w:ind w:firstLine="560" w:firstLineChars="200"/>
        <w:jc w:val="both"/>
        <w:rPr>
          <w:sz w:val="32"/>
          <w:szCs w:val="28"/>
        </w:rPr>
      </w:pPr>
      <w:r w:rsidRPr="00B047BB">
        <w:rPr>
          <w:sz w:val="28"/>
          <w:szCs w:val="28"/>
        </w:rPr>
        <w:t>七、严格执行平安责任追究制度。</w:t>
      </w:r>
    </w:p>
    <w:p w:rsidR="002B4FF2" w:rsidRPr="00B047BB" w:rsidP="002B4FF2">
      <w:pPr>
        <w:pStyle w:val="NormalWeb"/>
        <w:spacing w:before="0" w:beforeAutospacing="0" w:after="0" w:afterAutospacing="0" w:line="360" w:lineRule="auto"/>
        <w:ind w:firstLine="640" w:firstLineChars="200"/>
        <w:jc w:val="center"/>
        <w:rPr>
          <w:sz w:val="32"/>
          <w:szCs w:val="28"/>
        </w:rPr>
      </w:pPr>
      <w:r w:rsidRPr="00B047BB">
        <w:rPr>
          <w:rStyle w:val="Strong"/>
          <w:sz w:val="32"/>
          <w:szCs w:val="28"/>
        </w:rPr>
        <w:t>发生破坏性地震应急预案</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为确保学校发生破坏性地震时，各项应急工作高效、有序地进行，最大限度地减少人员伤亡和财产损失，根据</w:t>
      </w:r>
      <w:r>
        <w:rPr>
          <w:rFonts w:hint="eastAsia"/>
          <w:sz w:val="28"/>
          <w:szCs w:val="28"/>
        </w:rPr>
        <w:t>各文件精神，</w:t>
      </w:r>
      <w:r w:rsidRPr="00B047BB">
        <w:rPr>
          <w:sz w:val="28"/>
          <w:szCs w:val="28"/>
        </w:rPr>
        <w:t>结合我校工作实际，特制定本方案。</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一、应急机构组成</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1、领导小组</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学校防震减灾工作在上级领导下组织实施。</w:t>
      </w:r>
      <w:r w:rsidR="00410AA4">
        <w:rPr>
          <w:rFonts w:hint="eastAsia"/>
          <w:sz w:val="28"/>
          <w:szCs w:val="28"/>
        </w:rPr>
        <w:t>李玉良</w:t>
      </w:r>
      <w:r w:rsidRPr="00B047BB">
        <w:rPr>
          <w:sz w:val="28"/>
          <w:szCs w:val="28"/>
        </w:rPr>
        <w:t>校长为组长，成员由学校行政班子人员组成，</w:t>
      </w:r>
      <w:r w:rsidR="00410AA4">
        <w:rPr>
          <w:rFonts w:hint="eastAsia"/>
          <w:sz w:val="28"/>
          <w:szCs w:val="28"/>
        </w:rPr>
        <w:t>教务</w:t>
      </w:r>
      <w:r w:rsidRPr="00B047BB">
        <w:rPr>
          <w:sz w:val="28"/>
          <w:szCs w:val="28"/>
        </w:rPr>
        <w:t>处兼防震减灾办公室，校长室为指挥部，</w:t>
      </w:r>
      <w:r w:rsidR="00410AA4">
        <w:rPr>
          <w:rFonts w:hint="eastAsia"/>
          <w:sz w:val="28"/>
          <w:szCs w:val="28"/>
        </w:rPr>
        <w:t>李宁</w:t>
      </w:r>
      <w:r w:rsidRPr="00B047BB">
        <w:rPr>
          <w:sz w:val="28"/>
          <w:szCs w:val="28"/>
        </w:rPr>
        <w:t>任联络员。</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2、主要职责</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(1)加强领导，健全组织，强化工作职责，加强对破坏性地震及防震减灾工作研究，完善各项应急预案的制定和各项措施的落实。</w:t>
      </w:r>
    </w:p>
    <w:p w:rsidR="002B4FF2" w:rsidRPr="00B047BB" w:rsidP="002B4FF2">
      <w:pPr>
        <w:pStyle w:val="NormalWeb"/>
        <w:spacing w:before="0" w:beforeAutospacing="0" w:after="0" w:afterAutospacing="0" w:line="360" w:lineRule="auto"/>
        <w:ind w:firstLine="560" w:firstLineChars="200"/>
        <w:jc w:val="both"/>
        <w:rPr>
          <w:sz w:val="28"/>
          <w:szCs w:val="28"/>
        </w:rPr>
        <w:sectPr>
          <w:type w:val="nextPage"/>
          <w:pgSz w:w="9979" w:h="14175" w:code="259"/>
          <w:pgMar w:top="1162" w:right="1270" w:bottom="1162" w:left="1230" w:header="851" w:footer="992" w:gutter="0"/>
          <w:pgNumType w:start="10"/>
          <w:cols w:space="425"/>
          <w:titlePg w:val="0"/>
          <w:docGrid w:type="lines" w:linePitch="312"/>
        </w:sectPr>
      </w:pP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(2)充分利用各种渠道进行地震灾害知识的宣传教育，组织、指挥全系统防震知识的普及教育，广泛开展地震灾害中的自救和互救训练，不断提高广阔师生防震抗震的意识和根本技能。</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(3)认真搞好各项物资保障，严格按预案要求积极筹储、落实饮食饮水，防冻防雨，教材教具、抢险设备等物资落实，强化管理，使之始终保持良好战备状态。</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(4)破坏性地震发生后，采取一切必要手段，组织各方面力量全面进行抗震减灾工作，把地震灾害造成的损失降到最低点。</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(5)调动一切积极因素，迅速恢复教育教学秩序，全面保证和促进社会稳定。</w:t>
      </w:r>
    </w:p>
    <w:p w:rsidR="002B4FF2" w:rsidRPr="00B047BB" w:rsidP="002B4FF2">
      <w:pPr>
        <w:pStyle w:val="NormalWeb"/>
        <w:spacing w:before="0" w:beforeAutospacing="0" w:after="0" w:afterAutospacing="0" w:line="360" w:lineRule="auto"/>
        <w:ind w:firstLine="560" w:firstLineChars="200"/>
        <w:jc w:val="both"/>
        <w:rPr>
          <w:sz w:val="28"/>
          <w:szCs w:val="28"/>
        </w:rPr>
      </w:pPr>
      <w:r>
        <w:rPr>
          <w:rFonts w:hint="eastAsia"/>
          <w:sz w:val="28"/>
          <w:szCs w:val="28"/>
        </w:rPr>
        <w:t>二</w:t>
      </w:r>
      <w:r w:rsidRPr="00B047BB">
        <w:rPr>
          <w:sz w:val="28"/>
          <w:szCs w:val="28"/>
        </w:rPr>
        <w:t>、临时应急行动</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1、接到上级地震、临震预(警)报后，领导小组立即进入临战状态，依法发布有关消息和警报，全面组织各项抗震工作。各有关组织随时准备执行防震减灾任务。</w:t>
      </w:r>
    </w:p>
    <w:p w:rsidR="002B4FF2" w:rsidRPr="00B047BB" w:rsidP="00410AA4">
      <w:pPr>
        <w:pStyle w:val="NormalWeb"/>
        <w:spacing w:before="0" w:beforeAutospacing="0" w:after="0" w:afterAutospacing="0" w:line="360" w:lineRule="auto"/>
        <w:ind w:firstLine="560" w:firstLineChars="200"/>
        <w:jc w:val="both"/>
        <w:rPr>
          <w:sz w:val="28"/>
          <w:szCs w:val="28"/>
        </w:rPr>
      </w:pPr>
      <w:r w:rsidR="00410AA4">
        <w:rPr>
          <w:rFonts w:hint="eastAsia"/>
          <w:sz w:val="28"/>
          <w:szCs w:val="28"/>
        </w:rPr>
        <w:t xml:space="preserve"> 2</w:t>
      </w:r>
      <w:r w:rsidRPr="00B047BB">
        <w:rPr>
          <w:sz w:val="28"/>
          <w:szCs w:val="28"/>
        </w:rPr>
        <w:t>、加强对易燃易爆物品，有毒有害化学晶的管理，供电输电，机房机库等设备、场所的防护，保证防震减灾工作顺利进行。</w:t>
      </w:r>
    </w:p>
    <w:p w:rsidR="002B4FF2" w:rsidRPr="00B047BB" w:rsidP="002B4FF2">
      <w:pPr>
        <w:pStyle w:val="NormalWeb"/>
        <w:spacing w:before="0" w:beforeAutospacing="0" w:after="0" w:afterAutospacing="0" w:line="360" w:lineRule="auto"/>
        <w:ind w:firstLine="560" w:firstLineChars="200"/>
        <w:jc w:val="both"/>
        <w:rPr>
          <w:sz w:val="28"/>
          <w:szCs w:val="28"/>
        </w:rPr>
        <w:sectPr>
          <w:type w:val="nextPage"/>
          <w:pgSz w:w="9979" w:h="14175" w:code="259"/>
          <w:pgMar w:top="1162" w:right="1270" w:bottom="1162" w:left="1230" w:header="851" w:footer="992" w:gutter="0"/>
          <w:pgNumType w:start="11"/>
          <w:cols w:space="425"/>
          <w:titlePg w:val="0"/>
          <w:docGrid w:type="lines" w:linePitch="312"/>
        </w:sectPr>
      </w:pPr>
      <w:r w:rsidR="00410AA4">
        <w:rPr>
          <w:rFonts w:hint="eastAsia"/>
          <w:sz w:val="28"/>
          <w:szCs w:val="28"/>
        </w:rPr>
        <w:t>3</w:t>
      </w:r>
      <w:r w:rsidRPr="00B047BB">
        <w:rPr>
          <w:sz w:val="28"/>
          <w:szCs w:val="28"/>
        </w:rPr>
        <w:t>、加强广阔师生宣传教育，做好师生、学生家长思想稳定工作。</w:t>
      </w:r>
    </w:p>
    <w:p w:rsidR="002B4FF2" w:rsidRPr="00B047BB" w:rsidP="002B4FF2">
      <w:pPr>
        <w:pStyle w:val="NormalWeb"/>
        <w:spacing w:before="0" w:beforeAutospacing="0" w:after="0" w:afterAutospacing="0" w:line="360" w:lineRule="auto"/>
        <w:ind w:firstLine="560" w:firstLineChars="200"/>
        <w:jc w:val="both"/>
        <w:rPr>
          <w:sz w:val="28"/>
          <w:szCs w:val="28"/>
        </w:rPr>
      </w:pPr>
      <w:r w:rsidR="00410AA4">
        <w:rPr>
          <w:rFonts w:hint="eastAsia"/>
          <w:sz w:val="28"/>
          <w:szCs w:val="28"/>
        </w:rPr>
        <w:t>4</w:t>
      </w:r>
      <w:r w:rsidRPr="00B047BB">
        <w:rPr>
          <w:sz w:val="28"/>
          <w:szCs w:val="28"/>
        </w:rPr>
        <w:t>、加强各类值班值勤，保持通信畅通，及时掌握基层情况，全力维护正常，工作和生活秩序。</w:t>
      </w:r>
    </w:p>
    <w:p w:rsidR="002B4FF2" w:rsidRPr="00B047BB" w:rsidP="002B4FF2">
      <w:pPr>
        <w:pStyle w:val="NormalWeb"/>
        <w:spacing w:before="0" w:beforeAutospacing="0" w:after="0" w:afterAutospacing="0" w:line="360" w:lineRule="auto"/>
        <w:ind w:firstLine="560" w:firstLineChars="200"/>
        <w:jc w:val="both"/>
        <w:rPr>
          <w:sz w:val="28"/>
          <w:szCs w:val="28"/>
        </w:rPr>
      </w:pPr>
      <w:r w:rsidR="00410AA4">
        <w:rPr>
          <w:rFonts w:hint="eastAsia"/>
          <w:sz w:val="28"/>
          <w:szCs w:val="28"/>
        </w:rPr>
        <w:t>5</w:t>
      </w:r>
      <w:r w:rsidRPr="00B047BB">
        <w:rPr>
          <w:sz w:val="28"/>
          <w:szCs w:val="28"/>
        </w:rPr>
        <w:t>、按预案落实各项物资准备。</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三、震后应急行动</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1、无论是否有预报、警报，在本市范围或邻近地区发生破坏性地震后，学校行政人员立即赶赴学校，各抢险救灾队伍必须在震后1小时内在本单位集结待命。</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2、各级领导小组在校长室统一组织指挥下，迅速组织本级抢险救灾。</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(1)迅速发出紧急警报，组织仍滞留在各种建筑物内的所有人员撤离。</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(2)迅速关闭、切断输电、供水系统(应急照明系统除外)和各种明火，防止震后滋生其它灾害。</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(3)迅速开展以抢救人员为主要内容的现场救护工作，及时将受伤人员转移到附近救护站抢救。</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(4)</w:t>
      </w:r>
      <w:r>
        <w:rPr>
          <w:sz w:val="28"/>
          <w:szCs w:val="28"/>
        </w:rPr>
        <w:t>加强对重要设备</w:t>
      </w:r>
      <w:r w:rsidRPr="00B047BB">
        <w:rPr>
          <w:sz w:val="28"/>
          <w:szCs w:val="28"/>
        </w:rPr>
        <w:t>的救护和保护，加强校园值班值勤和巡逻，防止各类犯罪活动。</w:t>
      </w:r>
    </w:p>
    <w:p w:rsidR="002B4FF2" w:rsidRPr="00B047BB" w:rsidP="002B4FF2">
      <w:pPr>
        <w:pStyle w:val="NormalWeb"/>
        <w:spacing w:before="0" w:beforeAutospacing="0" w:after="0" w:afterAutospacing="0" w:line="360" w:lineRule="auto"/>
        <w:ind w:firstLine="560" w:firstLineChars="200"/>
        <w:jc w:val="both"/>
        <w:rPr>
          <w:sz w:val="28"/>
          <w:szCs w:val="28"/>
        </w:rPr>
        <w:sectPr>
          <w:type w:val="nextPage"/>
          <w:pgSz w:w="9979" w:h="14175" w:code="259"/>
          <w:pgMar w:top="1162" w:right="1270" w:bottom="1162" w:left="1230" w:header="851" w:footer="992" w:gutter="0"/>
          <w:pgNumType w:start="12"/>
          <w:cols w:space="425"/>
          <w:titlePg w:val="0"/>
          <w:docGrid w:type="lines" w:linePitch="312"/>
        </w:sectPr>
      </w:pPr>
      <w:r w:rsidRPr="00B047BB">
        <w:rPr>
          <w:sz w:val="28"/>
          <w:szCs w:val="28"/>
        </w:rPr>
        <w:t>3、积极做好广阔师生的思想宣传教育工作，迅速恢复正常秩序，全力维护社会平安稳定。</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4、迅速了解和掌握本系统受灾情况，及时汇总上报。</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四、其它</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1、进入防震紧急状态后，学校防震减灾领导小组将根据上级的命令、指示，通过   ，口授，会议等形式传达各种命令、指示。</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2、在抗震减灾应急行动中，各部门要密切配合，服从指挥，确保政令畅通和各项工作落实。</w:t>
      </w:r>
    </w:p>
    <w:p w:rsidR="002B4FF2" w:rsidRPr="00B047BB" w:rsidP="002B4FF2">
      <w:pPr>
        <w:pStyle w:val="NormalWeb"/>
        <w:spacing w:before="0" w:beforeAutospacing="0" w:after="0" w:afterAutospacing="0" w:line="360" w:lineRule="auto"/>
        <w:ind w:firstLine="640" w:firstLineChars="200"/>
        <w:jc w:val="center"/>
        <w:rPr>
          <w:sz w:val="32"/>
          <w:szCs w:val="28"/>
        </w:rPr>
      </w:pPr>
      <w:r w:rsidRPr="00B047BB">
        <w:rPr>
          <w:rStyle w:val="Strong"/>
          <w:sz w:val="32"/>
          <w:szCs w:val="28"/>
        </w:rPr>
        <w:t>外来侵害紧急预案</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为最大限度地预防学校盗窃，伤害师生身心，扰乱教学秩序等外来侵害的发生，防患于未然，同时为确保学校发生外来侵害时，各项应急工作高效、有序地进行，最大限度地减少人员伤亡和财产的损失，根据学校实标，特制定本方案。</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一、应急机构的组成</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学校应急领导小组由</w:t>
      </w:r>
      <w:r w:rsidR="00410AA4">
        <w:rPr>
          <w:rFonts w:hint="eastAsia"/>
          <w:sz w:val="28"/>
          <w:szCs w:val="28"/>
        </w:rPr>
        <w:t>李玉良</w:t>
      </w:r>
      <w:r w:rsidRPr="00B047BB">
        <w:rPr>
          <w:sz w:val="28"/>
          <w:szCs w:val="28"/>
        </w:rPr>
        <w:t>校长为组长，成员由学校行政班子成员组成，</w:t>
      </w:r>
      <w:r w:rsidR="00410AA4">
        <w:rPr>
          <w:rFonts w:hint="eastAsia"/>
          <w:sz w:val="28"/>
          <w:szCs w:val="28"/>
        </w:rPr>
        <w:t>教务</w:t>
      </w:r>
      <w:r w:rsidRPr="00B047BB">
        <w:rPr>
          <w:sz w:val="28"/>
          <w:szCs w:val="28"/>
        </w:rPr>
        <w:t>处兼应急办公室，校长室为应急指挥部，</w:t>
      </w:r>
      <w:r w:rsidR="00410AA4">
        <w:rPr>
          <w:rFonts w:hint="eastAsia"/>
          <w:sz w:val="28"/>
          <w:szCs w:val="28"/>
        </w:rPr>
        <w:t>李宁</w:t>
      </w:r>
      <w:r w:rsidRPr="00B047BB">
        <w:rPr>
          <w:sz w:val="28"/>
          <w:szCs w:val="28"/>
        </w:rPr>
        <w:t>任联络员。</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职责如下：</w:t>
      </w:r>
    </w:p>
    <w:p w:rsidR="002B4FF2" w:rsidRPr="00B047BB" w:rsidP="002B4FF2">
      <w:pPr>
        <w:pStyle w:val="NormalWeb"/>
        <w:spacing w:before="0" w:beforeAutospacing="0" w:after="0" w:afterAutospacing="0" w:line="360" w:lineRule="auto"/>
        <w:ind w:firstLine="560" w:firstLineChars="200"/>
        <w:jc w:val="both"/>
        <w:rPr>
          <w:sz w:val="28"/>
          <w:szCs w:val="28"/>
        </w:rPr>
        <w:sectPr>
          <w:type w:val="nextPage"/>
          <w:pgSz w:w="9979" w:h="14175" w:code="259"/>
          <w:pgMar w:top="1162" w:right="1270" w:bottom="1162" w:left="1230" w:header="851" w:footer="992" w:gutter="0"/>
          <w:pgNumType w:start="13"/>
          <w:cols w:space="425"/>
          <w:titlePg w:val="0"/>
          <w:docGrid w:type="lines" w:linePitch="312"/>
        </w:sectPr>
      </w:pPr>
      <w:r w:rsidRPr="00B047BB">
        <w:rPr>
          <w:sz w:val="28"/>
          <w:szCs w:val="28"/>
        </w:rPr>
        <w:t>(1)加强领导，健全组织，强化工作职责，完善各项应急预案的制定和各项措施的落实。</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(2)充分利用各种渠道进行预防和抵御外来侵害的宜传教育，组织，指挥全系统常识的普及教育，广泛开展相关技能训练，不断提高广阔师生的防范意识和根本技能。</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(3)采取一切必要手段，组织各方面力量全面进行救护工作，把侵害造成的损失降到最低点。</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(4)调动一切积极因素，迅速恢复教育教学秩序，全面保证和促进社会平安稳定。</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二、应急行动</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1、全体教职工均为应急行动成员，有预防制止侵害事故的责任。</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2、侵害事故发生时第一目击的教职工必须于第一时间向当地派出所及应急领导小组报告，尽可能地制止事态扩大。</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3、领导小组得悉侵害应急情况后立即赶赴本级指挥所，各种救护队伍到</w:t>
      </w:r>
      <w:r w:rsidR="00410AA4">
        <w:rPr>
          <w:rFonts w:hint="eastAsia"/>
          <w:sz w:val="28"/>
          <w:szCs w:val="28"/>
        </w:rPr>
        <w:t>教学</w:t>
      </w:r>
      <w:r w:rsidRPr="00B047BB">
        <w:rPr>
          <w:sz w:val="28"/>
          <w:szCs w:val="28"/>
        </w:rPr>
        <w:t>楼前或附近集结待命。</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4、加强各类值班值勤，保持通信畅通，及时掌握基层情况，全力维护正常教学、工作和生活秩序。</w:t>
      </w:r>
    </w:p>
    <w:p w:rsidR="002B4FF2" w:rsidRPr="00B047BB" w:rsidP="002B4FF2">
      <w:pPr>
        <w:pStyle w:val="NormalWeb"/>
        <w:spacing w:before="0" w:beforeAutospacing="0" w:after="0" w:afterAutospacing="0" w:line="360" w:lineRule="auto"/>
        <w:ind w:firstLine="560" w:firstLineChars="200"/>
        <w:jc w:val="both"/>
        <w:rPr>
          <w:sz w:val="28"/>
          <w:szCs w:val="28"/>
        </w:rPr>
        <w:sectPr>
          <w:type w:val="nextPage"/>
          <w:pgSz w:w="9979" w:h="14175" w:code="259"/>
          <w:pgMar w:top="1162" w:right="1270" w:bottom="1162" w:left="1230" w:header="851" w:footer="992" w:gutter="0"/>
          <w:pgNumType w:start="14"/>
          <w:cols w:space="425"/>
          <w:titlePg w:val="0"/>
          <w:docGrid w:type="lines" w:linePitch="312"/>
        </w:sectPr>
      </w:pPr>
      <w:r w:rsidRPr="00B047BB">
        <w:rPr>
          <w:sz w:val="28"/>
          <w:szCs w:val="28"/>
        </w:rPr>
        <w:t>5、领导小组依法发布有关消息和警报，全面组织各项救护工作。各有关组织随时准备执行应急任务。各级领导小组在上级统一组织指挥下，迅速组织本级抢险救灾。</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6、迅速开展以抢救人员为主要内容的现场救护工作，及时将受伤人员转移并送至附近救护站抢救。</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7、加强对重要设备，重要物品</w:t>
      </w:r>
      <w:r w:rsidR="00410AA4">
        <w:rPr>
          <w:rFonts w:hint="eastAsia"/>
          <w:sz w:val="28"/>
          <w:szCs w:val="28"/>
        </w:rPr>
        <w:t>的</w:t>
      </w:r>
      <w:r w:rsidRPr="00B047BB">
        <w:rPr>
          <w:sz w:val="28"/>
          <w:szCs w:val="28"/>
        </w:rPr>
        <w:t>救护和保护，加强校园值班值勤，防止各类犯罪活动。</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8、积极做好广阔师生的思想宣传工作，迅速恢复正常秩序，全力维护社会平安稳定。</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9、迅速了解和掌握本系统受侵害情况，及时汇总上报。</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三、其他</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1、在应急行动中，各部门要密切配合，服从指挥，确保政令畅通和各项工作落实。必须在行动中贯彻救人优先，学生优先，妇女优先的行动原那么。各班班主任负责本班学生应急行动。</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2、门卫人员严把出入关，严格执行来访人员登记制度，发现可疑人员立即向校行政报告，加强课间、晚间值勤巡逻。</w:t>
      </w:r>
    </w:p>
    <w:p w:rsidR="002B4FF2" w:rsidRPr="00B047BB" w:rsidP="002B4FF2">
      <w:pPr>
        <w:pStyle w:val="NormalWeb"/>
        <w:spacing w:before="0" w:beforeAutospacing="0" w:after="0" w:afterAutospacing="0" w:line="360" w:lineRule="auto"/>
        <w:ind w:firstLine="560" w:firstLineChars="200"/>
        <w:jc w:val="both"/>
        <w:rPr>
          <w:rFonts w:hint="eastAsia"/>
          <w:sz w:val="28"/>
          <w:szCs w:val="28"/>
        </w:rPr>
      </w:pPr>
      <w:r w:rsidRPr="00B047BB">
        <w:rPr>
          <w:sz w:val="28"/>
          <w:szCs w:val="28"/>
        </w:rPr>
        <w:t>3</w:t>
      </w:r>
      <w:r>
        <w:rPr>
          <w:sz w:val="28"/>
          <w:szCs w:val="28"/>
        </w:rPr>
        <w:t>、禁止接送学生的家长随意进入校园，严禁闲杂人员进入校园</w:t>
      </w:r>
      <w:r>
        <w:rPr>
          <w:rFonts w:hint="eastAsia"/>
          <w:sz w:val="28"/>
          <w:szCs w:val="28"/>
        </w:rPr>
        <w:t>。</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4、在学校重点部位安装CK报警装置及防盗防护设施。</w:t>
      </w:r>
    </w:p>
    <w:p w:rsidR="002B4FF2" w:rsidRPr="00B047BB" w:rsidP="002B4FF2">
      <w:pPr>
        <w:pStyle w:val="NormalWeb"/>
        <w:spacing w:before="0" w:beforeAutospacing="0" w:after="0" w:afterAutospacing="0" w:line="360" w:lineRule="auto"/>
        <w:ind w:firstLine="560" w:firstLineChars="200"/>
        <w:jc w:val="both"/>
        <w:rPr>
          <w:sz w:val="28"/>
          <w:szCs w:val="28"/>
        </w:rPr>
      </w:pPr>
      <w:r w:rsidRPr="00B047BB">
        <w:rPr>
          <w:sz w:val="28"/>
          <w:szCs w:val="28"/>
        </w:rPr>
        <w:t>5、门卫人员，当日值勤教师加强午间校门口值勤及校园巡视。</w:t>
      </w:r>
      <w:r w:rsidRPr="00B047BB">
        <w:rPr>
          <w:sz w:val="28"/>
          <w:szCs w:val="28"/>
        </w:rPr>
        <w:br/>
      </w:r>
      <w:r w:rsidRPr="00B047BB">
        <w:rPr>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https://d.book118.com/338016130050006024</w:t>
        </w:r>
      </w:hyperlink>
    </w:p>
    <w:p w:rsidR="002B4FF2" w:rsidRPr="00B047BB" w:rsidP="002B4FF2">
      <w:pPr>
        <w:pStyle w:val="NormalWeb"/>
        <w:spacing w:before="0" w:beforeAutospacing="0" w:after="0" w:afterAutospacing="0" w:line="360" w:lineRule="auto"/>
        <w:ind w:firstLine="560" w:firstLineChars="200"/>
        <w:jc w:val="both"/>
        <w:rPr>
          <w:sz w:val="28"/>
          <w:szCs w:val="28"/>
        </w:rPr>
      </w:pPr>
    </w:p>
    <w:sectPr>
      <w:type w:val="nextPage"/>
      <w:pgSz w:w="9979" w:h="14175" w:code="259"/>
      <w:pgMar w:top="1162" w:right="1270" w:bottom="1162" w:left="1230"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Times New Roman-">
    <w:altName w:val="Times New Roman"/>
    <w:panose1 w:val="00000000000000000000"/>
    <w:charset w:val="00"/>
    <w:family w:val="roman"/>
    <w:notTrueType/>
    <w:pitch w:val="default"/>
    <w:sig w:usb0="00000000" w:usb1="00000000" w:usb2="00000000" w:usb3="00000000" w:csb0="00000001" w:csb1="00000000"/>
  </w:font>
  <w:font w:name="ˎ̥">
    <w:altName w:val="Times New Roman"/>
    <w:panose1 w:val="00000000000000000000"/>
    <w:charset w:val="00"/>
    <w:family w:val="roman"/>
    <w:notTrueType/>
    <w:pitch w:val="default"/>
    <w:sig w:usb0="00000000" w:usb1="00000000" w:usb2="00000000" w:usb3="00000000" w:csb0="00000001" w:csb1="00000000"/>
  </w:font>
  <w:font w:name="Courier New">
    <w:panose1 w:val="02070309020205020404"/>
    <w:charset w:val="00"/>
    <w:family w:val="modern"/>
    <w:pitch w:val="fixed"/>
    <w:sig w:usb0="20007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562CA"/>
    <w:rsid w:val="002147F5"/>
    <w:rsid w:val="002B4FF2"/>
    <w:rsid w:val="00321972"/>
    <w:rsid w:val="00410AA4"/>
    <w:rsid w:val="00477B95"/>
    <w:rsid w:val="0058008F"/>
    <w:rsid w:val="006061B7"/>
    <w:rsid w:val="006B03B4"/>
    <w:rsid w:val="007562CA"/>
    <w:rsid w:val="00B047BB"/>
    <w:rsid w:val="00DB2C16"/>
    <w:rsid w:val="00EC3F0A"/>
    <w:rsid w:val="00EE6268"/>
    <w:rsid w:val="00F365F6"/>
    <w:rsid w:val="00F92A3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PlainText">
    <w:name w:val="Plain Text"/>
    <w:basedOn w:val="Normal"/>
    <w:rPr>
      <w:rFonts w:ascii="宋体" w:hAnsi="Courier New" w:cs="Courier New" w:hint="eastAsia"/>
      <w:szCs w:val="21"/>
    </w:rPr>
  </w:style>
  <w:style w:type="paragraph" w:styleId="Header">
    <w:name w:val="header"/>
    <w:basedOn w:val="Normal"/>
    <w:rsid w:val="007562CA"/>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7562CA"/>
    <w:pPr>
      <w:tabs>
        <w:tab w:val="center" w:pos="4153"/>
        <w:tab w:val="right" w:pos="8306"/>
      </w:tabs>
      <w:snapToGrid w:val="0"/>
      <w:jc w:val="left"/>
    </w:pPr>
    <w:rPr>
      <w:sz w:val="18"/>
      <w:szCs w:val="18"/>
    </w:rPr>
  </w:style>
  <w:style w:type="paragraph" w:styleId="NormalWeb">
    <w:name w:val="Normal (Web)"/>
    <w:basedOn w:val="Normal"/>
    <w:rsid w:val="002B4FF2"/>
    <w:pPr>
      <w:widowControl/>
      <w:spacing w:before="100" w:beforeAutospacing="1" w:after="100" w:afterAutospacing="1"/>
      <w:jc w:val="left"/>
    </w:pPr>
    <w:rPr>
      <w:rFonts w:ascii="宋体" w:hAnsi="宋体" w:cs="宋体"/>
      <w:kern w:val="0"/>
      <w:sz w:val="24"/>
    </w:rPr>
  </w:style>
  <w:style w:type="character" w:styleId="Strong">
    <w:name w:val="Strong"/>
    <w:basedOn w:val="DefaultParagraphFont"/>
    <w:qFormat/>
    <w:rsid w:val="002B4FF2"/>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3801613005000602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100</TotalTime>
  <Pages>18</Pages>
  <Words>2300</Words>
  <Characters>13115</Characters>
  <Application>Microsoft Office Word</Application>
  <DocSecurity>0</DocSecurity>
  <Lines>109</Lines>
  <Paragraphs>30</Paragraphs>
  <ScaleCrop>false</ScaleCrop>
  <Company>Microsoft China</Company>
  <LinksUpToDate>false</LinksUpToDate>
  <CharactersWithSpaces>15385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张山庄小学各种安全应急预案</dc:title>
  <dc:creator>sj</dc:creator>
  <cp:lastModifiedBy>微软用户</cp:lastModifiedBy>
  <cp:revision>12</cp:revision>
  <cp:lastPrinted>2008-04-14T02:40:00Z</cp:lastPrinted>
  <dcterms:created xsi:type="dcterms:W3CDTF">2008-04-14T01:31:00Z</dcterms:created>
  <dcterms:modified xsi:type="dcterms:W3CDTF">2012-09-21T02:02:00Z</dcterms:modified>
</cp:coreProperties>
</file>