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43B55">
        <w:rPr>
          <w:rFonts w:ascii="微软雅黑" w:eastAsia="微软雅黑" w:hAnsi="微软雅黑"/>
          <w:b/>
          <w:sz w:val="28"/>
          <w:szCs w:val="28"/>
        </w:rPr>
        <w:t>销售人员的述职报告简短(14篇)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43B55">
        <w:rPr>
          <w:rFonts w:ascii="微软雅黑" w:eastAsia="微软雅黑" w:hAnsi="微软雅黑"/>
          <w:sz w:val="24"/>
          <w:szCs w:val="24"/>
        </w:rPr>
        <w:t xml:space="preserve">    销售人员的述职报告简短篇一</w:t>
        <w:br/>
        <w:t xml:space="preserve">    回顾20xx年，我们致力于安徽客户关系上挖潜增效，积极创建以效益为中心vip客户，期间，我们取得最大的成就就是销售系统从内到外的利益感、责任感增强了。但是，在安徽医改大环境和政策的影响下，没能得到很好的汇报，可以说，过的很艰难这一年。</w:t>
        <w:br/>
        <w:t xml:space="preserve">    dr1台，ct一台，tt dr一台。完全没有达到预期，整个fy市vip客户中大设备基本没发生。市场可谓惨淡至极。</w:t>
        <w:br/>
        <w:t xml:space="preserve">    1、会议接待情况：安徽区共接待客户7批;尤其是2次全国性大型会议，为此</w:t>
      </w:r>
      <w:r w:rsidR="00443B55">
        <w:rPr>
          <w:rFonts w:ascii="微软雅黑" w:eastAsia="微软雅黑" w:hAnsi="微软雅黑"/>
          <w:sz w:val="24"/>
          <w:szCs w:val="24"/>
        </w:rPr>
        <w:t>克服了很多其他工作</w:t>
      </w:r>
      <w:r w:rsidR="00443B55">
        <w:rPr>
          <w:rFonts w:ascii="微软雅黑" w:eastAsia="微软雅黑" w:hAnsi="微软雅黑"/>
          <w:sz w:val="24"/>
          <w:szCs w:val="24"/>
        </w:rPr>
        <w:t>接触不到的，难以想象的困难，在各种压力下，较好的完成了本职工作，为客户关系的发展，作出了重要铺垫。</w:t>
        <w:br/>
        <w:t xml:space="preserve">    2、人事关系问题上，为公司招来2批次8人，公司最终留下6人。虽然暂时没有产出，但是从他们身上，明显看到了十足的进步，尤其是责任心的提升，相信20xx年的时候，他们会用实际行动为公司创造利益证明自己。</w:t>
        <w:br/>
        <w:t xml:space="preserve">    1、因上半年费用的较差约束性，盲目性比较大，导致给效益及公司的利益带来了负面影响。经过几次z总、h总、会计的提点，我在费用支出上严格要求自己，提高了</w:t>
      </w:r>
      <w:r w:rsidR="00443B55">
        <w:rPr>
          <w:rFonts w:ascii="微软雅黑" w:eastAsia="微软雅黑" w:hAnsi="微软雅黑"/>
          <w:sz w:val="24"/>
          <w:szCs w:val="24"/>
        </w:rPr>
        <w:t>费用支出的合理性和科学性，经过下半</w:t>
      </w:r>
      <w:r w:rsidR="00443B55">
        <w:rPr>
          <w:rFonts w:ascii="微软雅黑" w:eastAsia="微软雅黑" w:hAnsi="微软雅黑"/>
          <w:sz w:val="24"/>
          <w:szCs w:val="24"/>
        </w:rPr>
        <w:t>年的运行起到了较好的效果。但是由于我大局观把握整体的水平还不高，费用控制问题还达不到我预想的目的。比如，如何解决因如何把握客户的喜好，针对性选择的性价比最高的礼品，因我每次准备都比较仓促，没能充分去思考，导致很多不必要的浪费。明年，我会好好准备一下，一定要严格把控支出这一块，做到利益最大化!</w:t>
        <w:br/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43B55">
        <w:rPr>
          <w:rFonts w:ascii="微软雅黑" w:eastAsia="微软雅黑" w:hAnsi="微软雅黑"/>
          <w:sz w:val="24"/>
          <w:szCs w:val="24"/>
        </w:rPr>
        <w:t xml:space="preserve"> 2、我非常想借机检讨并且引以为例，希望广大新员工们可以通过我的例子，以后不要走弯路，就是在公司提供的任何书面性文件，必须要严格的审核，尤其是合同上，</w:t>
      </w:r>
      <w:r w:rsidR="00443B55">
        <w:rPr>
          <w:rFonts w:ascii="微软雅黑" w:eastAsia="微软雅黑" w:hAnsi="微软雅黑"/>
          <w:sz w:val="24"/>
          <w:szCs w:val="24"/>
        </w:rPr>
        <w:t>哪怕是一个字一个字的看，也要确定他的准确性。因为</w:t>
      </w:r>
      <w:r w:rsidR="00443B55">
        <w:rPr>
          <w:rFonts w:ascii="微软雅黑" w:eastAsia="微软雅黑" w:hAnsi="微软雅黑"/>
          <w:sz w:val="24"/>
          <w:szCs w:val="24"/>
        </w:rPr>
        <w:t>，尤其是数字上，</w:t>
      </w:r>
      <w:r w:rsidR="00443B55">
        <w:rPr>
          <w:rFonts w:ascii="微软雅黑" w:eastAsia="微软雅黑" w:hAnsi="微软雅黑"/>
          <w:sz w:val="24"/>
          <w:szCs w:val="24"/>
        </w:rPr>
        <w:t>一个小数点的错误。公司会承担巨大的额外费用，一个选配软件的添加，医院没照顾到的人都会和我们斤斤计较，公司也会承担额外的巨大支出。我总结过，需要认真看是第一步，第二步，不明白的不懂得，第一时间问，第一时间解决，标记，决不能将错误带出公司。</w:t>
        <w:br/>
        <w:t xml:space="preserve">    我分析造成这种情况的原因有以下几条：</w:t>
        <w:br/>
        <w:t xml:space="preserve">    a、大环境的影响，安徽医改，明文规定禁止采购任何大型医疗设备。没办法控制，导致很多订单流产，未能按计划进行。</w:t>
        <w:br/>
        <w:t xml:space="preserve">    b、对</w:t>
      </w:r>
      <w:r w:rsidR="00443B55">
        <w:rPr>
          <w:rFonts w:ascii="微软雅黑" w:eastAsia="微软雅黑" w:hAnsi="微软雅黑"/>
          <w:sz w:val="24"/>
          <w:szCs w:val="24"/>
        </w:rPr>
        <w:t>于vip客户，竞争日趋激烈，一批做药企业进入;由于其常年和医院的合</w:t>
      </w:r>
      <w:r w:rsidR="00443B55">
        <w:rPr>
          <w:rFonts w:ascii="微软雅黑" w:eastAsia="微软雅黑" w:hAnsi="微软雅黑"/>
          <w:sz w:val="24"/>
          <w:szCs w:val="24"/>
        </w:rPr>
        <w:t>作关系，经营成本低，相对而言，在汇报和效果是</w:t>
      </w:r>
      <w:r w:rsidR="00443B55">
        <w:rPr>
          <w:rFonts w:ascii="微软雅黑" w:eastAsia="微软雅黑" w:hAnsi="微软雅黑"/>
          <w:sz w:val="24"/>
          <w:szCs w:val="24"/>
        </w:rPr>
        <w:t>高的，这对我公司销售水平较高的影响是不容忽视的。</w:t>
        <w:br/>
        <w:t xml:space="preserve">    c、社会关系不足以吸引客户。大家都很清楚，社会关系强，就有产品强、企业强、无疑能够在竞争过程中占据有利地位。由于社会关系的不足，无疑会增大销售费用，尤其对于飞利浦，东芝这种每一单都像偷鸡摸狗却能牢牢控制住医院的竞争对手。</w:t>
        <w:br/>
        <w:t xml:space="preserve">    d、在项目投入上缺乏计划性。我对项目的投入上，缺少前期必要的分析判断以及过程中各个环</w:t>
      </w:r>
      <w:r w:rsidR="00443B55">
        <w:rPr>
          <w:rFonts w:ascii="微软雅黑" w:eastAsia="微软雅黑" w:hAnsi="微软雅黑"/>
          <w:sz w:val="24"/>
          <w:szCs w:val="24"/>
        </w:rPr>
        <w:t>节的把握，往往进展到项目后期，发觉不少的问题，如不照错误去执行，则前功尽弃，造成这</w:t>
      </w:r>
      <w:r w:rsidR="00443B55">
        <w:rPr>
          <w:rFonts w:ascii="微软雅黑" w:eastAsia="微软雅黑" w:hAnsi="微软雅黑"/>
          <w:sz w:val="24"/>
          <w:szCs w:val="24"/>
        </w:rPr>
        <w:t>样一种骑虎难下的局面。而有些真正需要投入的项目反而缺乏资金和精力的投入。</w:t>
      </w:r>
      <w:r w:rsidR="00443B55">
        <w:rPr>
          <w:rFonts w:ascii="微软雅黑" w:eastAsia="微软雅黑" w:hAnsi="微软雅黑"/>
          <w:sz w:val="24"/>
          <w:szCs w:val="24"/>
        </w:rPr>
        <w:t>对于业务费用支出的把握上，我没能做到非常准确，但是至少需要经过较全面的考虑，再作出决定。</w:t>
        <w:br/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  <w:r w:rsidR="00443B5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https://d.book118.com/338020074031006042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257C9"/>
    <w:rsid w:val="00094079"/>
    <w:rsid w:val="00443B55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38020074031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2005</Words>
  <Characters>11430</Characters>
  <Application>Microsoft Office Word</Application>
  <DocSecurity>0</DocSecurity>
  <Lines>95</Lines>
  <Paragraphs>26</Paragraphs>
  <ScaleCrop>false</ScaleCrop>
  <Company/>
  <LinksUpToDate>false</LinksUpToDate>
  <CharactersWithSpaces>13409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