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江苏省徐州市2023-2024学年九年级上学期期末数学试题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3d97cdc586744d208b6f69c9813af977" style="width:19.36pt;height:13.08pt" o:oleicon="f" o:ole="">
            <v:imagedata r:id="rId6" o:title="eqId3d97cdc586744d208b6f69c9813af977"/>
          </v:shape>
          <o:OLEObject Type="Embed" ProgID="Equation.DSMT4" ShapeID="_x0000_i1025" DrawAspect="Content" ObjectID="_1" r:id="rId7"/>
        </w:object>
      </w:r>
      <w:r>
        <w:t>的半径为8cm，点</w:t>
      </w:r>
      <w:r>
        <w:rPr>
          <w:rFonts w:ascii="Times New Roman" w:eastAsia="Times New Roman" w:hAnsi="Times New Roman" w:cs="Times New Roman"/>
          <w:i/>
        </w:rPr>
        <w:t>P</w:t>
      </w:r>
      <w:r>
        <w:t>到圆心的距离为7cm，则点</w:t>
      </w:r>
      <w:r>
        <w:rPr>
          <w:rFonts w:ascii="Times New Roman" w:eastAsia="Times New Roman" w:hAnsi="Times New Roman" w:cs="Times New Roman"/>
          <w:i/>
        </w:rPr>
        <w:t>P</w:t>
      </w:r>
      <w:r>
        <w:t>与</w:t>
      </w:r>
      <w:r>
        <w:object>
          <v:shape id="_x0000_i1026" type="#_x0000_t75" alt="eqId3d97cdc586744d208b6f69c9813af977" style="width:19.36pt;height:13.08pt" o:oleicon="f" o:ole="">
            <v:imagedata r:id="rId6" o:title="eqId3d97cdc586744d208b6f69c9813af977"/>
          </v:shape>
          <o:OLEObject Type="Embed" ProgID="Equation.DSMT4" ShapeID="_x0000_i1026" DrawAspect="Content" ObjectID="_2" r:id="rId8"/>
        </w:object>
      </w:r>
      <w:r>
        <w:t>的位置关系（</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P</w:t>
      </w:r>
      <w:r>
        <w:t>在</w:t>
      </w:r>
      <w:r>
        <w:object>
          <v:shape id="_x0000_i1027" type="#_x0000_t75" alt="eqId3d97cdc586744d208b6f69c9813af977" style="width:19.36pt;height:13.08pt" o:oleicon="f" o:ole="">
            <v:imagedata r:id="rId6" o:title="eqId3d97cdc586744d208b6f69c9813af977"/>
          </v:shape>
          <o:OLEObject Type="Embed" ProgID="Equation.DSMT4" ShapeID="_x0000_i1027" DrawAspect="Content" ObjectID="_3" r:id="rId9"/>
        </w:object>
      </w:r>
      <w:r>
        <w:t>内</w:t>
      </w:r>
      <w:r>
        <w:tab/>
      </w:r>
      <w:r>
        <w:t>B．</w:t>
      </w:r>
      <w:r>
        <w:rPr>
          <w:rFonts w:ascii="Times New Roman" w:eastAsia="Times New Roman" w:hAnsi="Times New Roman" w:cs="Times New Roman"/>
          <w:i/>
        </w:rPr>
        <w:t>P</w:t>
      </w:r>
      <w:r>
        <w:t>在</w:t>
      </w:r>
      <w:r>
        <w:object>
          <v:shape id="_x0000_i1028" type="#_x0000_t75" alt="eqId3d97cdc586744d208b6f69c9813af977" style="width:19.36pt;height:13.08pt" o:oleicon="f" o:ole="">
            <v:imagedata r:id="rId6" o:title="eqId3d97cdc586744d208b6f69c9813af977"/>
          </v:shape>
          <o:OLEObject Type="Embed" ProgID="Equation.DSMT4" ShapeID="_x0000_i1028" DrawAspect="Content" ObjectID="_4" r:id="rId10"/>
        </w:object>
      </w:r>
      <w:r>
        <w:t>上</w:t>
      </w:r>
      <w:r>
        <w:tab/>
      </w:r>
      <w:r>
        <w:t>C．</w:t>
      </w:r>
      <w:r>
        <w:rPr>
          <w:rFonts w:ascii="Times New Roman" w:eastAsia="Times New Roman" w:hAnsi="Times New Roman" w:cs="Times New Roman"/>
          <w:i/>
        </w:rPr>
        <w:t>P</w:t>
      </w:r>
      <w:r>
        <w:t>在</w:t>
      </w:r>
      <w:r>
        <w:object>
          <v:shape id="_x0000_i1029" type="#_x0000_t75" alt="eqId3d97cdc586744d208b6f69c9813af977" style="width:19.36pt;height:13.08pt" o:oleicon="f" o:ole="">
            <v:imagedata r:id="rId6" o:title="eqId3d97cdc586744d208b6f69c9813af977"/>
          </v:shape>
          <o:OLEObject Type="Embed" ProgID="Equation.DSMT4" ShapeID="_x0000_i1029" DrawAspect="Content" ObjectID="_5" r:id="rId11"/>
        </w:object>
      </w:r>
      <w:r>
        <w:t>外</w:t>
      </w:r>
      <w:r>
        <w:tab/>
      </w:r>
      <w:r>
        <w:t>D．无法确定</w:t>
      </w:r>
    </w:p>
    <w:p>
      <w:pPr>
        <w:shd w:val="clear" w:color="auto" w:fill="FFFFFF"/>
        <w:spacing w:line="360" w:lineRule="auto"/>
        <w:jc w:val="left"/>
        <w:textAlignment w:val="center"/>
      </w:pPr>
      <w:r>
        <w:t>2</w:t>
      </w:r>
      <w:r>
        <w:t>．若</w:t>
      </w:r>
      <w:r>
        <w:object>
          <v:shape id="_x0000_i1030" type="#_x0000_t75" alt="eqId6bf1ac64c2d7dc6a94f6c5b66fe67618" style="width:84.48pt;height:13.26pt" o:oleicon="f" o:ole="">
            <v:imagedata r:id="rId12" o:title="eqId6bf1ac64c2d7dc6a94f6c5b66fe67618"/>
          </v:shape>
          <o:OLEObject Type="Embed" ProgID="Equation.DSMT4" ShapeID="_x0000_i1030" DrawAspect="Content" ObjectID="_6" r:id="rId13"/>
        </w:object>
      </w:r>
      <w:r>
        <w:t>，且相似比为</w:t>
      </w:r>
      <w:r>
        <w:object>
          <v:shape id="_x0000_i1031" type="#_x0000_t75" alt="eqId37d65e051e943ab28fa57aee2fb57994" style="width:17.58pt;height:12.72pt" o:oleicon="f" o:ole="">
            <v:imagedata r:id="rId14" o:title="eqId37d65e051e943ab28fa57aee2fb57994"/>
          </v:shape>
          <o:OLEObject Type="Embed" ProgID="Equation.DSMT4" ShapeID="_x0000_i1031" DrawAspect="Content" ObjectID="_7" r:id="rId15"/>
        </w:object>
      </w:r>
      <w:r>
        <w:t>，则</w:t>
      </w:r>
      <w:r>
        <w:object>
          <v:shape id="_x0000_i1032" type="#_x0000_t75" alt="eqId15c0dbe3c080c4c4636c64803e5c1f76" style="width:29.89pt;height:12.62pt" o:oleicon="f" o:ole="">
            <v:imagedata r:id="rId16" o:title="eqId15c0dbe3c080c4c4636c64803e5c1f76"/>
          </v:shape>
          <o:OLEObject Type="Embed" ProgID="Equation.DSMT4" ShapeID="_x0000_i1032" DrawAspect="Content" ObjectID="_8" r:id="rId17"/>
        </w:object>
      </w:r>
      <w:r>
        <w:t>与</w:t>
      </w:r>
      <w:r>
        <w:object>
          <v:shape id="_x0000_i1033" type="#_x0000_t75" alt="eqIdb8ee6e1d480ece7117e1f87ebf4bbeea" style="width:36.93pt;height:12.31pt" o:oleicon="f" o:ole="">
            <v:imagedata r:id="rId18" o:title="eqIdb8ee6e1d480ece7117e1f87ebf4bbeea"/>
          </v:shape>
          <o:OLEObject Type="Embed" ProgID="Equation.DSMT4" ShapeID="_x0000_i1033" DrawAspect="Content" ObjectID="_9" r:id="rId19"/>
        </w:object>
      </w:r>
      <w:r>
        <w:t>的面积比为（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4" type="#_x0000_t75" alt="eqId37d65e051e943ab28fa57aee2fb57994" style="width:17.58pt;height:12.72pt" o:oleicon="f" o:ole="">
            <v:imagedata r:id="rId14" o:title="eqId37d65e051e943ab28fa57aee2fb57994"/>
          </v:shape>
          <o:OLEObject Type="Embed" ProgID="Equation.DSMT4" ShapeID="_x0000_i1034" DrawAspect="Content" ObjectID="_10" r:id="rId20"/>
        </w:object>
      </w:r>
      <w:r>
        <w:tab/>
      </w:r>
      <w:r>
        <w:t>B．</w:t>
      </w:r>
      <w:r>
        <w:object>
          <v:shape id="_x0000_i1035" type="#_x0000_t75" alt="eqIdfa9c934d84feba963335cc7edf01610e" style="width:17.58pt;height:12.43pt" o:oleicon="f" o:ole="">
            <v:imagedata r:id="rId21" o:title="eqIdfa9c934d84feba963335cc7edf01610e"/>
          </v:shape>
          <o:OLEObject Type="Embed" ProgID="Equation.DSMT4" ShapeID="_x0000_i1035" DrawAspect="Content" ObjectID="_11" r:id="rId22"/>
        </w:object>
      </w:r>
      <w:r>
        <w:tab/>
      </w:r>
      <w:r>
        <w:t>C．</w:t>
      </w:r>
      <w:r>
        <w:object>
          <v:shape id="_x0000_i1036" type="#_x0000_t75" alt="eqIdbbe103f073845122c66f22dcb14b711f" style="width:17.58pt;height:12.37pt" o:oleicon="f" o:ole="">
            <v:imagedata r:id="rId23" o:title="eqIdbbe103f073845122c66f22dcb14b711f"/>
          </v:shape>
          <o:OLEObject Type="Embed" ProgID="Equation.DSMT4" ShapeID="_x0000_i1036" DrawAspect="Content" ObjectID="_12" r:id="rId24"/>
        </w:object>
      </w:r>
      <w:r>
        <w:tab/>
      </w:r>
      <w:r>
        <w:t>D．</w:t>
      </w:r>
      <w:r>
        <w:object>
          <v:shape id="_x0000_i1037" type="#_x0000_t75" alt="eqId320896d1b4b9217d9ba527604ac35d3d" style="width:17.58pt;height:12.37pt" o:oleicon="f" o:ole="">
            <v:imagedata r:id="rId25" o:title="eqId320896d1b4b9217d9ba527604ac35d3d"/>
          </v:shape>
          <o:OLEObject Type="Embed" ProgID="Equation.DSMT4" ShapeID="_x0000_i1037" DrawAspect="Content" ObjectID="_13" r:id="rId26"/>
        </w:object>
      </w:r>
    </w:p>
    <w:p>
      <w:pPr>
        <w:shd w:val="clear" w:color="auto" w:fill="FFFFFF"/>
        <w:spacing w:line="360" w:lineRule="auto"/>
        <w:jc w:val="left"/>
        <w:textAlignment w:val="center"/>
      </w:pPr>
      <w:r>
        <w:t>3</w:t>
      </w:r>
      <w:r>
        <w:t>．已知</w:t>
      </w:r>
      <w:r>
        <w:rPr>
          <w:rFonts w:ascii="Times New Roman" w:eastAsia="Times New Roman" w:hAnsi="Times New Roman" w:cs="Times New Roman"/>
          <w:i/>
        </w:rPr>
        <w:t>A</w:t>
      </w:r>
      <w:r>
        <w:t>样本的数据如下：72，73，76，76，77，78，78，78，</w:t>
      </w:r>
      <w:r>
        <w:rPr>
          <w:rFonts w:ascii="Times New Roman" w:eastAsia="Times New Roman" w:hAnsi="Times New Roman" w:cs="Times New Roman"/>
          <w:i/>
        </w:rPr>
        <w:t>B</w:t>
      </w:r>
      <w:r>
        <w:t>样本的数据恰好是</w:t>
      </w:r>
      <w:r>
        <w:rPr>
          <w:rFonts w:ascii="Times New Roman" w:eastAsia="Times New Roman" w:hAnsi="Times New Roman" w:cs="Times New Roman"/>
          <w:i/>
        </w:rPr>
        <w:t>A</w:t>
      </w:r>
      <w:r>
        <w:t>样本数据每个都加2，则</w:t>
      </w:r>
      <w:r>
        <w:rPr>
          <w:rFonts w:ascii="Times New Roman" w:eastAsia="Times New Roman" w:hAnsi="Times New Roman" w:cs="Times New Roman"/>
          <w:i/>
        </w:rPr>
        <w:t>A</w:t>
      </w:r>
      <w:r>
        <w:t>、</w:t>
      </w:r>
      <w:r>
        <w:rPr>
          <w:rFonts w:ascii="Times New Roman" w:eastAsia="Times New Roman" w:hAnsi="Times New Roman" w:cs="Times New Roman"/>
          <w:i/>
        </w:rPr>
        <w:t>B</w:t>
      </w:r>
      <w:r>
        <w:t>两个样本的下列统计量对应相同的是（　　）</w:t>
      </w:r>
    </w:p>
    <w:p>
      <w:pPr>
        <w:shd w:val="clear" w:color="auto" w:fill="FFFFFF"/>
        <w:tabs>
          <w:tab w:val="left" w:pos="2078"/>
          <w:tab w:val="left" w:pos="4156"/>
          <w:tab w:val="left" w:pos="6234"/>
        </w:tabs>
        <w:spacing w:line="360" w:lineRule="auto"/>
        <w:ind w:left="300"/>
        <w:jc w:val="left"/>
        <w:textAlignment w:val="center"/>
      </w:pPr>
      <w:r>
        <w:t>A．平均数</w:t>
      </w:r>
      <w:r>
        <w:tab/>
      </w:r>
      <w:r>
        <w:t>B．方差</w:t>
      </w:r>
      <w:r>
        <w:tab/>
      </w:r>
      <w:r>
        <w:t>C．中位数</w:t>
      </w:r>
      <w:r>
        <w:tab/>
      </w:r>
      <w:r>
        <w:t>D．众数</w:t>
      </w:r>
    </w:p>
    <w:p>
      <w:pPr>
        <w:shd w:val="clear" w:color="auto" w:fill="FFFFFF"/>
        <w:spacing w:line="360" w:lineRule="auto"/>
        <w:jc w:val="left"/>
        <w:textAlignment w:val="center"/>
      </w:pPr>
      <w:r>
        <w:t>4</w:t>
      </w:r>
      <w:r>
        <w:t>．若关于</w:t>
      </w:r>
      <w:r>
        <w:object>
          <v:shape id="_x0000_i1038" type="#_x0000_t75" alt="eqId81dea63b8ce3e51adf66cf7b9982a248" style="width:8.79pt;height:9.52pt" o:oleicon="f" o:ole="">
            <v:imagedata r:id="rId27" o:title="eqId81dea63b8ce3e51adf66cf7b9982a248"/>
          </v:shape>
          <o:OLEObject Type="Embed" ProgID="Equation.DSMT4" ShapeID="_x0000_i1038" DrawAspect="Content" ObjectID="_14" r:id="rId28"/>
        </w:object>
      </w:r>
      <w:r>
        <w:t>的一元二次方程</w:t>
      </w:r>
      <w:r>
        <w:object>
          <v:shape id="_x0000_i1039" type="#_x0000_t75" alt="eqId0fc71c0f47839fd694654a790eb53403" style="width:65.09pt;height:14.15pt" o:oleicon="f" o:ole="">
            <v:imagedata r:id="rId29" o:title="eqId0fc71c0f47839fd694654a790eb53403"/>
          </v:shape>
          <o:OLEObject Type="Embed" ProgID="Equation.DSMT4" ShapeID="_x0000_i1039" DrawAspect="Content" ObjectID="_15" r:id="rId30"/>
        </w:object>
      </w:r>
      <w:r>
        <w:t>有两个相等的实数根，则实数</w:t>
      </w:r>
      <w:r>
        <w:object>
          <v:shape id="_x0000_i1040" type="#_x0000_t75" alt="eqId294f5ba74cdf695fc9a8a8e52f421328" style="width:11.43pt;height:10.09pt" o:oleicon="f" o:ole="">
            <v:imagedata r:id="rId31" o:title="eqId294f5ba74cdf695fc9a8a8e52f421328"/>
          </v:shape>
          <o:OLEObject Type="Embed" ProgID="Equation.DSMT4" ShapeID="_x0000_i1040" DrawAspect="Content" ObjectID="_16" r:id="rId32"/>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1" type="#_x0000_t75" alt="eqIdd3aab28a20b5bf47040aaec03b1eb550" style="width:14.06pt;height:12.72pt" o:oleicon="f" o:ole="">
            <v:imagedata r:id="rId33" o:title="eqIdd3aab28a20b5bf47040aaec03b1eb550"/>
          </v:shape>
          <o:OLEObject Type="Embed" ProgID="Equation.DSMT4" ShapeID="_x0000_i1041" DrawAspect="Content" ObjectID="_17" r:id="rId34"/>
        </w:object>
      </w:r>
      <w:r>
        <w:tab/>
      </w:r>
      <w:r>
        <w:t>B．</w:t>
      </w:r>
      <w:r>
        <w:object>
          <v:shape id="_x0000_i1042" type="#_x0000_t75" alt="eqId5e1a28d07fb1904c65774987073d6f9d" style="width:17.59pt;height:27.27pt" o:oleicon="f" o:ole="">
            <v:imagedata r:id="rId35" o:title="eqId5e1a28d07fb1904c65774987073d6f9d"/>
          </v:shape>
          <o:OLEObject Type="Embed" ProgID="Equation.DSMT4" ShapeID="_x0000_i1042" DrawAspect="Content" ObjectID="_18" r:id="rId36"/>
        </w:object>
      </w:r>
      <w:r>
        <w:tab/>
      </w:r>
      <w:r>
        <w:t>C．</w:t>
      </w:r>
      <w:r>
        <w:object>
          <v:shape id="_x0000_i1043" type="#_x0000_t75" alt="eqId31da7291140e430a11e2a10cc6cdefbb" style="width:10.56pt;height:27.15pt" o:oleicon="f" o:ole="">
            <v:imagedata r:id="rId37" o:title="eqId31da7291140e430a11e2a10cc6cdefbb"/>
          </v:shape>
          <o:OLEObject Type="Embed" ProgID="Equation.DSMT4" ShapeID="_x0000_i1043" DrawAspect="Content" ObjectID="_19" r:id="rId38"/>
        </w:object>
      </w:r>
      <w:r>
        <w:tab/>
      </w:r>
      <w:r>
        <w:t>D．9</w:t>
      </w:r>
    </w:p>
    <w:p>
      <w:pPr>
        <w:shd w:val="clear" w:color="auto" w:fill="FFFFFF"/>
        <w:spacing w:line="360" w:lineRule="auto"/>
        <w:jc w:val="left"/>
        <w:textAlignment w:val="center"/>
      </w:pPr>
      <w:r>
        <w:t>5</w:t>
      </w:r>
      <w:r>
        <w:t>．在</w:t>
      </w:r>
      <w:r>
        <w:object>
          <v:shape id="_x0000_i1044" type="#_x0000_t75" alt="eqIddd967903ed5a6f640a5b801ec8be0070" style="width:45.7pt;height:12.58pt" o:oleicon="f" o:ole="">
            <v:imagedata r:id="rId39" o:title="eqIddd967903ed5a6f640a5b801ec8be0070"/>
          </v:shape>
          <o:OLEObject Type="Embed" ProgID="Equation.DSMT4" ShapeID="_x0000_i1044" DrawAspect="Content" ObjectID="_20" r:id="rId40"/>
        </w:object>
      </w:r>
      <w:r>
        <w:t>中，</w:t>
      </w:r>
      <w:r>
        <w:object>
          <v:shape id="_x0000_i1045" type="#_x0000_t75" alt="eqId7e3262fc038bbec5e7c8cc47df08bef7" style="width:43.96pt;height:12.18pt" o:oleicon="f" o:ole="">
            <v:imagedata r:id="rId41" o:title="eqId7e3262fc038bbec5e7c8cc47df08bef7"/>
          </v:shape>
          <o:OLEObject Type="Embed" ProgID="Equation.DSMT4" ShapeID="_x0000_i1045" DrawAspect="Content" ObjectID="_21" r:id="rId42"/>
        </w:object>
      </w:r>
      <w:r>
        <w:t>，</w:t>
      </w:r>
      <w:r>
        <w:object>
          <v:shape id="_x0000_i1046" type="#_x0000_t75" alt="eqIda8a7b5adfcac0f46a4cd19da4ebb4a2b" style="width:34.31pt;height:12.53pt" o:oleicon="f" o:ole="">
            <v:imagedata r:id="rId43" o:title="eqIda8a7b5adfcac0f46a4cd19da4ebb4a2b"/>
          </v:shape>
          <o:OLEObject Type="Embed" ProgID="Equation.DSMT4" ShapeID="_x0000_i1046" DrawAspect="Content" ObjectID="_22" r:id="rId44"/>
        </w:object>
      </w:r>
      <w:r>
        <w:t>，</w:t>
      </w:r>
      <w:r>
        <w:object>
          <v:shape id="_x0000_i1047" type="#_x0000_t75" alt="eqId9f08273d339dc5ddbb89aa67bb8205e6" style="width:32.55pt;height:12.68pt" o:oleicon="f" o:ole="">
            <v:imagedata r:id="rId45" o:title="eqId9f08273d339dc5ddbb89aa67bb8205e6"/>
          </v:shape>
          <o:OLEObject Type="Embed" ProgID="Equation.DSMT4" ShapeID="_x0000_i1047" DrawAspect="Content" ObjectID="_23" r:id="rId46"/>
        </w:object>
      </w:r>
      <w:r>
        <w:t>，那么</w:t>
      </w:r>
      <w:r>
        <w:object>
          <v:shape id="_x0000_i1048" type="#_x0000_t75" alt="eqIdc8e5d4f93699f8dcffb0e7840ca5597e" style="width:24.61pt;height:12.64pt" o:oleicon="f" o:ole="">
            <v:imagedata r:id="rId47" o:title="eqIdc8e5d4f93699f8dcffb0e7840ca5597e"/>
          </v:shape>
          <o:OLEObject Type="Embed" ProgID="Equation.DSMT4" ShapeID="_x0000_i1048" DrawAspect="Content" ObjectID="_24" r:id="rId48"/>
        </w:object>
      </w:r>
      <w: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9" type="#_x0000_t75" alt="eqIdd599cb4a589f90b0205f24c2e1fa021e" style="width:10.56pt;height:27.44pt" o:oleicon="f" o:ole="">
            <v:imagedata r:id="rId49" o:title="eqIdd599cb4a589f90b0205f24c2e1fa021e"/>
          </v:shape>
          <o:OLEObject Type="Embed" ProgID="Equation.DSMT4" ShapeID="_x0000_i1049" DrawAspect="Content" ObjectID="_25" r:id="rId50"/>
        </w:object>
      </w:r>
      <w:r>
        <w:tab/>
      </w:r>
      <w:r>
        <w:t>B．</w:t>
      </w:r>
      <w:r>
        <w:object>
          <v:shape id="_x0000_i1050" type="#_x0000_t75" alt="eqId8b2a698891d42c70b597f0da4f215f09" style="width:10.5pt;height:27.2pt" o:oleicon="f" o:ole="">
            <v:imagedata r:id="rId51" o:title="eqId8b2a698891d42c70b597f0da4f215f09"/>
          </v:shape>
          <o:OLEObject Type="Embed" ProgID="Equation.DSMT4" ShapeID="_x0000_i1050" DrawAspect="Content" ObjectID="_26" r:id="rId52"/>
        </w:object>
      </w:r>
      <w:r>
        <w:tab/>
      </w:r>
      <w:r>
        <w:t>C．</w:t>
      </w:r>
      <w:r>
        <w:object>
          <v:shape id="_x0000_i1051" type="#_x0000_t75" alt="eqId7294f5ae2a24ff42e84cd9773b2a7287" style="width:10.56pt;height:27.05pt" o:oleicon="f" o:ole="">
            <v:imagedata r:id="rId53" o:title="eqId7294f5ae2a24ff42e84cd9773b2a7287"/>
          </v:shape>
          <o:OLEObject Type="Embed" ProgID="Equation.DSMT4" ShapeID="_x0000_i1051" DrawAspect="Content" ObjectID="_27" r:id="rId54"/>
        </w:object>
      </w:r>
      <w:r>
        <w:tab/>
      </w:r>
      <w:r>
        <w:t>D．</w:t>
      </w:r>
      <w:r>
        <w:object>
          <v:shape id="_x0000_i1052" type="#_x0000_t75" alt="eqIdeac97e6740365c85ad857aff85cefbe5" style="width:9.68pt;height:27.48pt" o:oleicon="f" o:ole="">
            <v:imagedata r:id="rId55" o:title="eqIdeac97e6740365c85ad857aff85cefbe5"/>
          </v:shape>
          <o:OLEObject Type="Embed" ProgID="Equation.DSMT4" ShapeID="_x0000_i1052" DrawAspect="Content" ObjectID="_28" r:id="rId56"/>
        </w:object>
      </w:r>
    </w:p>
    <w:p>
      <w:pPr>
        <w:shd w:val="clear" w:color="auto" w:fill="FFFFFF"/>
        <w:spacing w:line="360" w:lineRule="auto"/>
        <w:jc w:val="left"/>
        <w:textAlignment w:val="center"/>
      </w:pPr>
      <w:r>
        <w:t>6</w:t>
      </w:r>
      <w:r>
        <w:t>．将函数</w:t>
      </w:r>
      <w:r>
        <w:object>
          <v:shape id="_x0000_i1053" type="#_x0000_t75" alt="eqId344ccbf79da6ad7e3709d6fa72efb756" style="width:29.04pt;height:15.84pt" o:oleicon="f" o:ole="">
            <v:imagedata r:id="rId57" o:title="eqId344ccbf79da6ad7e3709d6fa72efb756"/>
          </v:shape>
          <o:OLEObject Type="Embed" ProgID="Equation.DSMT4" ShapeID="_x0000_i1053" DrawAspect="Content" ObjectID="_29" r:id="rId58"/>
        </w:object>
      </w:r>
      <w:r>
        <w:t>的图象向右平移1个单位长度，所得抛物线对应的函数表达式为（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4" type="#_x0000_t75" alt="eqIdd72c36149bd2a42b7e05714cb3803e4c" style="width:48.4pt;height:15.91pt" o:oleicon="f" o:ole="">
            <v:imagedata r:id="rId59" o:title="eqIdd72c36149bd2a42b7e05714cb3803e4c"/>
          </v:shape>
          <o:OLEObject Type="Embed" ProgID="Equation.DSMT4" ShapeID="_x0000_i1054" DrawAspect="Content" ObjectID="_30" r:id="rId60"/>
        </w:object>
      </w:r>
      <w:r>
        <w:tab/>
      </w:r>
      <w:r>
        <w:t>B．</w:t>
      </w:r>
      <w:r>
        <w:object>
          <v:shape id="_x0000_i1055" type="#_x0000_t75" alt="eqId40c184c17e35b98fe8094cebe9522e1c" style="width:42.24pt;height:15.84pt" o:oleicon="f" o:ole="">
            <v:imagedata r:id="rId61" o:title="eqId40c184c17e35b98fe8094cebe9522e1c"/>
          </v:shape>
          <o:OLEObject Type="Embed" ProgID="Equation.DSMT4" ShapeID="_x0000_i1055" DrawAspect="Content" ObjectID="_31" r:id="rId62"/>
        </w:object>
      </w:r>
      <w:r>
        <w:tab/>
      </w:r>
      <w:r>
        <w:t>C．</w:t>
      </w:r>
      <w:r>
        <w:object>
          <v:shape id="_x0000_i1056" type="#_x0000_t75" alt="eqId18edcb3452fc9e1b32cdc591d82625ea" style="width:43.96pt;height:15.09pt" o:oleicon="f" o:ole="">
            <v:imagedata r:id="rId63" o:title="eqId18edcb3452fc9e1b32cdc591d82625ea"/>
          </v:shape>
          <o:OLEObject Type="Embed" ProgID="Equation.DSMT4" ShapeID="_x0000_i1056" DrawAspect="Content" ObjectID="_32" r:id="rId64"/>
        </w:object>
      </w:r>
      <w:r>
        <w:tab/>
      </w:r>
      <w:r>
        <w:t>D．</w:t>
      </w:r>
      <w:r>
        <w:object>
          <v:shape id="_x0000_i1057" type="#_x0000_t75" alt="eqIdc2b629bea8e22de9bfc49158e2289871" style="width:42.24pt;height:16.04pt" o:oleicon="f" o:ole="">
            <v:imagedata r:id="rId65" o:title="eqIdc2b629bea8e22de9bfc49158e2289871"/>
          </v:shape>
          <o:OLEObject Type="Embed" ProgID="Equation.DSMT4" ShapeID="_x0000_i1057" DrawAspect="Content" ObjectID="_33" r:id="rId66"/>
        </w:object>
      </w:r>
    </w:p>
    <w:p>
      <w:pPr>
        <w:shd w:val="clear" w:color="auto" w:fill="FFFFFF"/>
        <w:spacing w:line="360" w:lineRule="auto"/>
        <w:jc w:val="left"/>
        <w:textAlignment w:val="center"/>
      </w:pPr>
      <w:r>
        <w:t>7</w:t>
      </w:r>
      <w:r>
        <w:t>．二次函数</w:t>
      </w:r>
      <w:r>
        <w:object>
          <v:shape id="_x0000_i1058" type="#_x0000_t75" alt="eqId6fdc829ee5eb97cd5d926b246468b15a" style="width:69.49pt;height:14.21pt" o:oleicon="f" o:ole="">
            <v:imagedata r:id="rId67" o:title="eqId6fdc829ee5eb97cd5d926b246468b15a"/>
          </v:shape>
          <o:OLEObject Type="Embed" ProgID="Equation.DSMT4" ShapeID="_x0000_i1058" DrawAspect="Content" ObjectID="_34" r:id="rId68"/>
        </w:object>
      </w:r>
      <w:r>
        <w:t>的图像如图所示，下列结论错误的是（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66850" cy="1524000"/>
            <wp:docPr id="100003" name="" descr="@@@51f39e08-92f0-4534-b572-435305480b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9"/>
                    <a:stretch>
                      <a:fillRect/>
                    </a:stretch>
                  </pic:blipFill>
                  <pic:spPr>
                    <a:xfrm>
                      <a:off x="0" y="0"/>
                      <a:ext cx="1466850" cy="15240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i/>
        </w:rPr>
        <w:t>y</w:t>
      </w:r>
      <w:r>
        <w:t>有最小值</w:t>
      </w:r>
      <w:r>
        <w:tab/>
      </w:r>
      <w:r>
        <w:t>B．当</w:t>
      </w:r>
      <w:r>
        <w:object>
          <v:shape id="_x0000_i1059" type="#_x0000_t75" alt="eqId77c5d28ed80c4a7f6391461c8f0d29fa" style="width:44.86pt;height:12.53pt" o:oleicon="f" o:ole="">
            <v:imagedata r:id="rId70" o:title="eqId77c5d28ed80c4a7f6391461c8f0d29fa"/>
          </v:shape>
          <o:OLEObject Type="Embed" ProgID="Equation.DSMT4" ShapeID="_x0000_i1059" DrawAspect="Content" ObjectID="_35" r:id="rId71"/>
        </w:object>
      </w:r>
      <w:r>
        <w:t>时，</w:t>
      </w:r>
      <w:r>
        <w:object>
          <v:shape id="_x0000_i1060" type="#_x0000_t75" alt="eqId027e73e95bec089600b3dd7e2a32a3ff" style="width:24.62pt;height:13.97pt" o:oleicon="f" o:ole="">
            <v:imagedata r:id="rId72" o:title="eqId027e73e95bec089600b3dd7e2a32a3ff"/>
          </v:shape>
          <o:OLEObject Type="Embed" ProgID="Equation.DSMT4" ShapeID="_x0000_i1060" DrawAspect="Content" ObjectID="_36" r:id="rId73"/>
        </w:object>
      </w:r>
    </w:p>
    <w:p>
      <w:pPr>
        <w:shd w:val="clear" w:color="auto" w:fill="FFFFFF"/>
        <w:tabs>
          <w:tab w:val="left" w:pos="4156"/>
        </w:tabs>
        <w:spacing w:line="360" w:lineRule="auto"/>
        <w:ind w:left="300"/>
        <w:jc w:val="left"/>
        <w:textAlignment w:val="center"/>
      </w:pPr>
      <w:r>
        <w:t xml:space="preserve">C． </w:t>
      </w:r>
      <w:r>
        <w:object>
          <v:shape id="_x0000_i1061" type="#_x0000_t75" alt="eqIdee08def7a24d4255453ad40a77cd4e9d" style="width:53.63pt;height:12.58pt" o:oleicon="f" o:ole="">
            <v:imagedata r:id="rId74" o:title="eqIdee08def7a24d4255453ad40a77cd4e9d"/>
          </v:shape>
          <o:OLEObject Type="Embed" ProgID="Equation.DSMT4" ShapeID="_x0000_i1061" DrawAspect="Content" ObjectID="_37" r:id="rId75"/>
        </w:object>
      </w:r>
      <w:r>
        <w:tab/>
      </w:r>
      <w:r>
        <w:t>D．当</w:t>
      </w:r>
      <w:r>
        <w:object>
          <v:shape id="_x0000_i1062" type="#_x0000_t75" alt="eqId737e35ff324be27fd7bc39248a7b90a1" style="width:29.03pt;height:12.53pt" o:oleicon="f" o:ole="">
            <v:imagedata r:id="rId76" o:title="eqId737e35ff324be27fd7bc39248a7b90a1"/>
          </v:shape>
          <o:OLEObject Type="Embed" ProgID="Equation.DSMT4" ShapeID="_x0000_i1062" DrawAspect="Content" ObjectID="_38" r:id="rId77"/>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p>
    <w:p>
      <w:pPr>
        <w:shd w:val="clear" w:color="auto" w:fill="FFFFFF"/>
        <w:spacing w:line="360" w:lineRule="auto"/>
        <w:jc w:val="left"/>
        <w:textAlignment w:val="center"/>
        <w:sectPr>
          <w:footerReference w:type="even" r:id="rId78"/>
          <w:footerReference w:type="default" r:id="rId79"/>
          <w:pgSz w:w="11907" w:h="16839" w:code="9"/>
          <w:pgMar w:top="900" w:right="1997" w:bottom="900" w:left="1997" w:header="500" w:footer="500" w:gutter="0"/>
          <w:cols w:num="1" w:sep="1" w:space="425"/>
          <w:docGrid w:type="lines" w:linePitch="312"/>
        </w:sectPr>
      </w:pPr>
      <w:r>
        <w:t>8</w:t>
      </w:r>
      <w:r>
        <w:t>．如图，</w:t>
      </w:r>
      <w:r>
        <w:object>
          <v:shape id="_x0000_i1063" type="#_x0000_t75" alt="eqIdb378a2df371f5ff1815c03a84f571229" style="width:43.08pt;height:12.59pt" o:oleicon="f" o:ole="">
            <v:imagedata r:id="rId80" o:title="eqIdb378a2df371f5ff1815c03a84f571229"/>
          </v:shape>
          <o:OLEObject Type="Embed" ProgID="Equation.DSMT4" ShapeID="_x0000_i1063" DrawAspect="Content" ObjectID="_39" r:id="rId81"/>
        </w:object>
      </w:r>
      <w:r>
        <w:t>为圆形纸片圆周上的点，</w:t>
      </w:r>
      <w:r>
        <w:object>
          <v:shape id="_x0000_i1064" type="#_x0000_t75" alt="eqId60ef95894ceebaf236170e8832dcf7e3" style="width:18.46pt;height:12.52pt" o:oleicon="f" o:ole="">
            <v:imagedata r:id="rId82" o:title="eqId60ef95894ceebaf236170e8832dcf7e3"/>
          </v:shape>
          <o:OLEObject Type="Embed" ProgID="Equation.DSMT4" ShapeID="_x0000_i1064" DrawAspect="Content" ObjectID="_40" r:id="rId83"/>
        </w:object>
      </w:r>
      <w:r>
        <w:t>为直径，将该纸片沿</w:t>
      </w:r>
      <w:r>
        <w:object>
          <v:shape id="_x0000_i1065" type="#_x0000_t75" alt="eqIdf52a58fbaf4fea03567e88a9f0f6e37e" style="width:17.58pt;height:11.07pt" o:oleicon="f" o:ole="">
            <v:imagedata r:id="rId84" o:title="eqIdf52a58fbaf4fea03567e88a9f0f6e37e"/>
          </v:shape>
          <o:OLEObject Type="Embed" ProgID="Equation.DSMT4" ShapeID="_x0000_i1065" DrawAspect="Content" ObjectID="_41" r:id="rId85"/>
        </w:object>
      </w:r>
      <w:r>
        <w:t>折叠，使</w:t>
      </w:r>
      <w:r>
        <w:object>
          <v:shape id="_x0000_i1066" type="#_x0000_t75" alt="eqId16d65cecaf8a3dc2953f4109c75a981e" style="width:17.58pt;height:14.98pt" o:oleicon="f" o:ole="">
            <v:imagedata r:id="rId86" o:title="eqId16d65cecaf8a3dc2953f4109c75a981e"/>
          </v:shape>
          <o:OLEObject Type="Embed" ProgID="Equation.DSMT4" ShapeID="_x0000_i1066" DrawAspect="Content" ObjectID="_42" r:id="rId87"/>
        </w:object>
      </w:r>
      <w:r>
        <w:t>与</w:t>
      </w:r>
      <w:r>
        <w:object>
          <v:shape id="_x0000_i1067" type="#_x0000_t75" alt="eqId60ef95894ceebaf236170e8832dcf7e3" style="width:18.46pt;height:12.52pt" o:oleicon="f" o:ole="">
            <v:imagedata r:id="rId82" o:title="eqId60ef95894ceebaf236170e8832dcf7e3"/>
          </v:shape>
          <o:OLEObject Type="Embed" ProgID="Equation.DSMT4" ShapeID="_x0000_i1067" DrawAspect="Content" ObjectID="_43" r:id="rId88"/>
        </w:object>
      </w:r>
      <w:r>
        <w:t>交于点</w:t>
      </w:r>
      <w:r>
        <w:rPr>
          <w:rFonts w:ascii="Times New Roman" w:eastAsia="Times New Roman" w:hAnsi="Times New Roman" w:cs="Times New Roman"/>
          <w:i/>
        </w:rPr>
        <w:t>D</w:t>
      </w:r>
      <w:r>
        <w:t>，若</w:t>
      </w:r>
      <w:r>
        <w:object>
          <v:shape id="_x0000_i1068" type="#_x0000_t75" alt="eqIded41d321f4c0717ac5b443aad942d9a7" style="width:17.59pt;height:15.64pt" o:oleicon="f" o:ole="">
            <v:imagedata r:id="rId89" o:title="eqIded41d321f4c0717ac5b443aad942d9a7"/>
          </v:shape>
          <o:OLEObject Type="Embed" ProgID="Equation.DSMT4" ShapeID="_x0000_i1068" DrawAspect="Content" ObjectID="_44" r:id="rId90"/>
        </w:object>
      </w:r>
      <w:r>
        <w:t>的度数为</w:t>
      </w:r>
      <w:r>
        <w:object>
          <v:shape id="_x0000_i1069" type="#_x0000_t75" alt="eqIdf1845ed03ec08feac9adee161aab3449" style="width:17.58pt;height:12pt" o:oleicon="f" o:ole="">
            <v:imagedata r:id="rId91" o:title="eqIdf1845ed03ec08feac9adee161aab3449"/>
          </v:shape>
          <o:OLEObject Type="Embed" ProgID="Equation.DSMT4" ShapeID="_x0000_i1069" DrawAspect="Content" ObjectID="_45" r:id="rId92"/>
        </w:object>
      </w:r>
      <w:r>
        <w:t>，则</w:t>
      </w:r>
      <w:r>
        <w:object>
          <v:shape id="_x0000_i1070" type="#_x0000_t75" alt="eqIdf6f9353ca110c8b81561455b232dbc15" style="width:18.47pt;height:15.83pt" o:oleicon="f" o:ole="">
            <v:imagedata r:id="rId93" o:title="eqIdf6f9353ca110c8b81561455b232dbc15"/>
          </v:shape>
          <o:OLEObject Type="Embed" ProgID="Equation.DSMT4" ShapeID="_x0000_i1070" DrawAspect="Content" ObjectID="_46" r:id="rId94"/>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705100" cy="1123950"/>
            <wp:docPr id="100005" name="" descr="@@@d14a41a6b7064dbcb5fbd9ca7f9f5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5"/>
                    <a:stretch>
                      <a:fillRect/>
                    </a:stretch>
                  </pic:blipFill>
                  <pic:spPr>
                    <a:xfrm>
                      <a:off x="0" y="0"/>
                      <a:ext cx="2705100" cy="11239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71" type="#_x0000_t75" alt="eqId37ce270dc393605896e5b9d5f5ebebd0" style="width:21.97pt;height:12.23pt" o:oleicon="f" o:ole="">
            <v:imagedata r:id="rId96" o:title="eqId37ce270dc393605896e5b9d5f5ebebd0"/>
          </v:shape>
          <o:OLEObject Type="Embed" ProgID="Equation.DSMT4" ShapeID="_x0000_i1071" DrawAspect="Content" ObjectID="_47" r:id="rId97"/>
        </w:object>
      </w:r>
      <w:r>
        <w:tab/>
      </w:r>
      <w:r>
        <w:t>B．</w:t>
      </w:r>
      <w:r>
        <w:object>
          <v:shape id="_x0000_i1072" type="#_x0000_t75" alt="eqId27ef3e89c37d21fd86537bee7c57b053" style="width:21.97pt;height:12.03pt" o:oleicon="f" o:ole="">
            <v:imagedata r:id="rId98" o:title="eqId27ef3e89c37d21fd86537bee7c57b053"/>
          </v:shape>
          <o:OLEObject Type="Embed" ProgID="Equation.DSMT4" ShapeID="_x0000_i1072" DrawAspect="Content" ObjectID="_48" r:id="rId99"/>
        </w:object>
      </w:r>
      <w:r>
        <w:tab/>
      </w:r>
      <w:r>
        <w:t>C．</w:t>
      </w:r>
      <w:r>
        <w:object>
          <v:shape id="_x0000_i1073" type="#_x0000_t75" alt="eqIda6c0927afc571a7c966c98192040979e" style="width:21.97pt;height:12.65pt" o:oleicon="f" o:ole="">
            <v:imagedata r:id="rId100" o:title="eqIda6c0927afc571a7c966c98192040979e"/>
          </v:shape>
          <o:OLEObject Type="Embed" ProgID="Equation.DSMT4" ShapeID="_x0000_i1073" DrawAspect="Content" ObjectID="_49" r:id="rId101"/>
        </w:object>
      </w:r>
      <w:r>
        <w:tab/>
      </w:r>
      <w:r>
        <w:t>D．</w:t>
      </w:r>
      <w:r>
        <w:object>
          <v:shape id="_x0000_i1074" type="#_x0000_t75" alt="eqId17910022fc9a7ea596967fcabdab7493" style="width:21.97pt;height:12.65pt" o:oleicon="f" o:ole="">
            <v:imagedata r:id="rId102" o:title="eqId17910022fc9a7ea596967fcabdab7493"/>
          </v:shape>
          <o:OLEObject Type="Embed" ProgID="Equation.DSMT4" ShapeID="_x0000_i1074" DrawAspect="Content" ObjectID="_50" r:id="rId103"/>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9</w:t>
      </w:r>
      <w:r>
        <w:t>．若</w:t>
      </w:r>
      <w:r>
        <w:object>
          <v:shape id="_x0000_i1075" type="#_x0000_t75" alt="eqId475125f7440aae0c67a4a1479ce7823f" style="width:25.51pt;height:24.2pt;mso-position-horizontal-relative:page;mso-position-vertical-relative:page" o:oleicon="f" o:ole="">
            <v:imagedata r:id="rId104" o:title="eqId475125f7440aae0c67a4a1479ce7823f"/>
          </v:shape>
          <o:OLEObject Type="Embed" ProgID="Equation.DSMT4" ShapeID="_x0000_i1075" DrawAspect="Content" ObjectID="_51" r:id="rId105"/>
        </w:object>
      </w:r>
      <w:r>
        <w:t>，则</w:t>
      </w:r>
      <w:r>
        <w:object>
          <v:shape id="_x0000_i1076" type="#_x0000_t75" alt="eqId080881113dcfedbb37be834669306a05" style="width:19.36pt;height:29.04pt" o:oleicon="f" o:ole="">
            <v:imagedata r:id="rId106" o:title="eqId080881113dcfedbb37be834669306a05"/>
          </v:shape>
          <o:OLEObject Type="Embed" ProgID="Equation.DSMT4" ShapeID="_x0000_i1076" DrawAspect="Content" ObjectID="_52" r:id="rId10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w:t>
      </w:r>
      <w:r>
        <w:t xml:space="preserve">．连续两次抛掷一枚均匀的硬币，两次都正面朝上的概率是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11</w:t>
      </w:r>
      <w:r>
        <w:t>．二次函数</w:t>
      </w:r>
      <w:r>
        <w:object>
          <v:shape id="_x0000_i1077" type="#_x0000_t75" alt="eqId2043e719b2016ef31a51a5f36d7cd15c" style="width:65.12pt;height:19.08pt" o:oleicon="f" o:ole="">
            <v:imagedata r:id="rId108" o:title="eqId2043e719b2016ef31a51a5f36d7cd15c"/>
          </v:shape>
          <o:OLEObject Type="Embed" ProgID="Equation.DSMT4" ShapeID="_x0000_i1077" DrawAspect="Content" ObjectID="_53" r:id="rId109"/>
        </w:object>
      </w:r>
      <w:r>
        <w:t>的图象的顶点坐标是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．《周髀算经》中记载了“偃矩以望高”的方法．“矩”指两条边呈直角的曲尺</w:t>
      </w:r>
      <w:r>
        <w:object>
          <v:shape id="_x0000_i1078" type="#_x0000_t75" alt="eqId787ac5e13622afab5e9f8603afe42356" style="width:24.61pt;height:12.64pt" o:oleicon="f" o:ole="">
            <v:imagedata r:id="rId110" o:title="eqId787ac5e13622afab5e9f8603afe42356"/>
          </v:shape>
          <o:OLEObject Type="Embed" ProgID="Equation.DSMT4" ShapeID="_x0000_i1078" DrawAspect="Content" ObjectID="_54" r:id="rId111"/>
        </w:object>
      </w:r>
      <w:r>
        <w:t>，“偃矩以望高”的意思是用仰立放的“矩”可测量物体的高度，如图点</w:t>
      </w:r>
      <w:r>
        <w:object>
          <v:shape id="_x0000_i1079" type="#_x0000_t75" alt="eqId874f34a9f9844afa987568eade317735" style="width:43.1pt;height:13.93pt" o:oleicon="f" o:ole="">
            <v:imagedata r:id="rId112" o:title="eqId874f34a9f9844afa987568eade317735"/>
          </v:shape>
          <o:OLEObject Type="Embed" ProgID="Equation.DSMT4" ShapeID="_x0000_i1079" DrawAspect="Content" ObjectID="_55" r:id="rId113"/>
        </w:object>
      </w:r>
      <w:r>
        <w:t>在同一水平线上，</w:t>
      </w:r>
      <w:r>
        <w:object>
          <v:shape id="_x0000_i1080" type="#_x0000_t75" alt="eqId2f10681704c4fccfd37664eaf34391dd" style="width:31.67pt;height:12.53pt" o:oleicon="f" o:ole="">
            <v:imagedata r:id="rId114" o:title="eqId2f10681704c4fccfd37664eaf34391dd"/>
          </v:shape>
          <o:OLEObject Type="Embed" ProgID="Equation.DSMT4" ShapeID="_x0000_i1080" DrawAspect="Content" ObjectID="_56" r:id="rId115"/>
        </w:object>
      </w:r>
      <w:r>
        <w:t>和</w:t>
      </w:r>
      <w:r>
        <w:object>
          <v:shape id="_x0000_i1081" type="#_x0000_t75" alt="eqIddf4b4df6be9a456bb0103dbe5b176bad" style="width:31.67pt;height:13.85pt" o:oleicon="f" o:ole="">
            <v:imagedata r:id="rId116" o:title="eqIddf4b4df6be9a456bb0103dbe5b176bad"/>
          </v:shape>
          <o:OLEObject Type="Embed" ProgID="Equation.DSMT4" ShapeID="_x0000_i1081" DrawAspect="Content" ObjectID="_57" r:id="rId117"/>
        </w:object>
      </w:r>
      <w:r>
        <w:t>均为直角，</w:t>
      </w:r>
      <w:r>
        <w:object>
          <v:shape id="_x0000_i1082" type="#_x0000_t75" alt="eqId80672dda9430cb42b3136bcb1b67bbad" style="width:17.58pt;height:11.07pt" o:oleicon="f" o:ole="">
            <v:imagedata r:id="rId118" o:title="eqId80672dda9430cb42b3136bcb1b67bbad"/>
          </v:shape>
          <o:OLEObject Type="Embed" ProgID="Equation.DSMT4" ShapeID="_x0000_i1082" DrawAspect="Content" ObjectID="_58" r:id="rId119"/>
        </w:object>
      </w:r>
      <w:r>
        <w:t>与</w:t>
      </w:r>
      <w:r>
        <w:object>
          <v:shape id="_x0000_i1083" type="#_x0000_t75" alt="eqId764509115979e9958101808383672ec0" style="width:17.58pt;height:12.37pt" o:oleicon="f" o:ole="">
            <v:imagedata r:id="rId120" o:title="eqId764509115979e9958101808383672ec0"/>
          </v:shape>
          <o:OLEObject Type="Embed" ProgID="Equation.DSMT4" ShapeID="_x0000_i1083" DrawAspect="Content" ObjectID="_59" r:id="rId121"/>
        </w:object>
      </w:r>
      <w:r>
        <w:t>交于点</w:t>
      </w:r>
      <w:r>
        <w:object>
          <v:shape id="_x0000_i1084" type="#_x0000_t75" alt="eqId8455657dde27aabe6adb7b188e031c11" style="width:11.43pt;height:11.43pt" o:oleicon="f" o:ole="">
            <v:imagedata r:id="rId122" o:title="eqId8455657dde27aabe6adb7b188e031c11"/>
          </v:shape>
          <o:OLEObject Type="Embed" ProgID="Equation.DSMT4" ShapeID="_x0000_i1084" DrawAspect="Content" ObjectID="_60" r:id="rId123"/>
        </w:object>
      </w:r>
      <w:r>
        <w:t>，若</w:t>
      </w:r>
      <w:r>
        <w:object>
          <v:shape id="_x0000_i1085" type="#_x0000_t75" alt="eqId0e9322f116bb79bbbc9b66915d699294" style="width:51.02pt;height:12.59pt" o:oleicon="f" o:ole="">
            <v:imagedata r:id="rId124" o:title="eqId0e9322f116bb79bbbc9b66915d699294"/>
          </v:shape>
          <o:OLEObject Type="Embed" ProgID="Equation.DSMT4" ShapeID="_x0000_i1085" DrawAspect="Content" ObjectID="_61" r:id="rId125"/>
        </w:object>
      </w:r>
      <w:r>
        <w:t>，</w:t>
      </w:r>
      <w:r>
        <w:object>
          <v:shape id="_x0000_i1086" type="#_x0000_t75" alt="eqIde7c2078a93026da103fdde024f1ff897" style="width:103.79pt;height:13.88pt" o:oleicon="f" o:ole="">
            <v:imagedata r:id="rId126" o:title="eqIde7c2078a93026da103fdde024f1ff897"/>
          </v:shape>
          <o:OLEObject Type="Embed" ProgID="Equation.DSMT4" ShapeID="_x0000_i1086" DrawAspect="Content" ObjectID="_62" r:id="rId127"/>
        </w:object>
      </w:r>
      <w:r>
        <w:t>，则树高</w:t>
      </w:r>
      <w:r>
        <w:object>
          <v:shape id="_x0000_i1087" type="#_x0000_t75" alt="eqIde430f13f42cf2d44aa0f0e20b959684f" style="width:17.58pt;height:13.68pt" o:oleicon="f" o:ole="">
            <v:imagedata r:id="rId128" o:title="eqIde430f13f42cf2d44aa0f0e20b959684f"/>
          </v:shape>
          <o:OLEObject Type="Embed" ProgID="Equation.DSMT4" ShapeID="_x0000_i1087" DrawAspect="Content" ObjectID="_63" r:id="rId129"/>
        </w:object>
      </w:r>
      <w:r>
        <w:t>=</w:t>
      </w:r>
      <w:r>
        <w:rPr>
          <w:rFonts w:ascii="Times New Roman" w:eastAsia="Times New Roman" w:hAnsi="Times New Roman" w:cs="Times New Roman"/>
          <w:b w:val="0"/>
          <w:sz w:val="21"/>
          <w:u w:val="single"/>
        </w:rPr>
        <w:t xml:space="preserve">       </w:t>
      </w:r>
      <w:r>
        <w:t>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76425" cy="1181100"/>
            <wp:docPr id="100007" name="" descr="@@@25e768805e8a49838bea108c7a8edf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30"/>
                    <a:stretch>
                      <a:fillRect/>
                    </a:stretch>
                  </pic:blipFill>
                  <pic:spPr>
                    <a:xfrm>
                      <a:off x="0" y="0"/>
                      <a:ext cx="1876425" cy="1181100"/>
                    </a:xfrm>
                    <a:prstGeom prst="rect">
                      <a:avLst/>
                    </a:prstGeom>
                  </pic:spPr>
                </pic:pic>
              </a:graphicData>
            </a:graphic>
          </wp:inline>
        </w:drawing>
      </w:r>
    </w:p>
    <w:p>
      <w:pPr>
        <w:shd w:val="clear" w:color="auto" w:fill="FFFFFF"/>
        <w:spacing w:line="360" w:lineRule="auto"/>
        <w:jc w:val="left"/>
        <w:textAlignment w:val="center"/>
      </w:pPr>
      <w:r>
        <w:t>13</w:t>
      </w:r>
      <w:r>
        <w:t>．如图，沿一条母线将圆锥侧面剪开并展平，得到一个扇形，若母线长</w:t>
      </w:r>
      <w:r>
        <w:rPr>
          <w:rFonts w:ascii="Times New Roman" w:eastAsia="Times New Roman" w:hAnsi="Times New Roman" w:cs="Times New Roman"/>
          <w:i/>
        </w:rPr>
        <w:t>l</w:t>
      </w:r>
      <w:r>
        <w:t>为</w:t>
      </w:r>
      <w:r>
        <w:object>
          <v:shape id="_x0000_i1088" type="#_x0000_t75" alt="eqId976260cbf5e30856d4fd37a4b0a671a7" style="width:21.11pt;height:12.27pt" o:oleicon="f" o:ole="">
            <v:imagedata r:id="rId131" o:title="eqId976260cbf5e30856d4fd37a4b0a671a7"/>
          </v:shape>
          <o:OLEObject Type="Embed" ProgID="Equation.DSMT4" ShapeID="_x0000_i1088" DrawAspect="Content" ObjectID="_64" r:id="rId132"/>
        </w:object>
      </w:r>
      <w:r>
        <w:t>，扇形的圆心角</w:t>
      </w:r>
      <w:r>
        <w:object>
          <v:shape id="_x0000_i1089" type="#_x0000_t75" alt="eqId8505aaf8a003faa6051bbd1edaa5ee91" style="width:8.78pt;height:11.88pt" o:oleicon="f" o:ole="">
            <v:imagedata r:id="rId133" o:title="eqId8505aaf8a003faa6051bbd1edaa5ee91"/>
          </v:shape>
          <o:OLEObject Type="Embed" ProgID="Equation.DSMT4" ShapeID="_x0000_i1089" DrawAspect="Content" ObjectID="_65" r:id="rId134"/>
        </w:object>
      </w:r>
      <w:r>
        <w:t>为</w:t>
      </w:r>
      <w:r>
        <w:object>
          <v:shape id="_x0000_i1090" type="#_x0000_t75" alt="eqIda6c0927afc571a7c966c98192040979e" style="width:21.97pt;height:12.65pt" o:oleicon="f" o:ole="">
            <v:imagedata r:id="rId100" o:title="eqIda6c0927afc571a7c966c98192040979e"/>
          </v:shape>
          <o:OLEObject Type="Embed" ProgID="Equation.DSMT4" ShapeID="_x0000_i1090" DrawAspect="Content" ObjectID="_66" r:id="rId135"/>
        </w:object>
      </w:r>
      <w:r>
        <w:t>，则圆锥的底面半径</w:t>
      </w:r>
      <w:r>
        <w:rPr>
          <w:rFonts w:ascii="Times New Roman" w:eastAsia="Times New Roman" w:hAnsi="Times New Roman" w:cs="Times New Roman"/>
          <w:i/>
        </w:rPr>
        <w:t>r</w:t>
      </w:r>
      <w:r>
        <w:t>为</w:t>
      </w:r>
      <w:r>
        <w:rPr>
          <w:rFonts w:ascii="Times New Roman" w:eastAsia="Times New Roman" w:hAnsi="Times New Roman" w:cs="Times New Roman"/>
          <w:b w:val="0"/>
          <w:sz w:val="21"/>
          <w:u w:val="single"/>
        </w:rPr>
        <w:t xml:space="preserve">       </w:t>
      </w:r>
      <w:r>
        <w:object>
          <v:shape id="_x0000_i1091" type="#_x0000_t75" alt="eqId9efa9fbcfb9595e2f031aa691db4564b" style="width:15.84pt;height:9.59pt" o:oleicon="f" o:ole="">
            <v:imagedata r:id="rId136" o:title="eqId9efa9fbcfb9595e2f031aa691db4564b"/>
          </v:shape>
          <o:OLEObject Type="Embed" ProgID="Equation.DSMT4" ShapeID="_x0000_i1091" DrawAspect="Content" ObjectID="_67" r:id="rId13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2152650"/>
            <wp:docPr id="100009" name="" descr="@@@a2ef7d17-584a-49e8-9c26-f4579e516c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8"/>
                    <a:stretch>
                      <a:fillRect/>
                    </a:stretch>
                  </pic:blipFill>
                  <pic:spPr>
                    <a:xfrm>
                      <a:off x="0" y="0"/>
                      <a:ext cx="1657350" cy="2152650"/>
                    </a:xfrm>
                    <a:prstGeom prst="rect">
                      <a:avLst/>
                    </a:prstGeom>
                  </pic:spPr>
                </pic:pic>
              </a:graphicData>
            </a:graphic>
          </wp:inline>
        </w:drawing>
      </w:r>
    </w:p>
    <w:p>
      <w:pPr>
        <w:shd w:val="clear" w:color="auto" w:fill="FFFFFF"/>
        <w:spacing w:line="360" w:lineRule="auto"/>
        <w:jc w:val="left"/>
        <w:textAlignment w:val="center"/>
      </w:pPr>
      <w:r>
        <w:t>14</w:t>
      </w:r>
      <w:r>
        <w:t>．某招聘考试分笔试和面试两种，小明笔试成绩90分，面试成绩为80分，若笔试成绩、面试成绩按</w:t>
      </w:r>
      <w:r>
        <w:object>
          <v:shape id="_x0000_i1092" type="#_x0000_t75" alt="eqId2b1dcdac71e394e495d069f64e1f1ce9" style="width:19.34pt;height:12.67pt" o:oleicon="f" o:ole="">
            <v:imagedata r:id="rId139" o:title="eqId2b1dcdac71e394e495d069f64e1f1ce9"/>
          </v:shape>
          <o:OLEObject Type="Embed" ProgID="Equation.DSMT4" ShapeID="_x0000_i1092" DrawAspect="Content" ObjectID="_68" r:id="rId140"/>
        </w:object>
      </w:r>
      <w:r>
        <w:t>计算，则小明的平均成绩为</w:t>
      </w:r>
      <w:r>
        <w:rPr>
          <w:rFonts w:ascii="Times New Roman" w:eastAsia="Times New Roman" w:hAnsi="Times New Roman" w:cs="Times New Roman"/>
          <w:b w:val="0"/>
          <w:sz w:val="21"/>
          <w:u w:val="single"/>
        </w:rPr>
        <w:t xml:space="preserve">         </w:t>
      </w:r>
      <w:r>
        <w:t>分．</w:t>
      </w:r>
    </w:p>
    <w:p>
      <w:pPr>
        <w:shd w:val="clear" w:color="auto" w:fill="FFFFFF"/>
        <w:spacing w:line="360" w:lineRule="auto"/>
        <w:jc w:val="left"/>
        <w:textAlignment w:val="center"/>
        <w:sectPr>
          <w:footerReference w:type="even" r:id="rId141"/>
          <w:footerReference w:type="default" r:id="rId142"/>
          <w:type w:val="nextPage"/>
          <w:pgSz w:w="11907" w:h="16839" w:code="9"/>
          <w:pgMar w:top="900" w:right="1997" w:bottom="900" w:left="1997" w:header="500" w:footer="500" w:gutter="0"/>
          <w:pgNumType w:start="2"/>
          <w:cols w:num="1" w:sep="1" w:space="425"/>
          <w:titlePg w:val="0"/>
          <w:docGrid w:type="lines" w:linePitch="312"/>
        </w:sectPr>
      </w:pPr>
      <w:r>
        <w:t>15</w:t>
      </w:r>
      <w:r>
        <w:t>．如图，正五边形</w:t>
      </w:r>
      <w:r>
        <w:object>
          <v:shape id="_x0000_i1093" type="#_x0000_t75" alt="eqId9142a8490de14a87eda628ffa7e28982" style="width:34.31pt;height:11.44pt" o:oleicon="f" o:ole="">
            <v:imagedata r:id="rId143" o:title="eqId9142a8490de14a87eda628ffa7e28982"/>
          </v:shape>
          <o:OLEObject Type="Embed" ProgID="Equation.DSMT4" ShapeID="_x0000_i1093" DrawAspect="Content" ObjectID="_69" r:id="rId144"/>
        </w:object>
      </w:r>
      <w:r>
        <w:t>内接于</w:t>
      </w:r>
      <w:r>
        <w:object>
          <v:shape id="_x0000_i1094" type="#_x0000_t75" alt="eqId3d97cdc586744d208b6f69c9813af977" style="width:19.36pt;height:13.08pt" o:oleicon="f" o:ole="">
            <v:imagedata r:id="rId6" o:title="eqId3d97cdc586744d208b6f69c9813af977"/>
          </v:shape>
          <o:OLEObject Type="Embed" ProgID="Equation.DSMT4" ShapeID="_x0000_i1094" DrawAspect="Content" ObjectID="_70" r:id="rId145"/>
        </w:object>
      </w:r>
      <w:r>
        <w:t>，连接</w:t>
      </w:r>
      <w:r>
        <w:object>
          <v:shape id="_x0000_i1095" type="#_x0000_t75" alt="eqId6c25918075c72a45689ae120fa86e24a" style="width:43.08pt;height:12.46pt" o:oleicon="f" o:ole="">
            <v:imagedata r:id="rId146" o:title="eqId6c25918075c72a45689ae120fa86e24a"/>
          </v:shape>
          <o:OLEObject Type="Embed" ProgID="Equation.DSMT4" ShapeID="_x0000_i1095" DrawAspect="Content" ObjectID="_71" r:id="rId147"/>
        </w:object>
      </w:r>
      <w:r>
        <w:t>，则</w:t>
      </w:r>
      <w:r>
        <w:object>
          <v:shape id="_x0000_i1096" type="#_x0000_t75" alt="eqId268ca4fd9b8fd057299f4b2bcf872c46" style="width:80.05pt;height:12.47pt" o:oleicon="f" o:ole="">
            <v:imagedata r:id="rId148" o:title="eqId268ca4fd9b8fd057299f4b2bcf872c46"/>
          </v:shape>
          <o:OLEObject Type="Embed" ProgID="Equation.DSMT4" ShapeID="_x0000_i1096" DrawAspect="Content" ObjectID="_72" r:id="rId149"/>
        </w:object>
      </w:r>
      <w:r>
        <w:rPr>
          <w:rFonts w:ascii="Times New Roman" w:eastAsia="Times New Roman" w:hAnsi="Times New Roman" w:cs="Times New Roman"/>
          <w:b w:val="0"/>
          <w:sz w:val="21"/>
          <w:u w:val="single"/>
        </w:rPr>
        <w:t xml:space="preserve">      </w:t>
      </w:r>
      <w:r>
        <w:object>
          <v:shape id="_x0000_i1097" type="#_x0000_t75" alt="eqId83873a9d782f2588c5eedbfe73f9bc2f" style="width:7.03pt;height:10.23pt;mso-position-horizontal-relative:page;mso-position-vertical-relative:page;mso-wrap-style:square" o:oleicon="f" o:ole="">
            <v:imagedata r:id="rId150" o:title="eqId83873a9d782f2588c5eedbfe73f9bc2f"/>
          </v:shape>
          <o:OLEObject Type="Embed" ProgID="Equation.DSMT4" ShapeID="_x0000_i1097" DrawAspect="Content" ObjectID="_73" r:id="rId15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95425" cy="1571625"/>
            <wp:docPr id="100011" name="" descr="@@@4eeabea7-b12f-458a-88dc-63ea32c515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2"/>
                    <a:stretch>
                      <a:fillRect/>
                    </a:stretch>
                  </pic:blipFill>
                  <pic:spPr>
                    <a:xfrm>
                      <a:off x="0" y="0"/>
                      <a:ext cx="1495425" cy="1571625"/>
                    </a:xfrm>
                    <a:prstGeom prst="rect">
                      <a:avLst/>
                    </a:prstGeom>
                  </pic:spPr>
                </pic:pic>
              </a:graphicData>
            </a:graphic>
          </wp:inline>
        </w:drawing>
      </w:r>
    </w:p>
    <w:p>
      <w:pPr>
        <w:shd w:val="clear" w:color="auto" w:fill="FFFFFF"/>
        <w:spacing w:line="360" w:lineRule="auto"/>
        <w:jc w:val="left"/>
        <w:textAlignment w:val="center"/>
      </w:pPr>
      <w:r>
        <w:t>16</w:t>
      </w:r>
      <w:r>
        <w:t>．如图，点</w:t>
      </w:r>
      <w:r>
        <w:rPr>
          <w:rFonts w:ascii="Times New Roman" w:eastAsia="Times New Roman" w:hAnsi="Times New Roman" w:cs="Times New Roman"/>
          <w:i/>
        </w:rPr>
        <w:t>E</w:t>
      </w:r>
      <w:r>
        <w:t>在正方形</w:t>
      </w:r>
      <w:r>
        <w:object>
          <v:shape id="_x0000_i1098" type="#_x0000_t75" alt="eqId411b38a18046fea8e9fab1f9f9b80a5f" style="width:31.67pt;height:12.75pt" o:oleicon="f" o:ole="">
            <v:imagedata r:id="rId153" o:title="eqId411b38a18046fea8e9fab1f9f9b80a5f"/>
          </v:shape>
          <o:OLEObject Type="Embed" ProgID="Equation.DSMT4" ShapeID="_x0000_i1098" DrawAspect="Content" ObjectID="_74" r:id="rId154"/>
        </w:object>
      </w:r>
      <w:r>
        <w:t>的对角线</w:t>
      </w:r>
      <w:r>
        <w:object>
          <v:shape id="_x0000_i1099" type="#_x0000_t75" alt="eqId60ef95894ceebaf236170e8832dcf7e3" style="width:18.46pt;height:12.52pt" o:oleicon="f" o:ole="">
            <v:imagedata r:id="rId82" o:title="eqId60ef95894ceebaf236170e8832dcf7e3"/>
          </v:shape>
          <o:OLEObject Type="Embed" ProgID="Equation.DSMT4" ShapeID="_x0000_i1099" DrawAspect="Content" ObjectID="_75" r:id="rId155"/>
        </w:object>
      </w:r>
      <w:r>
        <w:t>上，</w:t>
      </w:r>
      <w:r>
        <w:object>
          <v:shape id="_x0000_i1100" type="#_x0000_t75" alt="eqIdab00e0cff0876c4183a47f1272cf9928" style="width:43.1pt;height:10.95pt" o:oleicon="f" o:ole="">
            <v:imagedata r:id="rId156" o:title="eqIdab00e0cff0876c4183a47f1272cf9928"/>
          </v:shape>
          <o:OLEObject Type="Embed" ProgID="Equation.DSMT4" ShapeID="_x0000_i1100" DrawAspect="Content" ObjectID="_76" r:id="rId157"/>
        </w:object>
      </w:r>
      <w:r>
        <w:t>于点</w:t>
      </w:r>
      <w:r>
        <w:rPr>
          <w:rFonts w:ascii="Times New Roman" w:eastAsia="Times New Roman" w:hAnsi="Times New Roman" w:cs="Times New Roman"/>
          <w:i/>
        </w:rPr>
        <w:t>F</w:t>
      </w:r>
      <w:r>
        <w:t>，连接</w:t>
      </w:r>
      <w:r>
        <w:object>
          <v:shape id="_x0000_i1101" type="#_x0000_t75" alt="eqIde6e490f703eb6c9bb1278c78ebc2d661" style="width:18.46pt;height:11.21pt" o:oleicon="f" o:ole="">
            <v:imagedata r:id="rId158" o:title="eqIde6e490f703eb6c9bb1278c78ebc2d661"/>
          </v:shape>
          <o:OLEObject Type="Embed" ProgID="Equation.DSMT4" ShapeID="_x0000_i1101" DrawAspect="Content" ObjectID="_77" r:id="rId159"/>
        </w:object>
      </w:r>
      <w:r>
        <w:t>并延长，交边</w:t>
      </w:r>
      <w:r>
        <w:object>
          <v:shape id="_x0000_i1102" type="#_x0000_t75" alt="eqId0dc5c9827dfd0be5a9c85962d6ccbfb1" style="width:17.59pt;height:12.38pt" o:oleicon="f" o:ole="">
            <v:imagedata r:id="rId160" o:title="eqId0dc5c9827dfd0be5a9c85962d6ccbfb1"/>
          </v:shape>
          <o:OLEObject Type="Embed" ProgID="Equation.DSMT4" ShapeID="_x0000_i1102" DrawAspect="Content" ObjectID="_78" r:id="rId161"/>
        </w:object>
      </w:r>
      <w:r>
        <w:t>于点</w:t>
      </w:r>
      <w:r>
        <w:rPr>
          <w:rFonts w:ascii="Times New Roman" w:eastAsia="Times New Roman" w:hAnsi="Times New Roman" w:cs="Times New Roman"/>
          <w:i/>
        </w:rPr>
        <w:t>M</w:t>
      </w:r>
      <w:r>
        <w:t>，交边</w:t>
      </w:r>
      <w:r>
        <w:object>
          <v:shape id="_x0000_i1103" type="#_x0000_t75" alt="eqIdf52a58fbaf4fea03567e88a9f0f6e37e" style="width:17.58pt;height:11.07pt" o:oleicon="f" o:ole="">
            <v:imagedata r:id="rId84" o:title="eqIdf52a58fbaf4fea03567e88a9f0f6e37e"/>
          </v:shape>
          <o:OLEObject Type="Embed" ProgID="Equation.DSMT4" ShapeID="_x0000_i1103" DrawAspect="Content" ObjectID="_79" r:id="rId162"/>
        </w:object>
      </w:r>
      <w:r>
        <w:t>的延长线于点</w:t>
      </w:r>
      <w:r>
        <w:rPr>
          <w:rFonts w:ascii="Times New Roman" w:eastAsia="Times New Roman" w:hAnsi="Times New Roman" w:cs="Times New Roman"/>
          <w:i/>
        </w:rPr>
        <w:t>G</w:t>
      </w:r>
      <w:r>
        <w:t>，若</w:t>
      </w:r>
      <w:r>
        <w:object>
          <v:shape id="_x0000_i1104" type="#_x0000_t75" alt="eqIdbbc39144b305c67d44410d41053a1d28" style="width:34.31pt;height:11.63pt" o:oleicon="f" o:ole="">
            <v:imagedata r:id="rId163" o:title="eqIdbbc39144b305c67d44410d41053a1d28"/>
          </v:shape>
          <o:OLEObject Type="Embed" ProgID="Equation.DSMT4" ShapeID="_x0000_i1104" DrawAspect="Content" ObjectID="_80" r:id="rId164"/>
        </w:object>
      </w:r>
      <w:r>
        <w:t>，</w:t>
      </w:r>
      <w:r>
        <w:object>
          <v:shape id="_x0000_i1105" type="#_x0000_t75" alt="eqId704d2e96b81c8348d005447935318deb" style="width:30.78pt;height:10.9pt" o:oleicon="f" o:ole="">
            <v:imagedata r:id="rId165" o:title="eqId704d2e96b81c8348d005447935318deb"/>
          </v:shape>
          <o:OLEObject Type="Embed" ProgID="Equation.DSMT4" ShapeID="_x0000_i1105" DrawAspect="Content" ObjectID="_81" r:id="rId166"/>
        </w:object>
      </w:r>
      <w:r>
        <w:t>，则</w:t>
      </w:r>
      <w:r>
        <w:object>
          <v:shape id="_x0000_i1106" type="#_x0000_t75" alt="eqId27f67a12f99d4b6f7e3ab23853113dd2" style="width:28.12pt;height:12.43pt" o:oleicon="f" o:ole="">
            <v:imagedata r:id="rId167" o:title="eqId27f67a12f99d4b6f7e3ab23853113dd2"/>
          </v:shape>
          <o:OLEObject Type="Embed" ProgID="Equation.DSMT4" ShapeID="_x0000_i1106" DrawAspect="Content" ObjectID="_82" r:id="rId168"/>
        </w:objec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95425" cy="1009650"/>
            <wp:docPr id="100013" name="" descr="@@@6d74c76fcd724762bc84b00011215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9"/>
                    <a:stretch>
                      <a:fillRect/>
                    </a:stretch>
                  </pic:blipFill>
                  <pic:spPr>
                    <a:xfrm>
                      <a:off x="0" y="0"/>
                      <a:ext cx="1495425" cy="10096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．（1）计算：</w:t>
      </w:r>
      <w:r>
        <w:object>
          <v:shape id="_x0000_i1107" type="#_x0000_t75" alt="eqIdd68e53afcff29a7d84c6d79b38a7a854" style="width:133.76pt;height:19.11pt" o:oleicon="f" o:ole="">
            <v:imagedata r:id="rId170" o:title="eqIdd68e53afcff29a7d84c6d79b38a7a854"/>
          </v:shape>
          <o:OLEObject Type="Embed" ProgID="Equation.DSMT4" ShapeID="_x0000_i1107" DrawAspect="Content" ObjectID="_83" r:id="rId171"/>
        </w:object>
      </w:r>
    </w:p>
    <w:p>
      <w:pPr>
        <w:shd w:val="clear" w:color="auto" w:fill="FFFFFF"/>
        <w:spacing w:line="360" w:lineRule="auto"/>
        <w:jc w:val="left"/>
        <w:textAlignment w:val="center"/>
      </w:pPr>
      <w:r>
        <w:t>（2）解方程：</w:t>
      </w:r>
      <w:r>
        <w:object>
          <v:shape id="_x0000_i1108" type="#_x0000_t75" alt="eqId74c2db85fed04bef3e6304c110345b07" style="width:65.09pt;height:13.88pt" o:oleicon="f" o:ole="">
            <v:imagedata r:id="rId172" o:title="eqId74c2db85fed04bef3e6304c110345b07"/>
          </v:shape>
          <o:OLEObject Type="Embed" ProgID="Equation.DSMT4" ShapeID="_x0000_i1108" DrawAspect="Content" ObjectID="_84" r:id="rId173"/>
        </w:object>
      </w:r>
    </w:p>
    <w:p>
      <w:pPr>
        <w:shd w:val="clear" w:color="auto" w:fill="FFFFFF"/>
        <w:spacing w:line="360" w:lineRule="auto"/>
        <w:jc w:val="left"/>
        <w:textAlignment w:val="center"/>
      </w:pPr>
      <w:r>
        <w:t>18</w:t>
      </w:r>
      <w:r>
        <w:t>．如图，将下列4张扑克牌洗匀后数字朝下放在桌面上．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257550" cy="981075"/>
            <wp:docPr id="100015" name="" descr="@@@02bc3ed8-5fa5-45e4-82d9-b3f13e2d00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74"/>
                    <a:stretch>
                      <a:fillRect/>
                    </a:stretch>
                  </pic:blipFill>
                  <pic:spPr>
                    <a:xfrm>
                      <a:off x="0" y="0"/>
                      <a:ext cx="3257550" cy="981075"/>
                    </a:xfrm>
                    <a:prstGeom prst="rect">
                      <a:avLst/>
                    </a:prstGeom>
                  </pic:spPr>
                </pic:pic>
              </a:graphicData>
            </a:graphic>
          </wp:inline>
        </w:drawing>
      </w:r>
    </w:p>
    <w:p>
      <w:pPr>
        <w:shd w:val="clear" w:color="auto" w:fill="FFFFFF"/>
        <w:spacing w:line="360" w:lineRule="auto"/>
        <w:jc w:val="left"/>
        <w:textAlignment w:val="center"/>
      </w:pPr>
      <w:r>
        <w:t>(1)从中随机抽取1张，抽得扑克牌上的数字为2的概率为</w:t>
      </w:r>
      <w:r>
        <w:rPr>
          <w:u w:val="single"/>
        </w:rPr>
        <w:t xml:space="preserve"> </w:t>
      </w:r>
      <w:r>
        <w:t>；</w:t>
      </w:r>
    </w:p>
    <w:p>
      <w:pPr>
        <w:shd w:val="clear" w:color="auto" w:fill="FFFFFF"/>
        <w:spacing w:line="360" w:lineRule="auto"/>
        <w:jc w:val="left"/>
        <w:textAlignment w:val="center"/>
      </w:pPr>
      <w:r>
        <w:t>(2)从中随机抽取2张，用列表或画树状图的方法，求抽得2张扑克牌上的数字相同的概率．</w:t>
      </w:r>
    </w:p>
    <w:p>
      <w:pPr>
        <w:shd w:val="clear" w:color="auto" w:fill="FFFFFF"/>
        <w:spacing w:line="360" w:lineRule="auto"/>
        <w:jc w:val="left"/>
        <w:textAlignment w:val="center"/>
      </w:pPr>
      <w:r>
        <w:t>19</w:t>
      </w:r>
      <w:r>
        <w:t>．某校舞蹈队共16名学生，将其身高（单位：</w:t>
      </w:r>
      <w:r>
        <w:object>
          <v:shape id="_x0000_i1109" type="#_x0000_t75" alt="eqId72026e70f45cea6a7c49881592e73a02" style="width:15.84pt;height:9.9pt" o:oleicon="f" o:ole="">
            <v:imagedata r:id="rId175" o:title="eqId72026e70f45cea6a7c49881592e73a02"/>
          </v:shape>
          <o:OLEObject Type="Embed" ProgID="Equation.DSMT4" ShapeID="_x0000_i1109" DrawAspect="Content" ObjectID="_85" r:id="rId176"/>
        </w:object>
      </w:r>
      <w:r>
        <w:t>）数据统计如下：</w:t>
      </w:r>
    </w:p>
    <w:p>
      <w:pPr>
        <w:shd w:val="clear" w:color="auto" w:fill="FFFFFF"/>
        <w:spacing w:line="360" w:lineRule="auto"/>
        <w:jc w:val="left"/>
        <w:textAlignment w:val="center"/>
      </w:pPr>
      <w:r>
        <w:rPr>
          <w:rFonts w:ascii="Times New Roman" w:eastAsia="Times New Roman" w:hAnsi="Times New Roman" w:cs="Times New Roman"/>
          <w:i/>
        </w:rPr>
        <w:t>A</w:t>
      </w:r>
      <w:r>
        <w:t>．16名学生身高：162，163，163，165，166，166，166，167，167，168，169，169，171，173，173，176；</w:t>
      </w:r>
    </w:p>
    <w:p>
      <w:pPr>
        <w:shd w:val="clear" w:color="auto" w:fill="FFFFFF"/>
        <w:spacing w:line="360" w:lineRule="auto"/>
        <w:jc w:val="left"/>
        <w:textAlignment w:val="center"/>
      </w:pPr>
      <w:r>
        <w:rPr>
          <w:rFonts w:ascii="Times New Roman" w:eastAsia="Times New Roman" w:hAnsi="Times New Roman" w:cs="Times New Roman"/>
          <w:i/>
        </w:rPr>
        <w:t>B</w:t>
      </w:r>
      <w:r>
        <w:t>．16名学生身高的平均数、中位数、众数：</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4"/>
        <w:gridCol w:w="904"/>
        <w:gridCol w:w="693"/>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平均数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中位数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众数</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167.75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n</w:t>
            </w:r>
          </w:p>
        </w:tc>
      </w:tr>
    </w:tbl>
    <w:p>
      <w:pPr>
        <w:shd w:val="clear" w:color="auto" w:fill="FFFFFF"/>
        <w:spacing w:line="360" w:lineRule="auto"/>
        <w:jc w:val="left"/>
        <w:textAlignment w:val="center"/>
      </w:pPr>
      <w:r>
        <w:t>(1)</w:t>
      </w:r>
      <w:r>
        <w:object>
          <v:shape id="_x0000_i1110" type="#_x0000_t75" alt="eqIdb31463b348f21711420670df9d7d03a8" style="width:19.36pt;height:10.01pt" o:oleicon="f" o:ole="">
            <v:imagedata r:id="rId177" o:title="eqIdb31463b348f21711420670df9d7d03a8"/>
          </v:shape>
          <o:OLEObject Type="Embed" ProgID="Equation.DSMT4" ShapeID="_x0000_i1110" DrawAspect="Content" ObjectID="_86" r:id="rId178"/>
        </w:object>
      </w:r>
      <w:r>
        <w:rPr>
          <w:u w:val="single"/>
        </w:rPr>
        <w:t xml:space="preserve"> </w:t>
      </w:r>
      <w:r>
        <w:t>，</w:t>
      </w:r>
      <w:r>
        <w:object>
          <v:shape id="_x0000_i1111" type="#_x0000_t75" alt="eqId27ff01f54e97b5d85b34907ea1da5754" style="width:16.71pt;height:10.03pt" o:oleicon="f" o:ole="">
            <v:imagedata r:id="rId179" o:title="eqId27ff01f54e97b5d85b34907ea1da5754"/>
          </v:shape>
          <o:OLEObject Type="Embed" ProgID="Equation.DSMT4" ShapeID="_x0000_i1111" DrawAspect="Content" ObjectID="_87" r:id="rId180"/>
        </w:object>
      </w:r>
      <w:r>
        <w:rPr>
          <w:u w:val="single"/>
        </w:rPr>
        <w:t xml:space="preserve"> </w:t>
      </w:r>
      <w:r>
        <w:t>；</w:t>
      </w:r>
    </w:p>
    <w:p>
      <w:pPr>
        <w:shd w:val="clear" w:color="auto" w:fill="FFFFFF"/>
        <w:spacing w:line="360" w:lineRule="auto"/>
        <w:jc w:val="left"/>
        <w:textAlignment w:val="center"/>
        <w:sectPr>
          <w:footerReference w:type="even" r:id="rId181"/>
          <w:footerReference w:type="default" r:id="rId182"/>
          <w:type w:val="nextPage"/>
          <w:pgSz w:w="11907" w:h="16839" w:code="9"/>
          <w:pgMar w:top="900" w:right="1997" w:bottom="900" w:left="1997" w:header="500" w:footer="500" w:gutter="0"/>
          <w:pgNumType w:start="3"/>
          <w:cols w:num="1" w:sep="1" w:space="425"/>
          <w:titlePg w:val="0"/>
          <w:docGrid w:type="lines" w:linePitch="312"/>
        </w:sectPr>
      </w:pPr>
    </w:p>
    <w:p>
      <w:pPr>
        <w:shd w:val="clear" w:color="auto" w:fill="FFFFFF"/>
        <w:spacing w:line="360" w:lineRule="auto"/>
        <w:jc w:val="left"/>
        <w:textAlignment w:val="center"/>
      </w:pPr>
      <w:r>
        <w:t>(2)对于不同组的学生，如果一组学生身高的方差越小，则认为改组舞台呈现效果越好，据此推断，下列两组学生中，舞台呈现效果更好的是</w:t>
      </w:r>
      <w:r>
        <w:rPr>
          <w:u w:val="single"/>
        </w:rPr>
        <w:t xml:space="preserve"> </w:t>
      </w:r>
      <w:r>
        <w:t>；（填“甲组”后“乙组”）</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3"/>
        <w:gridCol w:w="586"/>
        <w:gridCol w:w="586"/>
        <w:gridCol w:w="586"/>
        <w:gridCol w:w="586"/>
        <w:gridCol w:w="58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甲组身高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167</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乙组身高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176</w:t>
            </w:r>
          </w:p>
        </w:tc>
      </w:tr>
    </w:tbl>
    <w:p>
      <w:pPr>
        <w:shd w:val="clear" w:color="auto" w:fill="FFFFFF"/>
        <w:spacing w:line="360" w:lineRule="auto"/>
        <w:jc w:val="left"/>
        <w:textAlignment w:val="center"/>
      </w:pPr>
      <w:r>
        <w:t>(3)该舞蹈队计划选五名学生参加比赛，已确定三名学生参赛，他们的身高分别为169，169，173，他们身高的方差为</w:t>
      </w:r>
      <w:r>
        <w:object>
          <v:shape id="_x0000_i1112" type="#_x0000_t75" alt="eqIdf5ba1603124034a9801384ee3ef6a0a3" style="width:15.83pt;height:27.44pt" o:oleicon="f" o:ole="">
            <v:imagedata r:id="rId183" o:title="eqIdf5ba1603124034a9801384ee3ef6a0a3"/>
          </v:shape>
          <o:OLEObject Type="Embed" ProgID="Equation.DSMT4" ShapeID="_x0000_i1112" DrawAspect="Content" ObjectID="_88" r:id="rId184"/>
        </w:object>
      </w:r>
      <w:r>
        <w:t>．在选另外两名学生时，首先要求所选的两名学生与已确定的三名学生所组成的五名学生身高的方差小于</w:t>
      </w:r>
      <w:r>
        <w:object>
          <v:shape id="_x0000_i1113" type="#_x0000_t75" alt="eqIdf5ba1603124034a9801384ee3ef6a0a3" style="width:15.83pt;height:27.44pt" o:oleicon="f" o:ole="">
            <v:imagedata r:id="rId183" o:title="eqIdf5ba1603124034a9801384ee3ef6a0a3"/>
          </v:shape>
          <o:OLEObject Type="Embed" ProgID="Equation.DSMT4" ShapeID="_x0000_i1113" DrawAspect="Content" ObjectID="_89" r:id="rId185"/>
        </w:object>
      </w:r>
      <w:r>
        <w:t>，其次要求所选的两名学生与已确定的三名学生所组成的五名学生身高的平均数尽可能大，则选出的另外两名学生身高分别为</w:t>
      </w:r>
      <w:r>
        <w:rPr>
          <w:u w:val="single"/>
        </w:rPr>
        <w:t xml:space="preserve"> </w:t>
      </w:r>
      <w:r>
        <w:t>和</w:t>
      </w:r>
      <w:r>
        <w:rPr>
          <w:u w:val="single"/>
        </w:rPr>
        <w:t xml:space="preserve"> </w:t>
      </w:r>
      <w:r>
        <w:t>．</w:t>
      </w:r>
    </w:p>
    <w:p>
      <w:pPr>
        <w:shd w:val="clear" w:color="auto" w:fill="FFFFFF"/>
        <w:spacing w:line="360" w:lineRule="auto"/>
        <w:jc w:val="left"/>
        <w:textAlignment w:val="center"/>
      </w:pPr>
      <w:r>
        <w:t>20</w:t>
      </w:r>
      <w:r>
        <w:t>．已知函数</w:t>
      </w:r>
      <w:r>
        <w:object>
          <v:shape id="_x0000_i1114" type="#_x0000_t75" alt="eqId58d88bbd34102b55fa928e8ff83f0d52" style="width:69.49pt;height:15.91pt" o:oleicon="f" o:ole="">
            <v:imagedata r:id="rId186" o:title="eqId58d88bbd34102b55fa928e8ff83f0d52"/>
          </v:shape>
          <o:OLEObject Type="Embed" ProgID="Equation.DSMT4" ShapeID="_x0000_i1114" DrawAspect="Content" ObjectID="_90" r:id="rId187"/>
        </w:object>
      </w:r>
      <w:r>
        <w:t>的图象经过点</w:t>
      </w:r>
      <w:r>
        <w:object>
          <v:shape id="_x0000_i1115" type="#_x0000_t75" alt="eqIda0929421a6188c3122442866b0b85a5e" style="width:38.72pt;height:17.54pt" o:oleicon="f" o:ole="">
            <v:imagedata r:id="rId188" o:title="eqIda0929421a6188c3122442866b0b85a5e"/>
          </v:shape>
          <o:OLEObject Type="Embed" ProgID="Equation.DSMT4" ShapeID="_x0000_i1115" DrawAspect="Content" ObjectID="_91" r:id="rId189"/>
        </w:object>
      </w:r>
      <w:r>
        <w:t>，</w:t>
      </w:r>
      <w:r>
        <w:object>
          <v:shape id="_x0000_i1116" type="#_x0000_t75" alt="eqId27149c9ff20937492950f42084caa019" style="width:33.43pt;height:17.7pt" o:oleicon="f" o:ole="">
            <v:imagedata r:id="rId190" o:title="eqId27149c9ff20937492950f42084caa019"/>
          </v:shape>
          <o:OLEObject Type="Embed" ProgID="Equation.DSMT4" ShapeID="_x0000_i1116" DrawAspect="Content" ObjectID="_92" r:id="rId19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81175" cy="1885950"/>
            <wp:docPr id="100017" name="" descr="@@@531b1066309d4816abb16062de5f9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92"/>
                    <a:stretch>
                      <a:fillRect/>
                    </a:stretch>
                  </pic:blipFill>
                  <pic:spPr>
                    <a:xfrm>
                      <a:off x="0" y="0"/>
                      <a:ext cx="1781175" cy="1885950"/>
                    </a:xfrm>
                    <a:prstGeom prst="rect">
                      <a:avLst/>
                    </a:prstGeom>
                  </pic:spPr>
                </pic:pic>
              </a:graphicData>
            </a:graphic>
          </wp:inline>
        </w:drawing>
      </w:r>
    </w:p>
    <w:p>
      <w:pPr>
        <w:shd w:val="clear" w:color="auto" w:fill="FFFFFF"/>
        <w:spacing w:line="360" w:lineRule="auto"/>
        <w:jc w:val="left"/>
        <w:textAlignment w:val="center"/>
      </w:pPr>
      <w:r>
        <w:t>(1)求该函数的表达式；</w:t>
      </w:r>
    </w:p>
    <w:p>
      <w:pPr>
        <w:shd w:val="clear" w:color="auto" w:fill="FFFFFF"/>
        <w:spacing w:line="360" w:lineRule="auto"/>
        <w:jc w:val="left"/>
        <w:textAlignment w:val="center"/>
      </w:pPr>
      <w:r>
        <w:t>(2)在所给的方格纸中，画该函数的图象；</w:t>
      </w:r>
    </w:p>
    <w:p>
      <w:pPr>
        <w:shd w:val="clear" w:color="auto" w:fill="FFFFFF"/>
        <w:spacing w:line="360" w:lineRule="auto"/>
        <w:jc w:val="left"/>
        <w:textAlignment w:val="center"/>
      </w:pPr>
      <w:r>
        <w:t>(3)该函数图象上到</w:t>
      </w:r>
      <w:r>
        <w:rPr>
          <w:rFonts w:ascii="Times New Roman" w:eastAsia="Times New Roman" w:hAnsi="Times New Roman" w:cs="Times New Roman"/>
          <w:i/>
        </w:rPr>
        <w:t>x</w:t>
      </w:r>
      <w:r>
        <w:t>轴距离等于3的点，共有</w:t>
      </w:r>
      <w:r>
        <w:rPr>
          <w:u w:val="single"/>
        </w:rPr>
        <w:t xml:space="preserve"> </w:t>
      </w:r>
      <w:r>
        <w:t>个．</w:t>
      </w:r>
    </w:p>
    <w:p>
      <w:pPr>
        <w:shd w:val="clear" w:color="auto" w:fill="FFFFFF"/>
        <w:spacing w:line="360" w:lineRule="auto"/>
        <w:jc w:val="left"/>
        <w:textAlignment w:val="center"/>
      </w:pPr>
      <w:r>
        <w:t>21</w:t>
      </w:r>
      <w:r>
        <w:t>．如图，学校计划围一个矩形花园，它的一边是墙（长度大于10m），其余三边利用长为10m的围栏，试确定其余三边的长度，使其分别满足下列条件：</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0175" cy="609600"/>
            <wp:docPr id="100019" name="" descr="@@@f36e0c15bad24826b11c647882370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93"/>
                    <a:stretch>
                      <a:fillRect/>
                    </a:stretch>
                  </pic:blipFill>
                  <pic:spPr>
                    <a:xfrm>
                      <a:off x="0" y="0"/>
                      <a:ext cx="1400175" cy="609600"/>
                    </a:xfrm>
                    <a:prstGeom prst="rect">
                      <a:avLst/>
                    </a:prstGeom>
                  </pic:spPr>
                </pic:pic>
              </a:graphicData>
            </a:graphic>
          </wp:inline>
        </w:drawing>
      </w:r>
    </w:p>
    <w:p>
      <w:pPr>
        <w:shd w:val="clear" w:color="auto" w:fill="FFFFFF"/>
        <w:spacing w:line="360" w:lineRule="auto"/>
        <w:jc w:val="left"/>
        <w:textAlignment w:val="center"/>
      </w:pPr>
      <w:r>
        <w:t>(1)花园的面积为12m</w:t>
      </w:r>
      <w:r>
        <w:rPr>
          <w:vertAlign w:val="superscript"/>
        </w:rPr>
        <w:t>2</w:t>
      </w:r>
      <w:r>
        <w:t>；</w:t>
      </w:r>
    </w:p>
    <w:p>
      <w:pPr>
        <w:shd w:val="clear" w:color="auto" w:fill="FFFFFF"/>
        <w:spacing w:line="360" w:lineRule="auto"/>
        <w:jc w:val="left"/>
        <w:textAlignment w:val="center"/>
      </w:pPr>
      <w:r>
        <w:t>(2)花园的面积最大．</w:t>
      </w:r>
    </w:p>
    <w:p>
      <w:pPr>
        <w:shd w:val="clear" w:color="auto" w:fill="FFFFFF"/>
        <w:spacing w:line="360" w:lineRule="auto"/>
        <w:jc w:val="left"/>
        <w:textAlignment w:val="center"/>
        <w:sectPr>
          <w:footerReference w:type="even" r:id="rId194"/>
          <w:footerReference w:type="default" r:id="rId195"/>
          <w:type w:val="nextPage"/>
          <w:pgSz w:w="11907" w:h="16839" w:code="9"/>
          <w:pgMar w:top="900" w:right="1997" w:bottom="900" w:left="1997" w:header="500" w:footer="500" w:gutter="0"/>
          <w:pgNumType w:start="4"/>
          <w:cols w:num="1" w:sep="1" w:space="425"/>
          <w:titlePg w:val="0"/>
          <w:docGrid w:type="lines" w:linePitch="312"/>
        </w:sectPr>
      </w:pPr>
      <w:r>
        <w:t>22</w:t>
      </w:r>
      <w:r>
        <w:t>．如图，在</w:t>
      </w:r>
      <w:r>
        <w:object>
          <v:shape id="_x0000_i1117" type="#_x0000_t75" alt="eqId15c0dbe3c080c4c4636c64803e5c1f76" style="width:29.89pt;height:12.62pt" o:oleicon="f" o:ole="">
            <v:imagedata r:id="rId16" o:title="eqId15c0dbe3c080c4c4636c64803e5c1f76"/>
          </v:shape>
          <o:OLEObject Type="Embed" ProgID="Equation.DSMT4" ShapeID="_x0000_i1117" DrawAspect="Content" ObjectID="_93" r:id="rId196"/>
        </w:object>
      </w:r>
      <w:r>
        <w:t>中，</w:t>
      </w:r>
      <w:r>
        <w:object>
          <v:shape id="_x0000_i1118" type="#_x0000_t75" alt="eqId54c3ca2fb4102e8ac86cfd1bad6ced5f" style="width:83.56pt;height:12.24pt" o:oleicon="f" o:ole="">
            <v:imagedata r:id="rId197" o:title="eqId54c3ca2fb4102e8ac86cfd1bad6ced5f"/>
          </v:shape>
          <o:OLEObject Type="Embed" ProgID="Equation.DSMT4" ShapeID="_x0000_i1118" DrawAspect="Content" ObjectID="_94" r:id="rId198"/>
        </w:object>
      </w:r>
      <w:r>
        <w:t>，以</w:t>
      </w:r>
      <w:r>
        <w:object>
          <v:shape id="_x0000_i1119" type="#_x0000_t75" alt="eqId60ef95894ceebaf236170e8832dcf7e3" style="width:18.46pt;height:12.52pt" o:oleicon="f" o:ole="">
            <v:imagedata r:id="rId82" o:title="eqId60ef95894ceebaf236170e8832dcf7e3"/>
          </v:shape>
          <o:OLEObject Type="Embed" ProgID="Equation.DSMT4" ShapeID="_x0000_i1119" DrawAspect="Content" ObjectID="_95" r:id="rId199"/>
        </w:object>
      </w:r>
      <w:r>
        <w:t>为直径的</w:t>
      </w:r>
      <w:r>
        <w:object>
          <v:shape id="_x0000_i1120" type="#_x0000_t75" alt="eqId3d97cdc586744d208b6f69c9813af977" style="width:19.36pt;height:13.08pt" o:oleicon="f" o:ole="">
            <v:imagedata r:id="rId6" o:title="eqId3d97cdc586744d208b6f69c9813af977"/>
          </v:shape>
          <o:OLEObject Type="Embed" ProgID="Equation.DSMT4" ShapeID="_x0000_i1120" DrawAspect="Content" ObjectID="_96" r:id="rId200"/>
        </w:object>
      </w:r>
      <w:r>
        <w:t>与</w:t>
      </w:r>
      <w:r>
        <w:object>
          <v:shape id="_x0000_i1121" type="#_x0000_t75" alt="eqId0dc5c9827dfd0be5a9c85962d6ccbfb1" style="width:17.59pt;height:12.38pt" o:oleicon="f" o:ole="">
            <v:imagedata r:id="rId160" o:title="eqId0dc5c9827dfd0be5a9c85962d6ccbfb1"/>
          </v:shape>
          <o:OLEObject Type="Embed" ProgID="Equation.DSMT4" ShapeID="_x0000_i1121" DrawAspect="Content" ObjectID="_97" r:id="rId201"/>
        </w:object>
      </w:r>
      <w:r>
        <w:t>交于点</w:t>
      </w:r>
      <w:r>
        <w:object>
          <v:shape id="_x0000_i1122" type="#_x0000_t75" alt="eqId3648c864f9f58da1dbb166fee84cfeaf" style="width:28.18pt;height:14.09pt" o:oleicon="f" o:ole="">
            <v:imagedata r:id="rId202" o:title="eqId3648c864f9f58da1dbb166fee84cfeaf"/>
          </v:shape>
          <o:OLEObject Type="Embed" ProgID="Equation.DSMT4" ShapeID="_x0000_i1122" DrawAspect="Content" ObjectID="_98" r:id="rId203"/>
        </w:object>
      </w:r>
      <w:r>
        <w:t>为</w:t>
      </w:r>
      <w:r>
        <w:object>
          <v:shape id="_x0000_i1123" type="#_x0000_t75" alt="eqIde4518d799c5b3220648fc5d91c14ca59" style="width:25.52pt;height:15.7pt" o:oleicon="f" o:ole="">
            <v:imagedata r:id="rId204" o:title="eqIde4518d799c5b3220648fc5d91c14ca59"/>
          </v:shape>
          <o:OLEObject Type="Embed" ProgID="Equation.DSMT4" ShapeID="_x0000_i1123" DrawAspect="Content" ObjectID="_99" r:id="rId205"/>
        </w:object>
      </w:r>
      <w:r>
        <w:t>上一点，且</w:t>
      </w:r>
      <w:r>
        <w:object>
          <v:shape id="_x0000_i1124" type="#_x0000_t75" alt="eqId38eadce598b093e9a09344b7a6ce4bc0" style="width:58.08pt;height:12.54pt" o:oleicon="f" o:ole="">
            <v:imagedata r:id="rId206" o:title="eqId38eadce598b093e9a09344b7a6ce4bc0"/>
          </v:shape>
          <o:OLEObject Type="Embed" ProgID="Equation.DSMT4" ShapeID="_x0000_i1124" DrawAspect="Content" ObjectID="_100" r:id="rId20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295400"/>
            <wp:docPr id="100021" name="" descr="@@@35b5423159f34bd9989d44e4aa531b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08"/>
                    <a:stretch>
                      <a:fillRect/>
                    </a:stretch>
                  </pic:blipFill>
                  <pic:spPr>
                    <a:xfrm>
                      <a:off x="0" y="0"/>
                      <a:ext cx="1666875" cy="1295400"/>
                    </a:xfrm>
                    <a:prstGeom prst="rect">
                      <a:avLst/>
                    </a:prstGeom>
                  </pic:spPr>
                </pic:pic>
              </a:graphicData>
            </a:graphic>
          </wp:inline>
        </w:drawing>
      </w:r>
    </w:p>
    <w:p>
      <w:pPr>
        <w:shd w:val="clear" w:color="auto" w:fill="FFFFFF"/>
        <w:spacing w:line="360" w:lineRule="auto"/>
        <w:jc w:val="left"/>
        <w:textAlignment w:val="center"/>
      </w:pPr>
      <w:r>
        <w:t>(1)求</w:t>
      </w:r>
      <w:r>
        <w:object>
          <v:shape id="_x0000_i1125" type="#_x0000_t75" alt="eqId8192018a58bb1fe23769a48a4d9042ed" style="width:16.72pt;height:16.05pt" o:oleicon="f" o:ole="">
            <v:imagedata r:id="rId209" o:title="eqId8192018a58bb1fe23769a48a4d9042ed"/>
          </v:shape>
          <o:OLEObject Type="Embed" ProgID="Equation.DSMT4" ShapeID="_x0000_i1125" DrawAspect="Content" ObjectID="_101" r:id="rId210"/>
        </w:object>
      </w:r>
      <w:r>
        <w:t>的长；</w:t>
      </w:r>
    </w:p>
    <w:p>
      <w:pPr>
        <w:shd w:val="clear" w:color="auto" w:fill="FFFFFF"/>
        <w:spacing w:line="360" w:lineRule="auto"/>
        <w:jc w:val="left"/>
        <w:textAlignment w:val="center"/>
      </w:pPr>
      <w:r>
        <w:t>(2)若</w:t>
      </w:r>
      <w:r>
        <w:object>
          <v:shape id="_x0000_i1126" type="#_x0000_t75" alt="eqIdb2de291fff024e21b4d8e8f0b4f9fb81" style="width:58.05pt;height:12.23pt" o:oleicon="f" o:ole="">
            <v:imagedata r:id="rId211" o:title="eqIdb2de291fff024e21b4d8e8f0b4f9fb81"/>
          </v:shape>
          <o:OLEObject Type="Embed" ProgID="Equation.DSMT4" ShapeID="_x0000_i1126" DrawAspect="Content" ObjectID="_102" r:id="rId212"/>
        </w:object>
      </w:r>
      <w:r>
        <w:t>，判断直线</w:t>
      </w:r>
      <w:r>
        <w:object>
          <v:shape id="_x0000_i1127" type="#_x0000_t75" alt="eqIdf52a58fbaf4fea03567e88a9f0f6e37e" style="width:17.58pt;height:11.07pt" o:oleicon="f" o:ole="">
            <v:imagedata r:id="rId84" o:title="eqIdf52a58fbaf4fea03567e88a9f0f6e37e"/>
          </v:shape>
          <o:OLEObject Type="Embed" ProgID="Equation.DSMT4" ShapeID="_x0000_i1127" DrawAspect="Content" ObjectID="_103" r:id="rId213"/>
        </w:object>
      </w:r>
      <w:r>
        <w:t>与</w:t>
      </w:r>
      <w:r>
        <w:object>
          <v:shape id="_x0000_i1128" type="#_x0000_t75" alt="eqId3d97cdc586744d208b6f69c9813af977" style="width:19.36pt;height:13.08pt" o:oleicon="f" o:ole="">
            <v:imagedata r:id="rId6" o:title="eqId3d97cdc586744d208b6f69c9813af977"/>
          </v:shape>
          <o:OLEObject Type="Embed" ProgID="Equation.DSMT4" ShapeID="_x0000_i1128" DrawAspect="Content" ObjectID="_104" r:id="rId214"/>
        </w:object>
      </w:r>
      <w:r>
        <w:t>的位置关系，并说明理由．</w:t>
      </w:r>
    </w:p>
    <w:p>
      <w:pPr>
        <w:shd w:val="clear" w:color="auto" w:fill="FFFFFF"/>
        <w:spacing w:line="360" w:lineRule="auto"/>
        <w:jc w:val="left"/>
        <w:textAlignment w:val="center"/>
      </w:pPr>
      <w:r>
        <w:t>23</w:t>
      </w:r>
      <w:r>
        <w:t>．如图，位于大同街的钟鼓楼曾是民国时期徐州的最高建筑，某校综合实践小组利用测角仪测量钟鼓楼的高度</w:t>
      </w:r>
      <w:r>
        <w:object>
          <v:shape id="_x0000_i1129" type="#_x0000_t75" alt="eqIde2c3d2cba96f6f03520c0b3f6e4da03e" style="width:18.47pt;height:12.6pt" o:oleicon="f" o:ole="">
            <v:imagedata r:id="rId215" o:title="eqIde2c3d2cba96f6f03520c0b3f6e4da03e"/>
          </v:shape>
          <o:OLEObject Type="Embed" ProgID="Equation.DSMT4" ShapeID="_x0000_i1129" DrawAspect="Content" ObjectID="_105" r:id="rId216"/>
        </w:object>
      </w:r>
      <w:r>
        <w:t>，测角仪的目镜距离地面</w:t>
      </w:r>
      <w:r>
        <w:object>
          <v:shape id="_x0000_i1130" type="#_x0000_t75" alt="eqId1f328ba89c0a92a4447788b65571f7aa" style="width:14.94pt;height:11.04pt" o:oleicon="f" o:ole="">
            <v:imagedata r:id="rId217" o:title="eqId1f328ba89c0a92a4447788b65571f7aa"/>
          </v:shape>
          <o:OLEObject Type="Embed" ProgID="Equation.DSMT4" ShapeID="_x0000_i1130" DrawAspect="Content" ObjectID="_106" r:id="rId218"/>
        </w:object>
      </w:r>
      <w:r>
        <w:t>，他们在地面</w:t>
      </w:r>
      <w:r>
        <w:object>
          <v:shape id="_x0000_i1131" type="#_x0000_t75" alt="eqId7f9e8449aad35c5d840a3395ea86df6d" style="width:9.68pt;height:10.42pt" o:oleicon="f" o:ole="">
            <v:imagedata r:id="rId219" o:title="eqId7f9e8449aad35c5d840a3395ea86df6d"/>
          </v:shape>
          <o:OLEObject Type="Embed" ProgID="Equation.DSMT4" ShapeID="_x0000_i1131" DrawAspect="Content" ObjectID="_107" r:id="rId220"/>
        </w:object>
      </w:r>
      <w:r>
        <w:t>处测得钟鼓楼顶部</w:t>
      </w:r>
      <w:r>
        <w:object>
          <v:shape id="_x0000_i1132" type="#_x0000_t75" alt="eqId5963abe8f421bd99a2aaa94831a951e9" style="width:10.55pt;height:10.55pt" o:oleicon="f" o:ole="">
            <v:imagedata r:id="rId221" o:title="eqId5963abe8f421bd99a2aaa94831a951e9"/>
          </v:shape>
          <o:OLEObject Type="Embed" ProgID="Equation.DSMT4" ShapeID="_x0000_i1132" DrawAspect="Content" ObjectID="_108" r:id="rId222"/>
        </w:object>
      </w:r>
      <w:r>
        <w:t>的仰角为</w:t>
      </w:r>
      <w:r>
        <w:object>
          <v:shape id="_x0000_i1133" type="#_x0000_t75" alt="eqIdf6b86c22b670a8e9f3896f9e8883fbbb" style="width:17.58pt;height:12.22pt" o:oleicon="f" o:ole="">
            <v:imagedata r:id="rId223" o:title="eqIdf6b86c22b670a8e9f3896f9e8883fbbb"/>
          </v:shape>
          <o:OLEObject Type="Embed" ProgID="Equation.DSMT4" ShapeID="_x0000_i1133" DrawAspect="Content" ObjectID="_109" r:id="rId224"/>
        </w:object>
      </w:r>
      <w:r>
        <w:t>，然后沿地面前进</w:t>
      </w:r>
      <w:r>
        <w:object>
          <v:shape id="_x0000_i1134" type="#_x0000_t75" alt="eqIddaf2fc57da7f8399eae9ad9ad22ca836" style="width:21.97pt;height:12.3pt" o:oleicon="f" o:ole="">
            <v:imagedata r:id="rId225" o:title="eqIddaf2fc57da7f8399eae9ad9ad22ca836"/>
          </v:shape>
          <o:OLEObject Type="Embed" ProgID="Equation.DSMT4" ShapeID="_x0000_i1134" DrawAspect="Content" ObjectID="_110" r:id="rId226"/>
        </w:object>
      </w:r>
      <w:r>
        <w:t>至点</w:t>
      </w:r>
      <w:r>
        <w:object>
          <v:shape id="_x0000_i1135" type="#_x0000_t75" alt="eqId8455657dde27aabe6adb7b188e031c11" style="width:11.43pt;height:11.43pt" o:oleicon="f" o:ole="">
            <v:imagedata r:id="rId122" o:title="eqId8455657dde27aabe6adb7b188e031c11"/>
          </v:shape>
          <o:OLEObject Type="Embed" ProgID="Equation.DSMT4" ShapeID="_x0000_i1135" DrawAspect="Content" ObjectID="_111" r:id="rId227"/>
        </w:object>
      </w:r>
      <w:r>
        <w:t>处，测得点</w:t>
      </w:r>
      <w:r>
        <w:object>
          <v:shape id="_x0000_i1136" type="#_x0000_t75" alt="eqId5963abe8f421bd99a2aaa94831a951e9" style="width:10.55pt;height:10.55pt" o:oleicon="f" o:ole="">
            <v:imagedata r:id="rId221" o:title="eqId5963abe8f421bd99a2aaa94831a951e9"/>
          </v:shape>
          <o:OLEObject Type="Embed" ProgID="Equation.DSMT4" ShapeID="_x0000_i1136" DrawAspect="Content" ObjectID="_112" r:id="rId228"/>
        </w:object>
      </w:r>
      <w:r>
        <w:t>的仰角为</w:t>
      </w:r>
      <w:r>
        <w:object>
          <v:shape id="_x0000_i1137" type="#_x0000_t75" alt="eqId68a4c9b697e3df2b5469b71d3b5e47a2" style="width:17.58pt;height:12.28pt" o:oleicon="f" o:ole="">
            <v:imagedata r:id="rId229" o:title="eqId68a4c9b697e3df2b5469b71d3b5e47a2"/>
          </v:shape>
          <o:OLEObject Type="Embed" ProgID="Equation.DSMT4" ShapeID="_x0000_i1137" DrawAspect="Content" ObjectID="_113" r:id="rId230"/>
        </w:object>
      </w:r>
      <w:r>
        <w:t>，已知</w:t>
      </w:r>
      <w:r>
        <w:object>
          <v:shape id="_x0000_i1138" type="#_x0000_t75" alt="eqIde7271cd1f2f38e3c8e318667aef7297f" style="width:92.36pt;height:12.53pt" o:oleicon="f" o:ole="">
            <v:imagedata r:id="rId231" o:title="eqIde7271cd1f2f38e3c8e318667aef7297f"/>
          </v:shape>
          <o:OLEObject Type="Embed" ProgID="Equation.DSMT4" ShapeID="_x0000_i1138" DrawAspect="Content" ObjectID="_114" r:id="rId23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52675" cy="1800225"/>
            <wp:docPr id="100023" name="" descr="@@@6dc46321-88b5-4985-8f7a-d53aed2ace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33"/>
                    <a:stretch>
                      <a:fillRect/>
                    </a:stretch>
                  </pic:blipFill>
                  <pic:spPr>
                    <a:xfrm>
                      <a:off x="0" y="0"/>
                      <a:ext cx="2352675" cy="1800225"/>
                    </a:xfrm>
                    <a:prstGeom prst="rect">
                      <a:avLst/>
                    </a:prstGeom>
                  </pic:spPr>
                </pic:pic>
              </a:graphicData>
            </a:graphic>
          </wp:inline>
        </w:drawing>
      </w:r>
    </w:p>
    <w:p>
      <w:pPr>
        <w:shd w:val="clear" w:color="auto" w:fill="FFFFFF"/>
        <w:spacing w:line="360" w:lineRule="auto"/>
        <w:jc w:val="left"/>
        <w:textAlignment w:val="center"/>
      </w:pPr>
      <w:r>
        <w:t>(1)求</w:t>
      </w:r>
      <w:r>
        <w:object>
          <v:shape id="_x0000_i1139" type="#_x0000_t75" alt="eqId60ef95894ceebaf236170e8832dcf7e3" style="width:18.46pt;height:12.52pt" o:oleicon="f" o:ole="">
            <v:imagedata r:id="rId82" o:title="eqId60ef95894ceebaf236170e8832dcf7e3"/>
          </v:shape>
          <o:OLEObject Type="Embed" ProgID="Equation.DSMT4" ShapeID="_x0000_i1139" DrawAspect="Content" ObjectID="_115" r:id="rId234"/>
        </w:object>
      </w:r>
      <w:r>
        <w:t>的长（结果保留根号）；</w:t>
      </w:r>
    </w:p>
    <w:p>
      <w:pPr>
        <w:shd w:val="clear" w:color="auto" w:fill="FFFFFF"/>
        <w:spacing w:line="360" w:lineRule="auto"/>
        <w:jc w:val="left"/>
        <w:textAlignment w:val="center"/>
      </w:pPr>
      <w:r>
        <w:t>(2)求钟鼓楼的高度</w:t>
      </w:r>
      <w:r>
        <w:object>
          <v:shape id="_x0000_i1140" type="#_x0000_t75" alt="eqIde2c3d2cba96f6f03520c0b3f6e4da03e" style="width:18.47pt;height:12.6pt" o:oleicon="f" o:ole="">
            <v:imagedata r:id="rId215" o:title="eqIde2c3d2cba96f6f03520c0b3f6e4da03e"/>
          </v:shape>
          <o:OLEObject Type="Embed" ProgID="Equation.DSMT4" ShapeID="_x0000_i1140" DrawAspect="Content" ObjectID="_116" r:id="rId235"/>
        </w:object>
      </w:r>
      <w:r>
        <w:t>（结果精确到</w:t>
      </w:r>
      <w:r>
        <w:object>
          <v:shape id="_x0000_i1141" type="#_x0000_t75" alt="eqId1f328ba89c0a92a4447788b65571f7aa" style="width:14.94pt;height:11.04pt" o:oleicon="f" o:ole="">
            <v:imagedata r:id="rId217" o:title="eqId1f328ba89c0a92a4447788b65571f7aa"/>
          </v:shape>
          <o:OLEObject Type="Embed" ProgID="Equation.DSMT4" ShapeID="_x0000_i1141" DrawAspect="Content" ObjectID="_117" r:id="rId236"/>
        </w:object>
      </w:r>
      <w:r>
        <w:t>）．（参考数据：</w:t>
      </w:r>
      <w:r>
        <w:object>
          <v:shape id="_x0000_i1142" type="#_x0000_t75" alt="eqId4c894b7d6baa55c80c64e74748dad898" style="width:43.96pt;height:14.83pt" o:oleicon="f" o:ole="">
            <v:imagedata r:id="rId237" o:title="eqId4c894b7d6baa55c80c64e74748dad898"/>
          </v:shape>
          <o:OLEObject Type="Embed" ProgID="Equation.DSMT4" ShapeID="_x0000_i1142" DrawAspect="Content" ObjectID="_118" r:id="rId238"/>
        </w:object>
      </w:r>
      <w:r>
        <w:t>，</w:t>
      </w:r>
      <w:r>
        <w:object>
          <v:shape id="_x0000_i1143" type="#_x0000_t75" alt="eqId460317e7c26f95b9b29cfe1a89b796d6" style="width:43.98pt;height:15.9pt" o:oleicon="f" o:ole="">
            <v:imagedata r:id="rId239" o:title="eqId460317e7c26f95b9b29cfe1a89b796d6"/>
          </v:shape>
          <o:OLEObject Type="Embed" ProgID="Equation.DSMT4" ShapeID="_x0000_i1143" DrawAspect="Content" ObjectID="_119" r:id="rId240"/>
        </w:object>
      </w:r>
      <w:r>
        <w:t xml:space="preserve">） </w:t>
      </w:r>
    </w:p>
    <w:p>
      <w:pPr>
        <w:shd w:val="clear" w:color="auto" w:fill="FFFFFF"/>
        <w:spacing w:line="360" w:lineRule="auto"/>
        <w:jc w:val="left"/>
        <w:textAlignment w:val="center"/>
      </w:pPr>
      <w:r>
        <w:t>24</w:t>
      </w:r>
      <w:r>
        <w:t>．如图，已知</w:t>
      </w:r>
      <w:r>
        <w:rPr>
          <w:rFonts w:ascii="Times New Roman" w:eastAsia="Times New Roman" w:hAnsi="Times New Roman" w:cs="Times New Roman"/>
          <w:i/>
        </w:rPr>
        <w:t>P</w:t>
      </w:r>
      <w:r>
        <w:t>是</w:t>
      </w:r>
      <w:r>
        <w:object>
          <v:shape id="_x0000_i1144" type="#_x0000_t75" alt="eqId3d97cdc586744d208b6f69c9813af977" style="width:19.36pt;height:13.08pt" o:oleicon="f" o:ole="">
            <v:imagedata r:id="rId6" o:title="eqId3d97cdc586744d208b6f69c9813af977"/>
          </v:shape>
          <o:OLEObject Type="Embed" ProgID="Equation.DSMT4" ShapeID="_x0000_i1144" DrawAspect="Content" ObjectID="_120" r:id="rId241"/>
        </w:object>
      </w:r>
      <w:r>
        <w:t>外一点．用两种不同的方法过点</w:t>
      </w:r>
      <w:r>
        <w:rPr>
          <w:rFonts w:ascii="Times New Roman" w:eastAsia="Times New Roman" w:hAnsi="Times New Roman" w:cs="Times New Roman"/>
          <w:i/>
        </w:rPr>
        <w:t>P</w:t>
      </w:r>
      <w:r>
        <w:t>作</w:t>
      </w:r>
      <w:r>
        <w:object>
          <v:shape id="_x0000_i1145" type="#_x0000_t75" alt="eqId3d97cdc586744d208b6f69c9813af977" style="width:19.36pt;height:13.08pt" o:oleicon="f" o:ole="">
            <v:imagedata r:id="rId6" o:title="eqId3d97cdc586744d208b6f69c9813af977"/>
          </v:shape>
          <o:OLEObject Type="Embed" ProgID="Equation.DSMT4" ShapeID="_x0000_i1145" DrawAspect="Content" ObjectID="_121" r:id="rId242"/>
        </w:object>
      </w:r>
      <w:r>
        <w:t>的一条切线．要求：用直尺和圆规作图（保留作图的痕迹）；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38525" cy="1152525"/>
            <wp:docPr id="100025" name="" descr="@@@fada92da-c663-410b-84c6-5e9fe400a5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43"/>
                    <a:stretch>
                      <a:fillRect/>
                    </a:stretch>
                  </pic:blipFill>
                  <pic:spPr>
                    <a:xfrm>
                      <a:off x="0" y="0"/>
                      <a:ext cx="3438525" cy="11525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footerReference w:type="even" r:id="rId244"/>
          <w:footerReference w:type="default" r:id="rId245"/>
          <w:type w:val="nextPage"/>
          <w:pgSz w:w="11907" w:h="16839" w:code="9"/>
          <w:pgMar w:top="900" w:right="1997" w:bottom="900" w:left="1997" w:header="500" w:footer="500" w:gutter="0"/>
          <w:pgNumType w:start="5"/>
          <w:cols w:num="1" w:sep="1" w:space="425"/>
          <w:titlePg w:val="0"/>
          <w:docGrid w:type="lines" w:linePitch="312"/>
        </w:sectPr>
      </w:pPr>
      <w:r>
        <w:t>25</w:t>
      </w:r>
      <w:r>
        <w:t>．如图，在平面直角坐标系中，抛物线</w:t>
      </w:r>
      <w:r>
        <w:object>
          <v:shape id="_x0000_i1146" type="#_x0000_t75" alt="eqId2474c392473172fc75d2edc97e290842" style="width:52.78pt;height:14.31pt" o:oleicon="f" o:ole="">
            <v:imagedata r:id="rId246" o:title="eqId2474c392473172fc75d2edc97e290842"/>
          </v:shape>
          <o:OLEObject Type="Embed" ProgID="Equation.DSMT4" ShapeID="_x0000_i1146" DrawAspect="Content" ObjectID="_122" r:id="rId247"/>
        </w:object>
      </w:r>
      <w:r>
        <w:t>经过点</w:t>
      </w:r>
      <w:r>
        <w:object>
          <v:shape id="_x0000_i1147" type="#_x0000_t75" alt="eqIdd0b0af9c7d787390a064626178553904" style="width:40.46pt;height:17.4pt" o:oleicon="f" o:ole="">
            <v:imagedata r:id="rId248" o:title="eqIdd0b0af9c7d787390a064626178553904"/>
          </v:shape>
          <o:OLEObject Type="Embed" ProgID="Equation.DSMT4" ShapeID="_x0000_i1147" DrawAspect="Content" ObjectID="_123" r:id="rId249"/>
        </w:object>
      </w:r>
      <w:r>
        <w:t>，对称轴是直线</w:t>
      </w:r>
      <w:r>
        <w:object>
          <v:shape id="_x0000_i1148" type="#_x0000_t75" alt="eqId707ea658f3a9359f5740d5aab48f7948" style="width:21.97pt;height:11.32pt" o:oleicon="f" o:ole="">
            <v:imagedata r:id="rId250" o:title="eqId707ea658f3a9359f5740d5aab48f7948"/>
          </v:shape>
          <o:OLEObject Type="Embed" ProgID="Equation.DSMT4" ShapeID="_x0000_i1148" DrawAspect="Content" ObjectID="_124" r:id="rId25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95525" cy="2162175"/>
            <wp:docPr id="100027" name="" descr="@@@9f57f25752de4421b94acd3c6af90f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52"/>
                    <a:stretch>
                      <a:fillRect/>
                    </a:stretch>
                  </pic:blipFill>
                  <pic:spPr>
                    <a:xfrm>
                      <a:off x="0" y="0"/>
                      <a:ext cx="2295525" cy="216217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2295525" cy="2162175"/>
            <wp:docPr id="100029" name="" descr="@@@19f32677bb4c438d8a9d28f94f227d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53"/>
                    <a:stretch>
                      <a:fillRect/>
                    </a:stretch>
                  </pic:blipFill>
                  <pic:spPr>
                    <a:xfrm>
                      <a:off x="0" y="0"/>
                      <a:ext cx="2295525" cy="2162175"/>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a</w:t>
      </w:r>
      <w:r>
        <w:t>，</w:t>
      </w:r>
      <w:r>
        <w:rPr>
          <w:rFonts w:ascii="Times New Roman" w:eastAsia="Times New Roman" w:hAnsi="Times New Roman" w:cs="Times New Roman"/>
          <w:i/>
        </w:rPr>
        <w:t>b</w:t>
      </w:r>
      <w:r>
        <w:t>的值；</w:t>
      </w:r>
    </w:p>
    <w:p>
      <w:pPr>
        <w:shd w:val="clear" w:color="auto" w:fill="FFFFFF"/>
        <w:spacing w:line="360" w:lineRule="auto"/>
        <w:jc w:val="left"/>
        <w:textAlignment w:val="center"/>
      </w:pPr>
      <w:r>
        <w:t>(2)已知点</w:t>
      </w:r>
      <w:r>
        <w:rPr>
          <w:rFonts w:ascii="Times New Roman" w:eastAsia="Times New Roman" w:hAnsi="Times New Roman" w:cs="Times New Roman"/>
          <w:i/>
        </w:rPr>
        <w:t>B</w:t>
      </w:r>
      <w:r>
        <w:t>，</w:t>
      </w:r>
      <w:r>
        <w:rPr>
          <w:rFonts w:ascii="Times New Roman" w:eastAsia="Times New Roman" w:hAnsi="Times New Roman" w:cs="Times New Roman"/>
          <w:i/>
        </w:rPr>
        <w:t>C</w:t>
      </w:r>
      <w:r>
        <w:t>在抛物线上，点</w:t>
      </w:r>
      <w:r>
        <w:rPr>
          <w:rFonts w:ascii="Times New Roman" w:eastAsia="Times New Roman" w:hAnsi="Times New Roman" w:cs="Times New Roman"/>
          <w:i/>
        </w:rPr>
        <w:t>B</w:t>
      </w:r>
      <w:r>
        <w:t>的横坐标为</w:t>
      </w:r>
      <w:r>
        <w:rPr>
          <w:rFonts w:ascii="Times New Roman" w:eastAsia="Times New Roman" w:hAnsi="Times New Roman" w:cs="Times New Roman"/>
          <w:i/>
        </w:rPr>
        <w:t>t</w:t>
      </w:r>
      <w:r>
        <w:t>，点</w:t>
      </w:r>
      <w:r>
        <w:rPr>
          <w:rFonts w:ascii="Times New Roman" w:eastAsia="Times New Roman" w:hAnsi="Times New Roman" w:cs="Times New Roman"/>
          <w:i/>
        </w:rPr>
        <w:t>C</w:t>
      </w:r>
      <w:r>
        <w:t>的横坐标为</w:t>
      </w:r>
      <w:r>
        <w:object>
          <v:shape id="_x0000_i1149" type="#_x0000_t75" alt="eqIdb0a75c002da59c2ec5ef683ba618d973" style="width:20.23pt;height:12.26pt" o:oleicon="f" o:ole="">
            <v:imagedata r:id="rId254" o:title="eqIdb0a75c002da59c2ec5ef683ba618d973"/>
          </v:shape>
          <o:OLEObject Type="Embed" ProgID="Equation.DSMT4" ShapeID="_x0000_i1149" DrawAspect="Content" ObjectID="_125" r:id="rId255"/>
        </w:object>
      </w:r>
      <w:r>
        <w:t>，过点</w:t>
      </w:r>
      <w:r>
        <w:rPr>
          <w:rFonts w:ascii="Times New Roman" w:eastAsia="Times New Roman" w:hAnsi="Times New Roman" w:cs="Times New Roman"/>
          <w:i/>
        </w:rPr>
        <w:t>B</w:t>
      </w:r>
      <w:r>
        <w:t>作</w:t>
      </w:r>
      <w:r>
        <w:rPr>
          <w:rFonts w:ascii="Times New Roman" w:eastAsia="Times New Roman" w:hAnsi="Times New Roman" w:cs="Times New Roman"/>
          <w:i/>
        </w:rPr>
        <w:t>x</w:t>
      </w:r>
      <w:r>
        <w:t>轴的垂线交直线</w:t>
      </w:r>
      <w:r>
        <w:object>
          <v:shape id="_x0000_i1150" type="#_x0000_t75" alt="eqIdef4113c492885ba7c47fe42ac792578f" style="width:16.71pt;height:12.41pt" o:oleicon="f" o:ole="">
            <v:imagedata r:id="rId256" o:title="eqIdef4113c492885ba7c47fe42ac792578f"/>
          </v:shape>
          <o:OLEObject Type="Embed" ProgID="Equation.DSMT4" ShapeID="_x0000_i1150" DrawAspect="Content" ObjectID="_126" r:id="rId257"/>
        </w:object>
      </w:r>
      <w:r>
        <w:t>于点</w:t>
      </w:r>
      <w:r>
        <w:rPr>
          <w:rFonts w:ascii="Times New Roman" w:eastAsia="Times New Roman" w:hAnsi="Times New Roman" w:cs="Times New Roman"/>
          <w:i/>
        </w:rPr>
        <w:t>D</w:t>
      </w:r>
      <w:r>
        <w:t>，过点</w:t>
      </w:r>
      <w:r>
        <w:rPr>
          <w:rFonts w:ascii="Times New Roman" w:eastAsia="Times New Roman" w:hAnsi="Times New Roman" w:cs="Times New Roman"/>
          <w:i/>
        </w:rPr>
        <w:t>C</w:t>
      </w:r>
      <w:r>
        <w:t>作</w:t>
      </w:r>
      <w:r>
        <w:rPr>
          <w:rFonts w:ascii="Times New Roman" w:eastAsia="Times New Roman" w:hAnsi="Times New Roman" w:cs="Times New Roman"/>
          <w:i/>
        </w:rPr>
        <w:t>x</w:t>
      </w:r>
      <w:r>
        <w:t>轴的垂线交直线</w:t>
      </w:r>
      <w:r>
        <w:object>
          <v:shape id="_x0000_i1151" type="#_x0000_t75" alt="eqIdef4113c492885ba7c47fe42ac792578f" style="width:16.71pt;height:12.41pt" o:oleicon="f" o:ole="">
            <v:imagedata r:id="rId256" o:title="eqIdef4113c492885ba7c47fe42ac792578f"/>
          </v:shape>
          <o:OLEObject Type="Embed" ProgID="Equation.DSMT4" ShapeID="_x0000_i1151" DrawAspect="Content" ObjectID="_127" r:id="rId258"/>
        </w:object>
      </w:r>
      <w:r>
        <w:t>于点</w:t>
      </w:r>
      <w:r>
        <w:rPr>
          <w:rFonts w:ascii="Times New Roman" w:eastAsia="Times New Roman" w:hAnsi="Times New Roman" w:cs="Times New Roman"/>
          <w:i/>
        </w:rPr>
        <w:t>E</w:t>
      </w:r>
      <w:r>
        <w:t>，在抛物线对称轴右侧，是否存在点</w:t>
      </w:r>
      <w:r>
        <w:rPr>
          <w:rFonts w:ascii="Times New Roman" w:eastAsia="Times New Roman" w:hAnsi="Times New Roman" w:cs="Times New Roman"/>
          <w:i/>
        </w:rPr>
        <w:t>B</w:t>
      </w:r>
      <w:r>
        <w:t>，使以</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为顶点的四边形面积为</w:t>
      </w:r>
      <w:r>
        <w:object>
          <v:shape id="_x0000_i1152" type="#_x0000_t75" alt="eqIda4b8503f4706b8321e4e79a87eadea84" style="width:10.56pt;height:27.27pt" o:oleicon="f" o:ole="">
            <v:imagedata r:id="rId259" o:title="eqIda4b8503f4706b8321e4e79a87eadea84"/>
          </v:shape>
          <o:OLEObject Type="Embed" ProgID="Equation.DSMT4" ShapeID="_x0000_i1152" DrawAspect="Content" ObjectID="_128" r:id="rId260"/>
        </w:object>
      </w:r>
      <w:r>
        <w:t>？若存在，求出</w:t>
      </w:r>
      <w:r>
        <w:rPr>
          <w:rFonts w:ascii="Times New Roman" w:eastAsia="Times New Roman" w:hAnsi="Times New Roman" w:cs="Times New Roman"/>
          <w:i/>
        </w:rPr>
        <w:t>t</w:t>
      </w:r>
      <w:r>
        <w:t>的值；若不存在，请说明理由．</w:t>
      </w:r>
    </w:p>
    <w:p>
      <w:pPr>
        <w:shd w:val="clear" w:color="auto" w:fill="FFFFFF"/>
        <w:spacing w:line="360" w:lineRule="auto"/>
        <w:jc w:val="left"/>
        <w:textAlignment w:val="center"/>
        <w:sectPr>
          <w:footerReference w:type="even" r:id="rId261"/>
          <w:footerReference w:type="default" r:id="rId262"/>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【分析】本题考查点与圆的位置的关系．比较点到圆心的距离与半径的大小关系，即可得出结果．</w:t>
      </w:r>
    </w:p>
    <w:p>
      <w:pPr>
        <w:shd w:val="clear" w:color="auto" w:fill="FFFFFF"/>
        <w:spacing w:line="360" w:lineRule="auto"/>
        <w:jc w:val="left"/>
        <w:textAlignment w:val="center"/>
      </w:pPr>
      <w:r>
        <w:t>【详解】解：∵</w:t>
      </w:r>
      <w:r>
        <w:object>
          <v:shape id="_x0000_i1153" type="#_x0000_t75" alt="eqId3d97cdc586744d208b6f69c9813af977" style="width:19.36pt;height:13.08pt" o:oleicon="f" o:ole="">
            <v:imagedata r:id="rId6" o:title="eqId3d97cdc586744d208b6f69c9813af977"/>
          </v:shape>
          <o:OLEObject Type="Embed" ProgID="Equation.DSMT4" ShapeID="_x0000_i1153" DrawAspect="Content" ObjectID="_129" r:id="rId263"/>
        </w:object>
      </w:r>
      <w:r>
        <w:t>的半径为8cm，点</w:t>
      </w:r>
      <w:r>
        <w:rPr>
          <w:rFonts w:ascii="Times New Roman" w:eastAsia="Times New Roman" w:hAnsi="Times New Roman" w:cs="Times New Roman"/>
          <w:i/>
        </w:rPr>
        <w:t>P</w:t>
      </w:r>
      <w:r>
        <w:t>到圆心的距离为7cm，</w:t>
      </w:r>
      <w:r>
        <w:object>
          <v:shape id="_x0000_i1154" type="#_x0000_t75" alt="eqId0f339de91ccf9336fb03ac34d6011175" style="width:23.74pt;height:12.53pt" o:oleicon="f" o:ole="">
            <v:imagedata r:id="rId264" o:title="eqId0f339de91ccf9336fb03ac34d6011175"/>
          </v:shape>
          <o:OLEObject Type="Embed" ProgID="Equation.DSMT4" ShapeID="_x0000_i1154" DrawAspect="Content" ObjectID="_130" r:id="rId265"/>
        </w:object>
      </w:r>
      <w:r>
        <w:t>，</w:t>
      </w:r>
    </w:p>
    <w:p>
      <w:pPr>
        <w:shd w:val="clear" w:color="auto" w:fill="FFFFFF"/>
        <w:spacing w:line="360" w:lineRule="auto"/>
        <w:jc w:val="left"/>
        <w:textAlignment w:val="center"/>
      </w:pPr>
      <w:r>
        <w:t>∴</w:t>
      </w:r>
      <w:r>
        <w:rPr>
          <w:rFonts w:ascii="Times New Roman" w:eastAsia="Times New Roman" w:hAnsi="Times New Roman" w:cs="Times New Roman"/>
          <w:i/>
        </w:rPr>
        <w:t>P</w:t>
      </w:r>
      <w:r>
        <w:t>在</w:t>
      </w:r>
      <w:r>
        <w:object>
          <v:shape id="_x0000_i1155" type="#_x0000_t75" alt="eqId3d97cdc586744d208b6f69c9813af977" style="width:19.36pt;height:13.08pt" o:oleicon="f" o:ole="">
            <v:imagedata r:id="rId6" o:title="eqId3d97cdc586744d208b6f69c9813af977"/>
          </v:shape>
          <o:OLEObject Type="Embed" ProgID="Equation.DSMT4" ShapeID="_x0000_i1155" DrawAspect="Content" ObjectID="_131" r:id="rId266"/>
        </w:object>
      </w:r>
      <w:r>
        <w:t>内；</w:t>
      </w:r>
    </w:p>
    <w:p>
      <w:pPr>
        <w:shd w:val="clear" w:color="auto" w:fill="FFFFFF"/>
        <w:spacing w:line="360" w:lineRule="auto"/>
        <w:jc w:val="left"/>
        <w:textAlignment w:val="center"/>
      </w:pPr>
      <w:r>
        <w:t>故选A．</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【分析】本题主要考查相似三角形的性质定理，熟练掌握相似三角形的面积比等于相似比的平方，是解题的关键．根据相似三角形的性质求解即可．</w:t>
      </w:r>
    </w:p>
    <w:p>
      <w:pPr>
        <w:shd w:val="clear" w:color="auto" w:fill="FFFFFF"/>
        <w:spacing w:line="360" w:lineRule="auto"/>
        <w:jc w:val="left"/>
        <w:textAlignment w:val="center"/>
      </w:pPr>
      <w:r>
        <w:t xml:space="preserve">【详解】解∶∵ </w:t>
      </w:r>
      <w:r>
        <w:object>
          <v:shape id="_x0000_i1156" type="#_x0000_t75" alt="eqId6bf1ac64c2d7dc6a94f6c5b66fe67618" style="width:84.48pt;height:13.26pt" o:oleicon="f" o:ole="">
            <v:imagedata r:id="rId12" o:title="eqId6bf1ac64c2d7dc6a94f6c5b66fe67618"/>
          </v:shape>
          <o:OLEObject Type="Embed" ProgID="Equation.DSMT4" ShapeID="_x0000_i1156" DrawAspect="Content" ObjectID="_132" r:id="rId267"/>
        </w:object>
      </w:r>
      <w:r>
        <w:t>，且相似比为</w:t>
      </w:r>
      <w:r>
        <w:object>
          <v:shape id="_x0000_i1157" type="#_x0000_t75" alt="eqId37d65e051e943ab28fa57aee2fb57994" style="width:17.58pt;height:12.72pt" o:oleicon="f" o:ole="">
            <v:imagedata r:id="rId14" o:title="eqId37d65e051e943ab28fa57aee2fb57994"/>
          </v:shape>
          <o:OLEObject Type="Embed" ProgID="Equation.DSMT4" ShapeID="_x0000_i1157" DrawAspect="Content" ObjectID="_133" r:id="rId268"/>
        </w:object>
      </w:r>
      <w:r>
        <w:t>，</w:t>
      </w:r>
    </w:p>
    <w:p>
      <w:pPr>
        <w:shd w:val="clear" w:color="auto" w:fill="FFFFFF"/>
        <w:spacing w:line="360" w:lineRule="auto"/>
        <w:jc w:val="left"/>
        <w:textAlignment w:val="center"/>
      </w:pPr>
      <w:r>
        <w:t>∴</w:t>
      </w:r>
      <w:r>
        <w:object>
          <v:shape id="_x0000_i1158" type="#_x0000_t75" alt="eqId15c0dbe3c080c4c4636c64803e5c1f76" style="width:29.89pt;height:12.62pt" o:oleicon="f" o:ole="">
            <v:imagedata r:id="rId16" o:title="eqId15c0dbe3c080c4c4636c64803e5c1f76"/>
          </v:shape>
          <o:OLEObject Type="Embed" ProgID="Equation.DSMT4" ShapeID="_x0000_i1158" DrawAspect="Content" ObjectID="_134" r:id="rId269"/>
        </w:object>
      </w:r>
      <w:r>
        <w:t>与</w:t>
      </w:r>
      <w:r>
        <w:object>
          <v:shape id="_x0000_i1159" type="#_x0000_t75" alt="eqIdb8ee6e1d480ece7117e1f87ebf4bbeea" style="width:36.93pt;height:12.31pt" o:oleicon="f" o:ole="">
            <v:imagedata r:id="rId18" o:title="eqIdb8ee6e1d480ece7117e1f87ebf4bbeea"/>
          </v:shape>
          <o:OLEObject Type="Embed" ProgID="Equation.DSMT4" ShapeID="_x0000_i1159" DrawAspect="Content" ObjectID="_135" r:id="rId270"/>
        </w:object>
      </w:r>
      <w:r>
        <w:t>的面积比为</w:t>
      </w:r>
      <w:r>
        <w:object>
          <v:shape id="_x0000_i1160" type="#_x0000_t75" alt="eqIdfa9c934d84feba963335cc7edf01610e" style="width:17.58pt;height:12.43pt" o:oleicon="f" o:ole="">
            <v:imagedata r:id="rId21" o:title="eqIdfa9c934d84feba963335cc7edf01610e"/>
          </v:shape>
          <o:OLEObject Type="Embed" ProgID="Equation.DSMT4" ShapeID="_x0000_i1160" DrawAspect="Content" ObjectID="_136" r:id="rId271"/>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【分析】根据样本</w:t>
      </w:r>
      <w:r>
        <w:rPr>
          <w:i/>
        </w:rPr>
        <w:t>A</w:t>
      </w:r>
      <w:r>
        <w:t>，</w:t>
      </w:r>
      <w:r>
        <w:rPr>
          <w:i/>
        </w:rPr>
        <w:t>B</w:t>
      </w:r>
      <w:r>
        <w:t>中数据之间的关系，结合众数，平均数，中位数和方差的定义即可得到结论．</w:t>
      </w:r>
    </w:p>
    <w:p>
      <w:pPr>
        <w:shd w:val="clear" w:color="auto" w:fill="FFFFFF"/>
        <w:spacing w:line="360" w:lineRule="auto"/>
        <w:jc w:val="left"/>
        <w:textAlignment w:val="center"/>
      </w:pPr>
      <w:r>
        <w:t>【详解】设样本</w:t>
      </w:r>
      <w:r>
        <w:rPr>
          <w:i/>
        </w:rPr>
        <w:t>A</w:t>
      </w:r>
      <w:r>
        <w:t>中的数据为</w:t>
      </w:r>
      <w:r>
        <w:rPr>
          <w:i/>
        </w:rPr>
        <w:t>xi</w:t>
      </w:r>
      <w:r>
        <w:t>，则样本</w:t>
      </w:r>
      <w:r>
        <w:rPr>
          <w:i/>
        </w:rPr>
        <w:t>B</w:t>
      </w:r>
      <w:r>
        <w:t>中的数据为</w:t>
      </w:r>
      <w:r>
        <w:rPr>
          <w:i/>
        </w:rPr>
        <w:t>yi=xi</w:t>
      </w:r>
      <w:r>
        <w:t>+2，</w:t>
      </w:r>
    </w:p>
    <w:p>
      <w:pPr>
        <w:shd w:val="clear" w:color="auto" w:fill="FFFFFF"/>
        <w:spacing w:line="360" w:lineRule="auto"/>
        <w:jc w:val="left"/>
        <w:textAlignment w:val="center"/>
      </w:pPr>
      <w:r>
        <w:t>则样本数据</w:t>
      </w:r>
      <w:r>
        <w:rPr>
          <w:i/>
        </w:rPr>
        <w:t>B</w:t>
      </w:r>
      <w:r>
        <w:t>中的众数和平均数以及中位数和</w:t>
      </w:r>
      <w:r>
        <w:rPr>
          <w:i/>
        </w:rPr>
        <w:t>A</w:t>
      </w:r>
      <w:r>
        <w:t>中的众数，平均数，中位数相差2，</w:t>
      </w:r>
    </w:p>
    <w:p>
      <w:pPr>
        <w:shd w:val="clear" w:color="auto" w:fill="FFFFFF"/>
        <w:spacing w:line="360" w:lineRule="auto"/>
        <w:jc w:val="left"/>
        <w:textAlignment w:val="center"/>
      </w:pPr>
      <w:r>
        <w:t>只有方差没有发生变化．</w:t>
      </w:r>
    </w:p>
    <w:p>
      <w:pPr>
        <w:shd w:val="clear" w:color="auto" w:fill="FFFFFF"/>
        <w:spacing w:line="360" w:lineRule="auto"/>
        <w:jc w:val="left"/>
        <w:textAlignment w:val="center"/>
      </w:pPr>
      <w:r>
        <w:t>【点睛】本题考查了统计的有关知识，掌握平均数、中位数、众数、方差的意义是解题的关键．</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【分析】根据一元二次方程有两个相等的实数根，可得</w:t>
      </w:r>
      <w:r>
        <w:object>
          <v:shape id="_x0000_i1161" type="#_x0000_t75" alt="eqId5c2b0eb6b8e515c616b5cdd4c37fefc3" style="width:25.51pt;height:12.43pt" o:oleicon="f" o:ole="">
            <v:imagedata r:id="rId272" o:title="eqId5c2b0eb6b8e515c616b5cdd4c37fefc3"/>
          </v:shape>
          <o:OLEObject Type="Embed" ProgID="Equation.DSMT4" ShapeID="_x0000_i1161" DrawAspect="Content" ObjectID="_137" r:id="rId273"/>
        </w:object>
      </w:r>
      <w:r>
        <w:t>，进而即可求解．</w:t>
      </w:r>
    </w:p>
    <w:p>
      <w:pPr>
        <w:shd w:val="clear" w:color="auto" w:fill="FFFFFF"/>
        <w:spacing w:line="360" w:lineRule="auto"/>
        <w:jc w:val="left"/>
        <w:textAlignment w:val="center"/>
      </w:pPr>
      <w:r>
        <w:t>【详解】解：∵关于</w:t>
      </w:r>
      <w:r>
        <w:object>
          <v:shape id="_x0000_i1162" type="#_x0000_t75" alt="eqId81dea63b8ce3e51adf66cf7b9982a248" style="width:8.79pt;height:9.52pt" o:oleicon="f" o:ole="">
            <v:imagedata r:id="rId27" o:title="eqId81dea63b8ce3e51adf66cf7b9982a248"/>
          </v:shape>
          <o:OLEObject Type="Embed" ProgID="Equation.DSMT4" ShapeID="_x0000_i1162" DrawAspect="Content" ObjectID="_138" r:id="rId274"/>
        </w:object>
      </w:r>
      <w:r>
        <w:t>的一元二次方程</w:t>
      </w:r>
      <w:r>
        <w:object>
          <v:shape id="_x0000_i1163" type="#_x0000_t75" alt="eqId0fc71c0f47839fd694654a790eb53403" style="width:65.09pt;height:14.15pt" o:oleicon="f" o:ole="">
            <v:imagedata r:id="rId29" o:title="eqId0fc71c0f47839fd694654a790eb53403"/>
          </v:shape>
          <o:OLEObject Type="Embed" ProgID="Equation.DSMT4" ShapeID="_x0000_i1163" DrawAspect="Content" ObjectID="_139" r:id="rId275"/>
        </w:object>
      </w:r>
      <w:r>
        <w:t>有两个相等的实数根，</w:t>
      </w:r>
    </w:p>
    <w:p>
      <w:pPr>
        <w:shd w:val="clear" w:color="auto" w:fill="FFFFFF"/>
        <w:spacing w:line="360" w:lineRule="auto"/>
        <w:jc w:val="left"/>
        <w:textAlignment w:val="center"/>
      </w:pPr>
      <w:r>
        <w:t>∴</w:t>
      </w:r>
      <w:r>
        <w:object>
          <v:shape id="_x0000_i1164" type="#_x0000_t75" alt="eqId858d0c91d9f06824f8bfbf4c4151427d" style="width:109.12pt;height:14.19pt" o:oleicon="f" o:ole="">
            <v:imagedata r:id="rId276" o:title="eqId858d0c91d9f06824f8bfbf4c4151427d"/>
          </v:shape>
          <o:OLEObject Type="Embed" ProgID="Equation.DSMT4" ShapeID="_x0000_i1164" DrawAspect="Content" ObjectID="_140" r:id="rId277"/>
        </w:object>
      </w:r>
      <w:r>
        <w:t>．</w:t>
      </w:r>
    </w:p>
    <w:p>
      <w:pPr>
        <w:shd w:val="clear" w:color="auto" w:fill="FFFFFF"/>
        <w:spacing w:line="360" w:lineRule="auto"/>
        <w:jc w:val="left"/>
        <w:textAlignment w:val="center"/>
      </w:pPr>
      <w:r>
        <w:t>解得：</w:t>
      </w:r>
      <w:r>
        <w:object>
          <v:shape id="_x0000_i1165" type="#_x0000_t75" alt="eqId8d3bef778516246f705e1c3bd168bcb0" style="width:28.14pt;height:26.83pt" o:oleicon="f" o:ole="">
            <v:imagedata r:id="rId278" o:title="eqId8d3bef778516246f705e1c3bd168bcb0"/>
          </v:shape>
          <o:OLEObject Type="Embed" ProgID="Equation.DSMT4" ShapeID="_x0000_i1165" DrawAspect="Content" ObjectID="_141" r:id="rId27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even" r:id="rId280"/>
          <w:headerReference w:type="default" r:id="rId281"/>
          <w:footerReference w:type="even" r:id="rId282"/>
          <w:footerReference w:type="default" r:id="rId283"/>
          <w:pgSz w:w="11906" w:h="16838" w:code="9"/>
          <w:pgMar w:top="1440" w:right="1797" w:bottom="1440" w:left="1797" w:header="851" w:footer="992" w:gutter="0"/>
          <w:pgNumType w:start="1"/>
          <w:cols w:space="425"/>
          <w:docGrid w:type="lines" w:linePitch="312"/>
        </w:sectPr>
      </w:pPr>
      <w:r>
        <w:t>【点睛】本题考查了一元二次方程</w:t>
      </w:r>
      <w:r>
        <w:object>
          <v:shape id="_x0000_i1166" type="#_x0000_t75" alt="eqId13fa32c1e926f40a0722d106563777ef" style="width:66.88pt;height:13.91pt" o:oleicon="f" o:ole="">
            <v:imagedata r:id="rId284" o:title="eqId13fa32c1e926f40a0722d106563777ef"/>
          </v:shape>
          <o:OLEObject Type="Embed" ProgID="Equation.DSMT4" ShapeID="_x0000_i1166" DrawAspect="Content" ObjectID="_142" r:id="rId285"/>
        </w:object>
      </w:r>
      <w:r>
        <w:t xml:space="preserve"> (</w:t>
      </w:r>
      <w:r>
        <w:object>
          <v:shape id="_x0000_i1167" type="#_x0000_t75" alt="eqIdfc3d1cbb3eb9334fda28206efe31f3ab" style="width:68.61pt;height:12.71pt" o:oleicon="f" o:ole="">
            <v:imagedata r:id="rId286" o:title="eqIdfc3d1cbb3eb9334fda28206efe31f3ab"/>
          </v:shape>
          <o:OLEObject Type="Embed" ProgID="Equation.DSMT4" ShapeID="_x0000_i1167" DrawAspect="Content" ObjectID="_143" r:id="rId287"/>
        </w:object>
      </w:r>
      <w:r>
        <w:t>为常数)的根的判别式</w:t>
      </w:r>
      <w:r>
        <w:object>
          <v:shape id="_x0000_i1168" type="#_x0000_t75" alt="eqIdf85659e819ec1fa56b8e2781d99e7422" style="width:55.42pt;height:13.95pt" o:oleicon="f" o:ole="">
            <v:imagedata r:id="rId288" o:title="eqIdf85659e819ec1fa56b8e2781d99e7422"/>
          </v:shape>
          <o:OLEObject Type="Embed" ProgID="Equation.DSMT4" ShapeID="_x0000_i1168" DrawAspect="Content" ObjectID="_144" r:id="rId289"/>
        </w:object>
      </w:r>
      <w:r>
        <w:t>，理解根的判别式对应的根的三种情况是解题的关键．当</w:t>
      </w:r>
      <w:r>
        <w:object>
          <v:shape id="_x0000_i1169" type="#_x0000_t75" alt="eqIddda1e6337ff7355c2fe9c19f9d619f5f" style="width:25.51pt;height:12.43pt" o:oleicon="f" o:ole="">
            <v:imagedata r:id="rId290" o:title="eqIddda1e6337ff7355c2fe9c19f9d619f5f"/>
          </v:shape>
          <o:OLEObject Type="Embed" ProgID="Equation.DSMT4" ShapeID="_x0000_i1169" DrawAspect="Content" ObjectID="_145" r:id="rId291"/>
        </w:object>
      </w:r>
      <w:r>
        <w:t>时，方程有两个不相等的实数根；当</w:t>
      </w:r>
      <w:r>
        <w:object>
          <v:shape id="_x0000_i1170" type="#_x0000_t75" alt="eqId5c2b0eb6b8e515c616b5cdd4c37fefc3" style="width:25.51pt;height:12.43pt" o:oleicon="f" o:ole="">
            <v:imagedata r:id="rId272" o:title="eqId5c2b0eb6b8e515c616b5cdd4c37fefc3"/>
          </v:shape>
          <o:OLEObject Type="Embed" ProgID="Equation.DSMT4" ShapeID="_x0000_i1170" DrawAspect="Content" ObjectID="_146" r:id="rId292"/>
        </w:object>
      </w:r>
      <w:r>
        <w:t>时，方程有两个相等的实数根；当</w:t>
      </w:r>
      <w:r>
        <w:object>
          <v:shape id="_x0000_i1171" type="#_x0000_t75" alt="eqIdfc39e3f9688bc77675ffdf0dd79da142" style="width:25.51pt;height:12.43pt" o:oleicon="f" o:ole="">
            <v:imagedata r:id="rId293" o:title="eqIdfc39e3f9688bc77675ffdf0dd79da142"/>
          </v:shape>
          <o:OLEObject Type="Embed" ProgID="Equation.DSMT4" ShapeID="_x0000_i1171" DrawAspect="Content" ObjectID="_147" r:id="rId294"/>
        </w:object>
      </w:r>
      <w:r>
        <w:t>时，方程没有实数根．</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【分析】本题主要考查了正弦的知识，理解并掌握正弦的定义是解题关键．根据正弦的定义，即可获得答案．</w:t>
      </w:r>
    </w:p>
    <w:p>
      <w:pPr>
        <w:shd w:val="clear" w:color="auto" w:fill="FFFFFF"/>
        <w:spacing w:line="360" w:lineRule="auto"/>
        <w:jc w:val="left"/>
        <w:textAlignment w:val="center"/>
      </w:pPr>
      <w:r>
        <w:t>【详解】解：如下图，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95375" cy="1333500"/>
            <wp:docPr id="851355168" name="" descr="@@@cf6093ec-0d36-4f5f-a380-cb7ca2903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355168" name=""/>
                    <pic:cNvPicPr>
                      <a:picLocks noChangeAspect="1"/>
                    </pic:cNvPicPr>
                  </pic:nvPicPr>
                  <pic:blipFill>
                    <a:blip xmlns:r="http://schemas.openxmlformats.org/officeDocument/2006/relationships" r:embed="rId295"/>
                    <a:stretch>
                      <a:fillRect/>
                    </a:stretch>
                  </pic:blipFill>
                  <pic:spPr>
                    <a:xfrm>
                      <a:off x="0" y="0"/>
                      <a:ext cx="1095375" cy="1333500"/>
                    </a:xfrm>
                    <a:prstGeom prst="rect">
                      <a:avLst/>
                    </a:prstGeom>
                  </pic:spPr>
                </pic:pic>
              </a:graphicData>
            </a:graphic>
          </wp:inline>
        </w:drawing>
      </w:r>
    </w:p>
    <w:p>
      <w:pPr>
        <w:shd w:val="clear" w:color="auto" w:fill="FFFFFF"/>
        <w:spacing w:line="360" w:lineRule="auto"/>
        <w:jc w:val="left"/>
        <w:textAlignment w:val="center"/>
      </w:pPr>
      <w:r>
        <w:t>∵</w:t>
      </w:r>
      <w:r>
        <w:object>
          <v:shape id="_x0000_i1172" type="#_x0000_t75" alt="eqId7e3262fc038bbec5e7c8cc47df08bef7" style="width:43.96pt;height:12.18pt" o:oleicon="f" o:ole="">
            <v:imagedata r:id="rId41" o:title="eqId7e3262fc038bbec5e7c8cc47df08bef7"/>
          </v:shape>
          <o:OLEObject Type="Embed" ProgID="Equation.DSMT4" ShapeID="_x0000_i1172" DrawAspect="Content" ObjectID="_148" r:id="rId296"/>
        </w:object>
      </w:r>
      <w:r>
        <w:t>，</w:t>
      </w:r>
      <w:r>
        <w:object>
          <v:shape id="_x0000_i1173" type="#_x0000_t75" alt="eqIda8a7b5adfcac0f46a4cd19da4ebb4a2b" style="width:34.31pt;height:12.53pt" o:oleicon="f" o:ole="">
            <v:imagedata r:id="rId43" o:title="eqIda8a7b5adfcac0f46a4cd19da4ebb4a2b"/>
          </v:shape>
          <o:OLEObject Type="Embed" ProgID="Equation.DSMT4" ShapeID="_x0000_i1173" DrawAspect="Content" ObjectID="_149" r:id="rId297"/>
        </w:object>
      </w:r>
      <w:r>
        <w:t>，</w:t>
      </w:r>
      <w:r>
        <w:object>
          <v:shape id="_x0000_i1174" type="#_x0000_t75" alt="eqId9f08273d339dc5ddbb89aa67bb8205e6" style="width:32.55pt;height:12.68pt" o:oleicon="f" o:ole="">
            <v:imagedata r:id="rId45" o:title="eqId9f08273d339dc5ddbb89aa67bb8205e6"/>
          </v:shape>
          <o:OLEObject Type="Embed" ProgID="Equation.DSMT4" ShapeID="_x0000_i1174" DrawAspect="Content" ObjectID="_150" r:id="rId298"/>
        </w:object>
      </w:r>
      <w:r>
        <w:t>，</w:t>
      </w:r>
    </w:p>
    <w:p>
      <w:pPr>
        <w:shd w:val="clear" w:color="auto" w:fill="FFFFFF"/>
        <w:spacing w:line="360" w:lineRule="auto"/>
        <w:jc w:val="left"/>
        <w:textAlignment w:val="center"/>
      </w:pPr>
      <w:r>
        <w:t>∴</w:t>
      </w:r>
      <w:r>
        <w:object>
          <v:shape id="_x0000_i1175" type="#_x0000_t75" alt="eqId23ea222d0bf20e64917f1dd81fc7208d" style="width:68.61pt;height:27.05pt" o:oleicon="f" o:ole="">
            <v:imagedata r:id="rId299" o:title="eqId23ea222d0bf20e64917f1dd81fc7208d"/>
          </v:shape>
          <o:OLEObject Type="Embed" ProgID="Equation.DSMT4" ShapeID="_x0000_i1175" DrawAspect="Content" ObjectID="_151" r:id="rId300"/>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【分析】本题考查函数的平移，根据左加右减，上加下减直接求解即可得到答案；</w:t>
      </w:r>
    </w:p>
    <w:p>
      <w:pPr>
        <w:shd w:val="clear" w:color="auto" w:fill="FFFFFF"/>
        <w:spacing w:line="360" w:lineRule="auto"/>
        <w:jc w:val="left"/>
        <w:textAlignment w:val="center"/>
      </w:pPr>
      <w:r>
        <w:t>【详解】解：由题意可得，</w:t>
      </w:r>
    </w:p>
    <w:p>
      <w:pPr>
        <w:shd w:val="clear" w:color="auto" w:fill="FFFFFF"/>
        <w:spacing w:line="360" w:lineRule="auto"/>
        <w:jc w:val="left"/>
        <w:textAlignment w:val="center"/>
      </w:pPr>
      <w:r>
        <w:t>∵</w:t>
      </w:r>
      <w:r>
        <w:object>
          <v:shape id="_x0000_i1176" type="#_x0000_t75" alt="eqId344ccbf79da6ad7e3709d6fa72efb756" style="width:29.04pt;height:15.84pt" o:oleicon="f" o:ole="">
            <v:imagedata r:id="rId57" o:title="eqId344ccbf79da6ad7e3709d6fa72efb756"/>
          </v:shape>
          <o:OLEObject Type="Embed" ProgID="Equation.DSMT4" ShapeID="_x0000_i1176" DrawAspect="Content" ObjectID="_152" r:id="rId301"/>
        </w:object>
      </w:r>
      <w:r>
        <w:t>的图象向右平移1个单位长度，</w:t>
      </w:r>
    </w:p>
    <w:p>
      <w:pPr>
        <w:shd w:val="clear" w:color="auto" w:fill="FFFFFF"/>
        <w:spacing w:line="360" w:lineRule="auto"/>
        <w:jc w:val="left"/>
        <w:textAlignment w:val="center"/>
      </w:pPr>
      <w:r>
        <w:t>∴</w:t>
      </w:r>
      <w:r>
        <w:object>
          <v:shape id="_x0000_i1177" type="#_x0000_t75" alt="eqIdd72c36149bd2a42b7e05714cb3803e4c" style="width:48.4pt;height:15.91pt" o:oleicon="f" o:ole="">
            <v:imagedata r:id="rId59" o:title="eqIdd72c36149bd2a42b7e05714cb3803e4c"/>
          </v:shape>
          <o:OLEObject Type="Embed" ProgID="Equation.DSMT4" ShapeID="_x0000_i1177" DrawAspect="Content" ObjectID="_153" r:id="rId30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【分析】本题考查了抛物线的图像及其性质，根据性质，结合图像判断解答即可.</w:t>
      </w:r>
    </w:p>
    <w:p>
      <w:pPr>
        <w:shd w:val="clear" w:color="auto" w:fill="FFFFFF"/>
        <w:spacing w:line="360" w:lineRule="auto"/>
        <w:jc w:val="left"/>
        <w:textAlignment w:val="center"/>
      </w:pPr>
      <w:r>
        <w:t>【详解】解：A、由图像可知函数有最小值，故正确；</w:t>
      </w:r>
    </w:p>
    <w:p>
      <w:pPr>
        <w:shd w:val="clear" w:color="auto" w:fill="FFFFFF"/>
        <w:spacing w:line="360" w:lineRule="auto"/>
        <w:jc w:val="left"/>
        <w:textAlignment w:val="center"/>
      </w:pPr>
      <w:r>
        <w:t xml:space="preserve"> B、由抛物线可知当</w:t>
      </w:r>
      <w:r>
        <w:object>
          <v:shape id="_x0000_i1178" type="#_x0000_t75" alt="eqId77c5d28ed80c4a7f6391461c8f0d29fa" style="width:44.86pt;height:12.53pt" o:oleicon="f" o:ole="">
            <v:imagedata r:id="rId70" o:title="eqId77c5d28ed80c4a7f6391461c8f0d29fa"/>
          </v:shape>
          <o:OLEObject Type="Embed" ProgID="Equation.DSMT4" ShapeID="_x0000_i1178" DrawAspect="Content" ObjectID="_154" r:id="rId303"/>
        </w:object>
      </w:r>
      <w:r>
        <w:t>时，</w:t>
      </w:r>
      <w:r>
        <w:object>
          <v:shape id="_x0000_i1179" type="#_x0000_t75" alt="eqId027e73e95bec089600b3dd7e2a32a3ff" style="width:24.62pt;height:13.97pt" o:oleicon="f" o:ole="">
            <v:imagedata r:id="rId72" o:title="eqId027e73e95bec089600b3dd7e2a32a3ff"/>
          </v:shape>
          <o:OLEObject Type="Embed" ProgID="Equation.DSMT4" ShapeID="_x0000_i1179" DrawAspect="Content" ObjectID="_155" r:id="rId304"/>
        </w:object>
      </w:r>
      <w:r>
        <w:t xml:space="preserve">，故正确； </w:t>
      </w:r>
    </w:p>
    <w:p>
      <w:pPr>
        <w:shd w:val="clear" w:color="auto" w:fill="FFFFFF"/>
        <w:spacing w:line="360" w:lineRule="auto"/>
        <w:jc w:val="left"/>
        <w:textAlignment w:val="center"/>
      </w:pPr>
      <w:r>
        <w:t>C、当</w:t>
      </w:r>
      <w:r>
        <w:object>
          <v:shape id="_x0000_i1180" type="#_x0000_t75" alt="eqId9b384412acba251d87902ab928902f16" style="width:22.86pt;height:12.39pt" o:oleicon="f" o:ole="">
            <v:imagedata r:id="rId305" o:title="eqId9b384412acba251d87902ab928902f16"/>
          </v:shape>
          <o:OLEObject Type="Embed" ProgID="Equation.DSMT4" ShapeID="_x0000_i1180" DrawAspect="Content" ObjectID="_156" r:id="rId306"/>
        </w:object>
      </w:r>
      <w:r>
        <w:t>时，</w:t>
      </w:r>
      <w:r>
        <w:object>
          <v:shape id="_x0000_i1181" type="#_x0000_t75" alt="eqId027e73e95bec089600b3dd7e2a32a3ff" style="width:24.62pt;height:13.97pt" o:oleicon="f" o:ole="">
            <v:imagedata r:id="rId72" o:title="eqId027e73e95bec089600b3dd7e2a32a3ff"/>
          </v:shape>
          <o:OLEObject Type="Embed" ProgID="Equation.DSMT4" ShapeID="_x0000_i1181" DrawAspect="Content" ObjectID="_157" r:id="rId307"/>
        </w:object>
      </w:r>
      <w:r>
        <w:t>，即</w:t>
      </w:r>
      <w:r>
        <w:object>
          <v:shape id="_x0000_i1182" type="#_x0000_t75" alt="eqIdc139fa50fcb18c0029fb25d3a1433285" style="width:52.78pt;height:12.53pt" o:oleicon="f" o:ole="">
            <v:imagedata r:id="rId308" o:title="eqIdc139fa50fcb18c0029fb25d3a1433285"/>
          </v:shape>
          <o:OLEObject Type="Embed" ProgID="Equation.DSMT4" ShapeID="_x0000_i1182" DrawAspect="Content" ObjectID="_158" r:id="rId309"/>
        </w:object>
      </w:r>
      <w:r>
        <w:t>，故错误；</w:t>
      </w:r>
    </w:p>
    <w:p>
      <w:pPr>
        <w:shd w:val="clear" w:color="auto" w:fill="FFFFFF"/>
        <w:spacing w:line="360" w:lineRule="auto"/>
        <w:jc w:val="left"/>
        <w:textAlignment w:val="center"/>
      </w:pPr>
      <w:r>
        <w:t xml:space="preserve"> D、由图像可知在对称轴的左侧</w:t>
      </w:r>
      <w:r>
        <w:rPr>
          <w:rFonts w:ascii="Times New Roman" w:eastAsia="Times New Roman" w:hAnsi="Times New Roman" w:cs="Times New Roman"/>
          <w:i/>
        </w:rPr>
        <w:t>y</w:t>
      </w:r>
      <w:r>
        <w:t>随</w:t>
      </w:r>
      <w:r>
        <w:rPr>
          <w:rFonts w:ascii="Times New Roman" w:eastAsia="Times New Roman" w:hAnsi="Times New Roman" w:cs="Times New Roman"/>
          <w:i/>
        </w:rPr>
        <w:t>x</w:t>
      </w:r>
      <w:r>
        <w:t xml:space="preserve">的增大而减小，故正确. </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8．B</w:t>
      </w:r>
    </w:p>
    <w:p>
      <w:pPr>
        <w:shd w:val="clear" w:color="auto" w:fill="FFFFFF"/>
        <w:spacing w:line="360" w:lineRule="auto"/>
        <w:jc w:val="left"/>
        <w:textAlignment w:val="center"/>
        <w:sectPr>
          <w:headerReference w:type="even" r:id="rId310"/>
          <w:headerReference w:type="default" r:id="rId311"/>
          <w:footerReference w:type="even" r:id="rId312"/>
          <w:footerReference w:type="default" r:id="rId313"/>
          <w:type w:val="nextPage"/>
          <w:pgSz w:w="11906" w:h="16838" w:code="9"/>
          <w:pgMar w:top="1440" w:right="1797" w:bottom="1440" w:left="1797" w:header="851" w:footer="992" w:gutter="0"/>
          <w:pgNumType w:start="2"/>
          <w:cols w:space="425"/>
          <w:titlePg w:val="0"/>
          <w:docGrid w:type="lines" w:linePitch="312"/>
        </w:sectPr>
      </w:pPr>
      <w:r>
        <w:t>【分析】本题考查了圆周角定理：在同圆或等圆中，同弧或等弧所对的圆周角相等，都等于这条弧所对的圆心角的一半．也考查了圆心角、弧、弦的关系和折叠的性质．先利用折叠的性质得到</w:t>
      </w:r>
      <w:r>
        <w:object>
          <v:shape id="_x0000_i1183" type="#_x0000_t75" alt="eqId0bd6ffb78dad3375efa3b08ab518553d" style="width:17.58pt;height:14.66pt" o:oleicon="f" o:ole="">
            <v:imagedata r:id="rId314" o:title="eqId0bd6ffb78dad3375efa3b08ab518553d"/>
          </v:shape>
          <o:OLEObject Type="Embed" ProgID="Equation.DSMT4" ShapeID="_x0000_i1183" DrawAspect="Content" ObjectID="_159" r:id="rId315"/>
        </w:object>
      </w:r>
      <w:r>
        <w:t>和</w:t>
      </w:r>
      <w:r>
        <w:object>
          <v:shape id="_x0000_i1184" type="#_x0000_t75" alt="eqIded41d321f4c0717ac5b443aad942d9a7" style="width:17.59pt;height:15.64pt" o:oleicon="f" o:ole="">
            <v:imagedata r:id="rId89" o:title="eqIded41d321f4c0717ac5b443aad942d9a7"/>
          </v:shape>
          <o:OLEObject Type="Embed" ProgID="Equation.DSMT4" ShapeID="_x0000_i1184" DrawAspect="Content" ObjectID="_160" r:id="rId316"/>
        </w:object>
      </w:r>
      <w:r>
        <w:t>所在圆为等圆，再利用圆周角定理得到</w:t>
      </w:r>
      <w:r>
        <w:object>
          <v:shape id="_x0000_i1185" type="#_x0000_t75" alt="eqId237a0ffc3787a9a5f7a9d1ce5e220d05" style="width:43.1pt;height:15.72pt" o:oleicon="f" o:ole="">
            <v:imagedata r:id="rId317" o:title="eqId237a0ffc3787a9a5f7a9d1ce5e220d05"/>
          </v:shape>
          <o:OLEObject Type="Embed" ProgID="Equation.DSMT4" ShapeID="_x0000_i1185" DrawAspect="Content" ObjectID="_161" r:id="rId318"/>
        </w:object>
      </w:r>
      <w:r>
        <w:t>，所以</w:t>
      </w:r>
      <w:r>
        <w:object>
          <v:shape id="_x0000_i1186" type="#_x0000_t75" alt="eqId0bd6ffb78dad3375efa3b08ab518553d" style="width:17.58pt;height:14.66pt" o:oleicon="f" o:ole="">
            <v:imagedata r:id="rId314" o:title="eqId0bd6ffb78dad3375efa3b08ab518553d"/>
          </v:shape>
          <o:OLEObject Type="Embed" ProgID="Equation.DSMT4" ShapeID="_x0000_i1186" DrawAspect="Content" ObjectID="_162" r:id="rId319"/>
        </w:object>
      </w:r>
      <w:r>
        <w:t>的度数为</w:t>
      </w:r>
    </w:p>
    <w:p>
      <w:pPr>
        <w:shd w:val="clear" w:color="auto" w:fill="FFFFFF"/>
        <w:spacing w:line="360" w:lineRule="auto"/>
        <w:jc w:val="left"/>
        <w:textAlignment w:val="center"/>
      </w:pPr>
      <w:r>
        <w:object>
          <v:shape id="_x0000_i1187" type="#_x0000_t75" alt="eqIdf1845ed03ec08feac9adee161aab3449" style="width:17.58pt;height:12pt" o:oleicon="f" o:ole="">
            <v:imagedata r:id="rId91" o:title="eqIdf1845ed03ec08feac9adee161aab3449"/>
          </v:shape>
          <o:OLEObject Type="Embed" ProgID="Equation.DSMT4" ShapeID="_x0000_i1187" DrawAspect="Content" ObjectID="_163" r:id="rId320"/>
        </w:object>
      </w:r>
      <w:r>
        <w:t>，然后计算</w:t>
      </w:r>
      <w:r>
        <w:object>
          <v:shape id="_x0000_i1188" type="#_x0000_t75" alt="eqId892b642eb9a48e7ac5b5898c5a7d62db" style="width:45.74pt;height:12.6pt" o:oleicon="f" o:ole="">
            <v:imagedata r:id="rId321" o:title="eqId892b642eb9a48e7ac5b5898c5a7d62db"/>
          </v:shape>
          <o:OLEObject Type="Embed" ProgID="Equation.DSMT4" ShapeID="_x0000_i1188" DrawAspect="Content" ObjectID="_164" r:id="rId322"/>
        </w:object>
      </w:r>
      <w:r>
        <w:t>得到</w:t>
      </w:r>
      <w:r>
        <w:object>
          <v:shape id="_x0000_i1189" type="#_x0000_t75" alt="eqIdf6f9353ca110c8b81561455b232dbc15" style="width:18.47pt;height:15.83pt" o:oleicon="f" o:ole="">
            <v:imagedata r:id="rId93" o:title="eqIdf6f9353ca110c8b81561455b232dbc15"/>
          </v:shape>
          <o:OLEObject Type="Embed" ProgID="Equation.DSMT4" ShapeID="_x0000_i1189" DrawAspect="Content" ObjectID="_165" r:id="rId323"/>
        </w:object>
      </w:r>
      <w:r>
        <w:t>的度数．</w:t>
      </w:r>
    </w:p>
    <w:p>
      <w:pPr>
        <w:shd w:val="clear" w:color="auto" w:fill="FFFFFF"/>
        <w:spacing w:line="360" w:lineRule="auto"/>
        <w:jc w:val="left"/>
        <w:textAlignment w:val="center"/>
      </w:pPr>
      <w:r>
        <w:t>【详解】解：∵纸片沿</w:t>
      </w:r>
      <w:r>
        <w:object>
          <v:shape id="_x0000_i1190" type="#_x0000_t75" alt="eqIdb79dd200766db27fb90d6bd1992cf658" style="width:17.58pt;height:11.07pt" o:oleicon="f" o:ole="">
            <v:imagedata r:id="rId324" o:title="eqIdb79dd200766db27fb90d6bd1992cf658"/>
          </v:shape>
          <o:OLEObject Type="Embed" ProgID="Equation.DSMT4" ShapeID="_x0000_i1190" DrawAspect="Content" ObjectID="_166" r:id="rId325"/>
        </w:object>
      </w:r>
      <w:r>
        <w:t>折叠，使</w:t>
      </w:r>
      <w:r>
        <w:object>
          <v:shape id="_x0000_i1191" type="#_x0000_t75" alt="eqId16d65cecaf8a3dc2953f4109c75a981e" style="width:17.58pt;height:14.98pt" o:oleicon="f" o:ole="">
            <v:imagedata r:id="rId86" o:title="eqId16d65cecaf8a3dc2953f4109c75a981e"/>
          </v:shape>
          <o:OLEObject Type="Embed" ProgID="Equation.DSMT4" ShapeID="_x0000_i1191" DrawAspect="Content" ObjectID="_167" r:id="rId326"/>
        </w:object>
      </w:r>
      <w:r>
        <w:t>与</w:t>
      </w:r>
      <w:r>
        <w:object>
          <v:shape id="_x0000_i1192" type="#_x0000_t75" alt="eqId60ef95894ceebaf236170e8832dcf7e3" style="width:18.46pt;height:12.52pt" o:oleicon="f" o:ole="">
            <v:imagedata r:id="rId82" o:title="eqId60ef95894ceebaf236170e8832dcf7e3"/>
          </v:shape>
          <o:OLEObject Type="Embed" ProgID="Equation.DSMT4" ShapeID="_x0000_i1192" DrawAspect="Content" ObjectID="_168" r:id="rId327"/>
        </w:object>
      </w:r>
      <w:r>
        <w:t>交于点</w:t>
      </w:r>
      <w:r>
        <w:rPr>
          <w:rFonts w:ascii="Times New Roman" w:eastAsia="Times New Roman" w:hAnsi="Times New Roman" w:cs="Times New Roman"/>
          <w:i/>
        </w:rPr>
        <w:t>D</w:t>
      </w:r>
      <w:r>
        <w:t>，</w:t>
      </w:r>
    </w:p>
    <w:p>
      <w:pPr>
        <w:shd w:val="clear" w:color="auto" w:fill="FFFFFF"/>
        <w:spacing w:line="360" w:lineRule="auto"/>
        <w:jc w:val="left"/>
        <w:textAlignment w:val="center"/>
      </w:pPr>
      <w:r>
        <w:t>∴</w:t>
      </w:r>
      <w:r>
        <w:object>
          <v:shape id="_x0000_i1193" type="#_x0000_t75" alt="eqId0bd6ffb78dad3375efa3b08ab518553d" style="width:17.58pt;height:14.66pt" o:oleicon="f" o:ole="">
            <v:imagedata r:id="rId314" o:title="eqId0bd6ffb78dad3375efa3b08ab518553d"/>
          </v:shape>
          <o:OLEObject Type="Embed" ProgID="Equation.DSMT4" ShapeID="_x0000_i1193" DrawAspect="Content" ObjectID="_169" r:id="rId328"/>
        </w:object>
      </w:r>
      <w:r>
        <w:t>和</w:t>
      </w:r>
      <w:r>
        <w:object>
          <v:shape id="_x0000_i1194" type="#_x0000_t75" alt="eqIded41d321f4c0717ac5b443aad942d9a7" style="width:17.59pt;height:15.64pt" o:oleicon="f" o:ole="">
            <v:imagedata r:id="rId89" o:title="eqIded41d321f4c0717ac5b443aad942d9a7"/>
          </v:shape>
          <o:OLEObject Type="Embed" ProgID="Equation.DSMT4" ShapeID="_x0000_i1194" DrawAspect="Content" ObjectID="_170" r:id="rId329"/>
        </w:object>
      </w:r>
      <w:r>
        <w:t>所在圆为等圆，</w:t>
      </w:r>
    </w:p>
    <w:p>
      <w:pPr>
        <w:shd w:val="clear" w:color="auto" w:fill="FFFFFF"/>
        <w:spacing w:line="360" w:lineRule="auto"/>
        <w:jc w:val="left"/>
        <w:textAlignment w:val="center"/>
      </w:pPr>
      <w:r>
        <w:t>∵</w:t>
      </w:r>
      <w:r>
        <w:object>
          <v:shape id="_x0000_i1195" type="#_x0000_t75" alt="eqId0bd6ffb78dad3375efa3b08ab518553d" style="width:17.58pt;height:14.66pt" o:oleicon="f" o:ole="">
            <v:imagedata r:id="rId314" o:title="eqId0bd6ffb78dad3375efa3b08ab518553d"/>
          </v:shape>
          <o:OLEObject Type="Embed" ProgID="Equation.DSMT4" ShapeID="_x0000_i1195" DrawAspect="Content" ObjectID="_171" r:id="rId330"/>
        </w:object>
      </w:r>
      <w:r>
        <w:t>和</w:t>
      </w:r>
      <w:r>
        <w:object>
          <v:shape id="_x0000_i1196" type="#_x0000_t75" alt="eqIded41d321f4c0717ac5b443aad942d9a7" style="width:17.59pt;height:15.64pt" o:oleicon="f" o:ole="">
            <v:imagedata r:id="rId89" o:title="eqIded41d321f4c0717ac5b443aad942d9a7"/>
          </v:shape>
          <o:OLEObject Type="Embed" ProgID="Equation.DSMT4" ShapeID="_x0000_i1196" DrawAspect="Content" ObjectID="_172" r:id="rId331"/>
        </w:object>
      </w:r>
      <w:r>
        <w:t>所对的圆周角都是</w:t>
      </w:r>
      <w:r>
        <w:object>
          <v:shape id="_x0000_i1197" type="#_x0000_t75" alt="eqId7cbce11aa19b8bd2bf6ee5a834e005de" style="width:34.29pt;height:12.49pt" o:oleicon="f" o:ole="">
            <v:imagedata r:id="rId332" o:title="eqId7cbce11aa19b8bd2bf6ee5a834e005de"/>
          </v:shape>
          <o:OLEObject Type="Embed" ProgID="Equation.DSMT4" ShapeID="_x0000_i1197" DrawAspect="Content" ObjectID="_173" r:id="rId333"/>
        </w:object>
      </w:r>
      <w:r>
        <w:t>，</w:t>
      </w:r>
    </w:p>
    <w:p>
      <w:pPr>
        <w:shd w:val="clear" w:color="auto" w:fill="FFFFFF"/>
        <w:spacing w:line="360" w:lineRule="auto"/>
        <w:jc w:val="left"/>
        <w:textAlignment w:val="center"/>
      </w:pPr>
      <w:r>
        <w:t>∴</w:t>
      </w:r>
      <w:r>
        <w:object>
          <v:shape id="_x0000_i1198" type="#_x0000_t75" alt="eqId237a0ffc3787a9a5f7a9d1ce5e220d05" style="width:43.1pt;height:15.72pt" o:oleicon="f" o:ole="">
            <v:imagedata r:id="rId317" o:title="eqId237a0ffc3787a9a5f7a9d1ce5e220d05"/>
          </v:shape>
          <o:OLEObject Type="Embed" ProgID="Equation.DSMT4" ShapeID="_x0000_i1198" DrawAspect="Content" ObjectID="_174" r:id="rId334"/>
        </w:object>
      </w:r>
      <w:r>
        <w:t>，</w:t>
      </w:r>
    </w:p>
    <w:p>
      <w:pPr>
        <w:shd w:val="clear" w:color="auto" w:fill="FFFFFF"/>
        <w:spacing w:line="360" w:lineRule="auto"/>
        <w:jc w:val="left"/>
        <w:textAlignment w:val="center"/>
      </w:pPr>
      <w:r>
        <w:t>∵</w:t>
      </w:r>
      <w:r>
        <w:object>
          <v:shape id="_x0000_i1199" type="#_x0000_t75" alt="eqIded41d321f4c0717ac5b443aad942d9a7" style="width:17.59pt;height:15.64pt" o:oleicon="f" o:ole="">
            <v:imagedata r:id="rId89" o:title="eqIded41d321f4c0717ac5b443aad942d9a7"/>
          </v:shape>
          <o:OLEObject Type="Embed" ProgID="Equation.DSMT4" ShapeID="_x0000_i1199" DrawAspect="Content" ObjectID="_175" r:id="rId335"/>
        </w:object>
      </w:r>
      <w:r>
        <w:t>的度数为</w:t>
      </w:r>
      <w:r>
        <w:object>
          <v:shape id="_x0000_i1200" type="#_x0000_t75" alt="eqIdf1845ed03ec08feac9adee161aab3449" style="width:17.58pt;height:12pt" o:oleicon="f" o:ole="">
            <v:imagedata r:id="rId91" o:title="eqIdf1845ed03ec08feac9adee161aab3449"/>
          </v:shape>
          <o:OLEObject Type="Embed" ProgID="Equation.DSMT4" ShapeID="_x0000_i1200" DrawAspect="Content" ObjectID="_176" r:id="rId336"/>
        </w:object>
      </w:r>
      <w:r>
        <w:t>，</w:t>
      </w:r>
    </w:p>
    <w:p>
      <w:pPr>
        <w:shd w:val="clear" w:color="auto" w:fill="FFFFFF"/>
        <w:spacing w:line="360" w:lineRule="auto"/>
        <w:jc w:val="left"/>
        <w:textAlignment w:val="center"/>
      </w:pPr>
      <w:r>
        <w:t>∴</w:t>
      </w:r>
      <w:r>
        <w:object>
          <v:shape id="_x0000_i1201" type="#_x0000_t75" alt="eqId0bd6ffb78dad3375efa3b08ab518553d" style="width:17.58pt;height:14.66pt" o:oleicon="f" o:ole="">
            <v:imagedata r:id="rId314" o:title="eqId0bd6ffb78dad3375efa3b08ab518553d"/>
          </v:shape>
          <o:OLEObject Type="Embed" ProgID="Equation.DSMT4" ShapeID="_x0000_i1201" DrawAspect="Content" ObjectID="_177" r:id="rId337"/>
        </w:object>
      </w:r>
      <w:r>
        <w:t>的度数为</w:t>
      </w:r>
      <w:r>
        <w:object>
          <v:shape id="_x0000_i1202" type="#_x0000_t75" alt="eqIdf1845ed03ec08feac9adee161aab3449" style="width:17.58pt;height:12pt" o:oleicon="f" o:ole="">
            <v:imagedata r:id="rId91" o:title="eqIdf1845ed03ec08feac9adee161aab3449"/>
          </v:shape>
          <o:OLEObject Type="Embed" ProgID="Equation.DSMT4" ShapeID="_x0000_i1202" DrawAspect="Content" ObjectID="_178" r:id="rId338"/>
        </w:object>
      </w:r>
      <w:r>
        <w:t>，</w:t>
      </w:r>
    </w:p>
    <w:p>
      <w:pPr>
        <w:shd w:val="clear" w:color="auto" w:fill="FFFFFF"/>
        <w:spacing w:line="360" w:lineRule="auto"/>
        <w:jc w:val="left"/>
        <w:textAlignment w:val="center"/>
      </w:pPr>
      <w:r>
        <w:t>∴</w:t>
      </w:r>
      <w:r>
        <w:object>
          <v:shape id="_x0000_i1203" type="#_x0000_t75" alt="eqIdf6f9353ca110c8b81561455b232dbc15" style="width:18.47pt;height:15.83pt" o:oleicon="f" o:ole="">
            <v:imagedata r:id="rId93" o:title="eqIdf6f9353ca110c8b81561455b232dbc15"/>
          </v:shape>
          <o:OLEObject Type="Embed" ProgID="Equation.DSMT4" ShapeID="_x0000_i1203" DrawAspect="Content" ObjectID="_179" r:id="rId339"/>
        </w:object>
      </w:r>
      <w:r>
        <w:t>的度数为</w:t>
      </w:r>
      <w:r>
        <w:object>
          <v:shape id="_x0000_i1204" type="#_x0000_t75" alt="eqIde5bd0d501ea71b1ed614ac8726f38565" style="width:100.28pt;height:12.53pt" o:oleicon="f" o:ole="">
            <v:imagedata r:id="rId340" o:title="eqIde5bd0d501ea71b1ed614ac8726f38565"/>
          </v:shape>
          <o:OLEObject Type="Embed" ProgID="Equation.DSMT4" ShapeID="_x0000_i1204" DrawAspect="Content" ObjectID="_180" r:id="rId341"/>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9．</w:t>
      </w:r>
      <w:r>
        <w:object>
          <v:shape id="_x0000_i1205" type="#_x0000_t75" alt="eqIdbf31876698721a199c7c53c6b320aa86" style="width:9.68pt;height:23.88pt" o:oleicon="f" o:ole="">
            <v:imagedata r:id="rId342" o:title="eqIdbf31876698721a199c7c53c6b320aa86"/>
          </v:shape>
          <o:OLEObject Type="Embed" ProgID="Equation.DSMT4" ShapeID="_x0000_i1205" DrawAspect="Content" ObjectID="_181" r:id="rId343"/>
        </w:object>
      </w:r>
    </w:p>
    <w:p>
      <w:pPr>
        <w:shd w:val="clear" w:color="auto" w:fill="FFFFFF"/>
        <w:spacing w:line="360" w:lineRule="auto"/>
        <w:jc w:val="left"/>
        <w:textAlignment w:val="center"/>
      </w:pPr>
      <w:r>
        <w:t>【分析】本题考查了比例的性质：熟练掌握比例的性质（内项之积等于外项之积；合比性质；分比性质；合分比性质；等比性质)是解决问题的关键；</w:t>
      </w:r>
    </w:p>
    <w:p>
      <w:pPr>
        <w:shd w:val="clear" w:color="auto" w:fill="FFFFFF"/>
        <w:spacing w:line="360" w:lineRule="auto"/>
        <w:jc w:val="left"/>
        <w:textAlignment w:val="center"/>
      </w:pPr>
      <w:r>
        <w:t>利用内项之积等于外项之积求解．</w:t>
      </w:r>
    </w:p>
    <w:p>
      <w:pPr>
        <w:shd w:val="clear" w:color="auto" w:fill="FFFFFF"/>
        <w:spacing w:line="360" w:lineRule="auto"/>
        <w:jc w:val="left"/>
        <w:textAlignment w:val="center"/>
      </w:pPr>
      <w:r>
        <w:t>【详解】</w:t>
      </w:r>
      <w:r>
        <w:object>
          <v:shape id="_x0000_i1206" type="#_x0000_t75" alt="eqIdeeb1b42ea900e5e0665a99f93f388a3c" style="width:42.22pt;height:27.4pt" o:oleicon="f" o:ole="">
            <v:imagedata r:id="rId344" o:title="eqIdeeb1b42ea900e5e0665a99f93f388a3c"/>
          </v:shape>
          <o:OLEObject Type="Embed" ProgID="Equation.DSMT4" ShapeID="_x0000_i1206" DrawAspect="Content" ObjectID="_182" r:id="rId345"/>
        </w:object>
      </w:r>
    </w:p>
    <w:p>
      <w:pPr>
        <w:shd w:val="clear" w:color="auto" w:fill="FFFFFF"/>
        <w:spacing w:line="360" w:lineRule="auto"/>
        <w:jc w:val="left"/>
        <w:textAlignment w:val="center"/>
      </w:pPr>
      <w:r>
        <w:object>
          <v:shape id="_x0000_i1207" type="#_x0000_t75" alt="eqIdbbe28e17be874c2aecb6d7482eee1f9d" style="width:39.58pt;height:29.03pt" o:oleicon="f" o:ole="">
            <v:imagedata r:id="rId346" o:title="eqIdbbe28e17be874c2aecb6d7482eee1f9d"/>
          </v:shape>
          <o:OLEObject Type="Embed" ProgID="Equation.DSMT4" ShapeID="_x0000_i1207" DrawAspect="Content" ObjectID="_183" r:id="rId347"/>
        </w:object>
      </w:r>
    </w:p>
    <w:p>
      <w:pPr>
        <w:shd w:val="clear" w:color="auto" w:fill="FFFFFF"/>
        <w:spacing w:line="360" w:lineRule="auto"/>
        <w:jc w:val="left"/>
        <w:textAlignment w:val="center"/>
      </w:pPr>
      <w:r>
        <w:t>故答案为：</w:t>
      </w:r>
      <w:r>
        <w:object>
          <v:shape id="_x0000_i1208" type="#_x0000_t75" alt="eqIdbf31876698721a199c7c53c6b320aa86" style="width:9.68pt;height:23.88pt" o:oleicon="f" o:ole="">
            <v:imagedata r:id="rId342" o:title="eqIdbf31876698721a199c7c53c6b320aa86"/>
          </v:shape>
          <o:OLEObject Type="Embed" ProgID="Equation.DSMT4" ShapeID="_x0000_i1208" DrawAspect="Content" ObjectID="_184" r:id="rId348"/>
        </w:object>
      </w:r>
      <w:r>
        <w:t>．</w:t>
      </w:r>
    </w:p>
    <w:p>
      <w:pPr>
        <w:shd w:val="clear" w:color="auto" w:fill="FFFFFF"/>
        <w:spacing w:line="360" w:lineRule="auto"/>
        <w:jc w:val="left"/>
        <w:textAlignment w:val="center"/>
      </w:pPr>
      <w:r>
        <w:t>10．</w:t>
      </w:r>
      <w:r>
        <w:object>
          <v:shape id="_x0000_i1209" type="#_x0000_t75" alt="eqId10402e4ddd0d323cc1ae83801ae976db" style="width:10.56pt;height:27.05pt" o:oleicon="f" o:ole="">
            <v:imagedata r:id="rId349" o:title="eqId10402e4ddd0d323cc1ae83801ae976db"/>
          </v:shape>
          <o:OLEObject Type="Embed" ProgID="Equation.DSMT4" ShapeID="_x0000_i1209" DrawAspect="Content" ObjectID="_185" r:id="rId350"/>
        </w:object>
      </w:r>
      <w:r>
        <w:t>/0.25</w:t>
      </w:r>
    </w:p>
    <w:p>
      <w:pPr>
        <w:shd w:val="clear" w:color="auto" w:fill="FFFFFF"/>
        <w:spacing w:line="360" w:lineRule="auto"/>
        <w:jc w:val="left"/>
        <w:textAlignment w:val="center"/>
      </w:pPr>
      <w:r>
        <w:t>【分析】画树状图展示所有4种等可能的结果数，再找出两次都是反面朝上的结果数，然后根据概率公式求解．</w:t>
      </w:r>
    </w:p>
    <w:p>
      <w:pPr>
        <w:shd w:val="clear" w:color="auto" w:fill="FFFFFF"/>
        <w:spacing w:line="360" w:lineRule="auto"/>
        <w:jc w:val="left"/>
        <w:textAlignment w:val="center"/>
      </w:pPr>
      <w:r>
        <w:t>【详解】解：画树状图为：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81175" cy="990600"/>
            <wp:docPr id="760107826" name="" descr="@@@54205859cbf0420b823dea9baa792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107826" name=""/>
                    <pic:cNvPicPr>
                      <a:picLocks noChangeAspect="1"/>
                    </pic:cNvPicPr>
                  </pic:nvPicPr>
                  <pic:blipFill>
                    <a:blip xmlns:r="http://schemas.openxmlformats.org/officeDocument/2006/relationships" r:embed="rId351"/>
                    <a:stretch>
                      <a:fillRect/>
                    </a:stretch>
                  </pic:blipFill>
                  <pic:spPr>
                    <a:xfrm>
                      <a:off x="0" y="0"/>
                      <a:ext cx="1781175" cy="990600"/>
                    </a:xfrm>
                    <a:prstGeom prst="rect">
                      <a:avLst/>
                    </a:prstGeom>
                  </pic:spPr>
                </pic:pic>
              </a:graphicData>
            </a:graphic>
          </wp:inline>
        </w:drawing>
      </w:r>
    </w:p>
    <w:p>
      <w:pPr>
        <w:shd w:val="clear" w:color="auto" w:fill="FFFFFF"/>
        <w:spacing w:line="360" w:lineRule="auto"/>
        <w:jc w:val="left"/>
        <w:textAlignment w:val="center"/>
      </w:pPr>
      <w:r>
        <w:t>共有4种等可能的结果数，其中两次都是正面朝上的结果数为1，</w:t>
      </w:r>
    </w:p>
    <w:p>
      <w:pPr>
        <w:shd w:val="clear" w:color="auto" w:fill="FFFFFF"/>
        <w:spacing w:line="360" w:lineRule="auto"/>
        <w:jc w:val="left"/>
        <w:textAlignment w:val="center"/>
      </w:pPr>
      <w:r>
        <w:t>∴两次都是正面朝上的概率=</w:t>
      </w:r>
      <w:r>
        <w:object>
          <v:shape id="_x0000_i1210" type="#_x0000_t75" alt="eqId56d266a04f3dc7483eddbc26c5e487db" style="width:10.56pt;height:27.67pt" o:oleicon="f" o:ole="">
            <v:imagedata r:id="rId352" o:title="eqId56d266a04f3dc7483eddbc26c5e487db"/>
          </v:shape>
          <o:OLEObject Type="Embed" ProgID="Equation.DSMT4" ShapeID="_x0000_i1210" DrawAspect="Content" ObjectID="_186" r:id="rId353"/>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4" w:history="1">
        <w:r>
          <w:rPr>
            <w:rFonts w:ascii="SimSun" w:eastAsia="SimSun" w:hAnsi="SimSun" w:cs="SimSun"/>
            <w:b/>
            <w:bCs/>
            <w:color w:val="0000EE"/>
            <w:kern w:val="0"/>
            <w:sz w:val="30"/>
            <w:szCs w:val="30"/>
            <w:u w:val="single" w:color="0000EE"/>
          </w:rPr>
          <w:t>https://d.book118.com/338124021007006040</w:t>
        </w:r>
      </w:hyperlink>
    </w:p>
    <w:p>
      <w:pPr>
        <w:shd w:val="clear" w:color="auto" w:fill="FFFFFF"/>
        <w:spacing w:line="360" w:lineRule="auto"/>
        <w:jc w:val="left"/>
        <w:textAlignment w:val="center"/>
      </w:pPr>
    </w:p>
    <w:sectPr>
      <w:headerReference w:type="even" r:id="rId355"/>
      <w:headerReference w:type="default" r:id="rId356"/>
      <w:footerReference w:type="even" r:id="rId357"/>
      <w:footerReference w:type="default" r:id="rId358"/>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00" Type="http://schemas.openxmlformats.org/officeDocument/2006/relationships/image" Target="media/image46.wmf" /><Relationship Id="rId101" Type="http://schemas.openxmlformats.org/officeDocument/2006/relationships/oleObject" Target="embeddings/oleObject49.bin" /><Relationship Id="rId102" Type="http://schemas.openxmlformats.org/officeDocument/2006/relationships/image" Target="media/image47.wmf" /><Relationship Id="rId103" Type="http://schemas.openxmlformats.org/officeDocument/2006/relationships/oleObject" Target="embeddings/oleObject50.bin" /><Relationship Id="rId104" Type="http://schemas.openxmlformats.org/officeDocument/2006/relationships/image" Target="media/image48.wmf" /><Relationship Id="rId105" Type="http://schemas.openxmlformats.org/officeDocument/2006/relationships/oleObject" Target="embeddings/oleObject51.bin" /><Relationship Id="rId106" Type="http://schemas.openxmlformats.org/officeDocument/2006/relationships/image" Target="media/image49.wmf" /><Relationship Id="rId107" Type="http://schemas.openxmlformats.org/officeDocument/2006/relationships/oleObject" Target="embeddings/oleObject52.bin" /><Relationship Id="rId108" Type="http://schemas.openxmlformats.org/officeDocument/2006/relationships/image" Target="media/image50.wmf" /><Relationship Id="rId109" Type="http://schemas.openxmlformats.org/officeDocument/2006/relationships/oleObject" Target="embeddings/oleObject53.bin" /><Relationship Id="rId11" Type="http://schemas.openxmlformats.org/officeDocument/2006/relationships/oleObject" Target="embeddings/oleObject5.bin" /><Relationship Id="rId110" Type="http://schemas.openxmlformats.org/officeDocument/2006/relationships/image" Target="media/image51.wmf" /><Relationship Id="rId111" Type="http://schemas.openxmlformats.org/officeDocument/2006/relationships/oleObject" Target="embeddings/oleObject54.bin" /><Relationship Id="rId112" Type="http://schemas.openxmlformats.org/officeDocument/2006/relationships/image" Target="media/image52.wmf" /><Relationship Id="rId113" Type="http://schemas.openxmlformats.org/officeDocument/2006/relationships/oleObject" Target="embeddings/oleObject55.bin" /><Relationship Id="rId114" Type="http://schemas.openxmlformats.org/officeDocument/2006/relationships/image" Target="media/image53.wmf" /><Relationship Id="rId115" Type="http://schemas.openxmlformats.org/officeDocument/2006/relationships/oleObject" Target="embeddings/oleObject56.bin" /><Relationship Id="rId116" Type="http://schemas.openxmlformats.org/officeDocument/2006/relationships/image" Target="media/image54.wmf" /><Relationship Id="rId117" Type="http://schemas.openxmlformats.org/officeDocument/2006/relationships/oleObject" Target="embeddings/oleObject57.bin" /><Relationship Id="rId118" Type="http://schemas.openxmlformats.org/officeDocument/2006/relationships/image" Target="media/image55.wmf" /><Relationship Id="rId119" Type="http://schemas.openxmlformats.org/officeDocument/2006/relationships/oleObject" Target="embeddings/oleObject58.bin" /><Relationship Id="rId12" Type="http://schemas.openxmlformats.org/officeDocument/2006/relationships/image" Target="media/image3.wmf" /><Relationship Id="rId120" Type="http://schemas.openxmlformats.org/officeDocument/2006/relationships/image" Target="media/image56.wmf" /><Relationship Id="rId121" Type="http://schemas.openxmlformats.org/officeDocument/2006/relationships/oleObject" Target="embeddings/oleObject59.bin" /><Relationship Id="rId122" Type="http://schemas.openxmlformats.org/officeDocument/2006/relationships/image" Target="media/image57.wmf" /><Relationship Id="rId123" Type="http://schemas.openxmlformats.org/officeDocument/2006/relationships/oleObject" Target="embeddings/oleObject60.bin" /><Relationship Id="rId124" Type="http://schemas.openxmlformats.org/officeDocument/2006/relationships/image" Target="media/image58.wmf" /><Relationship Id="rId125" Type="http://schemas.openxmlformats.org/officeDocument/2006/relationships/oleObject" Target="embeddings/oleObject61.bin" /><Relationship Id="rId126" Type="http://schemas.openxmlformats.org/officeDocument/2006/relationships/image" Target="media/image59.wmf" /><Relationship Id="rId127" Type="http://schemas.openxmlformats.org/officeDocument/2006/relationships/oleObject" Target="embeddings/oleObject62.bin" /><Relationship Id="rId128" Type="http://schemas.openxmlformats.org/officeDocument/2006/relationships/image" Target="media/image60.wmf" /><Relationship Id="rId129" Type="http://schemas.openxmlformats.org/officeDocument/2006/relationships/oleObject" Target="embeddings/oleObject63.bin" /><Relationship Id="rId13" Type="http://schemas.openxmlformats.org/officeDocument/2006/relationships/oleObject" Target="embeddings/oleObject6.bin" /><Relationship Id="rId130" Type="http://schemas.openxmlformats.org/officeDocument/2006/relationships/image" Target="media/image61.png" /><Relationship Id="rId131" Type="http://schemas.openxmlformats.org/officeDocument/2006/relationships/image" Target="media/image62.wmf" /><Relationship Id="rId132" Type="http://schemas.openxmlformats.org/officeDocument/2006/relationships/oleObject" Target="embeddings/oleObject64.bin" /><Relationship Id="rId133" Type="http://schemas.openxmlformats.org/officeDocument/2006/relationships/image" Target="media/image63.wmf" /><Relationship Id="rId134" Type="http://schemas.openxmlformats.org/officeDocument/2006/relationships/oleObject" Target="embeddings/oleObject65.bin" /><Relationship Id="rId135" Type="http://schemas.openxmlformats.org/officeDocument/2006/relationships/oleObject" Target="embeddings/oleObject66.bin" /><Relationship Id="rId136" Type="http://schemas.openxmlformats.org/officeDocument/2006/relationships/image" Target="media/image64.wmf" /><Relationship Id="rId137" Type="http://schemas.openxmlformats.org/officeDocument/2006/relationships/oleObject" Target="embeddings/oleObject67.bin" /><Relationship Id="rId138" Type="http://schemas.openxmlformats.org/officeDocument/2006/relationships/image" Target="media/image65.png" /><Relationship Id="rId139" Type="http://schemas.openxmlformats.org/officeDocument/2006/relationships/image" Target="media/image66.wmf" /><Relationship Id="rId14" Type="http://schemas.openxmlformats.org/officeDocument/2006/relationships/image" Target="media/image4.wmf" /><Relationship Id="rId140" Type="http://schemas.openxmlformats.org/officeDocument/2006/relationships/oleObject" Target="embeddings/oleObject68.bin" /><Relationship Id="rId141" Type="http://schemas.openxmlformats.org/officeDocument/2006/relationships/footer" Target="footer3.xml" /><Relationship Id="rId142" Type="http://schemas.openxmlformats.org/officeDocument/2006/relationships/footer" Target="footer4.xml" /><Relationship Id="rId143" Type="http://schemas.openxmlformats.org/officeDocument/2006/relationships/image" Target="media/image67.wmf" /><Relationship Id="rId144" Type="http://schemas.openxmlformats.org/officeDocument/2006/relationships/oleObject" Target="embeddings/oleObject69.bin" /><Relationship Id="rId145" Type="http://schemas.openxmlformats.org/officeDocument/2006/relationships/oleObject" Target="embeddings/oleObject70.bin" /><Relationship Id="rId146" Type="http://schemas.openxmlformats.org/officeDocument/2006/relationships/image" Target="media/image68.wmf" /><Relationship Id="rId147" Type="http://schemas.openxmlformats.org/officeDocument/2006/relationships/oleObject" Target="embeddings/oleObject71.bin" /><Relationship Id="rId148" Type="http://schemas.openxmlformats.org/officeDocument/2006/relationships/image" Target="media/image69.wmf" /><Relationship Id="rId149" Type="http://schemas.openxmlformats.org/officeDocument/2006/relationships/oleObject" Target="embeddings/oleObject72.bin" /><Relationship Id="rId15" Type="http://schemas.openxmlformats.org/officeDocument/2006/relationships/oleObject" Target="embeddings/oleObject7.bin" /><Relationship Id="rId150" Type="http://schemas.openxmlformats.org/officeDocument/2006/relationships/image" Target="media/image70.wmf" /><Relationship Id="rId151" Type="http://schemas.openxmlformats.org/officeDocument/2006/relationships/oleObject" Target="embeddings/oleObject73.bin" /><Relationship Id="rId152" Type="http://schemas.openxmlformats.org/officeDocument/2006/relationships/image" Target="media/image71.png" /><Relationship Id="rId153" Type="http://schemas.openxmlformats.org/officeDocument/2006/relationships/image" Target="media/image72.wmf" /><Relationship Id="rId154" Type="http://schemas.openxmlformats.org/officeDocument/2006/relationships/oleObject" Target="embeddings/oleObject74.bin" /><Relationship Id="rId155" Type="http://schemas.openxmlformats.org/officeDocument/2006/relationships/oleObject" Target="embeddings/oleObject75.bin" /><Relationship Id="rId156" Type="http://schemas.openxmlformats.org/officeDocument/2006/relationships/image" Target="media/image73.wmf" /><Relationship Id="rId157" Type="http://schemas.openxmlformats.org/officeDocument/2006/relationships/oleObject" Target="embeddings/oleObject76.bin" /><Relationship Id="rId158" Type="http://schemas.openxmlformats.org/officeDocument/2006/relationships/image" Target="media/image74.wmf" /><Relationship Id="rId159" Type="http://schemas.openxmlformats.org/officeDocument/2006/relationships/oleObject" Target="embeddings/oleObject77.bin" /><Relationship Id="rId16" Type="http://schemas.openxmlformats.org/officeDocument/2006/relationships/image" Target="media/image5.wmf" /><Relationship Id="rId160" Type="http://schemas.openxmlformats.org/officeDocument/2006/relationships/image" Target="media/image75.wmf" /><Relationship Id="rId161" Type="http://schemas.openxmlformats.org/officeDocument/2006/relationships/oleObject" Target="embeddings/oleObject78.bin" /><Relationship Id="rId162" Type="http://schemas.openxmlformats.org/officeDocument/2006/relationships/oleObject" Target="embeddings/oleObject79.bin" /><Relationship Id="rId163" Type="http://schemas.openxmlformats.org/officeDocument/2006/relationships/image" Target="media/image76.wmf" /><Relationship Id="rId164" Type="http://schemas.openxmlformats.org/officeDocument/2006/relationships/oleObject" Target="embeddings/oleObject80.bin" /><Relationship Id="rId165" Type="http://schemas.openxmlformats.org/officeDocument/2006/relationships/image" Target="media/image77.wmf" /><Relationship Id="rId166" Type="http://schemas.openxmlformats.org/officeDocument/2006/relationships/oleObject" Target="embeddings/oleObject81.bin" /><Relationship Id="rId167" Type="http://schemas.openxmlformats.org/officeDocument/2006/relationships/image" Target="media/image78.wmf" /><Relationship Id="rId168" Type="http://schemas.openxmlformats.org/officeDocument/2006/relationships/oleObject" Target="embeddings/oleObject82.bin" /><Relationship Id="rId169" Type="http://schemas.openxmlformats.org/officeDocument/2006/relationships/image" Target="media/image79.png" /><Relationship Id="rId17" Type="http://schemas.openxmlformats.org/officeDocument/2006/relationships/oleObject" Target="embeddings/oleObject8.bin" /><Relationship Id="rId170" Type="http://schemas.openxmlformats.org/officeDocument/2006/relationships/image" Target="media/image80.wmf" /><Relationship Id="rId171" Type="http://schemas.openxmlformats.org/officeDocument/2006/relationships/oleObject" Target="embeddings/oleObject83.bin" /><Relationship Id="rId172" Type="http://schemas.openxmlformats.org/officeDocument/2006/relationships/image" Target="media/image81.wmf" /><Relationship Id="rId173" Type="http://schemas.openxmlformats.org/officeDocument/2006/relationships/oleObject" Target="embeddings/oleObject84.bin" /><Relationship Id="rId174" Type="http://schemas.openxmlformats.org/officeDocument/2006/relationships/image" Target="media/image82.png" /><Relationship Id="rId175" Type="http://schemas.openxmlformats.org/officeDocument/2006/relationships/image" Target="media/image83.wmf" /><Relationship Id="rId176" Type="http://schemas.openxmlformats.org/officeDocument/2006/relationships/oleObject" Target="embeddings/oleObject85.bin" /><Relationship Id="rId177" Type="http://schemas.openxmlformats.org/officeDocument/2006/relationships/image" Target="media/image84.wmf" /><Relationship Id="rId178" Type="http://schemas.openxmlformats.org/officeDocument/2006/relationships/oleObject" Target="embeddings/oleObject86.bin" /><Relationship Id="rId179" Type="http://schemas.openxmlformats.org/officeDocument/2006/relationships/image" Target="media/image85.wmf" /><Relationship Id="rId18" Type="http://schemas.openxmlformats.org/officeDocument/2006/relationships/image" Target="media/image6.wmf" /><Relationship Id="rId180" Type="http://schemas.openxmlformats.org/officeDocument/2006/relationships/oleObject" Target="embeddings/oleObject87.bin" /><Relationship Id="rId181" Type="http://schemas.openxmlformats.org/officeDocument/2006/relationships/footer" Target="footer5.xml" /><Relationship Id="rId182" Type="http://schemas.openxmlformats.org/officeDocument/2006/relationships/footer" Target="footer6.xml" /><Relationship Id="rId183" Type="http://schemas.openxmlformats.org/officeDocument/2006/relationships/image" Target="media/image86.wmf" /><Relationship Id="rId184" Type="http://schemas.openxmlformats.org/officeDocument/2006/relationships/oleObject" Target="embeddings/oleObject88.bin" /><Relationship Id="rId185" Type="http://schemas.openxmlformats.org/officeDocument/2006/relationships/oleObject" Target="embeddings/oleObject89.bin" /><Relationship Id="rId186" Type="http://schemas.openxmlformats.org/officeDocument/2006/relationships/image" Target="media/image87.wmf" /><Relationship Id="rId187" Type="http://schemas.openxmlformats.org/officeDocument/2006/relationships/oleObject" Target="embeddings/oleObject90.bin" /><Relationship Id="rId188" Type="http://schemas.openxmlformats.org/officeDocument/2006/relationships/image" Target="media/image88.wmf" /><Relationship Id="rId189" Type="http://schemas.openxmlformats.org/officeDocument/2006/relationships/oleObject" Target="embeddings/oleObject91.bin" /><Relationship Id="rId19" Type="http://schemas.openxmlformats.org/officeDocument/2006/relationships/oleObject" Target="embeddings/oleObject9.bin" /><Relationship Id="rId190" Type="http://schemas.openxmlformats.org/officeDocument/2006/relationships/image" Target="media/image89.wmf" /><Relationship Id="rId191" Type="http://schemas.openxmlformats.org/officeDocument/2006/relationships/oleObject" Target="embeddings/oleObject92.bin" /><Relationship Id="rId192" Type="http://schemas.openxmlformats.org/officeDocument/2006/relationships/image" Target="media/image90.png" /><Relationship Id="rId193" Type="http://schemas.openxmlformats.org/officeDocument/2006/relationships/image" Target="media/image91.png" /><Relationship Id="rId194" Type="http://schemas.openxmlformats.org/officeDocument/2006/relationships/footer" Target="footer7.xml" /><Relationship Id="rId195" Type="http://schemas.openxmlformats.org/officeDocument/2006/relationships/footer" Target="footer8.xml" /><Relationship Id="rId196" Type="http://schemas.openxmlformats.org/officeDocument/2006/relationships/oleObject" Target="embeddings/oleObject93.bin" /><Relationship Id="rId197" Type="http://schemas.openxmlformats.org/officeDocument/2006/relationships/image" Target="media/image92.wmf" /><Relationship Id="rId198" Type="http://schemas.openxmlformats.org/officeDocument/2006/relationships/oleObject" Target="embeddings/oleObject94.bin" /><Relationship Id="rId199" Type="http://schemas.openxmlformats.org/officeDocument/2006/relationships/oleObject" Target="embeddings/oleObject95.bin" /><Relationship Id="rId2" Type="http://schemas.openxmlformats.org/officeDocument/2006/relationships/webSettings" Target="webSettings.xml" /><Relationship Id="rId20" Type="http://schemas.openxmlformats.org/officeDocument/2006/relationships/oleObject" Target="embeddings/oleObject10.bin" /><Relationship Id="rId200" Type="http://schemas.openxmlformats.org/officeDocument/2006/relationships/oleObject" Target="embeddings/oleObject96.bin" /><Relationship Id="rId201" Type="http://schemas.openxmlformats.org/officeDocument/2006/relationships/oleObject" Target="embeddings/oleObject97.bin" /><Relationship Id="rId202" Type="http://schemas.openxmlformats.org/officeDocument/2006/relationships/image" Target="media/image93.wmf" /><Relationship Id="rId203" Type="http://schemas.openxmlformats.org/officeDocument/2006/relationships/oleObject" Target="embeddings/oleObject98.bin" /><Relationship Id="rId204" Type="http://schemas.openxmlformats.org/officeDocument/2006/relationships/image" Target="media/image94.wmf" /><Relationship Id="rId205" Type="http://schemas.openxmlformats.org/officeDocument/2006/relationships/oleObject" Target="embeddings/oleObject99.bin" /><Relationship Id="rId206" Type="http://schemas.openxmlformats.org/officeDocument/2006/relationships/image" Target="media/image95.wmf" /><Relationship Id="rId207" Type="http://schemas.openxmlformats.org/officeDocument/2006/relationships/oleObject" Target="embeddings/oleObject100.bin" /><Relationship Id="rId208" Type="http://schemas.openxmlformats.org/officeDocument/2006/relationships/image" Target="media/image96.png" /><Relationship Id="rId209" Type="http://schemas.openxmlformats.org/officeDocument/2006/relationships/image" Target="media/image97.wmf" /><Relationship Id="rId21" Type="http://schemas.openxmlformats.org/officeDocument/2006/relationships/image" Target="media/image7.wmf" /><Relationship Id="rId210" Type="http://schemas.openxmlformats.org/officeDocument/2006/relationships/oleObject" Target="embeddings/oleObject101.bin" /><Relationship Id="rId211" Type="http://schemas.openxmlformats.org/officeDocument/2006/relationships/image" Target="media/image98.wmf" /><Relationship Id="rId212" Type="http://schemas.openxmlformats.org/officeDocument/2006/relationships/oleObject" Target="embeddings/oleObject102.bin" /><Relationship Id="rId213" Type="http://schemas.openxmlformats.org/officeDocument/2006/relationships/oleObject" Target="embeddings/oleObject103.bin" /><Relationship Id="rId214" Type="http://schemas.openxmlformats.org/officeDocument/2006/relationships/oleObject" Target="embeddings/oleObject104.bin" /><Relationship Id="rId215" Type="http://schemas.openxmlformats.org/officeDocument/2006/relationships/image" Target="media/image99.wmf" /><Relationship Id="rId216" Type="http://schemas.openxmlformats.org/officeDocument/2006/relationships/oleObject" Target="embeddings/oleObject105.bin" /><Relationship Id="rId217" Type="http://schemas.openxmlformats.org/officeDocument/2006/relationships/image" Target="media/image100.wmf" /><Relationship Id="rId218" Type="http://schemas.openxmlformats.org/officeDocument/2006/relationships/oleObject" Target="embeddings/oleObject106.bin" /><Relationship Id="rId219" Type="http://schemas.openxmlformats.org/officeDocument/2006/relationships/image" Target="media/image101.wmf" /><Relationship Id="rId22" Type="http://schemas.openxmlformats.org/officeDocument/2006/relationships/oleObject" Target="embeddings/oleObject11.bin" /><Relationship Id="rId220" Type="http://schemas.openxmlformats.org/officeDocument/2006/relationships/oleObject" Target="embeddings/oleObject107.bin" /><Relationship Id="rId221" Type="http://schemas.openxmlformats.org/officeDocument/2006/relationships/image" Target="media/image102.wmf" /><Relationship Id="rId222" Type="http://schemas.openxmlformats.org/officeDocument/2006/relationships/oleObject" Target="embeddings/oleObject108.bin" /><Relationship Id="rId223" Type="http://schemas.openxmlformats.org/officeDocument/2006/relationships/image" Target="media/image103.wmf" /><Relationship Id="rId224" Type="http://schemas.openxmlformats.org/officeDocument/2006/relationships/oleObject" Target="embeddings/oleObject109.bin" /><Relationship Id="rId225" Type="http://schemas.openxmlformats.org/officeDocument/2006/relationships/image" Target="media/image104.wmf" /><Relationship Id="rId226" Type="http://schemas.openxmlformats.org/officeDocument/2006/relationships/oleObject" Target="embeddings/oleObject110.bin" /><Relationship Id="rId227" Type="http://schemas.openxmlformats.org/officeDocument/2006/relationships/oleObject" Target="embeddings/oleObject111.bin" /><Relationship Id="rId228" Type="http://schemas.openxmlformats.org/officeDocument/2006/relationships/oleObject" Target="embeddings/oleObject112.bin" /><Relationship Id="rId229" Type="http://schemas.openxmlformats.org/officeDocument/2006/relationships/image" Target="media/image105.wmf" /><Relationship Id="rId23" Type="http://schemas.openxmlformats.org/officeDocument/2006/relationships/image" Target="media/image8.wmf" /><Relationship Id="rId230" Type="http://schemas.openxmlformats.org/officeDocument/2006/relationships/oleObject" Target="embeddings/oleObject113.bin" /><Relationship Id="rId231" Type="http://schemas.openxmlformats.org/officeDocument/2006/relationships/image" Target="media/image106.wmf" /><Relationship Id="rId232" Type="http://schemas.openxmlformats.org/officeDocument/2006/relationships/oleObject" Target="embeddings/oleObject114.bin" /><Relationship Id="rId233" Type="http://schemas.openxmlformats.org/officeDocument/2006/relationships/image" Target="media/image107.png" /><Relationship Id="rId234" Type="http://schemas.openxmlformats.org/officeDocument/2006/relationships/oleObject" Target="embeddings/oleObject115.bin" /><Relationship Id="rId235" Type="http://schemas.openxmlformats.org/officeDocument/2006/relationships/oleObject" Target="embeddings/oleObject116.bin" /><Relationship Id="rId236" Type="http://schemas.openxmlformats.org/officeDocument/2006/relationships/oleObject" Target="embeddings/oleObject117.bin" /><Relationship Id="rId237" Type="http://schemas.openxmlformats.org/officeDocument/2006/relationships/image" Target="media/image108.wmf" /><Relationship Id="rId238" Type="http://schemas.openxmlformats.org/officeDocument/2006/relationships/oleObject" Target="embeddings/oleObject118.bin" /><Relationship Id="rId239" Type="http://schemas.openxmlformats.org/officeDocument/2006/relationships/image" Target="media/image109.wmf" /><Relationship Id="rId24" Type="http://schemas.openxmlformats.org/officeDocument/2006/relationships/oleObject" Target="embeddings/oleObject12.bin"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oleObject" Target="embeddings/oleObject121.bin" /><Relationship Id="rId243" Type="http://schemas.openxmlformats.org/officeDocument/2006/relationships/image" Target="media/image110.png" /><Relationship Id="rId244" Type="http://schemas.openxmlformats.org/officeDocument/2006/relationships/footer" Target="footer9.xml" /><Relationship Id="rId245" Type="http://schemas.openxmlformats.org/officeDocument/2006/relationships/footer" Target="footer10.xml" /><Relationship Id="rId246" Type="http://schemas.openxmlformats.org/officeDocument/2006/relationships/image" Target="media/image111.wmf" /><Relationship Id="rId247" Type="http://schemas.openxmlformats.org/officeDocument/2006/relationships/oleObject" Target="embeddings/oleObject122.bin" /><Relationship Id="rId248" Type="http://schemas.openxmlformats.org/officeDocument/2006/relationships/image" Target="media/image112.wmf" /><Relationship Id="rId249" Type="http://schemas.openxmlformats.org/officeDocument/2006/relationships/oleObject" Target="embeddings/oleObject123.bin" /><Relationship Id="rId25" Type="http://schemas.openxmlformats.org/officeDocument/2006/relationships/image" Target="media/image9.wmf" /><Relationship Id="rId250" Type="http://schemas.openxmlformats.org/officeDocument/2006/relationships/image" Target="media/image113.wmf" /><Relationship Id="rId251" Type="http://schemas.openxmlformats.org/officeDocument/2006/relationships/oleObject" Target="embeddings/oleObject124.bin" /><Relationship Id="rId252" Type="http://schemas.openxmlformats.org/officeDocument/2006/relationships/image" Target="media/image114.png" /><Relationship Id="rId253" Type="http://schemas.openxmlformats.org/officeDocument/2006/relationships/image" Target="media/image115.png" /><Relationship Id="rId254" Type="http://schemas.openxmlformats.org/officeDocument/2006/relationships/image" Target="media/image116.wmf" /><Relationship Id="rId255" Type="http://schemas.openxmlformats.org/officeDocument/2006/relationships/oleObject" Target="embeddings/oleObject125.bin" /><Relationship Id="rId256" Type="http://schemas.openxmlformats.org/officeDocument/2006/relationships/image" Target="media/image117.wmf" /><Relationship Id="rId257" Type="http://schemas.openxmlformats.org/officeDocument/2006/relationships/oleObject" Target="embeddings/oleObject126.bin" /><Relationship Id="rId258" Type="http://schemas.openxmlformats.org/officeDocument/2006/relationships/oleObject" Target="embeddings/oleObject127.bin" /><Relationship Id="rId259" Type="http://schemas.openxmlformats.org/officeDocument/2006/relationships/image" Target="media/image118.wmf" /><Relationship Id="rId26" Type="http://schemas.openxmlformats.org/officeDocument/2006/relationships/oleObject" Target="embeddings/oleObject13.bin" /><Relationship Id="rId260" Type="http://schemas.openxmlformats.org/officeDocument/2006/relationships/oleObject" Target="embeddings/oleObject128.bin" /><Relationship Id="rId261" Type="http://schemas.openxmlformats.org/officeDocument/2006/relationships/footer" Target="footer11.xml" /><Relationship Id="rId262" Type="http://schemas.openxmlformats.org/officeDocument/2006/relationships/footer" Target="footer12.xml" /><Relationship Id="rId263" Type="http://schemas.openxmlformats.org/officeDocument/2006/relationships/oleObject" Target="embeddings/oleObject129.bin" /><Relationship Id="rId264" Type="http://schemas.openxmlformats.org/officeDocument/2006/relationships/image" Target="media/image119.wmf" /><Relationship Id="rId265" Type="http://schemas.openxmlformats.org/officeDocument/2006/relationships/oleObject" Target="embeddings/oleObject130.bin" /><Relationship Id="rId266" Type="http://schemas.openxmlformats.org/officeDocument/2006/relationships/oleObject" Target="embeddings/oleObject131.bin" /><Relationship Id="rId267" Type="http://schemas.openxmlformats.org/officeDocument/2006/relationships/oleObject" Target="embeddings/oleObject132.bin" /><Relationship Id="rId268" Type="http://schemas.openxmlformats.org/officeDocument/2006/relationships/oleObject" Target="embeddings/oleObject133.bin" /><Relationship Id="rId269" Type="http://schemas.openxmlformats.org/officeDocument/2006/relationships/oleObject" Target="embeddings/oleObject134.bin" /><Relationship Id="rId27" Type="http://schemas.openxmlformats.org/officeDocument/2006/relationships/image" Target="media/image10.wmf" /><Relationship Id="rId270" Type="http://schemas.openxmlformats.org/officeDocument/2006/relationships/oleObject" Target="embeddings/oleObject135.bin" /><Relationship Id="rId271" Type="http://schemas.openxmlformats.org/officeDocument/2006/relationships/oleObject" Target="embeddings/oleObject136.bin" /><Relationship Id="rId272" Type="http://schemas.openxmlformats.org/officeDocument/2006/relationships/image" Target="media/image120.wmf" /><Relationship Id="rId273" Type="http://schemas.openxmlformats.org/officeDocument/2006/relationships/oleObject" Target="embeddings/oleObject137.bin" /><Relationship Id="rId274" Type="http://schemas.openxmlformats.org/officeDocument/2006/relationships/oleObject" Target="embeddings/oleObject138.bin" /><Relationship Id="rId275" Type="http://schemas.openxmlformats.org/officeDocument/2006/relationships/oleObject" Target="embeddings/oleObject139.bin" /><Relationship Id="rId276" Type="http://schemas.openxmlformats.org/officeDocument/2006/relationships/image" Target="media/image121.wmf" /><Relationship Id="rId277" Type="http://schemas.openxmlformats.org/officeDocument/2006/relationships/oleObject" Target="embeddings/oleObject140.bin" /><Relationship Id="rId278" Type="http://schemas.openxmlformats.org/officeDocument/2006/relationships/image" Target="media/image122.wmf" /><Relationship Id="rId279" Type="http://schemas.openxmlformats.org/officeDocument/2006/relationships/oleObject" Target="embeddings/oleObject141.bin" /><Relationship Id="rId28" Type="http://schemas.openxmlformats.org/officeDocument/2006/relationships/oleObject" Target="embeddings/oleObject14.bin" /><Relationship Id="rId280" Type="http://schemas.openxmlformats.org/officeDocument/2006/relationships/header" Target="header1.xml" /><Relationship Id="rId281" Type="http://schemas.openxmlformats.org/officeDocument/2006/relationships/header" Target="header2.xml" /><Relationship Id="rId282" Type="http://schemas.openxmlformats.org/officeDocument/2006/relationships/footer" Target="footer13.xml" /><Relationship Id="rId283" Type="http://schemas.openxmlformats.org/officeDocument/2006/relationships/footer" Target="footer14.xml" /><Relationship Id="rId284" Type="http://schemas.openxmlformats.org/officeDocument/2006/relationships/image" Target="media/image123.wmf" /><Relationship Id="rId285" Type="http://schemas.openxmlformats.org/officeDocument/2006/relationships/oleObject" Target="embeddings/oleObject142.bin" /><Relationship Id="rId286" Type="http://schemas.openxmlformats.org/officeDocument/2006/relationships/image" Target="media/image124.wmf" /><Relationship Id="rId287" Type="http://schemas.openxmlformats.org/officeDocument/2006/relationships/oleObject" Target="embeddings/oleObject143.bin" /><Relationship Id="rId288" Type="http://schemas.openxmlformats.org/officeDocument/2006/relationships/image" Target="media/image125.wmf" /><Relationship Id="rId289" Type="http://schemas.openxmlformats.org/officeDocument/2006/relationships/oleObject" Target="embeddings/oleObject144.bin" /><Relationship Id="rId29" Type="http://schemas.openxmlformats.org/officeDocument/2006/relationships/image" Target="media/image11.wmf" /><Relationship Id="rId290" Type="http://schemas.openxmlformats.org/officeDocument/2006/relationships/image" Target="media/image126.wmf" /><Relationship Id="rId291" Type="http://schemas.openxmlformats.org/officeDocument/2006/relationships/oleObject" Target="embeddings/oleObject145.bin" /><Relationship Id="rId292" Type="http://schemas.openxmlformats.org/officeDocument/2006/relationships/oleObject" Target="embeddings/oleObject146.bin" /><Relationship Id="rId293" Type="http://schemas.openxmlformats.org/officeDocument/2006/relationships/image" Target="media/image127.wmf" /><Relationship Id="rId294" Type="http://schemas.openxmlformats.org/officeDocument/2006/relationships/oleObject" Target="embeddings/oleObject147.bin" /><Relationship Id="rId295" Type="http://schemas.openxmlformats.org/officeDocument/2006/relationships/image" Target="media/image128.png" /><Relationship Id="rId296" Type="http://schemas.openxmlformats.org/officeDocument/2006/relationships/oleObject" Target="embeddings/oleObject148.bin" /><Relationship Id="rId297" Type="http://schemas.openxmlformats.org/officeDocument/2006/relationships/oleObject" Target="embeddings/oleObject149.bin" /><Relationship Id="rId298" Type="http://schemas.openxmlformats.org/officeDocument/2006/relationships/oleObject" Target="embeddings/oleObject150.bin" /><Relationship Id="rId299" Type="http://schemas.openxmlformats.org/officeDocument/2006/relationships/image" Target="media/image129.wmf" /><Relationship Id="rId3" Type="http://schemas.openxmlformats.org/officeDocument/2006/relationships/fontTable" Target="fontTable.xml" /><Relationship Id="rId30" Type="http://schemas.openxmlformats.org/officeDocument/2006/relationships/oleObject" Target="embeddings/oleObject15.bin" /><Relationship Id="rId300" Type="http://schemas.openxmlformats.org/officeDocument/2006/relationships/oleObject" Target="embeddings/oleObject151.bin" /><Relationship Id="rId301" Type="http://schemas.openxmlformats.org/officeDocument/2006/relationships/oleObject" Target="embeddings/oleObject152.bin" /><Relationship Id="rId302" Type="http://schemas.openxmlformats.org/officeDocument/2006/relationships/oleObject" Target="embeddings/oleObject153.bin" /><Relationship Id="rId303" Type="http://schemas.openxmlformats.org/officeDocument/2006/relationships/oleObject" Target="embeddings/oleObject154.bin" /><Relationship Id="rId304" Type="http://schemas.openxmlformats.org/officeDocument/2006/relationships/oleObject" Target="embeddings/oleObject155.bin" /><Relationship Id="rId305" Type="http://schemas.openxmlformats.org/officeDocument/2006/relationships/image" Target="media/image130.wmf" /><Relationship Id="rId306" Type="http://schemas.openxmlformats.org/officeDocument/2006/relationships/oleObject" Target="embeddings/oleObject156.bin" /><Relationship Id="rId307" Type="http://schemas.openxmlformats.org/officeDocument/2006/relationships/oleObject" Target="embeddings/oleObject157.bin" /><Relationship Id="rId308" Type="http://schemas.openxmlformats.org/officeDocument/2006/relationships/image" Target="media/image131.wmf" /><Relationship Id="rId309" Type="http://schemas.openxmlformats.org/officeDocument/2006/relationships/oleObject" Target="embeddings/oleObject158.bin" /><Relationship Id="rId31" Type="http://schemas.openxmlformats.org/officeDocument/2006/relationships/image" Target="media/image12.wmf" /><Relationship Id="rId310" Type="http://schemas.openxmlformats.org/officeDocument/2006/relationships/header" Target="header3.xml" /><Relationship Id="rId311" Type="http://schemas.openxmlformats.org/officeDocument/2006/relationships/header" Target="header4.xml" /><Relationship Id="rId312" Type="http://schemas.openxmlformats.org/officeDocument/2006/relationships/footer" Target="footer15.xml" /><Relationship Id="rId313" Type="http://schemas.openxmlformats.org/officeDocument/2006/relationships/footer" Target="footer16.xml" /><Relationship Id="rId314" Type="http://schemas.openxmlformats.org/officeDocument/2006/relationships/image" Target="media/image132.wmf" /><Relationship Id="rId315" Type="http://schemas.openxmlformats.org/officeDocument/2006/relationships/oleObject" Target="embeddings/oleObject159.bin" /><Relationship Id="rId316" Type="http://schemas.openxmlformats.org/officeDocument/2006/relationships/oleObject" Target="embeddings/oleObject160.bin" /><Relationship Id="rId317" Type="http://schemas.openxmlformats.org/officeDocument/2006/relationships/image" Target="media/image133.wmf" /><Relationship Id="rId318" Type="http://schemas.openxmlformats.org/officeDocument/2006/relationships/oleObject" Target="embeddings/oleObject161.bin" /><Relationship Id="rId319" Type="http://schemas.openxmlformats.org/officeDocument/2006/relationships/oleObject" Target="embeddings/oleObject162.bin" /><Relationship Id="rId32" Type="http://schemas.openxmlformats.org/officeDocument/2006/relationships/oleObject" Target="embeddings/oleObject16.bin" /><Relationship Id="rId320" Type="http://schemas.openxmlformats.org/officeDocument/2006/relationships/oleObject" Target="embeddings/oleObject163.bin" /><Relationship Id="rId321" Type="http://schemas.openxmlformats.org/officeDocument/2006/relationships/image" Target="media/image134.wmf" /><Relationship Id="rId322" Type="http://schemas.openxmlformats.org/officeDocument/2006/relationships/oleObject" Target="embeddings/oleObject164.bin" /><Relationship Id="rId323" Type="http://schemas.openxmlformats.org/officeDocument/2006/relationships/oleObject" Target="embeddings/oleObject165.bin" /><Relationship Id="rId324" Type="http://schemas.openxmlformats.org/officeDocument/2006/relationships/image" Target="media/image135.wmf" /><Relationship Id="rId325" Type="http://schemas.openxmlformats.org/officeDocument/2006/relationships/oleObject" Target="embeddings/oleObject166.bin" /><Relationship Id="rId326" Type="http://schemas.openxmlformats.org/officeDocument/2006/relationships/oleObject" Target="embeddings/oleObject167.bin" /><Relationship Id="rId327" Type="http://schemas.openxmlformats.org/officeDocument/2006/relationships/oleObject" Target="embeddings/oleObject168.bin" /><Relationship Id="rId328" Type="http://schemas.openxmlformats.org/officeDocument/2006/relationships/oleObject" Target="embeddings/oleObject169.bin" /><Relationship Id="rId329" Type="http://schemas.openxmlformats.org/officeDocument/2006/relationships/oleObject" Target="embeddings/oleObject170.bin" /><Relationship Id="rId33" Type="http://schemas.openxmlformats.org/officeDocument/2006/relationships/image" Target="media/image13.wmf" /><Relationship Id="rId330" Type="http://schemas.openxmlformats.org/officeDocument/2006/relationships/oleObject" Target="embeddings/oleObject171.bin" /><Relationship Id="rId331" Type="http://schemas.openxmlformats.org/officeDocument/2006/relationships/oleObject" Target="embeddings/oleObject172.bin" /><Relationship Id="rId332" Type="http://schemas.openxmlformats.org/officeDocument/2006/relationships/image" Target="media/image136.wmf" /><Relationship Id="rId333" Type="http://schemas.openxmlformats.org/officeDocument/2006/relationships/oleObject" Target="embeddings/oleObject173.bin" /><Relationship Id="rId334" Type="http://schemas.openxmlformats.org/officeDocument/2006/relationships/oleObject" Target="embeddings/oleObject174.bin" /><Relationship Id="rId335" Type="http://schemas.openxmlformats.org/officeDocument/2006/relationships/oleObject" Target="embeddings/oleObject175.bin" /><Relationship Id="rId336" Type="http://schemas.openxmlformats.org/officeDocument/2006/relationships/oleObject" Target="embeddings/oleObject176.bin" /><Relationship Id="rId337" Type="http://schemas.openxmlformats.org/officeDocument/2006/relationships/oleObject" Target="embeddings/oleObject177.bin" /><Relationship Id="rId338" Type="http://schemas.openxmlformats.org/officeDocument/2006/relationships/oleObject" Target="embeddings/oleObject178.bin" /><Relationship Id="rId339" Type="http://schemas.openxmlformats.org/officeDocument/2006/relationships/oleObject" Target="embeddings/oleObject179.bin" /><Relationship Id="rId34" Type="http://schemas.openxmlformats.org/officeDocument/2006/relationships/oleObject" Target="embeddings/oleObject17.bin" /><Relationship Id="rId340" Type="http://schemas.openxmlformats.org/officeDocument/2006/relationships/image" Target="media/image137.wmf" /><Relationship Id="rId341" Type="http://schemas.openxmlformats.org/officeDocument/2006/relationships/oleObject" Target="embeddings/oleObject180.bin" /><Relationship Id="rId342" Type="http://schemas.openxmlformats.org/officeDocument/2006/relationships/image" Target="media/image138.wmf" /><Relationship Id="rId343" Type="http://schemas.openxmlformats.org/officeDocument/2006/relationships/oleObject" Target="embeddings/oleObject181.bin" /><Relationship Id="rId344" Type="http://schemas.openxmlformats.org/officeDocument/2006/relationships/image" Target="media/image139.wmf" /><Relationship Id="rId345" Type="http://schemas.openxmlformats.org/officeDocument/2006/relationships/oleObject" Target="embeddings/oleObject182.bin" /><Relationship Id="rId346" Type="http://schemas.openxmlformats.org/officeDocument/2006/relationships/image" Target="media/image140.wmf" /><Relationship Id="rId347" Type="http://schemas.openxmlformats.org/officeDocument/2006/relationships/oleObject" Target="embeddings/oleObject183.bin" /><Relationship Id="rId348" Type="http://schemas.openxmlformats.org/officeDocument/2006/relationships/oleObject" Target="embeddings/oleObject184.bin" /><Relationship Id="rId349" Type="http://schemas.openxmlformats.org/officeDocument/2006/relationships/image" Target="media/image141.wmf" /><Relationship Id="rId35" Type="http://schemas.openxmlformats.org/officeDocument/2006/relationships/image" Target="media/image14.wmf" /><Relationship Id="rId350" Type="http://schemas.openxmlformats.org/officeDocument/2006/relationships/oleObject" Target="embeddings/oleObject185.bin" /><Relationship Id="rId351" Type="http://schemas.openxmlformats.org/officeDocument/2006/relationships/image" Target="media/image142.png" /><Relationship Id="rId352" Type="http://schemas.openxmlformats.org/officeDocument/2006/relationships/image" Target="media/image143.wmf" /><Relationship Id="rId353" Type="http://schemas.openxmlformats.org/officeDocument/2006/relationships/oleObject" Target="embeddings/oleObject186.bin" /><Relationship Id="rId354" Type="http://schemas.openxmlformats.org/officeDocument/2006/relationships/hyperlink" Target="https://d.book118.com/338124021007006040" TargetMode="External" /><Relationship Id="rId355" Type="http://schemas.openxmlformats.org/officeDocument/2006/relationships/header" Target="header5.xml" /><Relationship Id="rId356" Type="http://schemas.openxmlformats.org/officeDocument/2006/relationships/header" Target="header6.xml" /><Relationship Id="rId357" Type="http://schemas.openxmlformats.org/officeDocument/2006/relationships/footer" Target="footer17.xml" /><Relationship Id="rId358" Type="http://schemas.openxmlformats.org/officeDocument/2006/relationships/footer" Target="footer18.xml" /><Relationship Id="rId359" Type="http://schemas.openxmlformats.org/officeDocument/2006/relationships/theme" Target="theme/theme1.xml" /><Relationship Id="rId36" Type="http://schemas.openxmlformats.org/officeDocument/2006/relationships/oleObject" Target="embeddings/oleObject18.bin" /><Relationship Id="rId360" Type="http://schemas.openxmlformats.org/officeDocument/2006/relationships/styles" Target="styles.xml" /><Relationship Id="rId37" Type="http://schemas.openxmlformats.org/officeDocument/2006/relationships/image" Target="media/image15.wmf" /><Relationship Id="rId38" Type="http://schemas.openxmlformats.org/officeDocument/2006/relationships/oleObject" Target="embeddings/oleObject19.bin" /><Relationship Id="rId39" Type="http://schemas.openxmlformats.org/officeDocument/2006/relationships/image" Target="media/image16.wmf" /><Relationship Id="rId4" Type="http://schemas.openxmlformats.org/officeDocument/2006/relationships/customXml" Target="../customXml/item1.xml" /><Relationship Id="rId40" Type="http://schemas.openxmlformats.org/officeDocument/2006/relationships/oleObject" Target="embeddings/oleObject20.bin" /><Relationship Id="rId41" Type="http://schemas.openxmlformats.org/officeDocument/2006/relationships/image" Target="media/image17.wmf" /><Relationship Id="rId42" Type="http://schemas.openxmlformats.org/officeDocument/2006/relationships/oleObject" Target="embeddings/oleObject21.bin" /><Relationship Id="rId43" Type="http://schemas.openxmlformats.org/officeDocument/2006/relationships/image" Target="media/image18.wmf" /><Relationship Id="rId44" Type="http://schemas.openxmlformats.org/officeDocument/2006/relationships/oleObject" Target="embeddings/oleObject22.bin" /><Relationship Id="rId45" Type="http://schemas.openxmlformats.org/officeDocument/2006/relationships/image" Target="media/image19.wmf" /><Relationship Id="rId46" Type="http://schemas.openxmlformats.org/officeDocument/2006/relationships/oleObject" Target="embeddings/oleObject23.bin" /><Relationship Id="rId47" Type="http://schemas.openxmlformats.org/officeDocument/2006/relationships/image" Target="media/image20.wmf" /><Relationship Id="rId48" Type="http://schemas.openxmlformats.org/officeDocument/2006/relationships/oleObject" Target="embeddings/oleObject24.bin" /><Relationship Id="rId49" Type="http://schemas.openxmlformats.org/officeDocument/2006/relationships/image" Target="media/image21.wmf" /><Relationship Id="rId5" Type="http://schemas.openxmlformats.org/officeDocument/2006/relationships/image" Target="media/image1.png" /><Relationship Id="rId50" Type="http://schemas.openxmlformats.org/officeDocument/2006/relationships/oleObject" Target="embeddings/oleObject25.bin" /><Relationship Id="rId51" Type="http://schemas.openxmlformats.org/officeDocument/2006/relationships/image" Target="media/image22.wmf" /><Relationship Id="rId52" Type="http://schemas.openxmlformats.org/officeDocument/2006/relationships/oleObject" Target="embeddings/oleObject26.bin" /><Relationship Id="rId53" Type="http://schemas.openxmlformats.org/officeDocument/2006/relationships/image" Target="media/image23.wmf" /><Relationship Id="rId54" Type="http://schemas.openxmlformats.org/officeDocument/2006/relationships/oleObject" Target="embeddings/oleObject27.bin" /><Relationship Id="rId55" Type="http://schemas.openxmlformats.org/officeDocument/2006/relationships/image" Target="media/image24.wmf" /><Relationship Id="rId56" Type="http://schemas.openxmlformats.org/officeDocument/2006/relationships/oleObject" Target="embeddings/oleObject28.bin" /><Relationship Id="rId57" Type="http://schemas.openxmlformats.org/officeDocument/2006/relationships/image" Target="media/image25.wmf" /><Relationship Id="rId58" Type="http://schemas.openxmlformats.org/officeDocument/2006/relationships/oleObject" Target="embeddings/oleObject29.bin" /><Relationship Id="rId59" Type="http://schemas.openxmlformats.org/officeDocument/2006/relationships/image" Target="media/image26.wmf" /><Relationship Id="rId6" Type="http://schemas.openxmlformats.org/officeDocument/2006/relationships/image" Target="media/image2.wmf" /><Relationship Id="rId60" Type="http://schemas.openxmlformats.org/officeDocument/2006/relationships/oleObject" Target="embeddings/oleObject30.bin" /><Relationship Id="rId61" Type="http://schemas.openxmlformats.org/officeDocument/2006/relationships/image" Target="media/image27.wmf" /><Relationship Id="rId62" Type="http://schemas.openxmlformats.org/officeDocument/2006/relationships/oleObject" Target="embeddings/oleObject31.bin" /><Relationship Id="rId63" Type="http://schemas.openxmlformats.org/officeDocument/2006/relationships/image" Target="media/image28.wmf" /><Relationship Id="rId64" Type="http://schemas.openxmlformats.org/officeDocument/2006/relationships/oleObject" Target="embeddings/oleObject32.bin" /><Relationship Id="rId65" Type="http://schemas.openxmlformats.org/officeDocument/2006/relationships/image" Target="media/image29.wmf" /><Relationship Id="rId66" Type="http://schemas.openxmlformats.org/officeDocument/2006/relationships/oleObject" Target="embeddings/oleObject33.bin" /><Relationship Id="rId67" Type="http://schemas.openxmlformats.org/officeDocument/2006/relationships/image" Target="media/image30.wmf" /><Relationship Id="rId68" Type="http://schemas.openxmlformats.org/officeDocument/2006/relationships/oleObject" Target="embeddings/oleObject34.bin" /><Relationship Id="rId69" Type="http://schemas.openxmlformats.org/officeDocument/2006/relationships/image" Target="media/image31.png" /><Relationship Id="rId7" Type="http://schemas.openxmlformats.org/officeDocument/2006/relationships/oleObject" Target="embeddings/oleObject1.bin" /><Relationship Id="rId70" Type="http://schemas.openxmlformats.org/officeDocument/2006/relationships/image" Target="media/image32.wmf" /><Relationship Id="rId71" Type="http://schemas.openxmlformats.org/officeDocument/2006/relationships/oleObject" Target="embeddings/oleObject35.bin" /><Relationship Id="rId72" Type="http://schemas.openxmlformats.org/officeDocument/2006/relationships/image" Target="media/image33.wmf" /><Relationship Id="rId73" Type="http://schemas.openxmlformats.org/officeDocument/2006/relationships/oleObject" Target="embeddings/oleObject36.bin" /><Relationship Id="rId74" Type="http://schemas.openxmlformats.org/officeDocument/2006/relationships/image" Target="media/image34.wmf" /><Relationship Id="rId75" Type="http://schemas.openxmlformats.org/officeDocument/2006/relationships/oleObject" Target="embeddings/oleObject37.bin" /><Relationship Id="rId76" Type="http://schemas.openxmlformats.org/officeDocument/2006/relationships/image" Target="media/image35.wmf" /><Relationship Id="rId77" Type="http://schemas.openxmlformats.org/officeDocument/2006/relationships/oleObject" Target="embeddings/oleObject38.bin" /><Relationship Id="rId78" Type="http://schemas.openxmlformats.org/officeDocument/2006/relationships/footer" Target="footer1.xml" /><Relationship Id="rId79" Type="http://schemas.openxmlformats.org/officeDocument/2006/relationships/footer" Target="footer2.xml" /><Relationship Id="rId8" Type="http://schemas.openxmlformats.org/officeDocument/2006/relationships/oleObject" Target="embeddings/oleObject2.bin" /><Relationship Id="rId80" Type="http://schemas.openxmlformats.org/officeDocument/2006/relationships/image" Target="media/image36.wmf" /><Relationship Id="rId81" Type="http://schemas.openxmlformats.org/officeDocument/2006/relationships/oleObject" Target="embeddings/oleObject39.bin" /><Relationship Id="rId82" Type="http://schemas.openxmlformats.org/officeDocument/2006/relationships/image" Target="media/image37.wmf" /><Relationship Id="rId83" Type="http://schemas.openxmlformats.org/officeDocument/2006/relationships/oleObject" Target="embeddings/oleObject40.bin" /><Relationship Id="rId84" Type="http://schemas.openxmlformats.org/officeDocument/2006/relationships/image" Target="media/image38.wmf" /><Relationship Id="rId85" Type="http://schemas.openxmlformats.org/officeDocument/2006/relationships/oleObject" Target="embeddings/oleObject41.bin" /><Relationship Id="rId86" Type="http://schemas.openxmlformats.org/officeDocument/2006/relationships/image" Target="media/image39.wmf" /><Relationship Id="rId87" Type="http://schemas.openxmlformats.org/officeDocument/2006/relationships/oleObject" Target="embeddings/oleObject42.bin" /><Relationship Id="rId88" Type="http://schemas.openxmlformats.org/officeDocument/2006/relationships/oleObject" Target="embeddings/oleObject43.bin" /><Relationship Id="rId89" Type="http://schemas.openxmlformats.org/officeDocument/2006/relationships/image" Target="media/image40.wmf" /><Relationship Id="rId9" Type="http://schemas.openxmlformats.org/officeDocument/2006/relationships/oleObject" Target="embeddings/oleObject3.bin" /><Relationship Id="rId90" Type="http://schemas.openxmlformats.org/officeDocument/2006/relationships/oleObject" Target="embeddings/oleObject44.bin" /><Relationship Id="rId91" Type="http://schemas.openxmlformats.org/officeDocument/2006/relationships/image" Target="media/image41.wmf" /><Relationship Id="rId92" Type="http://schemas.openxmlformats.org/officeDocument/2006/relationships/oleObject" Target="embeddings/oleObject45.bin" /><Relationship Id="rId93" Type="http://schemas.openxmlformats.org/officeDocument/2006/relationships/image" Target="media/image42.wmf" /><Relationship Id="rId94" Type="http://schemas.openxmlformats.org/officeDocument/2006/relationships/oleObject" Target="embeddings/oleObject46.bin" /><Relationship Id="rId95" Type="http://schemas.openxmlformats.org/officeDocument/2006/relationships/image" Target="media/image43.png" /><Relationship Id="rId96" Type="http://schemas.openxmlformats.org/officeDocument/2006/relationships/image" Target="media/image44.wmf" /><Relationship Id="rId97" Type="http://schemas.openxmlformats.org/officeDocument/2006/relationships/oleObject" Target="embeddings/oleObject47.bin" /><Relationship Id="rId98" Type="http://schemas.openxmlformats.org/officeDocument/2006/relationships/image" Target="media/image45.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1245573c2f674b56a2b15dc5b09ef7b0mti1nty1njqyoa</vt:lpwstr>
  </property>
</Properties>
</file>