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影视投资项目建设方案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863" w:history="1">
        <w:r>
          <w:rPr>
            <w:rFonts w:ascii="仿宋" w:eastAsia="仿宋" w:hAnsi="仿宋" w:cs="仿宋" w:hint="eastAsia"/>
            <w:lang w:eastAsia="zh-CN"/>
          </w:rPr>
          <w:t>序言</w:t>
        </w:r>
        <w:r>
          <w:tab/>
        </w:r>
        <w:r>
          <w:fldChar w:fldCharType="begin"/>
        </w:r>
        <w:r>
          <w:instrText xml:space="preserve"> PAGEREF _Toc27863 \h </w:instrText>
        </w:r>
        <w:r>
          <w:fldChar w:fldCharType="separate"/>
        </w:r>
        <w:r>
          <w:t>3</w:t>
        </w:r>
        <w:r>
          <w:fldChar w:fldCharType="end"/>
        </w:r>
      </w:hyperlink>
    </w:p>
    <w:p>
      <w:pPr>
        <w:pStyle w:val="TOC1"/>
        <w:tabs>
          <w:tab w:val="right" w:leader="dot" w:pos="8306"/>
        </w:tabs>
      </w:pPr>
      <w:hyperlink w:anchor="_Toc1181" w:history="1">
        <w:r>
          <w:rPr>
            <w:rFonts w:ascii="仿宋" w:eastAsia="仿宋" w:hAnsi="仿宋" w:cs="仿宋" w:hint="eastAsia"/>
            <w:lang w:eastAsia="zh-CN"/>
          </w:rPr>
          <w:t>一、经济影响分析</w:t>
        </w:r>
        <w:r>
          <w:tab/>
        </w:r>
        <w:r>
          <w:fldChar w:fldCharType="begin"/>
        </w:r>
        <w:r>
          <w:instrText xml:space="preserve"> PAGEREF _Toc1181 \h </w:instrText>
        </w:r>
        <w:r>
          <w:fldChar w:fldCharType="separate"/>
        </w:r>
        <w:r>
          <w:t>3</w:t>
        </w:r>
        <w:r>
          <w:fldChar w:fldCharType="end"/>
        </w:r>
      </w:hyperlink>
    </w:p>
    <w:p>
      <w:pPr>
        <w:pStyle w:val="TOC2"/>
        <w:tabs>
          <w:tab w:val="right" w:leader="dot" w:pos="8306"/>
        </w:tabs>
      </w:pPr>
      <w:hyperlink w:anchor="_Toc19531" w:history="1">
        <w:r>
          <w:rPr>
            <w:rFonts w:ascii="仿宋" w:eastAsia="仿宋" w:hAnsi="仿宋" w:cs="仿宋" w:hint="eastAsia"/>
            <w:lang w:eastAsia="zh-CN"/>
          </w:rPr>
          <w:t>(一)、经济费用效益或费用效果分析</w:t>
        </w:r>
        <w:r>
          <w:tab/>
        </w:r>
        <w:r>
          <w:fldChar w:fldCharType="begin"/>
        </w:r>
        <w:r>
          <w:instrText xml:space="preserve"> PAGEREF _Toc19531 \h </w:instrText>
        </w:r>
        <w:r>
          <w:fldChar w:fldCharType="separate"/>
        </w:r>
        <w:r>
          <w:t>3</w:t>
        </w:r>
        <w:r>
          <w:fldChar w:fldCharType="end"/>
        </w:r>
      </w:hyperlink>
    </w:p>
    <w:p>
      <w:pPr>
        <w:pStyle w:val="TOC2"/>
        <w:tabs>
          <w:tab w:val="right" w:leader="dot" w:pos="8306"/>
        </w:tabs>
      </w:pPr>
      <w:hyperlink w:anchor="_Toc16497" w:history="1">
        <w:r>
          <w:rPr>
            <w:rFonts w:ascii="仿宋" w:eastAsia="仿宋" w:hAnsi="仿宋" w:cs="仿宋" w:hint="eastAsia"/>
            <w:lang w:eastAsia="zh-CN"/>
          </w:rPr>
          <w:t>(二)、行业影响分析</w:t>
        </w:r>
        <w:r>
          <w:tab/>
        </w:r>
        <w:r>
          <w:fldChar w:fldCharType="begin"/>
        </w:r>
        <w:r>
          <w:instrText xml:space="preserve"> PAGEREF _Toc16497 \h </w:instrText>
        </w:r>
        <w:r>
          <w:fldChar w:fldCharType="separate"/>
        </w:r>
        <w:r>
          <w:t>5</w:t>
        </w:r>
        <w:r>
          <w:fldChar w:fldCharType="end"/>
        </w:r>
      </w:hyperlink>
    </w:p>
    <w:p>
      <w:pPr>
        <w:pStyle w:val="TOC2"/>
        <w:tabs>
          <w:tab w:val="right" w:leader="dot" w:pos="8306"/>
        </w:tabs>
      </w:pPr>
      <w:hyperlink w:anchor="_Toc23007" w:history="1">
        <w:r>
          <w:rPr>
            <w:rFonts w:ascii="仿宋" w:eastAsia="仿宋" w:hAnsi="仿宋" w:cs="仿宋" w:hint="eastAsia"/>
            <w:lang w:eastAsia="zh-CN"/>
          </w:rPr>
          <w:t>(三)、区域经济影响分析</w:t>
        </w:r>
        <w:r>
          <w:tab/>
        </w:r>
        <w:r>
          <w:fldChar w:fldCharType="begin"/>
        </w:r>
        <w:r>
          <w:instrText xml:space="preserve"> PAGEREF _Toc23007 \h </w:instrText>
        </w:r>
        <w:r>
          <w:fldChar w:fldCharType="separate"/>
        </w:r>
        <w:r>
          <w:t>7</w:t>
        </w:r>
        <w:r>
          <w:fldChar w:fldCharType="end"/>
        </w:r>
      </w:hyperlink>
    </w:p>
    <w:p>
      <w:pPr>
        <w:pStyle w:val="TOC2"/>
        <w:tabs>
          <w:tab w:val="right" w:leader="dot" w:pos="8306"/>
        </w:tabs>
      </w:pPr>
      <w:hyperlink w:anchor="_Toc26013" w:history="1">
        <w:r>
          <w:rPr>
            <w:rFonts w:ascii="仿宋" w:eastAsia="仿宋" w:hAnsi="仿宋" w:cs="仿宋" w:hint="eastAsia"/>
            <w:lang w:eastAsia="zh-CN"/>
          </w:rPr>
          <w:t>(四)、宏观经济影响分析</w:t>
        </w:r>
        <w:r>
          <w:tab/>
        </w:r>
        <w:r>
          <w:fldChar w:fldCharType="begin"/>
        </w:r>
        <w:r>
          <w:instrText xml:space="preserve"> PAGEREF _Toc26013 \h </w:instrText>
        </w:r>
        <w:r>
          <w:fldChar w:fldCharType="separate"/>
        </w:r>
        <w:r>
          <w:t>8</w:t>
        </w:r>
        <w:r>
          <w:fldChar w:fldCharType="end"/>
        </w:r>
      </w:hyperlink>
    </w:p>
    <w:p>
      <w:pPr>
        <w:pStyle w:val="TOC1"/>
        <w:tabs>
          <w:tab w:val="right" w:leader="dot" w:pos="8306"/>
        </w:tabs>
      </w:pPr>
      <w:hyperlink w:anchor="_Toc19772" w:history="1">
        <w:r>
          <w:rPr>
            <w:rFonts w:ascii="仿宋" w:eastAsia="仿宋" w:hAnsi="仿宋" w:cs="仿宋" w:hint="eastAsia"/>
            <w:lang w:eastAsia="zh-CN"/>
          </w:rPr>
          <w:t>二、财务管理与成本控制</w:t>
        </w:r>
        <w:r>
          <w:tab/>
        </w:r>
        <w:r>
          <w:fldChar w:fldCharType="begin"/>
        </w:r>
        <w:r>
          <w:instrText xml:space="preserve"> PAGEREF _Toc19772 \h </w:instrText>
        </w:r>
        <w:r>
          <w:fldChar w:fldCharType="separate"/>
        </w:r>
        <w:r>
          <w:t>9</w:t>
        </w:r>
        <w:r>
          <w:fldChar w:fldCharType="end"/>
        </w:r>
      </w:hyperlink>
    </w:p>
    <w:p>
      <w:pPr>
        <w:pStyle w:val="TOC2"/>
        <w:tabs>
          <w:tab w:val="right" w:leader="dot" w:pos="8306"/>
        </w:tabs>
      </w:pPr>
      <w:hyperlink w:anchor="_Toc32008" w:history="1">
        <w:r>
          <w:rPr>
            <w:rFonts w:ascii="仿宋" w:eastAsia="仿宋" w:hAnsi="仿宋" w:cs="仿宋" w:hint="eastAsia"/>
            <w:lang w:eastAsia="zh-CN"/>
          </w:rPr>
          <w:t>(一)、财务管理体系建设</w:t>
        </w:r>
        <w:r>
          <w:tab/>
        </w:r>
        <w:r>
          <w:fldChar w:fldCharType="begin"/>
        </w:r>
        <w:r>
          <w:instrText xml:space="preserve"> PAGEREF _Toc32008 \h </w:instrText>
        </w:r>
        <w:r>
          <w:fldChar w:fldCharType="separate"/>
        </w:r>
        <w:r>
          <w:t>9</w:t>
        </w:r>
        <w:r>
          <w:fldChar w:fldCharType="end"/>
        </w:r>
      </w:hyperlink>
    </w:p>
    <w:p>
      <w:pPr>
        <w:pStyle w:val="TOC2"/>
        <w:tabs>
          <w:tab w:val="right" w:leader="dot" w:pos="8306"/>
        </w:tabs>
      </w:pPr>
      <w:hyperlink w:anchor="_Toc25627" w:history="1">
        <w:r>
          <w:rPr>
            <w:rFonts w:ascii="仿宋" w:eastAsia="仿宋" w:hAnsi="仿宋" w:cs="仿宋" w:hint="eastAsia"/>
            <w:lang w:eastAsia="zh-CN"/>
          </w:rPr>
          <w:t>(二)、成本控制措施</w:t>
        </w:r>
        <w:r>
          <w:tab/>
        </w:r>
        <w:r>
          <w:fldChar w:fldCharType="begin"/>
        </w:r>
        <w:r>
          <w:instrText xml:space="preserve"> PAGEREF _Toc25627 \h </w:instrText>
        </w:r>
        <w:r>
          <w:fldChar w:fldCharType="separate"/>
        </w:r>
        <w:r>
          <w:t>11</w:t>
        </w:r>
        <w:r>
          <w:fldChar w:fldCharType="end"/>
        </w:r>
      </w:hyperlink>
    </w:p>
    <w:p>
      <w:pPr>
        <w:pStyle w:val="TOC1"/>
        <w:tabs>
          <w:tab w:val="right" w:leader="dot" w:pos="8306"/>
        </w:tabs>
      </w:pPr>
      <w:hyperlink w:anchor="_Toc3113" w:history="1">
        <w:r>
          <w:rPr>
            <w:rFonts w:ascii="仿宋" w:eastAsia="仿宋" w:hAnsi="仿宋" w:cs="仿宋" w:hint="eastAsia"/>
            <w:lang w:eastAsia="zh-CN"/>
          </w:rPr>
          <w:t>三、建设风险评估分析</w:t>
        </w:r>
        <w:r>
          <w:tab/>
        </w:r>
        <w:r>
          <w:fldChar w:fldCharType="begin"/>
        </w:r>
        <w:r>
          <w:instrText xml:space="preserve"> PAGEREF _Toc3113 \h </w:instrText>
        </w:r>
        <w:r>
          <w:fldChar w:fldCharType="separate"/>
        </w:r>
        <w:r>
          <w:t>12</w:t>
        </w:r>
        <w:r>
          <w:fldChar w:fldCharType="end"/>
        </w:r>
      </w:hyperlink>
    </w:p>
    <w:p>
      <w:pPr>
        <w:pStyle w:val="TOC2"/>
        <w:tabs>
          <w:tab w:val="right" w:leader="dot" w:pos="8306"/>
        </w:tabs>
      </w:pPr>
      <w:hyperlink w:anchor="_Toc31258" w:history="1">
        <w:r>
          <w:rPr>
            <w:rFonts w:ascii="仿宋" w:eastAsia="仿宋" w:hAnsi="仿宋" w:cs="仿宋" w:hint="eastAsia"/>
            <w:lang w:eastAsia="zh-CN"/>
          </w:rPr>
          <w:t>(一)、政策风险分析</w:t>
        </w:r>
        <w:r>
          <w:tab/>
        </w:r>
        <w:r>
          <w:fldChar w:fldCharType="begin"/>
        </w:r>
        <w:r>
          <w:instrText xml:space="preserve"> PAGEREF _Toc31258 \h </w:instrText>
        </w:r>
        <w:r>
          <w:fldChar w:fldCharType="separate"/>
        </w:r>
        <w:r>
          <w:t>12</w:t>
        </w:r>
        <w:r>
          <w:fldChar w:fldCharType="end"/>
        </w:r>
      </w:hyperlink>
    </w:p>
    <w:p>
      <w:pPr>
        <w:pStyle w:val="TOC2"/>
        <w:tabs>
          <w:tab w:val="right" w:leader="dot" w:pos="8306"/>
        </w:tabs>
      </w:pPr>
      <w:hyperlink w:anchor="_Toc17445" w:history="1">
        <w:r>
          <w:rPr>
            <w:rFonts w:ascii="仿宋" w:eastAsia="仿宋" w:hAnsi="仿宋" w:cs="仿宋" w:hint="eastAsia"/>
            <w:lang w:eastAsia="zh-CN"/>
          </w:rPr>
          <w:t>(二)、社会风险分析</w:t>
        </w:r>
        <w:r>
          <w:tab/>
        </w:r>
        <w:r>
          <w:fldChar w:fldCharType="begin"/>
        </w:r>
        <w:r>
          <w:instrText xml:space="preserve"> PAGEREF _Toc17445 \h </w:instrText>
        </w:r>
        <w:r>
          <w:fldChar w:fldCharType="separate"/>
        </w:r>
        <w:r>
          <w:t>13</w:t>
        </w:r>
        <w:r>
          <w:fldChar w:fldCharType="end"/>
        </w:r>
      </w:hyperlink>
    </w:p>
    <w:p>
      <w:pPr>
        <w:pStyle w:val="TOC2"/>
        <w:tabs>
          <w:tab w:val="right" w:leader="dot" w:pos="8306"/>
        </w:tabs>
      </w:pPr>
      <w:hyperlink w:anchor="_Toc6111" w:history="1">
        <w:r>
          <w:rPr>
            <w:rFonts w:ascii="仿宋" w:eastAsia="仿宋" w:hAnsi="仿宋" w:cs="仿宋" w:hint="eastAsia"/>
            <w:lang w:eastAsia="zh-CN"/>
          </w:rPr>
          <w:t>(三)、市场风险分析</w:t>
        </w:r>
        <w:r>
          <w:tab/>
        </w:r>
        <w:r>
          <w:fldChar w:fldCharType="begin"/>
        </w:r>
        <w:r>
          <w:instrText xml:space="preserve"> PAGEREF _Toc6111 \h </w:instrText>
        </w:r>
        <w:r>
          <w:fldChar w:fldCharType="separate"/>
        </w:r>
        <w:r>
          <w:t>15</w:t>
        </w:r>
        <w:r>
          <w:fldChar w:fldCharType="end"/>
        </w:r>
      </w:hyperlink>
    </w:p>
    <w:p>
      <w:pPr>
        <w:pStyle w:val="TOC2"/>
        <w:tabs>
          <w:tab w:val="right" w:leader="dot" w:pos="8306"/>
        </w:tabs>
      </w:pPr>
      <w:hyperlink w:anchor="_Toc32465" w:history="1">
        <w:r>
          <w:rPr>
            <w:rFonts w:ascii="仿宋" w:eastAsia="仿宋" w:hAnsi="仿宋" w:cs="仿宋" w:hint="eastAsia"/>
            <w:lang w:eastAsia="zh-CN"/>
          </w:rPr>
          <w:t>(四)、资金风险分析</w:t>
        </w:r>
        <w:r>
          <w:tab/>
        </w:r>
        <w:r>
          <w:fldChar w:fldCharType="begin"/>
        </w:r>
        <w:r>
          <w:instrText xml:space="preserve"> PAGEREF _Toc32465 \h </w:instrText>
        </w:r>
        <w:r>
          <w:fldChar w:fldCharType="separate"/>
        </w:r>
        <w:r>
          <w:t>15</w:t>
        </w:r>
        <w:r>
          <w:fldChar w:fldCharType="end"/>
        </w:r>
      </w:hyperlink>
    </w:p>
    <w:p>
      <w:pPr>
        <w:pStyle w:val="TOC2"/>
        <w:tabs>
          <w:tab w:val="right" w:leader="dot" w:pos="8306"/>
        </w:tabs>
      </w:pPr>
      <w:hyperlink w:anchor="_Toc31881" w:history="1">
        <w:r>
          <w:rPr>
            <w:rFonts w:ascii="仿宋" w:eastAsia="仿宋" w:hAnsi="仿宋" w:cs="仿宋" w:hint="eastAsia"/>
            <w:lang w:eastAsia="zh-CN"/>
          </w:rPr>
          <w:t>(五)、技术风险分析</w:t>
        </w:r>
        <w:r>
          <w:tab/>
        </w:r>
        <w:r>
          <w:fldChar w:fldCharType="begin"/>
        </w:r>
        <w:r>
          <w:instrText xml:space="preserve"> PAGEREF _Toc31881 \h </w:instrText>
        </w:r>
        <w:r>
          <w:fldChar w:fldCharType="separate"/>
        </w:r>
        <w:r>
          <w:t>16</w:t>
        </w:r>
        <w:r>
          <w:fldChar w:fldCharType="end"/>
        </w:r>
      </w:hyperlink>
    </w:p>
    <w:p>
      <w:pPr>
        <w:pStyle w:val="TOC2"/>
        <w:tabs>
          <w:tab w:val="right" w:leader="dot" w:pos="8306"/>
        </w:tabs>
      </w:pPr>
      <w:hyperlink w:anchor="_Toc8430" w:history="1">
        <w:r>
          <w:rPr>
            <w:rFonts w:ascii="仿宋" w:eastAsia="仿宋" w:hAnsi="仿宋" w:cs="仿宋" w:hint="eastAsia"/>
            <w:lang w:eastAsia="zh-CN"/>
          </w:rPr>
          <w:t>(六)、财务风险分析</w:t>
        </w:r>
        <w:r>
          <w:tab/>
        </w:r>
        <w:r>
          <w:fldChar w:fldCharType="begin"/>
        </w:r>
        <w:r>
          <w:instrText xml:space="preserve"> PAGEREF _Toc8430 \h </w:instrText>
        </w:r>
        <w:r>
          <w:fldChar w:fldCharType="separate"/>
        </w:r>
        <w:r>
          <w:t>18</w:t>
        </w:r>
        <w:r>
          <w:fldChar w:fldCharType="end"/>
        </w:r>
      </w:hyperlink>
    </w:p>
    <w:p>
      <w:pPr>
        <w:pStyle w:val="TOC2"/>
        <w:tabs>
          <w:tab w:val="right" w:leader="dot" w:pos="8306"/>
        </w:tabs>
      </w:pPr>
      <w:hyperlink w:anchor="_Toc31621" w:history="1">
        <w:r>
          <w:rPr>
            <w:rFonts w:ascii="仿宋" w:eastAsia="仿宋" w:hAnsi="仿宋" w:cs="仿宋" w:hint="eastAsia"/>
            <w:lang w:eastAsia="zh-CN"/>
          </w:rPr>
          <w:t>(七)、管理风险分析</w:t>
        </w:r>
        <w:r>
          <w:tab/>
        </w:r>
        <w:r>
          <w:fldChar w:fldCharType="begin"/>
        </w:r>
        <w:r>
          <w:instrText xml:space="preserve"> PAGEREF _Toc31621 \h </w:instrText>
        </w:r>
        <w:r>
          <w:fldChar w:fldCharType="separate"/>
        </w:r>
        <w:r>
          <w:t>19</w:t>
        </w:r>
        <w:r>
          <w:fldChar w:fldCharType="end"/>
        </w:r>
      </w:hyperlink>
    </w:p>
    <w:p>
      <w:pPr>
        <w:pStyle w:val="TOC2"/>
        <w:tabs>
          <w:tab w:val="right" w:leader="dot" w:pos="8306"/>
        </w:tabs>
      </w:pPr>
      <w:hyperlink w:anchor="_Toc29464" w:history="1">
        <w:r>
          <w:rPr>
            <w:rFonts w:ascii="仿宋" w:eastAsia="仿宋" w:hAnsi="仿宋" w:cs="仿宋" w:hint="eastAsia"/>
            <w:lang w:eastAsia="zh-CN"/>
          </w:rPr>
          <w:t>(八)、其它风险分析</w:t>
        </w:r>
        <w:r>
          <w:tab/>
        </w:r>
        <w:r>
          <w:fldChar w:fldCharType="begin"/>
        </w:r>
        <w:r>
          <w:instrText xml:space="preserve"> PAGEREF _Toc29464 \h </w:instrText>
        </w:r>
        <w:r>
          <w:fldChar w:fldCharType="separate"/>
        </w:r>
        <w:r>
          <w:t>21</w:t>
        </w:r>
        <w:r>
          <w:fldChar w:fldCharType="end"/>
        </w:r>
      </w:hyperlink>
    </w:p>
    <w:p>
      <w:pPr>
        <w:pStyle w:val="TOC2"/>
        <w:tabs>
          <w:tab w:val="right" w:leader="dot" w:pos="8306"/>
        </w:tabs>
      </w:pPr>
      <w:hyperlink w:anchor="_Toc6727" w:history="1">
        <w:r>
          <w:rPr>
            <w:rFonts w:ascii="仿宋" w:eastAsia="仿宋" w:hAnsi="仿宋" w:cs="仿宋" w:hint="eastAsia"/>
            <w:lang w:eastAsia="zh-CN"/>
          </w:rPr>
          <w:t>(九)、社会影响评估</w:t>
        </w:r>
        <w:r>
          <w:tab/>
        </w:r>
        <w:r>
          <w:fldChar w:fldCharType="begin"/>
        </w:r>
        <w:r>
          <w:instrText xml:space="preserve"> PAGEREF _Toc6727 \h </w:instrText>
        </w:r>
        <w:r>
          <w:fldChar w:fldCharType="separate"/>
        </w:r>
        <w:r>
          <w:t>22</w:t>
        </w:r>
        <w:r>
          <w:fldChar w:fldCharType="end"/>
        </w:r>
      </w:hyperlink>
    </w:p>
    <w:p>
      <w:pPr>
        <w:pStyle w:val="TOC1"/>
        <w:tabs>
          <w:tab w:val="right" w:leader="dot" w:pos="8306"/>
        </w:tabs>
      </w:pPr>
      <w:hyperlink w:anchor="_Toc20277" w:history="1">
        <w:r>
          <w:rPr>
            <w:rFonts w:ascii="仿宋" w:eastAsia="仿宋" w:hAnsi="仿宋" w:cs="仿宋" w:hint="eastAsia"/>
            <w:lang w:eastAsia="zh-CN"/>
          </w:rPr>
          <w:t>四、社会影响分析</w:t>
        </w:r>
        <w:r>
          <w:tab/>
        </w:r>
        <w:r>
          <w:fldChar w:fldCharType="begin"/>
        </w:r>
        <w:r>
          <w:instrText xml:space="preserve"> PAGEREF _Toc20277 \h </w:instrText>
        </w:r>
        <w:r>
          <w:fldChar w:fldCharType="separate"/>
        </w:r>
        <w:r>
          <w:t>24</w:t>
        </w:r>
        <w:r>
          <w:fldChar w:fldCharType="end"/>
        </w:r>
      </w:hyperlink>
    </w:p>
    <w:p>
      <w:pPr>
        <w:pStyle w:val="TOC2"/>
        <w:tabs>
          <w:tab w:val="right" w:leader="dot" w:pos="8306"/>
        </w:tabs>
      </w:pPr>
      <w:hyperlink w:anchor="_Toc29805" w:history="1">
        <w:r>
          <w:rPr>
            <w:rFonts w:ascii="仿宋" w:eastAsia="仿宋" w:hAnsi="仿宋" w:cs="仿宋" w:hint="eastAsia"/>
            <w:lang w:eastAsia="zh-CN"/>
          </w:rPr>
          <w:t>(一)、社会影响效果分析</w:t>
        </w:r>
        <w:r>
          <w:tab/>
        </w:r>
        <w:r>
          <w:fldChar w:fldCharType="begin"/>
        </w:r>
        <w:r>
          <w:instrText xml:space="preserve"> PAGEREF _Toc29805 \h </w:instrText>
        </w:r>
        <w:r>
          <w:fldChar w:fldCharType="separate"/>
        </w:r>
        <w:r>
          <w:t>24</w:t>
        </w:r>
        <w:r>
          <w:fldChar w:fldCharType="end"/>
        </w:r>
      </w:hyperlink>
    </w:p>
    <w:p>
      <w:pPr>
        <w:pStyle w:val="TOC2"/>
        <w:tabs>
          <w:tab w:val="right" w:leader="dot" w:pos="8306"/>
        </w:tabs>
      </w:pPr>
      <w:hyperlink w:anchor="_Toc11888" w:history="1">
        <w:r>
          <w:rPr>
            <w:rFonts w:ascii="仿宋" w:eastAsia="仿宋" w:hAnsi="仿宋" w:cs="仿宋" w:hint="eastAsia"/>
            <w:lang w:eastAsia="zh-CN"/>
          </w:rPr>
          <w:t>(二)、社会适应性分析</w:t>
        </w:r>
        <w:r>
          <w:tab/>
        </w:r>
        <w:r>
          <w:fldChar w:fldCharType="begin"/>
        </w:r>
        <w:r>
          <w:instrText xml:space="preserve"> PAGEREF _Toc11888 \h </w:instrText>
        </w:r>
        <w:r>
          <w:fldChar w:fldCharType="separate"/>
        </w:r>
        <w:r>
          <w:t>27</w:t>
        </w:r>
        <w:r>
          <w:fldChar w:fldCharType="end"/>
        </w:r>
      </w:hyperlink>
    </w:p>
    <w:p>
      <w:pPr>
        <w:pStyle w:val="TOC2"/>
        <w:tabs>
          <w:tab w:val="right" w:leader="dot" w:pos="8306"/>
        </w:tabs>
      </w:pPr>
      <w:hyperlink w:anchor="_Toc25174" w:history="1">
        <w:r>
          <w:rPr>
            <w:rFonts w:ascii="仿宋" w:eastAsia="仿宋" w:hAnsi="仿宋" w:cs="仿宋" w:hint="eastAsia"/>
            <w:lang w:eastAsia="zh-CN"/>
          </w:rPr>
          <w:t>(三)、社会风险及对策分析</w:t>
        </w:r>
        <w:r>
          <w:tab/>
        </w:r>
        <w:r>
          <w:fldChar w:fldCharType="begin"/>
        </w:r>
        <w:r>
          <w:instrText xml:space="preserve"> PAGEREF _Toc25174 \h </w:instrText>
        </w:r>
        <w:r>
          <w:fldChar w:fldCharType="separate"/>
        </w:r>
        <w:r>
          <w:t>28</w:t>
        </w:r>
        <w:r>
          <w:fldChar w:fldCharType="end"/>
        </w:r>
      </w:hyperlink>
    </w:p>
    <w:p>
      <w:pPr>
        <w:pStyle w:val="TOC1"/>
        <w:tabs>
          <w:tab w:val="right" w:leader="dot" w:pos="8306"/>
        </w:tabs>
      </w:pPr>
      <w:hyperlink w:anchor="_Toc17413" w:history="1">
        <w:r>
          <w:rPr>
            <w:rFonts w:ascii="仿宋" w:eastAsia="仿宋" w:hAnsi="仿宋" w:cs="仿宋" w:hint="eastAsia"/>
            <w:lang w:eastAsia="zh-CN"/>
          </w:rPr>
          <w:t>五、背景、必要性分析</w:t>
        </w:r>
        <w:r>
          <w:tab/>
        </w:r>
        <w:r>
          <w:fldChar w:fldCharType="begin"/>
        </w:r>
        <w:r>
          <w:instrText xml:space="preserve"> PAGEREF _Toc17413 \h </w:instrText>
        </w:r>
        <w:r>
          <w:fldChar w:fldCharType="separate"/>
        </w:r>
        <w:r>
          <w:t>32</w:t>
        </w:r>
        <w:r>
          <w:fldChar w:fldCharType="end"/>
        </w:r>
      </w:hyperlink>
    </w:p>
    <w:p>
      <w:pPr>
        <w:pStyle w:val="TOC2"/>
        <w:tabs>
          <w:tab w:val="right" w:leader="dot" w:pos="8306"/>
        </w:tabs>
      </w:pPr>
      <w:hyperlink w:anchor="_Toc32065" w:history="1">
        <w:r>
          <w:rPr>
            <w:rFonts w:ascii="仿宋" w:eastAsia="仿宋" w:hAnsi="仿宋" w:cs="仿宋" w:hint="eastAsia"/>
            <w:lang w:eastAsia="zh-CN"/>
          </w:rPr>
          <w:t>(一)、项目建设背景</w:t>
        </w:r>
        <w:r>
          <w:tab/>
        </w:r>
        <w:r>
          <w:fldChar w:fldCharType="begin"/>
        </w:r>
        <w:r>
          <w:instrText xml:space="preserve"> PAGEREF _Toc32065 \h </w:instrText>
        </w:r>
        <w:r>
          <w:fldChar w:fldCharType="separate"/>
        </w:r>
        <w:r>
          <w:t>32</w:t>
        </w:r>
        <w:r>
          <w:fldChar w:fldCharType="end"/>
        </w:r>
      </w:hyperlink>
    </w:p>
    <w:p>
      <w:pPr>
        <w:pStyle w:val="TOC2"/>
        <w:tabs>
          <w:tab w:val="right" w:leader="dot" w:pos="8306"/>
        </w:tabs>
      </w:pPr>
      <w:hyperlink w:anchor="_Toc29541" w:history="1">
        <w:r>
          <w:rPr>
            <w:rFonts w:ascii="仿宋" w:eastAsia="仿宋" w:hAnsi="仿宋" w:cs="仿宋" w:hint="eastAsia"/>
            <w:lang w:eastAsia="zh-CN"/>
          </w:rPr>
          <w:t>(二)、必要性分析</w:t>
        </w:r>
        <w:r>
          <w:tab/>
        </w:r>
        <w:r>
          <w:fldChar w:fldCharType="begin"/>
        </w:r>
        <w:r>
          <w:instrText xml:space="preserve"> PAGEREF _Toc29541 \h </w:instrText>
        </w:r>
        <w:r>
          <w:fldChar w:fldCharType="separate"/>
        </w:r>
        <w:r>
          <w:t>33</w:t>
        </w:r>
        <w:r>
          <w:fldChar w:fldCharType="end"/>
        </w:r>
      </w:hyperlink>
    </w:p>
    <w:p>
      <w:pPr>
        <w:pStyle w:val="TOC2"/>
        <w:tabs>
          <w:tab w:val="right" w:leader="dot" w:pos="8306"/>
        </w:tabs>
      </w:pPr>
      <w:hyperlink w:anchor="_Toc13662" w:history="1">
        <w:r>
          <w:rPr>
            <w:rFonts w:ascii="仿宋" w:eastAsia="仿宋" w:hAnsi="仿宋" w:cs="仿宋" w:hint="eastAsia"/>
            <w:lang w:eastAsia="zh-CN"/>
          </w:rPr>
          <w:t>(三)、项目建设有利条件</w:t>
        </w:r>
        <w:r>
          <w:tab/>
        </w:r>
        <w:r>
          <w:fldChar w:fldCharType="begin"/>
        </w:r>
        <w:r>
          <w:instrText xml:space="preserve"> PAGEREF _Toc13662 \h </w:instrText>
        </w:r>
        <w:r>
          <w:fldChar w:fldCharType="separate"/>
        </w:r>
        <w:r>
          <w:t>34</w:t>
        </w:r>
        <w:r>
          <w:fldChar w:fldCharType="end"/>
        </w:r>
      </w:hyperlink>
    </w:p>
    <w:p>
      <w:pPr>
        <w:pStyle w:val="TOC1"/>
        <w:tabs>
          <w:tab w:val="right" w:leader="dot" w:pos="8306"/>
        </w:tabs>
      </w:pPr>
      <w:hyperlink w:anchor="_Toc9338" w:history="1">
        <w:r>
          <w:rPr>
            <w:rFonts w:ascii="仿宋" w:eastAsia="仿宋" w:hAnsi="仿宋" w:cs="仿宋" w:hint="eastAsia"/>
            <w:lang w:eastAsia="zh-CN"/>
          </w:rPr>
          <w:t>六、影视投资项目概论</w:t>
        </w:r>
        <w:r>
          <w:tab/>
        </w:r>
        <w:r>
          <w:fldChar w:fldCharType="begin"/>
        </w:r>
        <w:r>
          <w:instrText xml:space="preserve"> PAGEREF _Toc9338 \h </w:instrText>
        </w:r>
        <w:r>
          <w:fldChar w:fldCharType="separate"/>
        </w:r>
        <w:r>
          <w:t>36</w:t>
        </w:r>
        <w:r>
          <w:fldChar w:fldCharType="end"/>
        </w:r>
      </w:hyperlink>
    </w:p>
    <w:p>
      <w:pPr>
        <w:pStyle w:val="TOC2"/>
        <w:tabs>
          <w:tab w:val="right" w:leader="dot" w:pos="8306"/>
        </w:tabs>
      </w:pPr>
      <w:hyperlink w:anchor="_Toc4478" w:history="1">
        <w:r>
          <w:rPr>
            <w:rFonts w:ascii="仿宋" w:eastAsia="仿宋" w:hAnsi="仿宋" w:cs="仿宋" w:hint="eastAsia"/>
            <w:lang w:eastAsia="zh-CN"/>
          </w:rPr>
          <w:t>(一)、项目申报单位概况</w:t>
        </w:r>
        <w:r>
          <w:tab/>
        </w:r>
        <w:r>
          <w:fldChar w:fldCharType="begin"/>
        </w:r>
        <w:r>
          <w:instrText xml:space="preserve"> PAGEREF _Toc4478 \h </w:instrText>
        </w:r>
        <w:r>
          <w:fldChar w:fldCharType="separate"/>
        </w:r>
        <w:r>
          <w:t>36</w:t>
        </w:r>
        <w:r>
          <w:fldChar w:fldCharType="end"/>
        </w:r>
      </w:hyperlink>
    </w:p>
    <w:p>
      <w:pPr>
        <w:pStyle w:val="TOC2"/>
        <w:tabs>
          <w:tab w:val="right" w:leader="dot" w:pos="8306"/>
        </w:tabs>
      </w:pPr>
      <w:hyperlink w:anchor="_Toc20248" w:history="1">
        <w:r>
          <w:rPr>
            <w:rFonts w:ascii="仿宋" w:eastAsia="仿宋" w:hAnsi="仿宋" w:cs="仿宋" w:hint="eastAsia"/>
            <w:lang w:eastAsia="zh-CN"/>
          </w:rPr>
          <w:t>(二)、项目概况</w:t>
        </w:r>
        <w:r>
          <w:tab/>
        </w:r>
        <w:r>
          <w:fldChar w:fldCharType="begin"/>
        </w:r>
        <w:r>
          <w:instrText xml:space="preserve"> PAGEREF _Toc20248 \h </w:instrText>
        </w:r>
        <w:r>
          <w:fldChar w:fldCharType="separate"/>
        </w:r>
        <w:r>
          <w:t>37</w:t>
        </w:r>
        <w:r>
          <w:fldChar w:fldCharType="end"/>
        </w:r>
      </w:hyperlink>
    </w:p>
    <w:p>
      <w:pPr>
        <w:pStyle w:val="TOC1"/>
        <w:tabs>
          <w:tab w:val="right" w:leader="dot" w:pos="8306"/>
        </w:tabs>
      </w:pPr>
      <w:hyperlink w:anchor="_Toc11597" w:history="1">
        <w:r>
          <w:rPr>
            <w:rFonts w:ascii="仿宋" w:eastAsia="仿宋" w:hAnsi="仿宋" w:cs="仿宋" w:hint="eastAsia"/>
            <w:lang w:eastAsia="zh-CN"/>
          </w:rPr>
          <w:t>七、环境保护与治理方案</w:t>
        </w:r>
        <w:r>
          <w:tab/>
        </w:r>
        <w:r>
          <w:fldChar w:fldCharType="begin"/>
        </w:r>
        <w:r>
          <w:instrText xml:space="preserve"> PAGEREF _Toc11597 \h </w:instrText>
        </w:r>
        <w:r>
          <w:fldChar w:fldCharType="separate"/>
        </w:r>
        <w:r>
          <w:t>40</w:t>
        </w:r>
        <w:r>
          <w:fldChar w:fldCharType="end"/>
        </w:r>
      </w:hyperlink>
    </w:p>
    <w:p>
      <w:pPr>
        <w:pStyle w:val="TOC2"/>
        <w:tabs>
          <w:tab w:val="right" w:leader="dot" w:pos="8306"/>
        </w:tabs>
      </w:pPr>
      <w:hyperlink w:anchor="_Toc7894" w:history="1">
        <w:r>
          <w:rPr>
            <w:rFonts w:ascii="仿宋" w:eastAsia="仿宋" w:hAnsi="仿宋" w:cs="仿宋" w:hint="eastAsia"/>
            <w:lang w:eastAsia="zh-CN"/>
          </w:rPr>
          <w:t>(一)、项目环境影响评估</w:t>
        </w:r>
        <w:r>
          <w:tab/>
        </w:r>
        <w:r>
          <w:fldChar w:fldCharType="begin"/>
        </w:r>
        <w:r>
          <w:instrText xml:space="preserve"> PAGEREF _Toc7894 \h </w:instrText>
        </w:r>
        <w:r>
          <w:fldChar w:fldCharType="separate"/>
        </w:r>
        <w:r>
          <w:t>40</w:t>
        </w:r>
        <w:r>
          <w:fldChar w:fldCharType="end"/>
        </w:r>
      </w:hyperlink>
    </w:p>
    <w:p>
      <w:pPr>
        <w:pStyle w:val="TOC2"/>
        <w:tabs>
          <w:tab w:val="right" w:leader="dot" w:pos="8306"/>
        </w:tabs>
      </w:pPr>
      <w:hyperlink w:anchor="_Toc29232" w:history="1">
        <w:r>
          <w:rPr>
            <w:rFonts w:ascii="仿宋" w:eastAsia="仿宋" w:hAnsi="仿宋" w:cs="仿宋" w:hint="eastAsia"/>
            <w:lang w:eastAsia="zh-CN"/>
          </w:rPr>
          <w:t>(二)、环境保护措施与治理方案</w:t>
        </w:r>
        <w:r>
          <w:tab/>
        </w:r>
        <w:r>
          <w:fldChar w:fldCharType="begin"/>
        </w:r>
        <w:r>
          <w:instrText xml:space="preserve"> PAGEREF _Toc29232 \h </w:instrText>
        </w:r>
        <w:r>
          <w:fldChar w:fldCharType="separate"/>
        </w:r>
        <w:r>
          <w:t>40</w:t>
        </w:r>
        <w:r>
          <w:fldChar w:fldCharType="end"/>
        </w:r>
      </w:hyperlink>
    </w:p>
    <w:p>
      <w:pPr>
        <w:pStyle w:val="TOC1"/>
        <w:tabs>
          <w:tab w:val="right" w:leader="dot" w:pos="8306"/>
        </w:tabs>
      </w:pPr>
      <w:hyperlink w:anchor="_Toc23279" w:history="1">
        <w:r>
          <w:rPr>
            <w:rFonts w:ascii="仿宋" w:eastAsia="仿宋" w:hAnsi="仿宋" w:cs="仿宋" w:hint="eastAsia"/>
            <w:lang w:eastAsia="zh-CN"/>
          </w:rPr>
          <w:t>八、土地利用与规划方案</w:t>
        </w:r>
        <w:r>
          <w:tab/>
        </w:r>
        <w:r>
          <w:fldChar w:fldCharType="begin"/>
        </w:r>
        <w:r>
          <w:instrText xml:space="preserve"> PAGEREF _Toc23279 \h </w:instrText>
        </w:r>
        <w:r>
          <w:fldChar w:fldCharType="separate"/>
        </w:r>
        <w:r>
          <w:t>41</w:t>
        </w:r>
        <w:r>
          <w:fldChar w:fldCharType="end"/>
        </w:r>
      </w:hyperlink>
    </w:p>
    <w:p>
      <w:pPr>
        <w:pStyle w:val="TOC2"/>
        <w:tabs>
          <w:tab w:val="right" w:leader="dot" w:pos="8306"/>
        </w:tabs>
      </w:pPr>
      <w:hyperlink w:anchor="_Toc10304" w:history="1">
        <w:r>
          <w:rPr>
            <w:rFonts w:ascii="仿宋" w:eastAsia="仿宋" w:hAnsi="仿宋" w:cs="仿宋" w:hint="eastAsia"/>
            <w:lang w:eastAsia="zh-CN"/>
          </w:rPr>
          <w:t>(一)、项目用地情况分析</w:t>
        </w:r>
        <w:r>
          <w:tab/>
        </w:r>
        <w:r>
          <w:fldChar w:fldCharType="begin"/>
        </w:r>
        <w:r>
          <w:instrText xml:space="preserve"> PAGEREF _Toc10304 \h </w:instrText>
        </w:r>
        <w:r>
          <w:fldChar w:fldCharType="separate"/>
        </w:r>
        <w:r>
          <w:t>41</w:t>
        </w:r>
        <w:r>
          <w:fldChar w:fldCharType="end"/>
        </w:r>
      </w:hyperlink>
    </w:p>
    <w:p>
      <w:pPr>
        <w:pStyle w:val="TOC2"/>
        <w:tabs>
          <w:tab w:val="right" w:leader="dot" w:pos="8306"/>
        </w:tabs>
      </w:pPr>
      <w:hyperlink w:anchor="_Toc22994" w:history="1">
        <w:r>
          <w:rPr>
            <w:rFonts w:ascii="仿宋" w:eastAsia="仿宋" w:hAnsi="仿宋" w:cs="仿宋" w:hint="eastAsia"/>
            <w:lang w:eastAsia="zh-CN"/>
          </w:rPr>
          <w:t>(二)、土地利用规划方案</w:t>
        </w:r>
        <w:r>
          <w:tab/>
        </w:r>
        <w:r>
          <w:fldChar w:fldCharType="begin"/>
        </w:r>
        <w:r>
          <w:instrText xml:space="preserve"> PAGEREF _Toc22994 \h </w:instrText>
        </w:r>
        <w:r>
          <w:fldChar w:fldCharType="separate"/>
        </w:r>
        <w:r>
          <w:t>42</w:t>
        </w:r>
        <w:r>
          <w:fldChar w:fldCharType="end"/>
        </w:r>
      </w:hyperlink>
    </w:p>
    <w:p>
      <w:pPr>
        <w:pStyle w:val="TOC1"/>
        <w:tabs>
          <w:tab w:val="right" w:leader="dot" w:pos="8306"/>
        </w:tabs>
      </w:pPr>
      <w:hyperlink w:anchor="_Toc10237" w:history="1">
        <w:r>
          <w:rPr>
            <w:rFonts w:ascii="仿宋" w:eastAsia="仿宋" w:hAnsi="仿宋" w:cs="仿宋" w:hint="eastAsia"/>
            <w:lang w:eastAsia="zh-CN"/>
          </w:rPr>
          <w:t>九、项目实施与管理方案</w:t>
        </w:r>
        <w:r>
          <w:tab/>
        </w:r>
        <w:r>
          <w:fldChar w:fldCharType="begin"/>
        </w:r>
        <w:r>
          <w:instrText xml:space="preserve"> PAGEREF _Toc10237 \h </w:instrText>
        </w:r>
        <w:r>
          <w:fldChar w:fldCharType="separate"/>
        </w:r>
        <w:r>
          <w:t>43</w:t>
        </w:r>
        <w:r>
          <w:fldChar w:fldCharType="end"/>
        </w:r>
      </w:hyperlink>
    </w:p>
    <w:p>
      <w:pPr>
        <w:pStyle w:val="TOC2"/>
        <w:tabs>
          <w:tab w:val="right" w:leader="dot" w:pos="8306"/>
        </w:tabs>
      </w:pPr>
      <w:hyperlink w:anchor="_Toc18059" w:history="1">
        <w:r>
          <w:rPr>
            <w:rFonts w:ascii="仿宋" w:eastAsia="仿宋" w:hAnsi="仿宋" w:cs="仿宋" w:hint="eastAsia"/>
            <w:lang w:eastAsia="zh-CN"/>
          </w:rPr>
          <w:t>(一)、项目实施计划</w:t>
        </w:r>
        <w:r>
          <w:tab/>
        </w:r>
        <w:r>
          <w:fldChar w:fldCharType="begin"/>
        </w:r>
        <w:r>
          <w:instrText xml:space="preserve"> PAGEREF _Toc18059 \h </w:instrText>
        </w:r>
        <w:r>
          <w:fldChar w:fldCharType="separate"/>
        </w:r>
        <w:r>
          <w:t>43</w:t>
        </w:r>
        <w:r>
          <w:fldChar w:fldCharType="end"/>
        </w:r>
      </w:hyperlink>
    </w:p>
    <w:p>
      <w:pPr>
        <w:pStyle w:val="TOC2"/>
        <w:tabs>
          <w:tab w:val="right" w:leader="dot" w:pos="8306"/>
        </w:tabs>
      </w:pPr>
      <w:hyperlink w:anchor="_Toc31398" w:history="1">
        <w:r>
          <w:rPr>
            <w:rFonts w:ascii="仿宋" w:eastAsia="仿宋" w:hAnsi="仿宋" w:cs="仿宋" w:hint="eastAsia"/>
            <w:lang w:eastAsia="zh-CN"/>
          </w:rPr>
          <w:t>(二)、项目组织机构与职责</w:t>
        </w:r>
        <w:r>
          <w:tab/>
        </w:r>
        <w:r>
          <w:fldChar w:fldCharType="begin"/>
        </w:r>
        <w:r>
          <w:instrText xml:space="preserve"> PAGEREF _Toc31398 \h </w:instrText>
        </w:r>
        <w:r>
          <w:fldChar w:fldCharType="separate"/>
        </w:r>
        <w:r>
          <w:t>44</w:t>
        </w:r>
        <w:r>
          <w:fldChar w:fldCharType="end"/>
        </w:r>
      </w:hyperlink>
    </w:p>
    <w:p>
      <w:pPr>
        <w:pStyle w:val="TOC2"/>
        <w:tabs>
          <w:tab w:val="right" w:leader="dot" w:pos="8306"/>
        </w:tabs>
      </w:pPr>
      <w:hyperlink w:anchor="_Toc28210" w:history="1">
        <w:r>
          <w:rPr>
            <w:rFonts w:ascii="仿宋" w:eastAsia="仿宋" w:hAnsi="仿宋" w:cs="仿宋" w:hint="eastAsia"/>
            <w:lang w:eastAsia="zh-CN"/>
          </w:rPr>
          <w:t>(三)、项目管理与监控体系</w:t>
        </w:r>
        <w:r>
          <w:tab/>
        </w:r>
        <w:r>
          <w:fldChar w:fldCharType="begin"/>
        </w:r>
        <w:r>
          <w:instrText xml:space="preserve"> PAGEREF _Toc28210 \h </w:instrText>
        </w:r>
        <w:r>
          <w:fldChar w:fldCharType="separate"/>
        </w:r>
        <w:r>
          <w:t>47</w:t>
        </w:r>
        <w:r>
          <w:fldChar w:fldCharType="end"/>
        </w:r>
      </w:hyperlink>
    </w:p>
    <w:p>
      <w:pPr>
        <w:pStyle w:val="TOC1"/>
        <w:tabs>
          <w:tab w:val="right" w:leader="dot" w:pos="8306"/>
        </w:tabs>
      </w:pPr>
      <w:hyperlink w:anchor="_Toc26212" w:history="1">
        <w:r>
          <w:rPr>
            <w:rFonts w:ascii="仿宋" w:eastAsia="仿宋" w:hAnsi="仿宋" w:cs="仿宋" w:hint="eastAsia"/>
            <w:lang w:eastAsia="zh-CN"/>
          </w:rPr>
          <w:t>十、经济效益与社会效益优化</w:t>
        </w:r>
        <w:r>
          <w:tab/>
        </w:r>
        <w:r>
          <w:fldChar w:fldCharType="begin"/>
        </w:r>
        <w:r>
          <w:instrText xml:space="preserve"> PAGEREF _Toc26212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866" w:history="1">
        <w:r>
          <w:rPr>
            <w:rFonts w:ascii="仿宋" w:eastAsia="仿宋" w:hAnsi="仿宋" w:cs="仿宋" w:hint="eastAsia"/>
            <w:lang w:eastAsia="zh-CN"/>
          </w:rPr>
          <w:t>(一)、经济效益提升策略</w:t>
        </w:r>
        <w:r>
          <w:tab/>
        </w:r>
        <w:r>
          <w:fldChar w:fldCharType="begin"/>
        </w:r>
        <w:r>
          <w:instrText xml:space="preserve"> PAGEREF _Toc15866 \h </w:instrText>
        </w:r>
        <w:r>
          <w:fldChar w:fldCharType="separate"/>
        </w:r>
        <w:r>
          <w:t>48</w:t>
        </w:r>
        <w:r>
          <w:fldChar w:fldCharType="end"/>
        </w:r>
      </w:hyperlink>
    </w:p>
    <w:p>
      <w:pPr>
        <w:pStyle w:val="TOC2"/>
        <w:tabs>
          <w:tab w:val="right" w:leader="dot" w:pos="8306"/>
        </w:tabs>
      </w:pPr>
      <w:hyperlink w:anchor="_Toc3234" w:history="1">
        <w:r>
          <w:rPr>
            <w:rFonts w:ascii="仿宋" w:eastAsia="仿宋" w:hAnsi="仿宋" w:cs="仿宋" w:hint="eastAsia"/>
            <w:lang w:eastAsia="zh-CN"/>
          </w:rPr>
          <w:t>(二)、社会效益增强方案</w:t>
        </w:r>
        <w:r>
          <w:tab/>
        </w:r>
        <w:r>
          <w:fldChar w:fldCharType="begin"/>
        </w:r>
        <w:r>
          <w:instrText xml:space="preserve"> PAGEREF _Toc3234 \h </w:instrText>
        </w:r>
        <w:r>
          <w:fldChar w:fldCharType="separate"/>
        </w:r>
        <w:r>
          <w:t>50</w:t>
        </w:r>
        <w:r>
          <w:fldChar w:fldCharType="end"/>
        </w:r>
      </w:hyperlink>
    </w:p>
    <w:p>
      <w:pPr>
        <w:pStyle w:val="TOC1"/>
        <w:tabs>
          <w:tab w:val="right" w:leader="dot" w:pos="8306"/>
        </w:tabs>
      </w:pPr>
      <w:hyperlink w:anchor="_Toc7836" w:history="1">
        <w:r>
          <w:rPr>
            <w:rFonts w:ascii="仿宋" w:eastAsia="仿宋" w:hAnsi="仿宋" w:cs="仿宋" w:hint="eastAsia"/>
            <w:lang w:eastAsia="zh-CN"/>
          </w:rPr>
          <w:t>十一、环境保护与绿色发展</w:t>
        </w:r>
        <w:r>
          <w:tab/>
        </w:r>
        <w:r>
          <w:fldChar w:fldCharType="begin"/>
        </w:r>
        <w:r>
          <w:instrText xml:space="preserve"> PAGEREF _Toc7836 \h </w:instrText>
        </w:r>
        <w:r>
          <w:fldChar w:fldCharType="separate"/>
        </w:r>
        <w:r>
          <w:t>50</w:t>
        </w:r>
        <w:r>
          <w:fldChar w:fldCharType="end"/>
        </w:r>
      </w:hyperlink>
    </w:p>
    <w:p>
      <w:pPr>
        <w:pStyle w:val="TOC2"/>
        <w:tabs>
          <w:tab w:val="right" w:leader="dot" w:pos="8306"/>
        </w:tabs>
      </w:pPr>
      <w:hyperlink w:anchor="_Toc13383" w:history="1">
        <w:r>
          <w:rPr>
            <w:rFonts w:ascii="仿宋" w:eastAsia="仿宋" w:hAnsi="仿宋" w:cs="仿宋" w:hint="eastAsia"/>
            <w:lang w:eastAsia="zh-CN"/>
          </w:rPr>
          <w:t>(一)、环境保护措施</w:t>
        </w:r>
        <w:r>
          <w:tab/>
        </w:r>
        <w:r>
          <w:fldChar w:fldCharType="begin"/>
        </w:r>
        <w:r>
          <w:instrText xml:space="preserve"> PAGEREF _Toc13383 \h </w:instrText>
        </w:r>
        <w:r>
          <w:fldChar w:fldCharType="separate"/>
        </w:r>
        <w:r>
          <w:t>50</w:t>
        </w:r>
        <w:r>
          <w:fldChar w:fldCharType="end"/>
        </w:r>
      </w:hyperlink>
    </w:p>
    <w:p>
      <w:pPr>
        <w:pStyle w:val="TOC2"/>
        <w:tabs>
          <w:tab w:val="right" w:leader="dot" w:pos="8306"/>
        </w:tabs>
      </w:pPr>
      <w:hyperlink w:anchor="_Toc46" w:history="1">
        <w:r>
          <w:rPr>
            <w:rFonts w:ascii="仿宋" w:eastAsia="仿宋" w:hAnsi="仿宋" w:cs="仿宋" w:hint="eastAsia"/>
            <w:lang w:eastAsia="zh-CN"/>
          </w:rPr>
          <w:t>(二)、绿色发展与可持续发展策略</w:t>
        </w:r>
        <w:r>
          <w:tab/>
        </w:r>
        <w:r>
          <w:fldChar w:fldCharType="begin"/>
        </w:r>
        <w:r>
          <w:instrText xml:space="preserve"> PAGEREF _Toc46 \h </w:instrText>
        </w:r>
        <w:r>
          <w:fldChar w:fldCharType="separate"/>
        </w:r>
        <w:r>
          <w:t>52</w:t>
        </w:r>
        <w:r>
          <w:fldChar w:fldCharType="end"/>
        </w:r>
      </w:hyperlink>
    </w:p>
    <w:p>
      <w:pPr>
        <w:pStyle w:val="TOC1"/>
        <w:tabs>
          <w:tab w:val="right" w:leader="dot" w:pos="8306"/>
        </w:tabs>
      </w:pPr>
      <w:hyperlink w:anchor="_Toc26290" w:history="1">
        <w:r>
          <w:rPr>
            <w:rFonts w:ascii="仿宋" w:eastAsia="仿宋" w:hAnsi="仿宋" w:cs="仿宋" w:hint="eastAsia"/>
            <w:lang w:eastAsia="zh-CN"/>
          </w:rPr>
          <w:t>十二、项目进度计划</w:t>
        </w:r>
        <w:r>
          <w:tab/>
        </w:r>
        <w:r>
          <w:fldChar w:fldCharType="begin"/>
        </w:r>
        <w:r>
          <w:instrText xml:space="preserve"> PAGEREF _Toc26290 \h </w:instrText>
        </w:r>
        <w:r>
          <w:fldChar w:fldCharType="separate"/>
        </w:r>
        <w:r>
          <w:t>54</w:t>
        </w:r>
        <w:r>
          <w:fldChar w:fldCharType="end"/>
        </w:r>
      </w:hyperlink>
    </w:p>
    <w:p>
      <w:pPr>
        <w:pStyle w:val="TOC2"/>
        <w:tabs>
          <w:tab w:val="right" w:leader="dot" w:pos="8306"/>
        </w:tabs>
      </w:pPr>
      <w:hyperlink w:anchor="_Toc16810" w:history="1">
        <w:r>
          <w:rPr>
            <w:rFonts w:ascii="仿宋" w:eastAsia="仿宋" w:hAnsi="仿宋" w:cs="仿宋" w:hint="eastAsia"/>
            <w:lang w:eastAsia="zh-CN"/>
          </w:rPr>
          <w:t>(一)、建设周期</w:t>
        </w:r>
        <w:r>
          <w:tab/>
        </w:r>
        <w:r>
          <w:fldChar w:fldCharType="begin"/>
        </w:r>
        <w:r>
          <w:instrText xml:space="preserve"> PAGEREF _Toc16810 \h </w:instrText>
        </w:r>
        <w:r>
          <w:fldChar w:fldCharType="separate"/>
        </w:r>
        <w:r>
          <w:t>54</w:t>
        </w:r>
        <w:r>
          <w:fldChar w:fldCharType="end"/>
        </w:r>
      </w:hyperlink>
    </w:p>
    <w:p>
      <w:pPr>
        <w:pStyle w:val="TOC2"/>
        <w:tabs>
          <w:tab w:val="right" w:leader="dot" w:pos="8306"/>
        </w:tabs>
      </w:pPr>
      <w:hyperlink w:anchor="_Toc32167" w:history="1">
        <w:r>
          <w:rPr>
            <w:rFonts w:ascii="仿宋" w:eastAsia="仿宋" w:hAnsi="仿宋" w:cs="仿宋" w:hint="eastAsia"/>
            <w:lang w:eastAsia="zh-CN"/>
          </w:rPr>
          <w:t>(二)、建设进度</w:t>
        </w:r>
        <w:r>
          <w:tab/>
        </w:r>
        <w:r>
          <w:fldChar w:fldCharType="begin"/>
        </w:r>
        <w:r>
          <w:instrText xml:space="preserve"> PAGEREF _Toc32167 \h </w:instrText>
        </w:r>
        <w:r>
          <w:fldChar w:fldCharType="separate"/>
        </w:r>
        <w:r>
          <w:t>54</w:t>
        </w:r>
        <w:r>
          <w:fldChar w:fldCharType="end"/>
        </w:r>
      </w:hyperlink>
    </w:p>
    <w:p>
      <w:pPr>
        <w:pStyle w:val="TOC2"/>
        <w:tabs>
          <w:tab w:val="right" w:leader="dot" w:pos="8306"/>
        </w:tabs>
      </w:pPr>
      <w:hyperlink w:anchor="_Toc14766" w:history="1">
        <w:r>
          <w:rPr>
            <w:rFonts w:ascii="仿宋" w:eastAsia="仿宋" w:hAnsi="仿宋" w:cs="仿宋" w:hint="eastAsia"/>
            <w:lang w:eastAsia="zh-CN"/>
          </w:rPr>
          <w:t>(三)、进度安排注意事项</w:t>
        </w:r>
        <w:r>
          <w:tab/>
        </w:r>
        <w:r>
          <w:fldChar w:fldCharType="begin"/>
        </w:r>
        <w:r>
          <w:instrText xml:space="preserve"> PAGEREF _Toc14766 \h </w:instrText>
        </w:r>
        <w:r>
          <w:fldChar w:fldCharType="separate"/>
        </w:r>
        <w:r>
          <w:t>55</w:t>
        </w:r>
        <w:r>
          <w:fldChar w:fldCharType="end"/>
        </w:r>
      </w:hyperlink>
    </w:p>
    <w:p>
      <w:pPr>
        <w:pStyle w:val="TOC2"/>
        <w:tabs>
          <w:tab w:val="right" w:leader="dot" w:pos="8306"/>
        </w:tabs>
      </w:pPr>
      <w:hyperlink w:anchor="_Toc29071" w:history="1">
        <w:r>
          <w:rPr>
            <w:rFonts w:ascii="仿宋" w:eastAsia="仿宋" w:hAnsi="仿宋" w:cs="仿宋" w:hint="eastAsia"/>
            <w:lang w:eastAsia="zh-CN"/>
          </w:rPr>
          <w:t>(四)、人力资源配置</w:t>
        </w:r>
        <w:r>
          <w:tab/>
        </w:r>
        <w:r>
          <w:fldChar w:fldCharType="begin"/>
        </w:r>
        <w:r>
          <w:instrText xml:space="preserve"> PAGEREF _Toc29071 \h </w:instrText>
        </w:r>
        <w:r>
          <w:fldChar w:fldCharType="separate"/>
        </w:r>
        <w:r>
          <w:t>56</w:t>
        </w:r>
        <w:r>
          <w:fldChar w:fldCharType="end"/>
        </w:r>
      </w:hyperlink>
    </w:p>
    <w:p>
      <w:pPr>
        <w:pStyle w:val="TOC2"/>
        <w:tabs>
          <w:tab w:val="right" w:leader="dot" w:pos="8306"/>
        </w:tabs>
      </w:pPr>
      <w:hyperlink w:anchor="_Toc4670" w:history="1">
        <w:r>
          <w:rPr>
            <w:rFonts w:ascii="仿宋" w:eastAsia="仿宋" w:hAnsi="仿宋" w:cs="仿宋" w:hint="eastAsia"/>
            <w:lang w:eastAsia="zh-CN"/>
          </w:rPr>
          <w:t>(五)、员工培训</w:t>
        </w:r>
        <w:r>
          <w:tab/>
        </w:r>
        <w:r>
          <w:fldChar w:fldCharType="begin"/>
        </w:r>
        <w:r>
          <w:instrText xml:space="preserve"> PAGEREF _Toc4670 \h </w:instrText>
        </w:r>
        <w:r>
          <w:fldChar w:fldCharType="separate"/>
        </w:r>
        <w:r>
          <w:t>58</w:t>
        </w:r>
        <w:r>
          <w:fldChar w:fldCharType="end"/>
        </w:r>
      </w:hyperlink>
    </w:p>
    <w:p>
      <w:pPr>
        <w:pStyle w:val="TOC2"/>
        <w:tabs>
          <w:tab w:val="right" w:leader="dot" w:pos="8306"/>
        </w:tabs>
      </w:pPr>
      <w:hyperlink w:anchor="_Toc29360" w:history="1">
        <w:r>
          <w:rPr>
            <w:rFonts w:ascii="仿宋" w:eastAsia="仿宋" w:hAnsi="仿宋" w:cs="仿宋" w:hint="eastAsia"/>
            <w:lang w:eastAsia="zh-CN"/>
          </w:rPr>
          <w:t>(六)、项目实施保障</w:t>
        </w:r>
        <w:r>
          <w:tab/>
        </w:r>
        <w:r>
          <w:fldChar w:fldCharType="begin"/>
        </w:r>
        <w:r>
          <w:instrText xml:space="preserve"> PAGEREF _Toc29360 \h </w:instrText>
        </w:r>
        <w:r>
          <w:fldChar w:fldCharType="separate"/>
        </w:r>
        <w:r>
          <w:t>59</w:t>
        </w:r>
        <w:r>
          <w:fldChar w:fldCharType="end"/>
        </w:r>
      </w:hyperlink>
    </w:p>
    <w:p>
      <w:pPr>
        <w:pStyle w:val="TOC2"/>
        <w:tabs>
          <w:tab w:val="right" w:leader="dot" w:pos="8306"/>
        </w:tabs>
      </w:pPr>
      <w:hyperlink w:anchor="_Toc30604" w:history="1">
        <w:r>
          <w:rPr>
            <w:rFonts w:ascii="仿宋" w:eastAsia="仿宋" w:hAnsi="仿宋" w:cs="仿宋" w:hint="eastAsia"/>
            <w:lang w:eastAsia="zh-CN"/>
          </w:rPr>
          <w:t>(七)、安全规范管理</w:t>
        </w:r>
        <w:r>
          <w:tab/>
        </w:r>
        <w:r>
          <w:fldChar w:fldCharType="begin"/>
        </w:r>
        <w:r>
          <w:instrText xml:space="preserve"> PAGEREF _Toc30604 \h </w:instrText>
        </w:r>
        <w:r>
          <w:fldChar w:fldCharType="separate"/>
        </w:r>
        <w:r>
          <w:t>60</w:t>
        </w:r>
        <w:r>
          <w:fldChar w:fldCharType="end"/>
        </w:r>
      </w:hyperlink>
    </w:p>
    <w:p>
      <w:pPr>
        <w:pStyle w:val="TOC1"/>
        <w:tabs>
          <w:tab w:val="right" w:leader="dot" w:pos="8306"/>
        </w:tabs>
      </w:pPr>
      <w:hyperlink w:anchor="_Toc27988" w:history="1">
        <w:r>
          <w:rPr>
            <w:rFonts w:ascii="仿宋" w:eastAsia="仿宋" w:hAnsi="仿宋" w:cs="仿宋" w:hint="eastAsia"/>
            <w:lang w:eastAsia="zh-CN"/>
          </w:rPr>
          <w:t>十三、质量管理与控制</w:t>
        </w:r>
        <w:r>
          <w:tab/>
        </w:r>
        <w:r>
          <w:fldChar w:fldCharType="begin"/>
        </w:r>
        <w:r>
          <w:instrText xml:space="preserve"> PAGEREF _Toc27988 \h </w:instrText>
        </w:r>
        <w:r>
          <w:fldChar w:fldCharType="separate"/>
        </w:r>
        <w:r>
          <w:t>61</w:t>
        </w:r>
        <w:r>
          <w:fldChar w:fldCharType="end"/>
        </w:r>
      </w:hyperlink>
    </w:p>
    <w:p>
      <w:pPr>
        <w:pStyle w:val="TOC2"/>
        <w:tabs>
          <w:tab w:val="right" w:leader="dot" w:pos="8306"/>
        </w:tabs>
      </w:pPr>
      <w:hyperlink w:anchor="_Toc23062" w:history="1">
        <w:r>
          <w:rPr>
            <w:rFonts w:ascii="仿宋" w:eastAsia="仿宋" w:hAnsi="仿宋" w:cs="仿宋" w:hint="eastAsia"/>
            <w:lang w:eastAsia="zh-CN"/>
          </w:rPr>
          <w:t>(一)、质量管理体系建设</w:t>
        </w:r>
        <w:r>
          <w:tab/>
        </w:r>
        <w:r>
          <w:fldChar w:fldCharType="begin"/>
        </w:r>
        <w:r>
          <w:instrText xml:space="preserve"> PAGEREF _Toc23062 \h </w:instrText>
        </w:r>
        <w:r>
          <w:fldChar w:fldCharType="separate"/>
        </w:r>
        <w:r>
          <w:t>61</w:t>
        </w:r>
        <w:r>
          <w:fldChar w:fldCharType="end"/>
        </w:r>
      </w:hyperlink>
    </w:p>
    <w:p>
      <w:pPr>
        <w:pStyle w:val="TOC2"/>
        <w:tabs>
          <w:tab w:val="right" w:leader="dot" w:pos="8306"/>
        </w:tabs>
      </w:pPr>
      <w:hyperlink w:anchor="_Toc22517" w:history="1">
        <w:r>
          <w:rPr>
            <w:rFonts w:ascii="仿宋" w:eastAsia="仿宋" w:hAnsi="仿宋" w:cs="仿宋" w:hint="eastAsia"/>
            <w:lang w:eastAsia="zh-CN"/>
          </w:rPr>
          <w:t>(二)、质量控制措施</w:t>
        </w:r>
        <w:r>
          <w:tab/>
        </w:r>
        <w:r>
          <w:fldChar w:fldCharType="begin"/>
        </w:r>
        <w:r>
          <w:instrText xml:space="preserve"> PAGEREF _Toc22517 \h </w:instrText>
        </w:r>
        <w:r>
          <w:fldChar w:fldCharType="separate"/>
        </w:r>
        <w:r>
          <w:t>63</w:t>
        </w:r>
        <w:r>
          <w:fldChar w:fldCharType="end"/>
        </w:r>
      </w:hyperlink>
    </w:p>
    <w:p>
      <w:pPr>
        <w:pStyle w:val="TOC1"/>
        <w:tabs>
          <w:tab w:val="right" w:leader="dot" w:pos="8306"/>
        </w:tabs>
      </w:pPr>
      <w:hyperlink w:anchor="_Toc18071" w:history="1">
        <w:r>
          <w:rPr>
            <w:rFonts w:ascii="仿宋" w:eastAsia="仿宋" w:hAnsi="仿宋" w:cs="仿宋" w:hint="eastAsia"/>
            <w:lang w:eastAsia="zh-CN"/>
          </w:rPr>
          <w:t>十四、项目施工方案</w:t>
        </w:r>
        <w:r>
          <w:tab/>
        </w:r>
        <w:r>
          <w:fldChar w:fldCharType="begin"/>
        </w:r>
        <w:r>
          <w:instrText xml:space="preserve"> PAGEREF _Toc18071 \h </w:instrText>
        </w:r>
        <w:r>
          <w:fldChar w:fldCharType="separate"/>
        </w:r>
        <w:r>
          <w:t>64</w:t>
        </w:r>
        <w:r>
          <w:fldChar w:fldCharType="end"/>
        </w:r>
      </w:hyperlink>
    </w:p>
    <w:p>
      <w:pPr>
        <w:pStyle w:val="TOC2"/>
        <w:tabs>
          <w:tab w:val="right" w:leader="dot" w:pos="8306"/>
        </w:tabs>
      </w:pPr>
      <w:hyperlink w:anchor="_Toc25569" w:history="1">
        <w:r>
          <w:rPr>
            <w:rFonts w:ascii="仿宋" w:eastAsia="仿宋" w:hAnsi="仿宋" w:cs="仿宋" w:hint="eastAsia"/>
            <w:lang w:eastAsia="zh-CN"/>
          </w:rPr>
          <w:t>(一)、施工组织设计</w:t>
        </w:r>
        <w:r>
          <w:tab/>
        </w:r>
        <w:r>
          <w:fldChar w:fldCharType="begin"/>
        </w:r>
        <w:r>
          <w:instrText xml:space="preserve"> PAGEREF _Toc25569 \h </w:instrText>
        </w:r>
        <w:r>
          <w:fldChar w:fldCharType="separate"/>
        </w:r>
        <w:r>
          <w:t>64</w:t>
        </w:r>
        <w:r>
          <w:fldChar w:fldCharType="end"/>
        </w:r>
      </w:hyperlink>
    </w:p>
    <w:p>
      <w:pPr>
        <w:pStyle w:val="TOC2"/>
        <w:tabs>
          <w:tab w:val="right" w:leader="dot" w:pos="8306"/>
        </w:tabs>
      </w:pPr>
      <w:hyperlink w:anchor="_Toc10912" w:history="1">
        <w:r>
          <w:rPr>
            <w:rFonts w:ascii="仿宋" w:eastAsia="仿宋" w:hAnsi="仿宋" w:cs="仿宋" w:hint="eastAsia"/>
            <w:lang w:eastAsia="zh-CN"/>
          </w:rPr>
          <w:t>(二)、施工工艺与技术路线</w:t>
        </w:r>
        <w:r>
          <w:tab/>
        </w:r>
        <w:r>
          <w:fldChar w:fldCharType="begin"/>
        </w:r>
        <w:r>
          <w:instrText xml:space="preserve"> PAGEREF _Toc10912 \h </w:instrText>
        </w:r>
        <w:r>
          <w:fldChar w:fldCharType="separate"/>
        </w:r>
        <w:r>
          <w:t>65</w:t>
        </w:r>
        <w:r>
          <w:fldChar w:fldCharType="end"/>
        </w:r>
      </w:hyperlink>
    </w:p>
    <w:p>
      <w:pPr>
        <w:pStyle w:val="TOC2"/>
        <w:tabs>
          <w:tab w:val="right" w:leader="dot" w:pos="8306"/>
        </w:tabs>
      </w:pPr>
      <w:hyperlink w:anchor="_Toc11260" w:history="1">
        <w:r>
          <w:rPr>
            <w:rFonts w:ascii="仿宋" w:eastAsia="仿宋" w:hAnsi="仿宋" w:cs="仿宋" w:hint="eastAsia"/>
            <w:lang w:eastAsia="zh-CN"/>
          </w:rPr>
          <w:t>(三)、关键节点施工计划</w:t>
        </w:r>
        <w:r>
          <w:tab/>
        </w:r>
        <w:r>
          <w:fldChar w:fldCharType="begin"/>
        </w:r>
        <w:r>
          <w:instrText xml:space="preserve"> PAGEREF _Toc11260 \h </w:instrText>
        </w:r>
        <w:r>
          <w:fldChar w:fldCharType="separate"/>
        </w:r>
        <w:r>
          <w:t>67</w:t>
        </w:r>
        <w:r>
          <w:fldChar w:fldCharType="end"/>
        </w:r>
      </w:hyperlink>
    </w:p>
    <w:p>
      <w:pPr>
        <w:pStyle w:val="TOC2"/>
        <w:tabs>
          <w:tab w:val="right" w:leader="dot" w:pos="8306"/>
        </w:tabs>
      </w:pPr>
      <w:hyperlink w:anchor="_Toc21201" w:history="1">
        <w:r>
          <w:rPr>
            <w:rFonts w:ascii="仿宋" w:eastAsia="仿宋" w:hAnsi="仿宋" w:cs="仿宋" w:hint="eastAsia"/>
            <w:lang w:eastAsia="zh-CN"/>
          </w:rPr>
          <w:t>(四)、施工现场管理</w:t>
        </w:r>
        <w:r>
          <w:tab/>
        </w:r>
        <w:r>
          <w:fldChar w:fldCharType="begin"/>
        </w:r>
        <w:r>
          <w:instrText xml:space="preserve"> PAGEREF _Toc21201 \h </w:instrText>
        </w:r>
        <w:r>
          <w:fldChar w:fldCharType="separate"/>
        </w:r>
        <w:r>
          <w:t>68</w:t>
        </w:r>
        <w:r>
          <w:fldChar w:fldCharType="end"/>
        </w:r>
      </w:hyperlink>
    </w:p>
    <w:p>
      <w:pPr>
        <w:pStyle w:val="TOC1"/>
        <w:tabs>
          <w:tab w:val="right" w:leader="dot" w:pos="8306"/>
        </w:tabs>
      </w:pPr>
      <w:hyperlink w:anchor="_Toc6786" w:history="1">
        <w:r>
          <w:rPr>
            <w:rFonts w:ascii="仿宋" w:eastAsia="仿宋" w:hAnsi="仿宋" w:cs="仿宋" w:hint="eastAsia"/>
            <w:lang w:eastAsia="zh-CN"/>
          </w:rPr>
          <w:t>十五、企业合规与伦理</w:t>
        </w:r>
        <w:r>
          <w:tab/>
        </w:r>
        <w:r>
          <w:fldChar w:fldCharType="begin"/>
        </w:r>
        <w:r>
          <w:instrText xml:space="preserve"> PAGEREF _Toc6786 \h </w:instrText>
        </w:r>
        <w:r>
          <w:fldChar w:fldCharType="separate"/>
        </w:r>
        <w:r>
          <w:t>70</w:t>
        </w:r>
        <w:r>
          <w:fldChar w:fldCharType="end"/>
        </w:r>
      </w:hyperlink>
    </w:p>
    <w:p>
      <w:pPr>
        <w:pStyle w:val="TOC2"/>
        <w:tabs>
          <w:tab w:val="right" w:leader="dot" w:pos="8306"/>
        </w:tabs>
      </w:pPr>
      <w:hyperlink w:anchor="_Toc6159" w:history="1">
        <w:r>
          <w:rPr>
            <w:rFonts w:ascii="仿宋" w:eastAsia="仿宋" w:hAnsi="仿宋" w:cs="仿宋" w:hint="eastAsia"/>
            <w:lang w:eastAsia="zh-CN"/>
          </w:rPr>
          <w:t>(一)、合规政策与程序</w:t>
        </w:r>
        <w:r>
          <w:tab/>
        </w:r>
        <w:r>
          <w:fldChar w:fldCharType="begin"/>
        </w:r>
        <w:r>
          <w:instrText xml:space="preserve"> PAGEREF _Toc6159 \h </w:instrText>
        </w:r>
        <w:r>
          <w:fldChar w:fldCharType="separate"/>
        </w:r>
        <w:r>
          <w:t>70</w:t>
        </w:r>
        <w:r>
          <w:fldChar w:fldCharType="end"/>
        </w:r>
      </w:hyperlink>
    </w:p>
    <w:p>
      <w:pPr>
        <w:pStyle w:val="TOC2"/>
        <w:tabs>
          <w:tab w:val="right" w:leader="dot" w:pos="8306"/>
        </w:tabs>
      </w:pPr>
      <w:hyperlink w:anchor="_Toc17917" w:history="1">
        <w:r>
          <w:rPr>
            <w:rFonts w:ascii="仿宋" w:eastAsia="仿宋" w:hAnsi="仿宋" w:cs="仿宋" w:hint="eastAsia"/>
            <w:lang w:eastAsia="zh-CN"/>
          </w:rPr>
          <w:t>(二)、伦理规范与培训</w:t>
        </w:r>
        <w:r>
          <w:tab/>
        </w:r>
        <w:r>
          <w:fldChar w:fldCharType="begin"/>
        </w:r>
        <w:r>
          <w:instrText xml:space="preserve"> PAGEREF _Toc17917 \h </w:instrText>
        </w:r>
        <w:r>
          <w:fldChar w:fldCharType="separate"/>
        </w:r>
        <w:r>
          <w:t>72</w:t>
        </w:r>
        <w:r>
          <w:fldChar w:fldCharType="end"/>
        </w:r>
      </w:hyperlink>
    </w:p>
    <w:p>
      <w:pPr>
        <w:pStyle w:val="TOC2"/>
        <w:tabs>
          <w:tab w:val="right" w:leader="dot" w:pos="8306"/>
        </w:tabs>
      </w:pPr>
      <w:hyperlink w:anchor="_Toc6948" w:history="1">
        <w:r>
          <w:rPr>
            <w:rFonts w:ascii="仿宋" w:eastAsia="仿宋" w:hAnsi="仿宋" w:cs="仿宋" w:hint="eastAsia"/>
            <w:lang w:eastAsia="zh-CN"/>
          </w:rPr>
          <w:t>(三)、合规风险评估</w:t>
        </w:r>
        <w:r>
          <w:tab/>
        </w:r>
        <w:r>
          <w:fldChar w:fldCharType="begin"/>
        </w:r>
        <w:r>
          <w:instrText xml:space="preserve"> PAGEREF _Toc6948 \h </w:instrText>
        </w:r>
        <w:r>
          <w:fldChar w:fldCharType="separate"/>
        </w:r>
        <w:r>
          <w:t>72</w:t>
        </w:r>
        <w:r>
          <w:fldChar w:fldCharType="end"/>
        </w:r>
      </w:hyperlink>
    </w:p>
    <w:p>
      <w:pPr>
        <w:pStyle w:val="TOC2"/>
        <w:tabs>
          <w:tab w:val="right" w:leader="dot" w:pos="8306"/>
        </w:tabs>
      </w:pPr>
      <w:hyperlink w:anchor="_Toc18124" w:history="1">
        <w:r>
          <w:rPr>
            <w:rFonts w:ascii="仿宋" w:eastAsia="仿宋" w:hAnsi="仿宋" w:cs="仿宋" w:hint="eastAsia"/>
            <w:lang w:eastAsia="zh-CN"/>
          </w:rPr>
          <w:t>(四)、合规监督与执行</w:t>
        </w:r>
        <w:r>
          <w:tab/>
        </w:r>
        <w:r>
          <w:fldChar w:fldCharType="begin"/>
        </w:r>
        <w:r>
          <w:instrText xml:space="preserve"> PAGEREF _Toc18124 \h </w:instrText>
        </w:r>
        <w:r>
          <w:fldChar w:fldCharType="separate"/>
        </w:r>
        <w:r>
          <w:t>74</w:t>
        </w:r>
        <w:r>
          <w:fldChar w:fldCharType="end"/>
        </w:r>
      </w:hyperlink>
    </w:p>
    <w:p>
      <w:pPr>
        <w:pStyle w:val="TOC1"/>
        <w:tabs>
          <w:tab w:val="right" w:leader="dot" w:pos="8306"/>
        </w:tabs>
      </w:pPr>
      <w:hyperlink w:anchor="_Toc10926" w:history="1">
        <w:r>
          <w:rPr>
            <w:rFonts w:ascii="仿宋" w:eastAsia="仿宋" w:hAnsi="仿宋" w:cs="仿宋" w:hint="eastAsia"/>
            <w:lang w:eastAsia="zh-CN"/>
          </w:rPr>
          <w:t>十六、人力资源管理与开发</w:t>
        </w:r>
        <w:r>
          <w:tab/>
        </w:r>
        <w:r>
          <w:fldChar w:fldCharType="begin"/>
        </w:r>
        <w:r>
          <w:instrText xml:space="preserve"> PAGEREF _Toc10926 \h </w:instrText>
        </w:r>
        <w:r>
          <w:fldChar w:fldCharType="separate"/>
        </w:r>
        <w:r>
          <w:t>74</w:t>
        </w:r>
        <w:r>
          <w:fldChar w:fldCharType="end"/>
        </w:r>
      </w:hyperlink>
    </w:p>
    <w:p>
      <w:pPr>
        <w:pStyle w:val="TOC2"/>
        <w:tabs>
          <w:tab w:val="right" w:leader="dot" w:pos="8306"/>
        </w:tabs>
      </w:pPr>
      <w:hyperlink w:anchor="_Toc20967" w:history="1">
        <w:r>
          <w:rPr>
            <w:rFonts w:ascii="仿宋" w:eastAsia="仿宋" w:hAnsi="仿宋" w:cs="仿宋" w:hint="eastAsia"/>
            <w:lang w:eastAsia="zh-CN"/>
          </w:rPr>
          <w:t>(一)、人力资源规划</w:t>
        </w:r>
        <w:r>
          <w:tab/>
        </w:r>
        <w:r>
          <w:fldChar w:fldCharType="begin"/>
        </w:r>
        <w:r>
          <w:instrText xml:space="preserve"> PAGEREF _Toc20967 \h </w:instrText>
        </w:r>
        <w:r>
          <w:fldChar w:fldCharType="separate"/>
        </w:r>
        <w:r>
          <w:t>74</w:t>
        </w:r>
        <w:r>
          <w:fldChar w:fldCharType="end"/>
        </w:r>
      </w:hyperlink>
    </w:p>
    <w:p>
      <w:pPr>
        <w:pStyle w:val="TOC2"/>
        <w:tabs>
          <w:tab w:val="right" w:leader="dot" w:pos="8306"/>
        </w:tabs>
      </w:pPr>
      <w:hyperlink w:anchor="_Toc3408" w:history="1">
        <w:r>
          <w:rPr>
            <w:rFonts w:ascii="仿宋" w:eastAsia="仿宋" w:hAnsi="仿宋" w:cs="仿宋" w:hint="eastAsia"/>
            <w:lang w:eastAsia="zh-CN"/>
          </w:rPr>
          <w:t>(二)、人力资源开发与培训</w:t>
        </w:r>
        <w:r>
          <w:tab/>
        </w:r>
        <w:r>
          <w:fldChar w:fldCharType="begin"/>
        </w:r>
        <w:r>
          <w:instrText xml:space="preserve"> PAGEREF _Toc3408 \h </w:instrText>
        </w:r>
        <w:r>
          <w:fldChar w:fldCharType="separate"/>
        </w:r>
        <w:r>
          <w:t>76</w:t>
        </w:r>
        <w:r>
          <w:fldChar w:fldCharType="end"/>
        </w:r>
      </w:hyperlink>
    </w:p>
    <w:p>
      <w:pPr>
        <w:pStyle w:val="TOC1"/>
        <w:tabs>
          <w:tab w:val="right" w:leader="dot" w:pos="8306"/>
        </w:tabs>
      </w:pPr>
      <w:hyperlink w:anchor="_Toc2760" w:history="1">
        <w:r>
          <w:rPr>
            <w:rFonts w:ascii="仿宋" w:eastAsia="仿宋" w:hAnsi="仿宋" w:cs="仿宋" w:hint="eastAsia"/>
            <w:lang w:eastAsia="zh-CN"/>
          </w:rPr>
          <w:t>十七、产业协同与集群发展</w:t>
        </w:r>
        <w:r>
          <w:tab/>
        </w:r>
        <w:r>
          <w:fldChar w:fldCharType="begin"/>
        </w:r>
        <w:r>
          <w:instrText xml:space="preserve"> PAGEREF _Toc2760 \h </w:instrText>
        </w:r>
        <w:r>
          <w:fldChar w:fldCharType="separate"/>
        </w:r>
        <w:r>
          <w:t>79</w:t>
        </w:r>
        <w:r>
          <w:fldChar w:fldCharType="end"/>
        </w:r>
      </w:hyperlink>
    </w:p>
    <w:p>
      <w:pPr>
        <w:pStyle w:val="TOC2"/>
        <w:tabs>
          <w:tab w:val="right" w:leader="dot" w:pos="8306"/>
        </w:tabs>
      </w:pPr>
      <w:hyperlink w:anchor="_Toc31348" w:history="1">
        <w:r>
          <w:rPr>
            <w:rFonts w:ascii="仿宋" w:eastAsia="仿宋" w:hAnsi="仿宋" w:cs="仿宋" w:hint="eastAsia"/>
            <w:lang w:eastAsia="zh-CN"/>
          </w:rPr>
          <w:t>(一)、产业协同机制建设</w:t>
        </w:r>
        <w:r>
          <w:tab/>
        </w:r>
        <w:r>
          <w:fldChar w:fldCharType="begin"/>
        </w:r>
        <w:r>
          <w:instrText xml:space="preserve"> PAGEREF _Toc31348 \h </w:instrText>
        </w:r>
        <w:r>
          <w:fldChar w:fldCharType="separate"/>
        </w:r>
        <w:r>
          <w:t>79</w:t>
        </w:r>
        <w:r>
          <w:fldChar w:fldCharType="end"/>
        </w:r>
      </w:hyperlink>
    </w:p>
    <w:p>
      <w:pPr>
        <w:pStyle w:val="TOC2"/>
        <w:tabs>
          <w:tab w:val="right" w:leader="dot" w:pos="8306"/>
        </w:tabs>
      </w:pPr>
      <w:hyperlink w:anchor="_Toc19876" w:history="1">
        <w:r>
          <w:rPr>
            <w:rFonts w:ascii="仿宋" w:eastAsia="仿宋" w:hAnsi="仿宋" w:cs="仿宋" w:hint="eastAsia"/>
            <w:lang w:eastAsia="zh-CN"/>
          </w:rPr>
          <w:t>(二)、产业集群培育与发展</w:t>
        </w:r>
        <w:r>
          <w:tab/>
        </w:r>
        <w:r>
          <w:fldChar w:fldCharType="begin"/>
        </w:r>
        <w:r>
          <w:instrText xml:space="preserve"> PAGEREF _Toc19876 \h </w:instrText>
        </w:r>
        <w:r>
          <w:fldChar w:fldCharType="separate"/>
        </w:r>
        <w:r>
          <w:t>80</w:t>
        </w:r>
        <w:r>
          <w:fldChar w:fldCharType="end"/>
        </w:r>
      </w:hyperlink>
    </w:p>
    <w:p>
      <w:pPr>
        <w:pStyle w:val="TOC1"/>
        <w:tabs>
          <w:tab w:val="right" w:leader="dot" w:pos="8306"/>
        </w:tabs>
      </w:pPr>
      <w:hyperlink w:anchor="_Toc7720" w:history="1">
        <w:r>
          <w:rPr>
            <w:rFonts w:ascii="仿宋" w:eastAsia="仿宋" w:hAnsi="仿宋" w:cs="仿宋" w:hint="eastAsia"/>
            <w:lang w:eastAsia="zh-CN"/>
          </w:rPr>
          <w:t>十八、设施与设备管理</w:t>
        </w:r>
        <w:r>
          <w:tab/>
        </w:r>
        <w:r>
          <w:fldChar w:fldCharType="begin"/>
        </w:r>
        <w:r>
          <w:instrText xml:space="preserve"> PAGEREF _Toc7720 \h </w:instrText>
        </w:r>
        <w:r>
          <w:fldChar w:fldCharType="separate"/>
        </w:r>
        <w:r>
          <w:t>81</w:t>
        </w:r>
        <w:r>
          <w:fldChar w:fldCharType="end"/>
        </w:r>
      </w:hyperlink>
    </w:p>
    <w:p>
      <w:pPr>
        <w:pStyle w:val="TOC2"/>
        <w:tabs>
          <w:tab w:val="right" w:leader="dot" w:pos="8306"/>
        </w:tabs>
      </w:pPr>
      <w:hyperlink w:anchor="_Toc31828" w:history="1">
        <w:r>
          <w:rPr>
            <w:rFonts w:ascii="仿宋" w:eastAsia="仿宋" w:hAnsi="仿宋" w:cs="仿宋" w:hint="eastAsia"/>
            <w:lang w:eastAsia="zh-CN"/>
          </w:rPr>
          <w:t>(一)、设施规划与配置</w:t>
        </w:r>
        <w:r>
          <w:tab/>
        </w:r>
        <w:r>
          <w:fldChar w:fldCharType="begin"/>
        </w:r>
        <w:r>
          <w:instrText xml:space="preserve"> PAGEREF _Toc31828 \h </w:instrText>
        </w:r>
        <w:r>
          <w:fldChar w:fldCharType="separate"/>
        </w:r>
        <w:r>
          <w:t>81</w:t>
        </w:r>
        <w:r>
          <w:fldChar w:fldCharType="end"/>
        </w:r>
      </w:hyperlink>
    </w:p>
    <w:p>
      <w:pPr>
        <w:pStyle w:val="TOC2"/>
        <w:tabs>
          <w:tab w:val="right" w:leader="dot" w:pos="8306"/>
        </w:tabs>
      </w:pPr>
      <w:hyperlink w:anchor="_Toc10457" w:history="1">
        <w:r>
          <w:rPr>
            <w:rFonts w:ascii="仿宋" w:eastAsia="仿宋" w:hAnsi="仿宋" w:cs="仿宋" w:hint="eastAsia"/>
            <w:lang w:eastAsia="zh-CN"/>
          </w:rPr>
          <w:t>(二)、设备采购与维护管理</w:t>
        </w:r>
        <w:r>
          <w:tab/>
        </w:r>
        <w:r>
          <w:fldChar w:fldCharType="begin"/>
        </w:r>
        <w:r>
          <w:instrText xml:space="preserve"> PAGEREF _Toc10457 \h </w:instrText>
        </w:r>
        <w:r>
          <w:fldChar w:fldCharType="separate"/>
        </w:r>
        <w:r>
          <w:t>81</w:t>
        </w:r>
        <w:r>
          <w:fldChar w:fldCharType="end"/>
        </w:r>
      </w:hyperlink>
    </w:p>
    <w:p>
      <w:pPr>
        <w:pStyle w:val="TOC2"/>
        <w:tabs>
          <w:tab w:val="right" w:leader="dot" w:pos="8306"/>
        </w:tabs>
      </w:pPr>
      <w:hyperlink w:anchor="_Toc27550" w:history="1">
        <w:r>
          <w:rPr>
            <w:rFonts w:ascii="仿宋" w:eastAsia="仿宋" w:hAnsi="仿宋" w:cs="仿宋" w:hint="eastAsia"/>
            <w:lang w:eastAsia="zh-CN"/>
          </w:rPr>
          <w:t>(三)、设施设备升级策略</w:t>
        </w:r>
        <w:r>
          <w:tab/>
        </w:r>
        <w:r>
          <w:fldChar w:fldCharType="begin"/>
        </w:r>
        <w:r>
          <w:instrText xml:space="preserve"> PAGEREF _Toc27550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86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81"/>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9531"/>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直接收益：假设影视投资项目的产品或服务年销售收入为XX万元。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6497"/>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影视投资项目通过引入先进的人工智能技术优化生产流程，例如自动化的物流系统和智能数据分析，可能大幅提高产品的质量和生产效率。这可能迫使竞争对手也必须投资于类似技术，以保持市场竞争力。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投资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若影视投资项目成功推广新型环保产品，比如采用可回收材料的包装，可能会激发消费者对可持续产品的需求。这种需求的增长可能迫使整个行业转向更环保的产品设计和生产方法。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影视投资项目在减少环境影响方面的努力，如实施零废物生产和减少二氧化碳排放，可能会促使行业设立更高的环保标准。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影视投资项目对新原料和技术的需求可能促使供应商调整生产策略，比如采用更环保的生产方法或开发新型原材料。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3007"/>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影视投资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投资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影视投资项目对于所在区域的经济发展、就业机会的创造、当地企业的成长以及社区福祉的提升都有着积极而深远的影响。通过这些多方面的经济活动，项目有望成为推动区域经济增长和社会进步的重要力量。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6013"/>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影视投资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投资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影视投资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影视投资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影视投资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9772"/>
      <w:r>
        <w:rPr>
          <w:rFonts w:ascii="仿宋" w:eastAsia="仿宋" w:hAnsi="仿宋" w:cs="仿宋" w:hint="eastAsia"/>
          <w:sz w:val="28"/>
          <w:lang w:eastAsia="zh-CN"/>
        </w:rPr>
        <w:t>二、财务管理与成本控制</w:t>
      </w:r>
      <w:bookmarkEnd w:id="7"/>
    </w:p>
    <w:p>
      <w:pPr>
        <w:pStyle w:val="Heading2"/>
        <w:rPr>
          <w:rFonts w:ascii="仿宋" w:eastAsia="仿宋" w:hAnsi="仿宋" w:cs="仿宋" w:hint="eastAsia"/>
          <w:lang w:eastAsia="zh-CN"/>
        </w:rPr>
      </w:pPr>
      <w:bookmarkStart w:id="8" w:name="_Toc32008"/>
      <w:r>
        <w:rPr>
          <w:rFonts w:ascii="仿宋" w:eastAsia="仿宋" w:hAnsi="仿宋" w:cs="仿宋" w:hint="eastAsia"/>
          <w:lang w:eastAsia="zh-CN"/>
        </w:rPr>
        <w:t>(一)、财务管理体系建设</w:t>
      </w:r>
      <w:bookmarkEnd w:id="8"/>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影视投资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9" w:name="_Toc25627"/>
      <w:r>
        <w:rPr>
          <w:rFonts w:ascii="仿宋" w:eastAsia="仿宋" w:hAnsi="仿宋" w:cs="仿宋" w:hint="eastAsia"/>
          <w:sz w:val="28"/>
          <w:lang w:eastAsia="zh-CN"/>
        </w:rPr>
        <w:t>(二)、成本控制措施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https://d.book118.com/346015123200010033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影视投资项目建设方案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影视投资项目建设方案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影视投资项目建设方案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影视投资项目建设方案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影视投资项目建设方案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影视投资项目建设方案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影视投资项目建设方案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影视投资项目建设方案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影视投资项目建设方案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影视投资项目建设方案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影视投资项目建设方案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影视投资项目建设方案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6914127"/>
    <w:rsid w:val="5691412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46015123200010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2023-12-28T05:50:00Z</dcterms:created>
  <dcterms:modified xsi:type="dcterms:W3CDTF">2023-12-28T05:50:56Z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910F707D42B746D5987424BF44E481AE_11</vt:lpwstr>
  </property>
  <property fmtid="{D5CDD505-2E9C-101B-9397-08002B2CF9AE}" pid="3" name="KSOProductBuildVer">
    <vt:lpwstr>2052-12.1.0.16120</vt:lpwstr>
  </property>
</Properties>
</file>