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left:2540;position:absolute;top:2160" stroked="f">
              <v:imagedata r:id="rId4" o:title=""/>
            </v:shape>
            <v:shape id="_x0000_s1027" type="#_x0000_t75" style="width:5240;height:880;left:2600;position:absolute;top:440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3640;height:620;left:2700;position:absolute;top:5800" stroked="f">
              <v:imagedata r:id="rId7" o:title=""/>
            </v:shape>
            <v:shape id="_x0000_s1030" type="#_x0000_t75" style="width:12500;height:620;left:2700;position:absolute;top:7080" stroked="f">
              <v:imagedata r:id="rId8" o:title=""/>
            </v:shape>
            <v:shape id="_x0000_s1031" type="#_x0000_t75" style="width:940;height:640;left:2700;position:absolute;top:8000" stroked="f">
              <v:imagedata r:id="rId9" o:title=""/>
            </v:shape>
            <v:shape id="_x0000_s1032" type="#_x0000_t75" style="width:12500;height:620;left:2700;position:absolute;top:9280" stroked="f">
              <v:imagedata r:id="rId10" o:title=""/>
            </v:shape>
            <v:shape id="_x0000_s1033" type="#_x0000_t75" style="width:6340;height:620;left:2700;position:absolute;top:10220" stroked="f">
              <v:imagedata r:id="rId11" o:title=""/>
            </v:shape>
            <v:shape id="_x0000_s1034" type="#_x0000_t75" style="width:12500;height:620;left:2700;position:absolute;top:11500" stroked="f">
              <v:imagedata r:id="rId8" o:title=""/>
            </v:shape>
            <v:shape id="_x0000_s1035" type="#_x0000_t75" style="width:1840;height:620;left:2700;position:absolute;top:12440" stroked="f">
              <v:imagedata r:id="rId12" o:title=""/>
            </v:shape>
            <v:shape id="_x0000_s1036" type="#_x0000_t75" style="width:3640;height:640;left:2700;position:absolute;top:13700" stroked="f">
              <v:imagedata r:id="rId13" o:title=""/>
            </v:shape>
            <v:shape id="_x0000_s1037" type="#_x0000_t75" style="width:4980;height:620;left:2700;position:absolute;top:14980" stroked="f">
              <v:imagedata r:id="rId14" o:title=""/>
            </v:shape>
            <v:shape id="_x0000_s1038" type="#_x0000_t75" style="width:3640;height:620;left:2700;position:absolute;top:16260" stroked="f">
              <v:imagedata r:id="rId7" o:title=""/>
            </v:shape>
            <v:shape id="_x0000_s1039" type="#_x0000_t75" style="width:10840;height:620;left:2700;position:absolute;top:17540" stroked="f">
              <v:imagedata r:id="rId15" o:title=""/>
            </v:shape>
            <v:shape id="_x0000_s1040" type="#_x0000_t75" style="width:3640;height:620;left:2700;position:absolute;top:18800" stroked="f">
              <v:imagedata r:id="rId16" o:title=""/>
            </v:shape>
            <v:shape id="_x0000_s1041" type="#_x0000_t75" style="width:12180;height:620;left:2700;position:absolute;top:20080" stroked="f">
              <v:imagedata r:id="rId17" o:title=""/>
            </v:shape>
            <v:shape id="_x0000_s1042" type="#_x0000_t75" style="width:3640;height:620;left:2700;position:absolute;top:21360" stroked="f">
              <v:imagedata r:id="rId18" o:title=""/>
            </v:shape>
          </v:group>
        </w:pict>
      </w:r>
      <w:r>
        <w:rPr>
          <w:color w:val="0707F7"/>
          <w:spacing w:val="-11"/>
        </w:rPr>
        <w:t xml:space="preserve">部门联谊活动筹划书(集合 </w:t>
      </w:r>
      <w:r>
        <w:rPr>
          <w:color w:val="0707F7"/>
        </w:rPr>
        <w:t>9</w:t>
      </w:r>
      <w:r>
        <w:rPr>
          <w:color w:val="0707F7"/>
          <w:spacing w:val="-46"/>
        </w:rPr>
        <w:t xml:space="preserve"> 篇)</w:t>
      </w:r>
    </w:p>
    <w:p>
      <w:pPr>
        <w:pStyle w:val="BodyText"/>
        <w:rPr>
          <w:b/>
          <w:sz w:val="68"/>
        </w:rPr>
      </w:pPr>
    </w:p>
    <w:p>
      <w:pPr>
        <w:pStyle w:val="Heading1"/>
        <w:spacing w:before="592"/>
      </w:pPr>
      <w:r>
        <w:rPr>
          <w:color w:val="0707F7"/>
          <w:spacing w:val="-8"/>
        </w:rPr>
        <w:t xml:space="preserve">部门联谊活动筹划书 </w:t>
      </w:r>
      <w:r>
        <w:rPr>
          <w:color w:val="0707F7"/>
        </w:rPr>
        <w:t>1</w:t>
      </w:r>
    </w:p>
    <w:p>
      <w:pPr>
        <w:pStyle w:val="BodyText"/>
        <w:spacing w:before="4"/>
        <w:rPr>
          <w:rFonts w:ascii="楷体"/>
          <w:b/>
          <w:sz w:val="55"/>
        </w:rPr>
      </w:pPr>
    </w:p>
    <w:p>
      <w:pPr>
        <w:pStyle w:val="Heading2"/>
      </w:pPr>
      <w:r>
        <w:rPr>
          <w:w w:val="95"/>
        </w:rPr>
        <w:t>一、活动目的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spacing w:line="391" w:lineRule="auto"/>
        <w:ind w:left="140" w:right="482" w:firstLine="899"/>
      </w:pPr>
      <w:r>
        <w:rPr>
          <w:spacing w:val="-1"/>
        </w:rPr>
        <w:t>1</w:t>
      </w:r>
      <w:r>
        <w:rPr>
          <w:spacing w:val="-15"/>
        </w:rPr>
        <w:t>、 加强各部门干事之间的了解，为以后活动的开展打好根底</w:t>
      </w:r>
      <w:r>
        <w:t>；</w:t>
      </w:r>
    </w:p>
    <w:p>
      <w:pPr>
        <w:pStyle w:val="BodyText"/>
        <w:spacing w:before="332" w:line="388" w:lineRule="auto"/>
        <w:ind w:left="140" w:right="333" w:firstLine="899"/>
      </w:pPr>
      <w:r>
        <w:t>2</w:t>
      </w:r>
      <w:r>
        <w:rPr>
          <w:spacing w:val="-3"/>
        </w:rPr>
        <w:t>、 培育部门内干事们的团结合作力量，增进彼此的互信，</w:t>
      </w:r>
      <w:r>
        <w:rPr>
          <w:spacing w:val="-222"/>
        </w:rPr>
        <w:t xml:space="preserve"> </w:t>
      </w:r>
      <w:r>
        <w:t>对以后的工作安排做一个借鉴；</w:t>
      </w:r>
    </w:p>
    <w:p>
      <w:pPr>
        <w:pStyle w:val="BodyText"/>
        <w:spacing w:before="342" w:line="391" w:lineRule="auto"/>
        <w:ind w:left="140" w:right="482" w:firstLine="899"/>
      </w:pPr>
      <w:r>
        <w:rPr>
          <w:spacing w:val="-1"/>
        </w:rPr>
        <w:t>3</w:t>
      </w:r>
      <w:r>
        <w:rPr>
          <w:spacing w:val="-15"/>
        </w:rPr>
        <w:t>、 提高会内各个部门的分散力，以及全部会员及干事的集</w:t>
      </w:r>
      <w:r>
        <w:t>体意识。</w:t>
      </w:r>
    </w:p>
    <w:p>
      <w:pPr>
        <w:pStyle w:val="Heading2"/>
        <w:spacing w:before="335"/>
      </w:pPr>
      <w:r>
        <w:rPr>
          <w:w w:val="95"/>
        </w:rPr>
        <w:t>二、活动主题</w:t>
      </w:r>
    </w:p>
    <w:p>
      <w:pPr>
        <w:pStyle w:val="BodyText"/>
        <w:spacing w:before="6"/>
        <w:rPr>
          <w:b/>
          <w:sz w:val="54"/>
        </w:rPr>
      </w:pPr>
    </w:p>
    <w:p>
      <w:pPr>
        <w:spacing w:before="0" w:line="530" w:lineRule="auto"/>
        <w:ind w:left="1040" w:right="7988" w:firstLine="0"/>
        <w:jc w:val="left"/>
        <w:rPr>
          <w:b/>
          <w:sz w:val="45"/>
        </w:rPr>
      </w:pPr>
      <w:r>
        <w:rPr>
          <w:spacing w:val="-1"/>
          <w:sz w:val="45"/>
        </w:rPr>
        <w:t>魅力青春，炫我风采</w:t>
      </w:r>
      <w:r>
        <w:rPr>
          <w:b/>
          <w:sz w:val="45"/>
        </w:rPr>
        <w:t>三、活动时间</w:t>
      </w:r>
    </w:p>
    <w:p>
      <w:pPr>
        <w:pStyle w:val="BodyText"/>
        <w:tabs>
          <w:tab w:val="left" w:pos="1494"/>
          <w:tab w:val="left" w:pos="4421"/>
        </w:tabs>
        <w:spacing w:line="530" w:lineRule="auto"/>
        <w:ind w:left="1040" w:right="2130"/>
        <w:rPr>
          <w:b/>
        </w:rPr>
      </w:pP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spacing w:val="-1"/>
        </w:rPr>
        <w:t>年</w:t>
      </w:r>
      <w:r>
        <w:rPr>
          <w:spacing w:val="-114"/>
        </w:rPr>
        <w:t xml:space="preserve"> </w:t>
      </w:r>
      <w:r>
        <w:rPr>
          <w:spacing w:val="-1"/>
        </w:rPr>
        <w:t>04</w:t>
      </w:r>
      <w:r>
        <w:rPr>
          <w:spacing w:val="-110"/>
        </w:rPr>
        <w:t xml:space="preserve"> </w:t>
      </w:r>
      <w:r>
        <w:rPr>
          <w:spacing w:val="-1"/>
        </w:rPr>
        <w:t>月</w:t>
      </w:r>
      <w:r>
        <w:t>——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2"/>
        </w:rPr>
        <w:t>年</w:t>
      </w:r>
      <w:r>
        <w:rPr>
          <w:spacing w:val="-114"/>
        </w:rPr>
        <w:t xml:space="preserve"> </w:t>
      </w:r>
      <w:r>
        <w:rPr>
          <w:spacing w:val="-2"/>
        </w:rPr>
        <w:t>05</w:t>
      </w:r>
      <w:r>
        <w:rPr>
          <w:spacing w:val="-110"/>
        </w:rPr>
        <w:t xml:space="preserve"> </w:t>
      </w:r>
      <w:r>
        <w:rPr>
          <w:spacing w:val="-1"/>
        </w:rPr>
        <w:t>月〔依据内容分阶段进展〕</w:t>
      </w:r>
      <w:r>
        <w:rPr>
          <w:spacing w:val="-222"/>
        </w:rPr>
        <w:t xml:space="preserve"> </w:t>
      </w:r>
      <w:r>
        <w:rPr>
          <w:b/>
        </w:rPr>
        <w:t>四、活动地点</w:t>
      </w:r>
    </w:p>
    <w:p>
      <w:pPr>
        <w:pStyle w:val="BodyText"/>
        <w:spacing w:before="2" w:line="532" w:lineRule="auto"/>
        <w:ind w:left="1040" w:right="788"/>
        <w:rPr>
          <w:b/>
        </w:rPr>
      </w:pPr>
      <w:r>
        <w:rPr>
          <w:spacing w:val="-1"/>
        </w:rPr>
        <w:t>天津商业大学篮球场、南区篮球场及圆厅一</w:t>
      </w:r>
      <w:r>
        <w:t>〔教室待定〕</w:t>
      </w:r>
      <w:r>
        <w:rPr>
          <w:spacing w:val="-222"/>
        </w:rPr>
        <w:t xml:space="preserve"> </w:t>
      </w:r>
      <w:r>
        <w:rPr>
          <w:b/>
        </w:rPr>
        <w:t>五、活动内容</w:t>
      </w:r>
    </w:p>
    <w:p>
      <w:pPr>
        <w:spacing w:after="0" w:line="532" w:lineRule="auto"/>
        <w:sectPr>
          <w:type w:val="continuous"/>
          <w:pgSz w:w="17860" w:h="25260"/>
          <w:pgMar w:top="2060" w:right="2220" w:bottom="280" w:left="2560" w:header="708" w:footer="708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43" style="width:227pt;height:32.15pt;mso-position-horizontal-relative:char;mso-position-vertical-relative:line" coordorigin="0,0" coordsize="4540,643">
            <v:shape id="_x0000_s1044" type="#_x0000_t75" style="width:4540;height:640;position:absolute;top:2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width:454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 户外素养拓展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5"/>
        </w:rPr>
      </w:pPr>
      <w:r>
        <w:pict>
          <v:group id="_x0000_s1046" style="width:630.05pt;height:31.45pt;margin-top:18.24pt;margin-left:135pt;mso-position-horizontal-relative:page;mso-wrap-distance-left:0;mso-wrap-distance-right:0;position:absolute;z-index:-251657216" coordorigin="2700,365" coordsize="12601,629">
            <v:shape id="_x0000_s1047" type="#_x0000_t75" style="width:12500;height:620;left:2700;position:absolute;top:373" stroked="f">
              <v:imagedata r:id="rId10" o:title=""/>
            </v:shape>
            <v:shape id="_x0000_s1048" type="#_x0000_t202" style="width:12601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各部门选择六男六女组队参与，以各种玩耍〔</w:t>
                    </w:r>
                    <w:r>
                      <w:rPr>
                        <w:sz w:val="45"/>
                      </w:rPr>
                      <w:t>如：踩气球、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625pt;height:31.65pt;margin-top:65.04pt;margin-left:135pt;mso-position-horizontal-relative:page;mso-wrap-distance-left:0;mso-wrap-distance-right:0;position:absolute;z-index:-251656192" coordorigin="2700,1301" coordsize="12500,633">
            <v:shape id="_x0000_s1050" type="#_x0000_t75" style="width:12500;height:620;left:2700;position:absolute;top:1313" stroked="f">
              <v:imagedata r:id="rId20" o:title=""/>
            </v:shape>
            <v:shape id="_x0000_s1051" type="#_x0000_t202" style="width:12500;height:633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95"/>
                        <w:sz w:val="45"/>
                      </w:rPr>
                      <w:t>合作运球、n</w:t>
                    </w:r>
                    <w:r>
                      <w:rPr>
                        <w:spacing w:val="50"/>
                        <w:w w:val="95"/>
                        <w:sz w:val="45"/>
                      </w:rPr>
                      <w:t xml:space="preserve"> 人</w:t>
                    </w:r>
                    <w:r>
                      <w:rPr>
                        <w:w w:val="95"/>
                        <w:sz w:val="45"/>
                      </w:rPr>
                      <w:t>〔n+1〕足等〕</w:t>
                    </w:r>
                    <w:r>
                      <w:rPr>
                        <w:spacing w:val="8"/>
                        <w:w w:val="95"/>
                        <w:sz w:val="45"/>
                      </w:rPr>
                      <w:t xml:space="preserve">趣味竞赛，竞赛时长为 </w:t>
                    </w:r>
                    <w:r>
                      <w:rPr>
                        <w:w w:val="95"/>
                        <w:sz w:val="45"/>
                      </w:rPr>
                      <w:t>60</w:t>
                    </w:r>
                    <w:r>
                      <w:rPr>
                        <w:spacing w:val="26"/>
                        <w:w w:val="95"/>
                        <w:sz w:val="45"/>
                      </w:rPr>
                      <w:t xml:space="preserve"> 分钟。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4"/>
        </w:rPr>
      </w:pPr>
      <w:r>
        <w:pict>
          <v:group id="_x0000_s1052" style="width:204pt;height:31.9pt;margin-top:17.84pt;margin-left:135pt;mso-position-horizontal-relative:page;mso-wrap-distance-left:0;mso-wrap-distance-right:0;position:absolute;z-index:-251655168" coordorigin="2700,357" coordsize="4080,638">
            <v:shape id="_x0000_s1053" type="#_x0000_t75" style="width:4080;height:620;left:2700;position:absolute;top:374" stroked="f">
              <v:imagedata r:id="rId21" o:title=""/>
            </v:shape>
            <v:shape id="_x0000_s1054" type="#_x0000_t202" style="width:408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 部门风采展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4"/>
        </w:rPr>
      </w:pPr>
      <w:r>
        <w:pict>
          <v:group id="_x0000_s1055" style="width:620pt;height:31.2pt;margin-top:17.56pt;margin-left:135pt;mso-position-horizontal-relative:page;mso-wrap-distance-left:0;mso-wrap-distance-right:0;position:absolute;z-index:-251654144" coordorigin="2700,351" coordsize="12400,624">
            <v:shape id="_x0000_s1056" type="#_x0000_t75" style="width:12400;height:620;left:2700;position:absolute;top:354" stroked="f">
              <v:imagedata r:id="rId22" o:title=""/>
            </v:shape>
            <v:shape id="_x0000_s1057" type="#_x0000_t202" style="width:1240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1) 个人风采展：每个部门选出一个才艺之星参与，工程包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474pt;height:31.35pt;margin-top:64.41pt;margin-left:135pt;mso-position-horizontal-relative:page;mso-wrap-distance-left:0;mso-wrap-distance-right:0;position:absolute;z-index:-251653120" coordorigin="2700,1288" coordsize="9480,627">
            <v:shape id="_x0000_s1059" type="#_x0000_t75" style="width:9480;height:620;left:2700;position:absolute;top:1294" stroked="f">
              <v:imagedata r:id="rId23" o:title=""/>
            </v:shape>
            <v:shape id="_x0000_s1060" type="#_x0000_t202" style="width:948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括唱歌、舞蹈、书法、朗读等，时间为五分钟；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  <w:r>
        <w:pict>
          <v:group id="_x0000_s1061" style="width:620pt;height:31.65pt;margin-top:18.13pt;margin-left:135pt;mso-position-horizontal-relative:page;mso-wrap-distance-left:0;mso-wrap-distance-right:0;position:absolute;z-index:-251652096" coordorigin="2700,363" coordsize="12400,633">
            <v:shape id="_x0000_s1062" type="#_x0000_t75" style="width:12400;height:620;left:2700;position:absolute;top:374" stroked="f">
              <v:imagedata r:id="rId24" o:title=""/>
            </v:shape>
            <v:shape id="_x0000_s1063" type="#_x0000_t202" style="width:1240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2) 部门风采展：尽量做到部门内全部干事都能参与，工程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609pt;height:31.65pt;margin-top:65.11pt;margin-left:135pt;mso-position-horizontal-relative:page;mso-wrap-distance-left:0;mso-wrap-distance-right:0;position:absolute;z-index:-251651072" coordorigin="2700,1302" coordsize="12180,633">
            <v:shape id="_x0000_s1065" type="#_x0000_t75" style="width:12180;height:620;left:2700;position:absolute;top:1314" stroked="f">
              <v:imagedata r:id="rId17" o:title=""/>
            </v:shape>
            <v:shape id="_x0000_s1066" type="#_x0000_t202" style="width:12180;height:633;left:2700;position:absolute;top:13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包括小品、话剧、情景剧、集体舞、合唱等，时间为格外钟。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4"/>
        </w:rPr>
      </w:pPr>
      <w:r>
        <w:pict>
          <v:group id="_x0000_s1067" style="width:182pt;height:31.95pt;margin-top:17.83pt;margin-left:135pt;mso-position-horizontal-relative:page;mso-wrap-distance-left:0;mso-wrap-distance-right:0;position:absolute;z-index:-251650048" coordorigin="2700,357" coordsize="3640,639">
            <v:shape id="_x0000_s1068" type="#_x0000_t75" style="width:3640;height:620;left:2700;position:absolute;top:374" stroked="f">
              <v:imagedata r:id="rId25" o:title=""/>
            </v:shape>
            <v:shape id="_x0000_s1069" type="#_x0000_t202" style="width:3640;height:639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 篮球竞赛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4"/>
        </w:rPr>
      </w:pPr>
      <w:r>
        <w:pict>
          <v:group id="_x0000_s1070" style="width:620pt;height:31.2pt;margin-top:17.55pt;margin-left:135pt;mso-position-horizontal-relative:page;mso-wrap-distance-left:0;mso-wrap-distance-right:0;position:absolute;z-index:-251649024" coordorigin="2700,351" coordsize="12400,624">
            <v:shape id="_x0000_s1071" type="#_x0000_t75" style="width:12400;height:620;left:2700;position:absolute;top:354" stroked="f">
              <v:imagedata r:id="rId22" o:title=""/>
            </v:shape>
            <v:shape id="_x0000_s1072" type="#_x0000_t202" style="width:12400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9"/>
                        <w:w w:val="95"/>
                        <w:sz w:val="45"/>
                      </w:rPr>
                      <w:t xml:space="preserve">各部门选择三男两女参与，竞赛时长为 </w:t>
                    </w:r>
                    <w:r>
                      <w:rPr>
                        <w:w w:val="95"/>
                        <w:sz w:val="45"/>
                      </w:rPr>
                      <w:t>40</w:t>
                    </w:r>
                    <w:r>
                      <w:rPr>
                        <w:spacing w:val="45"/>
                        <w:w w:val="95"/>
                        <w:sz w:val="45"/>
                      </w:rPr>
                      <w:t xml:space="preserve"> 分钟。</w:t>
                    </w:r>
                    <w:r>
                      <w:rPr>
                        <w:w w:val="95"/>
                        <w:sz w:val="45"/>
                      </w:rPr>
                      <w:t>〔依据部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362pt;height:31.4pt;margin-top:64.38pt;margin-left:135pt;mso-position-horizontal-relative:page;mso-wrap-distance-left:0;mso-wrap-distance-right:0;position:absolute;z-index:-251648000" coordorigin="2700,1288" coordsize="7240,628">
            <v:shape id="_x0000_s1074" type="#_x0000_t75" style="width:7240;height:620;left:2700;position:absolute;top:1294" stroked="f">
              <v:imagedata r:id="rId26" o:title=""/>
            </v:shape>
            <v:shape id="_x0000_s1075" type="#_x0000_t202" style="width:7240;height:628;left:2700;position:absolute;top:128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门人数及具体状况可作调整为三男〕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b/>
          <w:sz w:val="19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5"/>
        </w:rPr>
      </w:pPr>
      <w:r>
        <w:pict>
          <v:group id="_x0000_s1076" style="width:182pt;height:31.65pt;margin-top:18.1pt;margin-left:135pt;mso-position-horizontal-relative:page;mso-wrap-distance-left:0;mso-wrap-distance-right:0;position:absolute;z-index:-251646976" coordorigin="2700,362" coordsize="3640,633">
            <v:shape id="_x0000_s1077" type="#_x0000_t75" style="width:3640;height:620;left:2700;position:absolute;top:374" stroked="f">
              <v:imagedata r:id="rId18" o:title=""/>
            </v:shape>
            <v:shape id="_x0000_s1078" type="#_x0000_t202" style="width:364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六、前期预备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  <w:r>
        <w:pict>
          <v:group id="_x0000_s1079" style="width:620pt;height:31.95pt;margin-top:17.82pt;margin-left:135pt;mso-position-horizontal-relative:page;mso-wrap-distance-left:0;mso-wrap-distance-right:0;position:absolute;z-index:-251645952" coordorigin="2700,356" coordsize="12400,639">
            <v:shape id="_x0000_s1080" type="#_x0000_t75" style="width:12400;height:620;left:2700;position:absolute;top:374" stroked="f">
              <v:imagedata r:id="rId27" o:title=""/>
            </v:shape>
            <v:shape id="_x0000_s1081" type="#_x0000_t202" style="width:12400;height:639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部门 工作内容 截止时间 监视人签字 组织部 准时完善活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630.05pt;height:32.15pt;margin-top:64.62pt;margin-left:135pt;mso-position-horizontal-relative:page;mso-wrap-distance-left:0;mso-wrap-distance-right:0;position:absolute;z-index:-251644928" coordorigin="2700,1292" coordsize="12601,643">
            <v:shape id="_x0000_s1083" type="#_x0000_t75" style="width:12500;height:640;left:2700;position:absolute;top:1294" stroked="f">
              <v:imagedata r:id="rId28" o:title=""/>
            </v:shape>
            <v:shape id="_x0000_s1084" type="#_x0000_t202" style="width:12601;height:643;left:2700;position:absolute;top:12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动筹划，安排活动监视人员，负责会内礼仪、主持等人员的选择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625pt;height:31.35pt;margin-top:111.42pt;margin-left:135pt;mso-position-horizontal-relative:page;mso-wrap-distance-left:0;mso-wrap-distance-right:0;position:absolute;z-index:-251643904" coordorigin="2700,2228" coordsize="12500,627">
            <v:shape id="_x0000_s1086" type="#_x0000_t75" style="width:12500;height:620;left:2700;position:absolute;top:2234" stroked="f">
              <v:imagedata r:id="rId10" o:title=""/>
            </v:shape>
            <v:shape id="_x0000_s1087" type="#_x0000_t202" style="width:12500;height:627;left:2700;position:absolute;top:222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及部内活动的预备，做好素养拓展、篮球竞赛的对阵抽签工作及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620pt;height:32.2pt;margin-top:157.55pt;margin-left:135pt;mso-position-horizontal-relative:page;mso-wrap-distance-left:0;mso-wrap-distance-right:0;position:absolute;z-index:-251642880" coordorigin="2700,3151" coordsize="12400,644">
            <v:shape id="_x0000_s1089" type="#_x0000_t75" style="width:12400;height:620;left:2700;position:absolute;top:3174" stroked="f">
              <v:imagedata r:id="rId22" o:title=""/>
            </v:shape>
            <v:shape id="_x0000_s1090" type="#_x0000_t202" style="width:12400;height:644;left:2700;position:absolute;top:3150" filled="f" stroked="f">
              <v:textbox inset="0,0,0,0">
                <w:txbxContent>
                  <w:p>
                    <w:pPr>
                      <w:tabs>
                        <w:tab w:val="left" w:pos="6531"/>
                      </w:tabs>
                      <w:spacing w:before="0" w:line="528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各部门风采展的活动申报工作</w:t>
                    </w:r>
                    <w:r>
                      <w:rPr>
                        <w:rFonts w:ascii="Times New Roman" w:eastAsia="Times New Roman"/>
                        <w:sz w:val="45"/>
                        <w:u w:val="single"/>
                      </w:rPr>
                      <w:tab/>
                    </w:r>
                    <w:r>
                      <w:rPr>
                        <w:w w:val="95"/>
                        <w:sz w:val="45"/>
                      </w:rPr>
                      <w:t>年</w:t>
                    </w:r>
                    <w:r>
                      <w:rPr>
                        <w:spacing w:val="-76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04</w:t>
                    </w:r>
                    <w:r>
                      <w:rPr>
                        <w:spacing w:val="-67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月</w:t>
                    </w:r>
                    <w:r>
                      <w:rPr>
                        <w:spacing w:val="-73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24</w:t>
                    </w:r>
                    <w:r>
                      <w:rPr>
                        <w:spacing w:val="-66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日</w:t>
                    </w:r>
                    <w:r>
                      <w:rPr>
                        <w:spacing w:val="70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宣传部</w:t>
                    </w:r>
                    <w:r>
                      <w:rPr>
                        <w:spacing w:val="72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出一块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604pt;height:31.7pt;margin-top:205.06pt;margin-left:135pt;mso-position-horizontal-relative:page;mso-wrap-distance-left:0;mso-wrap-distance-right:0;position:absolute;z-index:-251641856" coordorigin="2700,4101" coordsize="12080,634">
            <v:shape id="_x0000_s1092" type="#_x0000_t75" style="width:12080;height:620;left:2700;position:absolute;top:4114" stroked="f">
              <v:imagedata r:id="rId29" o:title=""/>
            </v:shape>
            <v:shape id="_x0000_s1093" type="#_x0000_t202" style="width:12080;height:634;left:2700;position:absolute;top:41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95"/>
                        <w:sz w:val="45"/>
                      </w:rPr>
                      <w:t>画板，安排好活动的各项宣传活动，制作部门风采展活动</w:t>
                    </w:r>
                    <w:r>
                      <w:rPr>
                        <w:spacing w:val="484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ppt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b/>
          <w:sz w:val="17"/>
        </w:rPr>
      </w:pP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3"/>
        </w:rPr>
      </w:pPr>
      <w:r>
        <w:pict>
          <v:group id="_x0000_s1094" style="width:625pt;height:32.7pt;margin-top:17.07pt;margin-left:135pt;mso-position-horizontal-relative:page;mso-wrap-distance-left:0;mso-wrap-distance-right:0;position:absolute;z-index:-251640832" coordorigin="2700,341" coordsize="12500,654">
            <v:shape id="_x0000_s1095" type="#_x0000_t75" style="width:12500;height:620;left:2700;position:absolute;top:374" stroked="f">
              <v:imagedata r:id="rId8" o:title=""/>
            </v:shape>
            <v:shape id="_x0000_s1096" type="#_x0000_t202" style="width:12500;height:654;left:2700;position:absolute;top:341" filled="f" stroked="f">
              <v:textbox inset="0,0,0,0">
                <w:txbxContent>
                  <w:p>
                    <w:pPr>
                      <w:tabs>
                        <w:tab w:val="left" w:pos="9088"/>
                      </w:tabs>
                      <w:spacing w:before="0" w:line="528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，收取整理参与个人风采展人员的</w:t>
                    </w:r>
                    <w:r>
                      <w:rPr>
                        <w:spacing w:val="-112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ppt</w:t>
                    </w:r>
                    <w:r>
                      <w:rPr>
                        <w:rFonts w:ascii="Times New Roman" w:eastAsia="Times New Roman"/>
                        <w:sz w:val="45"/>
                        <w:u w:val="single"/>
                      </w:rPr>
                      <w:tab/>
                    </w:r>
                    <w:r>
                      <w:rPr>
                        <w:w w:val="95"/>
                        <w:sz w:val="45"/>
                      </w:rPr>
                      <w:t>年</w:t>
                    </w:r>
                    <w:r>
                      <w:rPr>
                        <w:spacing w:val="-82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04</w:t>
                    </w:r>
                    <w:r>
                      <w:rPr>
                        <w:spacing w:val="-77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月</w:t>
                    </w:r>
                    <w:r>
                      <w:rPr>
                        <w:spacing w:val="-85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18</w:t>
                    </w:r>
                    <w:r>
                      <w:rPr>
                        <w:spacing w:val="-77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日</w:t>
                    </w:r>
                    <w:r>
                      <w:rPr>
                        <w:spacing w:val="55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w w:val="95"/>
                        <w:sz w:val="45"/>
                      </w:rPr>
                      <w:t>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28.45pt;height:31.9pt;margin-top:63.84pt;margin-left:135pt;mso-position-horizontal-relative:page;mso-wrap-distance-left:0;mso-wrap-distance-right:0;position:absolute;z-index:-251639808" coordorigin="2700,1277" coordsize="12569,638">
            <v:shape id="_x0000_s1098" type="#_x0000_t75" style="width:12500;height:620;left:2700;position:absolute;top:1294" stroked="f">
              <v:imagedata r:id="rId10" o:title=""/>
            </v:shape>
            <v:shape id="_x0000_s1099" type="#_x0000_t202" style="width:12569;height:638;left:2700;position:absolute;top:1276" filled="f" stroked="f">
              <v:textbox inset="0,0,0,0">
                <w:txbxContent>
                  <w:p>
                    <w:pPr>
                      <w:tabs>
                        <w:tab w:val="left" w:pos="12568"/>
                      </w:tabs>
                      <w:spacing w:before="0" w:line="52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45"/>
                      </w:rPr>
                    </w:pPr>
                    <w:r>
                      <w:rPr>
                        <w:sz w:val="45"/>
                      </w:rPr>
                      <w:t>务部</w:t>
                    </w:r>
                    <w:r>
                      <w:rPr>
                        <w:spacing w:val="1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布置活动会场</w:t>
                    </w:r>
                    <w:r>
                      <w:rPr>
                        <w:spacing w:val="-72"/>
                        <w:sz w:val="45"/>
                      </w:rPr>
                      <w:t>，</w:t>
                    </w:r>
                    <w:r>
                      <w:rPr>
                        <w:sz w:val="45"/>
                      </w:rPr>
                      <w:t>借好教室及场地</w:t>
                    </w:r>
                    <w:r>
                      <w:rPr>
                        <w:spacing w:val="-72"/>
                        <w:sz w:val="45"/>
                      </w:rPr>
                      <w:t>，</w:t>
                    </w:r>
                    <w:r>
                      <w:rPr>
                        <w:sz w:val="45"/>
                      </w:rPr>
                      <w:t>活动完毕后整理睬场</w:t>
                    </w:r>
                    <w:r>
                      <w:rPr>
                        <w:spacing w:val="2"/>
                        <w:sz w:val="4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45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b/>
          <w:sz w:val="16"/>
        </w:rPr>
      </w:pPr>
    </w:p>
    <w:p>
      <w:pPr>
        <w:spacing w:after="0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https://d.book118.com/346034004232010031</w:t>
        </w:r>
      </w:hyperlink>
    </w:p>
    <w:p>
      <w:pPr>
        <w:spacing w:after="0"/>
        <w:rPr>
          <w:sz w:val="16"/>
        </w:rPr>
      </w:pPr>
    </w:p>
    <w:sectPr>
      <w:pgSz w:w="17860" w:h="25260"/>
      <w:pgMar w:top="2000" w:right="22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CAB8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454"/>
      </w:pPr>
      <w:rPr>
        <w:rFonts w:hint="default"/>
      </w:rPr>
    </w:lvl>
  </w:abstractNum>
  <w:abstractNum w:abstractNumId="1">
    <w:nsid w:val="451072EC"/>
    <w:multiLevelType w:val="hybridMultilevel"/>
    <w:tmpl w:val="00000000"/>
    <w:lvl w:ilvl="0">
      <w:start w:val="1"/>
      <w:numFmt w:val="decimal"/>
      <w:lvlText w:val="%1."/>
      <w:lvlJc w:val="left"/>
      <w:pPr>
        <w:ind w:left="1494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7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454"/>
      </w:pPr>
      <w:rPr>
        <w:rFonts w:hint="default"/>
      </w:rPr>
    </w:lvl>
  </w:abstractNum>
  <w:abstractNum w:abstractNumId="2">
    <w:nsid w:val="48EA1437"/>
    <w:multiLevelType w:val="hybridMultilevel"/>
    <w:tmpl w:val="00000000"/>
    <w:lvl w:ilvl="0">
      <w:start w:val="2"/>
      <w:numFmt w:val="decimal"/>
      <w:lvlText w:val="%1"/>
      <w:lvlJc w:val="left"/>
      <w:pPr>
        <w:ind w:left="140" w:hanging="45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1433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454"/>
      </w:pPr>
      <w:rPr>
        <w:rFonts w:hint="default"/>
      </w:rPr>
    </w:lvl>
  </w:abstractNum>
  <w:abstractNum w:abstractNumId="3">
    <w:nsid w:val="5958031C"/>
    <w:multiLevelType w:val="hybridMultilevel"/>
    <w:tmpl w:val="00000000"/>
    <w:lvl w:ilvl="0">
      <w:start w:val="5"/>
      <w:numFmt w:val="decimal"/>
      <w:lvlText w:val="%1."/>
      <w:lvlJc w:val="left"/>
      <w:pPr>
        <w:ind w:left="1494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7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454"/>
      </w:pPr>
      <w:rPr>
        <w:rFonts w:hint="default"/>
      </w:rPr>
    </w:lvl>
  </w:abstractNum>
  <w:abstractNum w:abstractNumId="4">
    <w:nsid w:val="7238E900"/>
    <w:multiLevelType w:val="hybridMultilevel"/>
    <w:tmpl w:val="00000000"/>
    <w:lvl w:ilvl="0">
      <w:start w:val="8"/>
      <w:numFmt w:val="decimal"/>
      <w:lvlText w:val="%1."/>
      <w:lvlJc w:val="left"/>
      <w:pPr>
        <w:ind w:left="1494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7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5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454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320"/>
      <w:outlineLvl w:val="1"/>
    </w:pPr>
    <w:rPr>
      <w:rFonts w:ascii="楷体" w:eastAsia="楷体" w:hAnsi="楷体" w:cs="楷体"/>
      <w:b/>
      <w:bCs/>
      <w:sz w:val="49"/>
      <w:szCs w:val="49"/>
    </w:rPr>
  </w:style>
  <w:style w:type="paragraph" w:customStyle="1" w:styleId="Heading2">
    <w:name w:val="Heading 2"/>
    <w:basedOn w:val="Normal"/>
    <w:uiPriority w:val="1"/>
    <w:qFormat/>
    <w:pPr>
      <w:ind w:left="104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line="846" w:lineRule="exact"/>
      <w:ind w:left="1611" w:right="1950"/>
      <w:jc w:val="center"/>
    </w:pPr>
    <w:rPr>
      <w:rFonts w:ascii="宋体" w:eastAsia="宋体" w:hAnsi="宋体" w:cs="宋体"/>
      <w:b/>
      <w:bCs/>
      <w:sz w:val="67"/>
      <w:szCs w:val="67"/>
    </w:rPr>
  </w:style>
  <w:style w:type="paragraph" w:styleId="ListParagraph">
    <w:name w:val="List Paragraph"/>
    <w:basedOn w:val="Normal"/>
    <w:uiPriority w:val="1"/>
    <w:qFormat/>
    <w:pPr>
      <w:ind w:left="140" w:hanging="45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346034004232010031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2023-10-07T18:30:21Z</dcterms:created>
  <dcterms:modified xsi:type="dcterms:W3CDTF">2023-10-07T18:30:21Z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2023-04-28T00:00:00Z</vt:filetime>
  </property>
  <property fmtid="{D5CDD505-2E9C-101B-9397-08002B2CF9AE}" pid="3" name="LastSaved">
    <vt:filetime>2023-10-07T00:00:00Z</vt:filetime>
  </property>
</Properties>
</file>