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A2CC7" w14:paraId="3F14914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2CC7" w14:paraId="44DB6DE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2CC7" w14:paraId="63FA178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2CC7" w:rsidRPr="00EA2CC7" w14:paraId="67AE3FAB" w14:textId="705DBBD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A2CC7">
        <w:rPr>
          <w:rFonts w:ascii="宋体" w:eastAsia="宋体" w:hAnsi="宋体" w:hint="eastAsia"/>
          <w:b/>
          <w:sz w:val="60"/>
        </w:rPr>
        <w:t>合成肽疫苗项目安全评估报告</w:t>
      </w:r>
    </w:p>
    <w:p w:rsidR="00EA2CC7" w:rsidP="00EA2CC7" w14:paraId="78D84406" w14:textId="3D790B2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A2CC7">
        <w:rPr>
          <w:rFonts w:ascii="仿宋" w:eastAsia="仿宋" w:hAnsi="仿宋" w:hint="eastAsia"/>
          <w:b/>
          <w:sz w:val="40"/>
        </w:rPr>
        <w:t>目录</w:t>
      </w:r>
    </w:p>
    <w:p w:rsidR="00EA2CC7" w14:paraId="58524EA1" w14:textId="567D116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2CC7" w14:paraId="689F4EFA" w14:textId="1F3A9EA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2CC7" w14:paraId="42A5BA84" w14:textId="620DD3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2CC7" w14:paraId="6AF130CB" w14:textId="24B5BC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2CC7" w14:paraId="41E9C997" w14:textId="2A39C3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A2CC7" w14:paraId="40E78AC9" w14:textId="7B3235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A2CC7" w14:paraId="0DC40E33" w14:textId="536254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A2CC7" w14:paraId="35617173" w14:textId="11B8C2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A2CC7" w14:paraId="764A2815" w14:textId="459D45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_Toc161622439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A2CC7" w14:paraId="15F0AFA2" w14:textId="299F33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三、评价合成肽疫苗项目概述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A2CC7" w14:paraId="4D8E9305" w14:textId="68A208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A2CC7" w14:paraId="71AB175B" w14:textId="30329B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(二)、合成肽疫苗行业企业所在地的自然条件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A2CC7" w14:paraId="4BABF784" w14:textId="4F3C32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A2CC7" w14:paraId="1F436DBA" w14:textId="09193F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A2CC7" w14:paraId="78D54C30" w14:textId="0BD562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_Toc161622445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A2CC7" w14:paraId="29D8C28D" w14:textId="248112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A2CC7" w14:paraId="7BAC7176" w14:textId="2761B7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_Toc161622447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EA2CC7" w14:paraId="2189BEB2" w14:textId="7F1B879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A2CC7" w14:paraId="3C656BD6" w14:textId="32A20D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_Toc161622449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A2CC7" w14:paraId="19E6BAED" w14:textId="2E49AF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A2CC7" w14:paraId="439DC2D4" w14:textId="608588C0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A2CC7" w14:paraId="164829B7" w14:textId="5EA47E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A2CC7" w14:paraId="69751E21" w14:textId="1C84A7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A2CC7" w14:paraId="4D11D139" w14:textId="3EC19B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A2CC7" w14:paraId="3F944D80" w14:textId="661AB3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A2CC7" w14:paraId="376E0084" w14:textId="539EEF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EA2CC7" w14:paraId="121699B4" w14:textId="100789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A2CC7" w14:paraId="08134864" w14:textId="5FEBD3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A2CC7" w14:paraId="66CCC811" w14:textId="0E3845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_Toc161622459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A2CC7" w14:paraId="592426AA" w14:textId="78E4A6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EA2CC7" w14:paraId="5AEC3693" w14:textId="3C13D1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EA2CC7" w14:paraId="32F6980B" w14:textId="6569AF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A2CC7" w14:paraId="3933B464" w14:textId="0A2019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A2CC7" w14:paraId="0F9C245E" w14:textId="1399A7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A2CC7" w14:paraId="742BDAED" w14:textId="68357E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A2CC7" w14:paraId="517A9974" w14:textId="2F1297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A2CC7" w14:paraId="675DCB95" w14:textId="41B8DC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EA2CC7" w14:paraId="1458082B" w14:textId="35CF15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A2CC7" w14:paraId="103E28D3" w14:textId="5EAF28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_Toc161622469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A2CC7" w14:paraId="3BB0D9E7" w14:textId="39D4AD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(二)、合成肽疫苗项目对当地经济的影响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EA2CC7" w14:paraId="0AA4560D" w14:textId="05EC3A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(三)、合成肽疫苗项目对当地社会的影响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EA2CC7" w14:paraId="5D85F01C" w14:textId="5B7BD9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(四)、合成肽疫苗项目对当地文化的影响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EA2CC7" w14:paraId="765955A2" w14:textId="3E2CA6DD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_Toc161622473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EA2CC7" w14:paraId="5C372488" w14:textId="18AEB7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EA2CC7" w14:paraId="4A8158D6" w14:textId="0EE8DC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_Toc161622475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EA2CC7" w14:paraId="5F39E501" w14:textId="0E3293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_Toc161622476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EA2CC7" w14:paraId="4B133A58" w14:textId="46751B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EA2CC7" w14:paraId="3BB219C9" w14:textId="5F8C98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EA2CC7" w14:paraId="3A94095D" w14:textId="49A151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_Toc161622479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EA2CC7" w14:paraId="5C380A5A" w14:textId="207303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EA2CC7" w14:paraId="6CF2092A" w14:textId="682201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EA2CC7" w14:paraId="1C5694BC" w14:textId="145E6F1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十一、合成肽疫苗项目安全现状评价报告的存档与发布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_Toc161622482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EA2CC7" w14:paraId="4094A92B" w14:textId="56A4BA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EA2CC7" w14:paraId="222AAB4B" w14:textId="163460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_Toc161622484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EA2CC7" w14:paraId="59FA1976" w14:textId="62ECAE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EA2CC7" w14:paraId="6AAFAD10" w14:textId="23425F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A2CC7" w14:paraId="708F3FE9" w14:textId="42BD2A0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_Toc161622487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A2CC7" w14:paraId="4293CC93" w14:textId="6C35DF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A2CC7" w14:paraId="3B1BF1DA" w14:textId="1F731F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_Toc161622489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EA2CC7" w14:paraId="3A1A18DA" w14:textId="507E3D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EA2CC7" w14:paraId="1638492D" w14:textId="67CD0D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EA2CC7" w14:paraId="085BFEFF" w14:textId="5E859A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EA2CC7" w14:paraId="4C52203A" w14:textId="756669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_Toc161622493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EA2CC7" w14:paraId="05AB35A1" w14:textId="6AFCD6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EA2CC7" w14:paraId="14350BD3" w14:textId="2F5F9B2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EA2CC7" w14:paraId="5213692E" w14:textId="594A0B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EA2CC7" w14:paraId="4DB6E725" w14:textId="7D0ED7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_Toc161622497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EA2CC7" w:rsidP="00EA2CC7" w14:paraId="13E138D4" w14:textId="7CCE63A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https://d.book118.com/346051054110010103</w:t>
        </w:r>
      </w:hyperlink>
    </w:p>
    <w:p w:rsidR="00EA2CC7" w:rsidP="00EA2CC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paraId="736BD16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2CC7" w14:paraId="5BA0614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paraId="0A4D59B4" w14:textId="72DA86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A2CC7" w14:paraId="2AB87D0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paraId="6B8FCB0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2DA86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2DA86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2DA86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P="00277531" w14:textId="72DA86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EA2CC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paraId="50BC5CF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RPr="00EA2CC7" w:rsidP="00EA2CC7" w14:paraId="15C581D9" w14:textId="066D90BC">
    <w:pPr>
      <w:pStyle w:val="Header"/>
      <w:rPr>
        <w:rFonts w:ascii="仿宋" w:eastAsia="仿宋" w:hAnsi="仿宋"/>
      </w:rPr>
    </w:pPr>
    <w:r w:rsidRPr="00EA2CC7">
      <w:rPr>
        <w:rFonts w:ascii="仿宋" w:eastAsia="仿宋" w:hAnsi="仿宋" w:hint="eastAsia"/>
      </w:rPr>
      <w:t>合成肽疫苗项目安全评估报告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paraId="5A33B82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RPr="00EA2CC7" w:rsidP="00EA2CC7" w14:textId="066D90BC">
    <w:pPr>
      <w:pStyle w:val="Header"/>
      <w:rPr>
        <w:rFonts w:ascii="仿宋" w:eastAsia="仿宋" w:hAnsi="仿宋"/>
      </w:rPr>
    </w:pPr>
    <w:r w:rsidRPr="00EA2CC7">
      <w:rPr>
        <w:rFonts w:ascii="仿宋" w:eastAsia="仿宋" w:hAnsi="仿宋" w:hint="eastAsia"/>
      </w:rPr>
      <w:t>合成肽疫苗项目安全评估报告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RPr="00EA2CC7" w:rsidP="00EA2CC7" w14:textId="066D90BC">
    <w:pPr>
      <w:pStyle w:val="Header"/>
      <w:rPr>
        <w:rFonts w:ascii="仿宋" w:eastAsia="仿宋" w:hAnsi="仿宋"/>
      </w:rPr>
    </w:pPr>
    <w:r w:rsidRPr="00EA2CC7">
      <w:rPr>
        <w:rFonts w:ascii="仿宋" w:eastAsia="仿宋" w:hAnsi="仿宋" w:hint="eastAsia"/>
      </w:rPr>
      <w:t>合成肽疫苗项目安全评估报告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RPr="00EA2CC7" w:rsidP="00EA2CC7" w14:textId="066D90BC">
    <w:pPr>
      <w:pStyle w:val="Header"/>
      <w:rPr>
        <w:rFonts w:ascii="仿宋" w:eastAsia="仿宋" w:hAnsi="仿宋"/>
      </w:rPr>
    </w:pPr>
    <w:r w:rsidRPr="00EA2CC7">
      <w:rPr>
        <w:rFonts w:ascii="仿宋" w:eastAsia="仿宋" w:hAnsi="仿宋" w:hint="eastAsia"/>
      </w:rPr>
      <w:t>合成肽疫苗项目安全评估报告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:rsidRPr="00EA2CC7" w:rsidP="00EA2CC7" w14:textId="066D90BC">
    <w:pPr>
      <w:pStyle w:val="Header"/>
      <w:rPr>
        <w:rFonts w:ascii="仿宋" w:eastAsia="仿宋" w:hAnsi="仿宋"/>
      </w:rPr>
    </w:pPr>
    <w:r w:rsidRPr="00EA2CC7">
      <w:rPr>
        <w:rFonts w:ascii="仿宋" w:eastAsia="仿宋" w:hAnsi="仿宋" w:hint="eastAsia"/>
      </w:rPr>
      <w:t>合成肽疫苗项目安全评估报告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CC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C7"/>
    <w:rsid w:val="00277531"/>
    <w:rsid w:val="00EA2CC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1CFE95"/>
  <w15:chartTrackingRefBased/>
  <w15:docId w15:val="{B4C667FD-08DD-4A51-A1D4-8E76146A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A2CC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A2CC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A2CC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A2CC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A2CC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A2CC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A2C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A2CC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A2CC7"/>
  </w:style>
  <w:style w:type="paragraph" w:styleId="TOC1">
    <w:name w:val="toc 1"/>
    <w:basedOn w:val="Normal"/>
    <w:next w:val="Normal"/>
    <w:autoRedefine/>
    <w:uiPriority w:val="39"/>
    <w:unhideWhenUsed/>
    <w:rsid w:val="00EA2CC7"/>
  </w:style>
  <w:style w:type="paragraph" w:styleId="TOC2">
    <w:name w:val="toc 2"/>
    <w:basedOn w:val="Normal"/>
    <w:next w:val="Normal"/>
    <w:autoRedefine/>
    <w:uiPriority w:val="39"/>
    <w:unhideWhenUsed/>
    <w:rsid w:val="00EA2CC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4605105411001010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6098</Words>
  <Characters>34765</Characters>
  <Application>Microsoft Office Word</Application>
  <DocSecurity>0</DocSecurity>
  <Lines>289</Lines>
  <Paragraphs>81</Paragraphs>
  <ScaleCrop>false</ScaleCrop>
  <Company/>
  <LinksUpToDate>false</LinksUpToDate>
  <CharactersWithSpaces>40782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2024-03-17T18:46:00Z</dcterms:created>
  <dcterms:modified xsi:type="dcterms:W3CDTF">2024-03-17T18:46:00Z</dcterms:modified>
</cp:coreProperties>
</file>