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5E30" w14:paraId="109E24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E30" w14:paraId="06B7AC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E30" w14:paraId="40B91C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E30" w:rsidRPr="00B15E30" w14:paraId="68E3D764" w14:textId="76DB33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5E30">
        <w:rPr>
          <w:rFonts w:ascii="宋体" w:eastAsia="宋体" w:hAnsi="宋体" w:hint="eastAsia"/>
          <w:b/>
          <w:sz w:val="60"/>
        </w:rPr>
        <w:t>二元醇项目招商引资推介报告</w:t>
      </w:r>
    </w:p>
    <w:p w:rsidR="00B15E30" w:rsidP="00B15E30" w14:paraId="4831E512" w14:textId="66A87D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5E30">
        <w:rPr>
          <w:rFonts w:ascii="仿宋" w:eastAsia="仿宋" w:hAnsi="仿宋" w:hint="eastAsia"/>
          <w:b/>
          <w:sz w:val="40"/>
        </w:rPr>
        <w:t>目录</w:t>
      </w:r>
    </w:p>
    <w:p w:rsidR="00B15E30" w14:paraId="00AD84B9" w14:textId="05FE51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5E30" w14:paraId="1BC96987" w14:textId="4E3D30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一、二元醇项目概论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E30" w14:paraId="18E21BFD" w14:textId="1F778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(一)、二元醇项目名称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E30" w14:paraId="355883E0" w14:textId="5442F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(二)、二元醇项目选址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E30" w14:paraId="1FC80B18" w14:textId="3BC83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(三)、二元醇项目用地规模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E30" w14:paraId="585E6A53" w14:textId="277E2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(四)、二元醇项目用地控制指标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E30" w14:paraId="3921E91A" w14:textId="25B59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5E30" w14:paraId="64F85EAA" w14:textId="6DB9D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5E30" w14:paraId="27547FE5" w14:textId="7BD4F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5E30" w14:paraId="6FBB2963" w14:textId="62BDC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E30" w14:paraId="7A2FB9D1" w14:textId="39686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(九)、二元醇项目总投资及资本结构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5E30" w14:paraId="13F874B3" w14:textId="71FD4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5E30" w14:paraId="3DA1AE8D" w14:textId="5F3CB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(十一)、二元醇项目预期经济效益规划目标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5E30" w14:paraId="7EB2218C" w14:textId="63DDD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(十二)、二元醇项目进度计划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5E30" w14:paraId="12BDFF42" w14:textId="571FEB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5E30" w14:paraId="1DF64325" w14:textId="5113D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(十四)、二元醇项目评价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5E30" w14:paraId="0B7AB6D0" w14:textId="746C1E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二、二元醇项目选址研究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5E30" w14:paraId="7DC41144" w14:textId="2592B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(一)、二元醇项目选址的指导原则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5E30" w14:paraId="65D75762" w14:textId="48DA2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(二)、二元醇项目选址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5E30" w14:paraId="11404A35" w14:textId="2A2BD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5E30" w14:paraId="6A6B938A" w14:textId="73E2D8A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5E30" w14:paraId="3C080F7E" w14:textId="457F1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5E30" w14:paraId="1C472001" w14:textId="13FF2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5E30" w14:paraId="6FA387EC" w14:textId="1AEF6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5E30" w14:paraId="6FA26676" w14:textId="4982F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5E30" w14:paraId="4441B547" w14:textId="5480F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5E30" w14:paraId="27D43ABD" w14:textId="3EB16D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三、二元醇项目建设背景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5E30" w14:paraId="13DE2540" w14:textId="118E1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(一)、二元醇项目承办单位背景分析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5E30" w14:paraId="4C47D1C1" w14:textId="1F55C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5E30" w14:paraId="7A46BA38" w14:textId="244DA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(三)、二元醇项目建设对区域经济的影响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5E30" w14:paraId="0662DFC6" w14:textId="48169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(四)、二元醇项目必要性分析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5E30" w14:paraId="1A2F51ED" w14:textId="2A791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5E30" w14:paraId="24669DE8" w14:textId="64676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5E30" w14:paraId="0FC49896" w14:textId="35535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5E30" w14:paraId="041E7B07" w14:textId="3F49F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5E30" w14:paraId="2062686D" w14:textId="03F5A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5E30" w14:paraId="7A4CEFDE" w14:textId="4FF80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5E30" w14:paraId="749B026B" w14:textId="3962F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5E30" w14:paraId="79B8BCED" w14:textId="47B33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5E30" w14:paraId="3F34CC41" w14:textId="33DA6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E30" w14:paraId="678CB2B3" w14:textId="359EB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E30" w14:paraId="1BB07C1C" w14:textId="26CFB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E30" w14:paraId="5C95F40B" w14:textId="4053DA4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5E30" w14:paraId="7FC03AD6" w14:textId="538D4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5E30" w14:paraId="0C9E12B7" w14:textId="2ABD3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5E30" w14:paraId="2740AA68" w14:textId="23279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5E30" w14:paraId="76D62CE6" w14:textId="637EA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(四)、二元醇项目建设对区域经济的短期与长期影响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5E30" w14:paraId="11855A96" w14:textId="08391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5E30" w14:paraId="43F0D6AD" w14:textId="1294C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5E30" w14:paraId="09688ECE" w14:textId="0AD68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5E30" w14:paraId="0B3B3427" w14:textId="092A6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(八)、二元醇项目建设的经济效益与环境效益权衡分析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5E30" w14:paraId="794C824C" w14:textId="36E88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5E30" w14:paraId="072F9E6A" w14:textId="16F493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六、二元醇项目实施进度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5E30" w14:paraId="48DD0546" w14:textId="78EC7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5E30" w14:paraId="6220342E" w14:textId="45C7B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15E30" w14:paraId="087EBC2E" w14:textId="33514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15E30" w14:paraId="0105E0AB" w14:textId="113C2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15E30" w14:paraId="5988BD30" w14:textId="2939A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15E30" w14:paraId="6DCEB5B3" w14:textId="66737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(六)、二元醇项目实施保障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5E30" w14:paraId="2E1D8279" w14:textId="2244C5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15E30" w14:paraId="3D232BE8" w14:textId="05F22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(一)、二元醇项目建设期的原材料及辅助材料供应概述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15E30" w14:paraId="095835DB" w14:textId="31A99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(二)、二元醇项目运营期原辅材料采购及管理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5E30" w14:paraId="1816CC7B" w14:textId="06932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_Toc155401866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15E30" w14:paraId="3DAF4DD2" w14:textId="48569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(四)、二元醇项目工艺技术设计方案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15E30" w14:paraId="0949418A" w14:textId="464FF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(五)、二元醇项目设备选型及配置方案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_Toc155401868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https://d.book118.com/346102220205010033</w:t>
        </w:r>
      </w:hyperlink>
    </w:p>
    <w:p w:rsidR="00B15E3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P="00C10A50" w14:paraId="0D912F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E30" w14:paraId="7CC153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P="00C10A50" w14:paraId="15E92AC3" w14:textId="61E83A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5E30" w14:paraId="181FA20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paraId="5DDBAE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P="00C10A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E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P="00C10A50" w14:textId="61E83A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5E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P="00C10A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E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P="00C10A50" w14:textId="61E83A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5E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P="00C10A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E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P="00C10A50" w14:textId="61E83A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5E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paraId="45B0078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RPr="00B15E30" w:rsidP="00B15E30" w14:paraId="7152EF05" w14:textId="4FB39E06">
    <w:pPr>
      <w:pStyle w:val="Header"/>
      <w:rPr>
        <w:rFonts w:ascii="仿宋" w:eastAsia="仿宋" w:hAnsi="仿宋"/>
      </w:rPr>
    </w:pPr>
    <w:r w:rsidRPr="00B15E30">
      <w:rPr>
        <w:rFonts w:ascii="仿宋" w:eastAsia="仿宋" w:hAnsi="仿宋" w:hint="eastAsia"/>
      </w:rPr>
      <w:t>二元醇项目招商引资推介报告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paraId="0B87B1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RPr="00B15E30" w:rsidP="00B15E30" w14:textId="4FB39E06">
    <w:pPr>
      <w:pStyle w:val="Header"/>
      <w:rPr>
        <w:rFonts w:ascii="仿宋" w:eastAsia="仿宋" w:hAnsi="仿宋"/>
      </w:rPr>
    </w:pPr>
    <w:r w:rsidRPr="00B15E30">
      <w:rPr>
        <w:rFonts w:ascii="仿宋" w:eastAsia="仿宋" w:hAnsi="仿宋" w:hint="eastAsia"/>
      </w:rPr>
      <w:t>二元醇项目招商引资推介报告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RPr="00B15E30" w:rsidP="00B15E30" w14:textId="4FB39E06">
    <w:pPr>
      <w:pStyle w:val="Header"/>
      <w:rPr>
        <w:rFonts w:ascii="仿宋" w:eastAsia="仿宋" w:hAnsi="仿宋"/>
      </w:rPr>
    </w:pPr>
    <w:r w:rsidRPr="00B15E30">
      <w:rPr>
        <w:rFonts w:ascii="仿宋" w:eastAsia="仿宋" w:hAnsi="仿宋" w:hint="eastAsia"/>
      </w:rPr>
      <w:t>二元醇项目招商引资推介报告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:rsidRPr="00B15E30" w:rsidP="00B15E30" w14:textId="4FB39E06">
    <w:pPr>
      <w:pStyle w:val="Header"/>
      <w:rPr>
        <w:rFonts w:ascii="仿宋" w:eastAsia="仿宋" w:hAnsi="仿宋"/>
      </w:rPr>
    </w:pPr>
    <w:r w:rsidRPr="00B15E30">
      <w:rPr>
        <w:rFonts w:ascii="仿宋" w:eastAsia="仿宋" w:hAnsi="仿宋" w:hint="eastAsia"/>
      </w:rPr>
      <w:t>二元醇项目招商引资推介报告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E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E30"/>
    <w:rsid w:val="00B15E30"/>
    <w:rsid w:val="00C10A50"/>
    <w:rsid w:val="00CF0DFC"/>
    <w:rsid w:val="00D94F46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DE2812"/>
  <w15:chartTrackingRefBased/>
  <w15:docId w15:val="{E490FC2D-473A-4DC5-8DBC-719A4DF49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5E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5E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5E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5E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5E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5E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5E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5E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5E30"/>
  </w:style>
  <w:style w:type="paragraph" w:styleId="TOC1">
    <w:name w:val="toc 1"/>
    <w:basedOn w:val="Normal"/>
    <w:next w:val="Normal"/>
    <w:autoRedefine/>
    <w:uiPriority w:val="39"/>
    <w:unhideWhenUsed/>
    <w:rsid w:val="00B15E30"/>
  </w:style>
  <w:style w:type="paragraph" w:styleId="TOC2">
    <w:name w:val="toc 2"/>
    <w:basedOn w:val="Normal"/>
    <w:next w:val="Normal"/>
    <w:autoRedefine/>
    <w:uiPriority w:val="39"/>
    <w:unhideWhenUsed/>
    <w:rsid w:val="00B15E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46102220205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5171</Words>
  <Characters>29481</Characters>
  <Application>Microsoft Office Word</Application>
  <DocSecurity>0</DocSecurity>
  <Lines>245</Lines>
  <Paragraphs>69</Paragraphs>
  <ScaleCrop>false</ScaleCrop>
  <Company/>
  <LinksUpToDate>false</LinksUpToDate>
  <CharactersWithSpaces>34583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2024-01-05T18:49:00Z</dcterms:created>
  <dcterms:modified xsi:type="dcterms:W3CDTF">2024-01-05T18:49:00Z</dcterms:modified>
</cp:coreProperties>
</file>