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发动机飞轮壳及阀门壳体</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299912295"/>
      <w:bookmarkStart w:id="1" w:name="_Toc300045006"/>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280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_Toc12804 \h </w:instrText>
        </w:r>
        <w:r>
          <w:fldChar w:fldCharType="separate"/>
        </w:r>
        <w:r>
          <w:t>1</w:t>
        </w:r>
        <w:r>
          <w:fldChar w:fldCharType="end"/>
        </w:r>
      </w:hyperlink>
    </w:p>
    <w:p>
      <w:pPr>
        <w:pStyle w:val="TOC2"/>
        <w:tabs>
          <w:tab w:val="clear" w:pos="8302"/>
          <w:tab w:val="right" w:leader="dot" w:pos="8312"/>
        </w:tabs>
      </w:pPr>
      <w:hyperlink w:anchor="_Toc29437" w:history="1">
        <w:r>
          <w:rPr>
            <w:rFonts w:ascii="Times New Roman" w:eastAsia="宋体" w:hAnsi="Times New Roman"/>
            <w:szCs w:val="28"/>
          </w:rPr>
          <w:t>1.1项目概要</w:t>
        </w:r>
        <w:r>
          <w:tab/>
        </w:r>
        <w:r>
          <w:fldChar w:fldCharType="begin"/>
        </w:r>
        <w:r>
          <w:instrText xml:space="preserve"> PAGEREF _Toc29437 \h </w:instrText>
        </w:r>
        <w:r>
          <w:fldChar w:fldCharType="separate"/>
        </w:r>
        <w:r>
          <w:t>1</w:t>
        </w:r>
        <w:r>
          <w:fldChar w:fldCharType="end"/>
        </w:r>
      </w:hyperlink>
    </w:p>
    <w:p>
      <w:pPr>
        <w:pStyle w:val="TOC3"/>
        <w:tabs>
          <w:tab w:val="right" w:leader="dot" w:pos="8312"/>
        </w:tabs>
      </w:pPr>
      <w:hyperlink w:anchor="_Toc5078" w:history="1">
        <w:r>
          <w:rPr>
            <w:szCs w:val="24"/>
          </w:rPr>
          <w:t>1.1.1项目名称</w:t>
        </w:r>
        <w:r>
          <w:tab/>
        </w:r>
        <w:r>
          <w:fldChar w:fldCharType="begin"/>
        </w:r>
        <w:r>
          <w:instrText xml:space="preserve"> PAGEREF _Toc5078 \h </w:instrText>
        </w:r>
        <w:r>
          <w:fldChar w:fldCharType="separate"/>
        </w:r>
        <w:r>
          <w:t>1</w:t>
        </w:r>
        <w:r>
          <w:fldChar w:fldCharType="end"/>
        </w:r>
      </w:hyperlink>
    </w:p>
    <w:p>
      <w:pPr>
        <w:pStyle w:val="TOC3"/>
        <w:tabs>
          <w:tab w:val="right" w:leader="dot" w:pos="8312"/>
        </w:tabs>
      </w:pPr>
      <w:hyperlink w:anchor="_Toc1963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_Toc19637 \h </w:instrText>
        </w:r>
        <w:r>
          <w:fldChar w:fldCharType="separate"/>
        </w:r>
        <w:r>
          <w:t>1</w:t>
        </w:r>
        <w:r>
          <w:fldChar w:fldCharType="end"/>
        </w:r>
      </w:hyperlink>
    </w:p>
    <w:p>
      <w:pPr>
        <w:pStyle w:val="TOC3"/>
        <w:tabs>
          <w:tab w:val="right" w:leader="dot" w:pos="8312"/>
        </w:tabs>
      </w:pPr>
      <w:hyperlink w:anchor="_Toc15304" w:history="1">
        <w:r>
          <w:rPr>
            <w:szCs w:val="24"/>
          </w:rPr>
          <w:t>1.1.3项目建设性质</w:t>
        </w:r>
        <w:r>
          <w:tab/>
        </w:r>
        <w:r>
          <w:fldChar w:fldCharType="begin"/>
        </w:r>
        <w:r>
          <w:instrText xml:space="preserve"> PAGEREF _Toc15304 \h </w:instrText>
        </w:r>
        <w:r>
          <w:fldChar w:fldCharType="separate"/>
        </w:r>
        <w:r>
          <w:t>1</w:t>
        </w:r>
        <w:r>
          <w:fldChar w:fldCharType="end"/>
        </w:r>
      </w:hyperlink>
    </w:p>
    <w:p>
      <w:pPr>
        <w:pStyle w:val="TOC3"/>
        <w:tabs>
          <w:tab w:val="right" w:leader="dot" w:pos="8312"/>
        </w:tabs>
      </w:pPr>
      <w:hyperlink w:anchor="_Toc759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_Toc7594 \h </w:instrText>
        </w:r>
        <w:r>
          <w:fldChar w:fldCharType="separate"/>
        </w:r>
        <w:r>
          <w:t>1</w:t>
        </w:r>
        <w:r>
          <w:fldChar w:fldCharType="end"/>
        </w:r>
      </w:hyperlink>
    </w:p>
    <w:p>
      <w:pPr>
        <w:pStyle w:val="TOC3"/>
        <w:tabs>
          <w:tab w:val="right" w:leader="dot" w:pos="8312"/>
        </w:tabs>
      </w:pPr>
      <w:hyperlink w:anchor="_Toc1385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_Toc13857 \h </w:instrText>
        </w:r>
        <w:r>
          <w:fldChar w:fldCharType="separate"/>
        </w:r>
        <w:r>
          <w:t>1</w:t>
        </w:r>
        <w:r>
          <w:fldChar w:fldCharType="end"/>
        </w:r>
      </w:hyperlink>
    </w:p>
    <w:p>
      <w:pPr>
        <w:pStyle w:val="TOC3"/>
        <w:tabs>
          <w:tab w:val="right" w:leader="dot" w:pos="8312"/>
        </w:tabs>
      </w:pPr>
      <w:hyperlink w:anchor="_Toc412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_Toc4121 \h </w:instrText>
        </w:r>
        <w:r>
          <w:fldChar w:fldCharType="separate"/>
        </w:r>
        <w:r>
          <w:t>1</w:t>
        </w:r>
        <w:r>
          <w:fldChar w:fldCharType="end"/>
        </w:r>
      </w:hyperlink>
    </w:p>
    <w:p>
      <w:pPr>
        <w:pStyle w:val="TOC3"/>
        <w:tabs>
          <w:tab w:val="right" w:leader="dot" w:pos="8312"/>
        </w:tabs>
      </w:pPr>
      <w:hyperlink w:anchor="_Toc16137" w:history="1">
        <w:r>
          <w:rPr>
            <w:szCs w:val="24"/>
          </w:rPr>
          <w:t>1.1.</w:t>
        </w:r>
        <w:r>
          <w:rPr>
            <w:rFonts w:hint="eastAsia"/>
            <w:szCs w:val="24"/>
          </w:rPr>
          <w:t>7</w:t>
        </w:r>
        <w:r>
          <w:rPr>
            <w:szCs w:val="24"/>
          </w:rPr>
          <w:t>项目建设规模</w:t>
        </w:r>
        <w:r>
          <w:tab/>
        </w:r>
        <w:r>
          <w:fldChar w:fldCharType="begin"/>
        </w:r>
        <w:r>
          <w:instrText xml:space="preserve"> PAGEREF _Toc16137 \h </w:instrText>
        </w:r>
        <w:r>
          <w:fldChar w:fldCharType="separate"/>
        </w:r>
        <w:r>
          <w:t>2</w:t>
        </w:r>
        <w:r>
          <w:fldChar w:fldCharType="end"/>
        </w:r>
      </w:hyperlink>
    </w:p>
    <w:p>
      <w:pPr>
        <w:pStyle w:val="TOC3"/>
        <w:tabs>
          <w:tab w:val="right" w:leader="dot" w:pos="8312"/>
        </w:tabs>
      </w:pPr>
      <w:hyperlink w:anchor="_Toc18142"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_Toc18142 \h </w:instrText>
        </w:r>
        <w:r>
          <w:fldChar w:fldCharType="separate"/>
        </w:r>
        <w:r>
          <w:t>2</w:t>
        </w:r>
        <w:r>
          <w:fldChar w:fldCharType="end"/>
        </w:r>
      </w:hyperlink>
    </w:p>
    <w:p>
      <w:pPr>
        <w:pStyle w:val="TOC3"/>
        <w:tabs>
          <w:tab w:val="right" w:leader="dot" w:pos="8312"/>
        </w:tabs>
      </w:pPr>
      <w:hyperlink w:anchor="_Toc2044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_Toc20447 \h </w:instrText>
        </w:r>
        <w:r>
          <w:fldChar w:fldCharType="separate"/>
        </w:r>
        <w:r>
          <w:t>2</w:t>
        </w:r>
        <w:r>
          <w:fldChar w:fldCharType="end"/>
        </w:r>
      </w:hyperlink>
    </w:p>
    <w:p>
      <w:pPr>
        <w:pStyle w:val="TOC2"/>
        <w:tabs>
          <w:tab w:val="clear" w:pos="8302"/>
          <w:tab w:val="right" w:leader="dot" w:pos="8312"/>
        </w:tabs>
      </w:pPr>
      <w:hyperlink w:anchor="_Toc3072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_Toc30728 \h </w:instrText>
        </w:r>
        <w:r>
          <w:fldChar w:fldCharType="separate"/>
        </w:r>
        <w:r>
          <w:t>3</w:t>
        </w:r>
        <w:r>
          <w:fldChar w:fldCharType="end"/>
        </w:r>
      </w:hyperlink>
    </w:p>
    <w:p>
      <w:pPr>
        <w:pStyle w:val="TOC2"/>
        <w:tabs>
          <w:tab w:val="clear" w:pos="8302"/>
          <w:tab w:val="right" w:leader="dot" w:pos="8312"/>
        </w:tabs>
      </w:pPr>
      <w:hyperlink w:anchor="_Toc20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_Toc2043 \h </w:instrText>
        </w:r>
        <w:r>
          <w:fldChar w:fldCharType="separate"/>
        </w:r>
        <w:r>
          <w:t>3</w:t>
        </w:r>
        <w:r>
          <w:fldChar w:fldCharType="end"/>
        </w:r>
      </w:hyperlink>
    </w:p>
    <w:p>
      <w:pPr>
        <w:pStyle w:val="TOC2"/>
        <w:tabs>
          <w:tab w:val="clear" w:pos="8302"/>
          <w:tab w:val="right" w:leader="dot" w:pos="8312"/>
        </w:tabs>
      </w:pPr>
      <w:hyperlink w:anchor="_Toc231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_Toc2317 \h </w:instrText>
        </w:r>
        <w:r>
          <w:fldChar w:fldCharType="separate"/>
        </w:r>
        <w:r>
          <w:t>4</w:t>
        </w:r>
        <w:r>
          <w:fldChar w:fldCharType="end"/>
        </w:r>
      </w:hyperlink>
    </w:p>
    <w:p>
      <w:pPr>
        <w:pStyle w:val="TOC2"/>
        <w:tabs>
          <w:tab w:val="clear" w:pos="8302"/>
          <w:tab w:val="right" w:leader="dot" w:pos="8312"/>
        </w:tabs>
      </w:pPr>
      <w:hyperlink w:anchor="_Toc21642" w:history="1">
        <w:r>
          <w:rPr>
            <w:rFonts w:ascii="Times New Roman" w:eastAsia="宋体" w:hAnsi="Times New Roman" w:hint="eastAsia"/>
            <w:szCs w:val="28"/>
          </w:rPr>
          <w:t>1.5研究范围</w:t>
        </w:r>
        <w:r>
          <w:tab/>
        </w:r>
        <w:r>
          <w:fldChar w:fldCharType="begin"/>
        </w:r>
        <w:r>
          <w:instrText xml:space="preserve"> PAGEREF _Toc21642 \h </w:instrText>
        </w:r>
        <w:r>
          <w:fldChar w:fldCharType="separate"/>
        </w:r>
        <w:r>
          <w:t>5</w:t>
        </w:r>
        <w:r>
          <w:fldChar w:fldCharType="end"/>
        </w:r>
      </w:hyperlink>
    </w:p>
    <w:p>
      <w:pPr>
        <w:pStyle w:val="TOC2"/>
        <w:tabs>
          <w:tab w:val="clear" w:pos="8302"/>
          <w:tab w:val="right" w:leader="dot" w:pos="8312"/>
        </w:tabs>
      </w:pPr>
      <w:hyperlink w:anchor="_Toc8616" w:history="1">
        <w:r>
          <w:rPr>
            <w:rFonts w:ascii="Times New Roman" w:eastAsia="宋体" w:hAnsi="Times New Roman" w:hint="eastAsia"/>
            <w:szCs w:val="28"/>
          </w:rPr>
          <w:t>1.6主要经济技术指标</w:t>
        </w:r>
        <w:r>
          <w:tab/>
        </w:r>
        <w:r>
          <w:fldChar w:fldCharType="begin"/>
        </w:r>
        <w:r>
          <w:instrText xml:space="preserve"> PAGEREF _Toc8616 \h </w:instrText>
        </w:r>
        <w:r>
          <w:fldChar w:fldCharType="separate"/>
        </w:r>
        <w:r>
          <w:t>5</w:t>
        </w:r>
        <w:r>
          <w:fldChar w:fldCharType="end"/>
        </w:r>
      </w:hyperlink>
    </w:p>
    <w:p>
      <w:pPr>
        <w:pStyle w:val="TOC2"/>
        <w:tabs>
          <w:tab w:val="clear" w:pos="8302"/>
          <w:tab w:val="right" w:leader="dot" w:pos="8312"/>
        </w:tabs>
      </w:pPr>
      <w:hyperlink w:anchor="_Toc626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_Toc6267 \h </w:instrText>
        </w:r>
        <w:r>
          <w:fldChar w:fldCharType="separate"/>
        </w:r>
        <w:r>
          <w:t>6</w:t>
        </w:r>
        <w:r>
          <w:fldChar w:fldCharType="end"/>
        </w:r>
      </w:hyperlink>
    </w:p>
    <w:p>
      <w:pPr>
        <w:pStyle w:val="TOC1"/>
        <w:tabs>
          <w:tab w:val="clear" w:pos="8296"/>
          <w:tab w:val="right" w:leader="dot" w:pos="8312"/>
        </w:tabs>
      </w:pPr>
      <w:hyperlink w:anchor="_Toc477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_Toc4779 \h </w:instrText>
        </w:r>
        <w:r>
          <w:fldChar w:fldCharType="separate"/>
        </w:r>
        <w:r>
          <w:t>7</w:t>
        </w:r>
        <w:r>
          <w:fldChar w:fldCharType="end"/>
        </w:r>
      </w:hyperlink>
    </w:p>
    <w:p>
      <w:pPr>
        <w:pStyle w:val="TOC2"/>
        <w:tabs>
          <w:tab w:val="clear" w:pos="8302"/>
          <w:tab w:val="right" w:leader="dot" w:pos="8312"/>
        </w:tabs>
      </w:pPr>
      <w:hyperlink w:anchor="_Toc2369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_Toc23693 \h </w:instrText>
        </w:r>
        <w:r>
          <w:fldChar w:fldCharType="separate"/>
        </w:r>
        <w:r>
          <w:t>7</w:t>
        </w:r>
        <w:r>
          <w:fldChar w:fldCharType="end"/>
        </w:r>
      </w:hyperlink>
    </w:p>
    <w:p>
      <w:pPr>
        <w:pStyle w:val="TOC2"/>
        <w:tabs>
          <w:tab w:val="clear" w:pos="8302"/>
          <w:tab w:val="right" w:leader="dot" w:pos="8312"/>
        </w:tabs>
      </w:pPr>
      <w:hyperlink w:anchor="_Toc621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发动机飞轮壳及阀门壳体</w:t>
        </w:r>
        <w:r>
          <w:rPr>
            <w:rFonts w:ascii="Times New Roman" w:eastAsia="宋体" w:hAnsi="Times New Roman" w:hint="eastAsia"/>
          </w:rPr>
          <w:t>行业发展状况分析</w:t>
        </w:r>
        <w:r>
          <w:tab/>
        </w:r>
        <w:r>
          <w:fldChar w:fldCharType="begin"/>
        </w:r>
        <w:r>
          <w:instrText xml:space="preserve"> PAGEREF _Toc6213 \h </w:instrText>
        </w:r>
        <w:r>
          <w:fldChar w:fldCharType="separate"/>
        </w:r>
        <w:r>
          <w:t>7</w:t>
        </w:r>
        <w:r>
          <w:fldChar w:fldCharType="end"/>
        </w:r>
      </w:hyperlink>
    </w:p>
    <w:p>
      <w:pPr>
        <w:pStyle w:val="TOC2"/>
        <w:tabs>
          <w:tab w:val="clear" w:pos="8302"/>
          <w:tab w:val="right" w:leader="dot" w:pos="8312"/>
        </w:tabs>
      </w:pPr>
      <w:hyperlink w:anchor="_Toc43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发动机飞轮壳及阀门壳体</w:t>
        </w:r>
        <w:r>
          <w:rPr>
            <w:rFonts w:ascii="Times New Roman" w:eastAsia="宋体" w:hAnsi="Times New Roman" w:hint="eastAsia"/>
          </w:rPr>
          <w:t>行业发展趋势分析</w:t>
        </w:r>
        <w:r>
          <w:tab/>
        </w:r>
        <w:r>
          <w:fldChar w:fldCharType="begin"/>
        </w:r>
        <w:r>
          <w:instrText xml:space="preserve"> PAGEREF _Toc4342 \h </w:instrText>
        </w:r>
        <w:r>
          <w:fldChar w:fldCharType="separate"/>
        </w:r>
        <w:r>
          <w:t>8</w:t>
        </w:r>
        <w:r>
          <w:fldChar w:fldCharType="end"/>
        </w:r>
      </w:hyperlink>
    </w:p>
    <w:p>
      <w:pPr>
        <w:pStyle w:val="TOC2"/>
        <w:tabs>
          <w:tab w:val="clear" w:pos="8302"/>
          <w:tab w:val="right" w:leader="dot" w:pos="8312"/>
        </w:tabs>
      </w:pPr>
      <w:hyperlink w:anchor="_Toc316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_Toc31625 \h </w:instrText>
        </w:r>
        <w:r>
          <w:fldChar w:fldCharType="separate"/>
        </w:r>
        <w:r>
          <w:t>9</w:t>
        </w:r>
        <w:r>
          <w:fldChar w:fldCharType="end"/>
        </w:r>
      </w:hyperlink>
    </w:p>
    <w:p>
      <w:pPr>
        <w:pStyle w:val="TOC1"/>
        <w:tabs>
          <w:tab w:val="clear" w:pos="8296"/>
          <w:tab w:val="right" w:leader="dot" w:pos="8312"/>
        </w:tabs>
      </w:pPr>
      <w:hyperlink w:anchor="_Toc3002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_Toc30027 \h </w:instrText>
        </w:r>
        <w:r>
          <w:fldChar w:fldCharType="separate"/>
        </w:r>
        <w:r>
          <w:t>10</w:t>
        </w:r>
        <w:r>
          <w:fldChar w:fldCharType="end"/>
        </w:r>
      </w:hyperlink>
    </w:p>
    <w:p>
      <w:pPr>
        <w:pStyle w:val="TOC2"/>
        <w:tabs>
          <w:tab w:val="clear" w:pos="8302"/>
          <w:tab w:val="right" w:leader="dot" w:pos="8312"/>
        </w:tabs>
      </w:pPr>
      <w:hyperlink w:anchor="_Toc3002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_Toc30021 \h </w:instrText>
        </w:r>
        <w:r>
          <w:fldChar w:fldCharType="separate"/>
        </w:r>
        <w:r>
          <w:t>10</w:t>
        </w:r>
        <w:r>
          <w:fldChar w:fldCharType="end"/>
        </w:r>
      </w:hyperlink>
    </w:p>
    <w:p>
      <w:pPr>
        <w:pStyle w:val="TOC2"/>
        <w:tabs>
          <w:tab w:val="clear" w:pos="8302"/>
          <w:tab w:val="right" w:leader="dot" w:pos="8312"/>
        </w:tabs>
      </w:pPr>
      <w:hyperlink w:anchor="_Toc8327"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_Toc8327 \h </w:instrText>
        </w:r>
        <w:r>
          <w:fldChar w:fldCharType="separate"/>
        </w:r>
        <w:r>
          <w:t>11</w:t>
        </w:r>
        <w:r>
          <w:fldChar w:fldCharType="end"/>
        </w:r>
      </w:hyperlink>
    </w:p>
    <w:p>
      <w:pPr>
        <w:pStyle w:val="TOC3"/>
        <w:tabs>
          <w:tab w:val="right" w:leader="dot" w:pos="8312"/>
        </w:tabs>
      </w:pPr>
      <w:hyperlink w:anchor="_Toc1121" w:history="1">
        <w:r>
          <w:rPr>
            <w:rFonts w:hint="eastAsia"/>
            <w:szCs w:val="24"/>
            <w:lang w:val="en-US" w:eastAsia="zh-CN"/>
          </w:rPr>
          <w:t>3</w:t>
        </w:r>
        <w:r>
          <w:rPr>
            <w:rFonts w:hint="eastAsia"/>
            <w:szCs w:val="24"/>
          </w:rPr>
          <w:t>.2.1有利于促进我国</w:t>
        </w:r>
        <w:r>
          <w:rPr>
            <w:rFonts w:hint="eastAsia"/>
            <w:szCs w:val="24"/>
            <w:lang w:eastAsia="zh-CN"/>
          </w:rPr>
          <w:t>发动机飞轮壳及阀门壳体</w:t>
        </w:r>
        <w:r>
          <w:rPr>
            <w:rFonts w:hint="eastAsia"/>
            <w:szCs w:val="24"/>
          </w:rPr>
          <w:t>工业快速发展</w:t>
        </w:r>
        <w:r>
          <w:rPr>
            <w:szCs w:val="24"/>
          </w:rPr>
          <w:t>的需要</w:t>
        </w:r>
        <w:r>
          <w:tab/>
        </w:r>
        <w:r>
          <w:fldChar w:fldCharType="begin"/>
        </w:r>
        <w:r>
          <w:instrText xml:space="preserve"> PAGEREF _Toc1121 \h </w:instrText>
        </w:r>
        <w:r>
          <w:fldChar w:fldCharType="separate"/>
        </w:r>
        <w:r>
          <w:t>11</w:t>
        </w:r>
        <w:r>
          <w:fldChar w:fldCharType="end"/>
        </w:r>
      </w:hyperlink>
    </w:p>
    <w:p>
      <w:pPr>
        <w:pStyle w:val="TOC3"/>
        <w:tabs>
          <w:tab w:val="right" w:leader="dot" w:pos="8312"/>
        </w:tabs>
      </w:pPr>
      <w:hyperlink w:anchor="_Toc12898" w:history="1">
        <w:r>
          <w:rPr>
            <w:rFonts w:hint="eastAsia"/>
            <w:szCs w:val="24"/>
            <w:lang w:val="en-US" w:eastAsia="zh-CN"/>
          </w:rPr>
          <w:t>3</w:t>
        </w:r>
        <w:r>
          <w:rPr>
            <w:rFonts w:hint="eastAsia"/>
            <w:szCs w:val="24"/>
          </w:rPr>
          <w:t>.2.2提升技术进步，满足</w:t>
        </w:r>
        <w:r>
          <w:rPr>
            <w:rFonts w:hint="eastAsia"/>
            <w:szCs w:val="24"/>
            <w:lang w:eastAsia="zh-CN"/>
          </w:rPr>
          <w:t>发动机飞轮壳及阀门壳体</w:t>
        </w:r>
        <w:r>
          <w:rPr>
            <w:rFonts w:hint="eastAsia"/>
            <w:szCs w:val="24"/>
          </w:rPr>
          <w:t>行业生产高品质产品的需要</w:t>
        </w:r>
        <w:r>
          <w:tab/>
        </w:r>
        <w:r>
          <w:fldChar w:fldCharType="begin"/>
        </w:r>
        <w:r>
          <w:instrText xml:space="preserve"> PAGEREF _Toc12898 \h </w:instrText>
        </w:r>
        <w:r>
          <w:fldChar w:fldCharType="separate"/>
        </w:r>
        <w:r>
          <w:t>12</w:t>
        </w:r>
        <w:r>
          <w:fldChar w:fldCharType="end"/>
        </w:r>
      </w:hyperlink>
    </w:p>
    <w:p>
      <w:pPr>
        <w:pStyle w:val="TOC3"/>
        <w:tabs>
          <w:tab w:val="right" w:leader="dot" w:pos="8312"/>
        </w:tabs>
      </w:pPr>
      <w:hyperlink w:anchor="_Toc1545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_Toc15454 \h </w:instrText>
        </w:r>
        <w:r>
          <w:fldChar w:fldCharType="separate"/>
        </w:r>
        <w:r>
          <w:t>13</w:t>
        </w:r>
        <w:r>
          <w:fldChar w:fldCharType="end"/>
        </w:r>
      </w:hyperlink>
    </w:p>
    <w:p>
      <w:pPr>
        <w:pStyle w:val="TOC3"/>
        <w:tabs>
          <w:tab w:val="right" w:leader="dot" w:pos="8312"/>
        </w:tabs>
      </w:pPr>
      <w:hyperlink w:anchor="_Toc164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发动机飞轮壳及阀门壳体</w:t>
        </w:r>
        <w:r>
          <w:rPr>
            <w:szCs w:val="24"/>
          </w:rPr>
          <w:t>产品研发和技术创新</w:t>
        </w:r>
        <w:r>
          <w:rPr>
            <w:rFonts w:hint="eastAsia"/>
            <w:szCs w:val="24"/>
          </w:rPr>
          <w:t>水平的需要</w:t>
        </w:r>
        <w:r>
          <w:tab/>
        </w:r>
        <w:r>
          <w:fldChar w:fldCharType="begin"/>
        </w:r>
        <w:r>
          <w:instrText xml:space="preserve"> PAGEREF _Toc16479 \h </w:instrText>
        </w:r>
        <w:r>
          <w:fldChar w:fldCharType="separate"/>
        </w:r>
        <w:r>
          <w:t>13</w:t>
        </w:r>
        <w:r>
          <w:fldChar w:fldCharType="end"/>
        </w:r>
      </w:hyperlink>
    </w:p>
    <w:p>
      <w:pPr>
        <w:pStyle w:val="TOC3"/>
        <w:tabs>
          <w:tab w:val="right" w:leader="dot" w:pos="8312"/>
        </w:tabs>
      </w:pPr>
      <w:hyperlink w:anchor="_Toc2987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_Toc29872 \h </w:instrText>
        </w:r>
        <w:r>
          <w:fldChar w:fldCharType="separate"/>
        </w:r>
        <w:r>
          <w:t>13</w:t>
        </w:r>
        <w:r>
          <w:fldChar w:fldCharType="end"/>
        </w:r>
      </w:hyperlink>
    </w:p>
    <w:p>
      <w:pPr>
        <w:pStyle w:val="TOC3"/>
        <w:tabs>
          <w:tab w:val="right" w:leader="dot" w:pos="8312"/>
        </w:tabs>
      </w:pPr>
      <w:hyperlink w:anchor="_Toc2564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_Toc25649 \h </w:instrText>
        </w:r>
        <w:r>
          <w:fldChar w:fldCharType="separate"/>
        </w:r>
        <w:r>
          <w:t>14</w:t>
        </w:r>
        <w:r>
          <w:fldChar w:fldCharType="end"/>
        </w:r>
      </w:hyperlink>
    </w:p>
    <w:p>
      <w:pPr>
        <w:pStyle w:val="TOC2"/>
        <w:tabs>
          <w:tab w:val="clear" w:pos="8302"/>
          <w:tab w:val="right" w:leader="dot" w:pos="8312"/>
        </w:tabs>
      </w:pPr>
      <w:hyperlink w:anchor="_Toc184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_Toc18438 \h </w:instrText>
        </w:r>
        <w:r>
          <w:fldChar w:fldCharType="separate"/>
        </w:r>
        <w:r>
          <w:t>14</w:t>
        </w:r>
        <w:r>
          <w:fldChar w:fldCharType="end"/>
        </w:r>
      </w:hyperlink>
    </w:p>
    <w:p>
      <w:pPr>
        <w:pStyle w:val="TOC3"/>
        <w:tabs>
          <w:tab w:val="right" w:leader="dot" w:pos="8312"/>
        </w:tabs>
      </w:pPr>
      <w:hyperlink w:anchor="_Toc15978" w:history="1">
        <w:r>
          <w:rPr>
            <w:rFonts w:hint="eastAsia"/>
            <w:szCs w:val="24"/>
            <w:lang w:val="en-US" w:eastAsia="zh-CN"/>
          </w:rPr>
          <w:t>3</w:t>
        </w:r>
        <w:r>
          <w:rPr>
            <w:rFonts w:hint="eastAsia"/>
            <w:szCs w:val="24"/>
          </w:rPr>
          <w:t>.3.1政策可行性</w:t>
        </w:r>
        <w:r>
          <w:tab/>
        </w:r>
        <w:r>
          <w:fldChar w:fldCharType="begin"/>
        </w:r>
        <w:r>
          <w:instrText xml:space="preserve"> PAGEREF _Toc15978 \h </w:instrText>
        </w:r>
        <w:r>
          <w:fldChar w:fldCharType="separate"/>
        </w:r>
        <w:r>
          <w:t>14</w:t>
        </w:r>
        <w:r>
          <w:fldChar w:fldCharType="end"/>
        </w:r>
      </w:hyperlink>
    </w:p>
    <w:p>
      <w:pPr>
        <w:pStyle w:val="TOC3"/>
        <w:tabs>
          <w:tab w:val="right" w:leader="dot" w:pos="8312"/>
        </w:tabs>
      </w:pPr>
      <w:hyperlink w:anchor="_Toc2755" w:history="1">
        <w:r>
          <w:rPr>
            <w:rFonts w:hint="eastAsia"/>
            <w:szCs w:val="24"/>
            <w:lang w:val="en-US" w:eastAsia="zh-CN"/>
          </w:rPr>
          <w:t>3</w:t>
        </w:r>
        <w:r>
          <w:rPr>
            <w:rFonts w:hint="eastAsia"/>
            <w:szCs w:val="24"/>
          </w:rPr>
          <w:t>.3.2技术可行性</w:t>
        </w:r>
        <w:r>
          <w:tab/>
        </w:r>
        <w:r>
          <w:fldChar w:fldCharType="begin"/>
        </w:r>
        <w:r>
          <w:instrText xml:space="preserve"> PAGEREF _Toc2755 \h </w:instrText>
        </w:r>
        <w:r>
          <w:fldChar w:fldCharType="separate"/>
        </w:r>
        <w:r>
          <w:t>15</w:t>
        </w:r>
        <w:r>
          <w:fldChar w:fldCharType="end"/>
        </w:r>
      </w:hyperlink>
    </w:p>
    <w:p>
      <w:pPr>
        <w:pStyle w:val="TOC3"/>
        <w:tabs>
          <w:tab w:val="right" w:leader="dot" w:pos="8312"/>
        </w:tabs>
      </w:pPr>
      <w:hyperlink w:anchor="_Toc6040" w:history="1">
        <w:r>
          <w:rPr>
            <w:rFonts w:hint="eastAsia"/>
            <w:szCs w:val="24"/>
            <w:lang w:val="en-US" w:eastAsia="zh-CN"/>
          </w:rPr>
          <w:t>3</w:t>
        </w:r>
        <w:r>
          <w:rPr>
            <w:rFonts w:hint="eastAsia"/>
            <w:szCs w:val="24"/>
          </w:rPr>
          <w:t>.3.3管理可行性</w:t>
        </w:r>
        <w:r>
          <w:tab/>
        </w:r>
        <w:r>
          <w:fldChar w:fldCharType="begin"/>
        </w:r>
        <w:r>
          <w:instrText xml:space="preserve"> PAGEREF _Toc6040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2308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_Toc23083 \h </w:instrText>
        </w:r>
        <w:r>
          <w:fldChar w:fldCharType="separate"/>
        </w:r>
        <w:r>
          <w:t>16</w:t>
        </w:r>
        <w:r>
          <w:fldChar w:fldCharType="end"/>
        </w:r>
      </w:hyperlink>
    </w:p>
    <w:p>
      <w:pPr>
        <w:pStyle w:val="TOC1"/>
        <w:tabs>
          <w:tab w:val="clear" w:pos="8296"/>
          <w:tab w:val="right" w:leader="dot" w:pos="8312"/>
        </w:tabs>
      </w:pPr>
      <w:hyperlink w:anchor="_Toc2334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_Toc23344 \h </w:instrText>
        </w:r>
        <w:r>
          <w:fldChar w:fldCharType="separate"/>
        </w:r>
        <w:r>
          <w:t>17</w:t>
        </w:r>
        <w:r>
          <w:fldChar w:fldCharType="end"/>
        </w:r>
      </w:hyperlink>
    </w:p>
    <w:p>
      <w:pPr>
        <w:pStyle w:val="TOC2"/>
        <w:tabs>
          <w:tab w:val="clear" w:pos="8302"/>
          <w:tab w:val="right" w:leader="dot" w:pos="8312"/>
        </w:tabs>
      </w:pPr>
      <w:hyperlink w:anchor="_Toc1282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_Toc12821 \h </w:instrText>
        </w:r>
        <w:r>
          <w:fldChar w:fldCharType="separate"/>
        </w:r>
        <w:r>
          <w:t>17</w:t>
        </w:r>
        <w:r>
          <w:fldChar w:fldCharType="end"/>
        </w:r>
      </w:hyperlink>
    </w:p>
    <w:p>
      <w:pPr>
        <w:pStyle w:val="TOC2"/>
        <w:tabs>
          <w:tab w:val="clear" w:pos="8302"/>
          <w:tab w:val="right" w:leader="dot" w:pos="8312"/>
        </w:tabs>
      </w:pPr>
      <w:hyperlink w:anchor="_Toc1715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_Toc17150 \h </w:instrText>
        </w:r>
        <w:r>
          <w:fldChar w:fldCharType="separate"/>
        </w:r>
        <w:r>
          <w:t>17</w:t>
        </w:r>
        <w:r>
          <w:fldChar w:fldCharType="end"/>
        </w:r>
      </w:hyperlink>
    </w:p>
    <w:p>
      <w:pPr>
        <w:pStyle w:val="TOC3"/>
        <w:tabs>
          <w:tab w:val="right" w:leader="dot" w:pos="8312"/>
        </w:tabs>
      </w:pPr>
      <w:hyperlink w:anchor="_Toc9509" w:history="1">
        <w:r>
          <w:t>4.2.1</w:t>
        </w:r>
        <w:r>
          <w:rPr>
            <w:rFonts w:hint="eastAsia"/>
          </w:rPr>
          <w:t>地理位置</w:t>
        </w:r>
        <w:r>
          <w:tab/>
        </w:r>
        <w:r>
          <w:fldChar w:fldCharType="begin"/>
        </w:r>
        <w:r>
          <w:instrText xml:space="preserve"> PAGEREF _Toc9509 \h </w:instrText>
        </w:r>
        <w:r>
          <w:fldChar w:fldCharType="separate"/>
        </w:r>
        <w:r>
          <w:t>17</w:t>
        </w:r>
        <w:r>
          <w:fldChar w:fldCharType="end"/>
        </w:r>
      </w:hyperlink>
    </w:p>
    <w:p>
      <w:pPr>
        <w:pStyle w:val="TOC3"/>
        <w:tabs>
          <w:tab w:val="right" w:leader="dot" w:pos="8312"/>
        </w:tabs>
      </w:pPr>
      <w:hyperlink w:anchor="_Toc32505" w:history="1">
        <w:r>
          <w:rPr>
            <w:rFonts w:hint="eastAsia"/>
          </w:rPr>
          <w:t>4.2.2区域地形地貌</w:t>
        </w:r>
        <w:r>
          <w:tab/>
        </w:r>
        <w:r>
          <w:fldChar w:fldCharType="begin"/>
        </w:r>
        <w:r>
          <w:instrText xml:space="preserve"> PAGEREF _Toc32505 \h </w:instrText>
        </w:r>
        <w:r>
          <w:fldChar w:fldCharType="separate"/>
        </w:r>
        <w:r>
          <w:t>17</w:t>
        </w:r>
        <w:r>
          <w:fldChar w:fldCharType="end"/>
        </w:r>
      </w:hyperlink>
    </w:p>
    <w:p>
      <w:pPr>
        <w:pStyle w:val="TOC3"/>
        <w:tabs>
          <w:tab w:val="right" w:leader="dot" w:pos="8312"/>
        </w:tabs>
      </w:pPr>
      <w:hyperlink w:anchor="_Toc29656" w:history="1">
        <w:r>
          <w:rPr>
            <w:rFonts w:hint="eastAsia"/>
          </w:rPr>
          <w:t>4.2.3区域气候条件</w:t>
        </w:r>
        <w:r>
          <w:tab/>
        </w:r>
        <w:r>
          <w:fldChar w:fldCharType="begin"/>
        </w:r>
        <w:r>
          <w:instrText xml:space="preserve"> PAGEREF _Toc29656 \h </w:instrText>
        </w:r>
        <w:r>
          <w:fldChar w:fldCharType="separate"/>
        </w:r>
        <w:r>
          <w:t>18</w:t>
        </w:r>
        <w:r>
          <w:fldChar w:fldCharType="end"/>
        </w:r>
      </w:hyperlink>
    </w:p>
    <w:p>
      <w:pPr>
        <w:pStyle w:val="TOC3"/>
        <w:tabs>
          <w:tab w:val="right" w:leader="dot" w:pos="8312"/>
        </w:tabs>
      </w:pPr>
      <w:hyperlink w:anchor="_Toc17561" w:history="1">
        <w:r>
          <w:rPr>
            <w:rFonts w:hint="eastAsia"/>
          </w:rPr>
          <w:t>4.2.4区域矿产资源条件</w:t>
        </w:r>
        <w:r>
          <w:tab/>
        </w:r>
        <w:r>
          <w:fldChar w:fldCharType="begin"/>
        </w:r>
        <w:r>
          <w:instrText xml:space="preserve"> PAGEREF _Toc17561 \h </w:instrText>
        </w:r>
        <w:r>
          <w:fldChar w:fldCharType="separate"/>
        </w:r>
        <w:r>
          <w:t>18</w:t>
        </w:r>
        <w:r>
          <w:fldChar w:fldCharType="end"/>
        </w:r>
      </w:hyperlink>
    </w:p>
    <w:p>
      <w:pPr>
        <w:pStyle w:val="TOC3"/>
        <w:tabs>
          <w:tab w:val="right" w:leader="dot" w:pos="8312"/>
        </w:tabs>
      </w:pPr>
      <w:hyperlink w:anchor="_Toc24809" w:history="1">
        <w:r>
          <w:rPr>
            <w:rFonts w:hint="eastAsia"/>
          </w:rPr>
          <w:t>4.2.5区域基础设施条件</w:t>
        </w:r>
        <w:r>
          <w:tab/>
        </w:r>
        <w:r>
          <w:fldChar w:fldCharType="begin"/>
        </w:r>
        <w:r>
          <w:instrText xml:space="preserve"> PAGEREF _Toc24809 \h </w:instrText>
        </w:r>
        <w:r>
          <w:fldChar w:fldCharType="separate"/>
        </w:r>
        <w:r>
          <w:t>18</w:t>
        </w:r>
        <w:r>
          <w:fldChar w:fldCharType="end"/>
        </w:r>
      </w:hyperlink>
    </w:p>
    <w:p>
      <w:pPr>
        <w:pStyle w:val="TOC3"/>
        <w:tabs>
          <w:tab w:val="right" w:leader="dot" w:pos="8312"/>
        </w:tabs>
      </w:pPr>
      <w:hyperlink w:anchor="_Toc18996" w:history="1">
        <w:r>
          <w:rPr>
            <w:rFonts w:hint="eastAsia"/>
          </w:rPr>
          <w:t>4.2.6区域经济发展</w:t>
        </w:r>
        <w:r>
          <w:tab/>
        </w:r>
        <w:r>
          <w:fldChar w:fldCharType="begin"/>
        </w:r>
        <w:r>
          <w:instrText xml:space="preserve"> PAGEREF _Toc18996 \h </w:instrText>
        </w:r>
        <w:r>
          <w:fldChar w:fldCharType="separate"/>
        </w:r>
        <w:r>
          <w:t>18</w:t>
        </w:r>
        <w:r>
          <w:fldChar w:fldCharType="end"/>
        </w:r>
      </w:hyperlink>
    </w:p>
    <w:p>
      <w:pPr>
        <w:pStyle w:val="TOC1"/>
        <w:tabs>
          <w:tab w:val="clear" w:pos="8296"/>
          <w:tab w:val="right" w:leader="dot" w:pos="8312"/>
        </w:tabs>
      </w:pPr>
      <w:hyperlink w:anchor="_Toc2197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_Toc21970 \h </w:instrText>
        </w:r>
        <w:r>
          <w:fldChar w:fldCharType="separate"/>
        </w:r>
        <w:r>
          <w:t>20</w:t>
        </w:r>
        <w:r>
          <w:fldChar w:fldCharType="end"/>
        </w:r>
      </w:hyperlink>
    </w:p>
    <w:p>
      <w:pPr>
        <w:pStyle w:val="TOC2"/>
        <w:tabs>
          <w:tab w:val="clear" w:pos="8302"/>
          <w:tab w:val="right" w:leader="dot" w:pos="8312"/>
        </w:tabs>
      </w:pPr>
      <w:hyperlink w:anchor="_Toc56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_Toc5609 \h </w:instrText>
        </w:r>
        <w:r>
          <w:fldChar w:fldCharType="separate"/>
        </w:r>
        <w:r>
          <w:t>20</w:t>
        </w:r>
        <w:r>
          <w:fldChar w:fldCharType="end"/>
        </w:r>
      </w:hyperlink>
    </w:p>
    <w:p>
      <w:pPr>
        <w:pStyle w:val="TOC2"/>
        <w:tabs>
          <w:tab w:val="clear" w:pos="8302"/>
          <w:tab w:val="right" w:leader="dot" w:pos="8312"/>
        </w:tabs>
      </w:pPr>
      <w:hyperlink w:anchor="_Toc1651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_Toc16511 \h </w:instrText>
        </w:r>
        <w:r>
          <w:fldChar w:fldCharType="separate"/>
        </w:r>
        <w:r>
          <w:t>20</w:t>
        </w:r>
        <w:r>
          <w:fldChar w:fldCharType="end"/>
        </w:r>
      </w:hyperlink>
    </w:p>
    <w:p>
      <w:pPr>
        <w:pStyle w:val="TOC3"/>
        <w:tabs>
          <w:tab w:val="right" w:leader="dot" w:pos="8312"/>
        </w:tabs>
      </w:pPr>
      <w:hyperlink w:anchor="_Toc1305" w:history="1">
        <w:r>
          <w:t>5.</w:t>
        </w:r>
        <w:r>
          <w:rPr>
            <w:rFonts w:hint="eastAsia"/>
          </w:rPr>
          <w:t>2</w:t>
        </w:r>
        <w:r>
          <w:t>.1</w:t>
        </w:r>
        <w:r>
          <w:rPr>
            <w:rFonts w:hint="eastAsia"/>
          </w:rPr>
          <w:t>总体规划方案</w:t>
        </w:r>
        <w:r>
          <w:tab/>
        </w:r>
        <w:r>
          <w:fldChar w:fldCharType="begin"/>
        </w:r>
        <w:r>
          <w:instrText xml:space="preserve"> PAGEREF _Toc1305 \h </w:instrText>
        </w:r>
        <w:r>
          <w:fldChar w:fldCharType="separate"/>
        </w:r>
        <w:r>
          <w:t>20</w:t>
        </w:r>
        <w:r>
          <w:fldChar w:fldCharType="end"/>
        </w:r>
      </w:hyperlink>
    </w:p>
    <w:p>
      <w:pPr>
        <w:pStyle w:val="TOC3"/>
        <w:tabs>
          <w:tab w:val="right" w:leader="dot" w:pos="8312"/>
        </w:tabs>
      </w:pPr>
      <w:hyperlink w:anchor="_Toc7018" w:history="1">
        <w:r>
          <w:t>5.</w:t>
        </w:r>
        <w:r>
          <w:rPr>
            <w:rFonts w:hint="eastAsia"/>
          </w:rPr>
          <w:t>2</w:t>
        </w:r>
        <w:r>
          <w:t>.2</w:t>
        </w:r>
        <w:r>
          <w:rPr>
            <w:rFonts w:hint="eastAsia"/>
          </w:rPr>
          <w:t>土建工程方案</w:t>
        </w:r>
        <w:r>
          <w:tab/>
        </w:r>
        <w:r>
          <w:fldChar w:fldCharType="begin"/>
        </w:r>
        <w:r>
          <w:instrText xml:space="preserve"> PAGEREF _Toc7018 \h </w:instrText>
        </w:r>
        <w:r>
          <w:fldChar w:fldCharType="separate"/>
        </w:r>
        <w:r>
          <w:t>21</w:t>
        </w:r>
        <w:r>
          <w:fldChar w:fldCharType="end"/>
        </w:r>
      </w:hyperlink>
    </w:p>
    <w:p>
      <w:pPr>
        <w:pStyle w:val="TOC2"/>
        <w:tabs>
          <w:tab w:val="clear" w:pos="8302"/>
          <w:tab w:val="right" w:leader="dot" w:pos="8312"/>
        </w:tabs>
      </w:pPr>
      <w:hyperlink w:anchor="_Toc2266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_Toc22662 \h </w:instrText>
        </w:r>
        <w:r>
          <w:fldChar w:fldCharType="separate"/>
        </w:r>
        <w:r>
          <w:t>22</w:t>
        </w:r>
        <w:r>
          <w:fldChar w:fldCharType="end"/>
        </w:r>
      </w:hyperlink>
    </w:p>
    <w:p>
      <w:pPr>
        <w:pStyle w:val="TOC2"/>
        <w:tabs>
          <w:tab w:val="clear" w:pos="8302"/>
          <w:tab w:val="right" w:leader="dot" w:pos="8312"/>
        </w:tabs>
      </w:pPr>
      <w:hyperlink w:anchor="_Toc23478"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_Toc23478 \h </w:instrText>
        </w:r>
        <w:r>
          <w:fldChar w:fldCharType="separate"/>
        </w:r>
        <w:r>
          <w:t>22</w:t>
        </w:r>
        <w:r>
          <w:fldChar w:fldCharType="end"/>
        </w:r>
      </w:hyperlink>
    </w:p>
    <w:p>
      <w:pPr>
        <w:pStyle w:val="TOC3"/>
        <w:tabs>
          <w:tab w:val="right" w:leader="dot" w:pos="8312"/>
        </w:tabs>
      </w:pPr>
      <w:hyperlink w:anchor="_Toc12942" w:history="1">
        <w:r>
          <w:rPr>
            <w:rFonts w:hint="eastAsia"/>
          </w:rPr>
          <w:t>5.4.1给排水</w:t>
        </w:r>
        <w:r>
          <w:tab/>
        </w:r>
        <w:r>
          <w:fldChar w:fldCharType="begin"/>
        </w:r>
        <w:r>
          <w:instrText xml:space="preserve"> PAGEREF _Toc12942 \h </w:instrText>
        </w:r>
        <w:r>
          <w:fldChar w:fldCharType="separate"/>
        </w:r>
        <w:r>
          <w:t>22</w:t>
        </w:r>
        <w:r>
          <w:fldChar w:fldCharType="end"/>
        </w:r>
      </w:hyperlink>
    </w:p>
    <w:p>
      <w:pPr>
        <w:pStyle w:val="TOC3"/>
        <w:tabs>
          <w:tab w:val="right" w:leader="dot" w:pos="8312"/>
        </w:tabs>
      </w:pPr>
      <w:hyperlink w:anchor="_Toc7427" w:history="1">
        <w:r>
          <w:rPr>
            <w:rFonts w:hint="eastAsia"/>
          </w:rPr>
          <w:t>5.4.2供电</w:t>
        </w:r>
        <w:r>
          <w:tab/>
        </w:r>
        <w:r>
          <w:fldChar w:fldCharType="begin"/>
        </w:r>
        <w:r>
          <w:instrText xml:space="preserve"> PAGEREF _Toc7427 \h </w:instrText>
        </w:r>
        <w:r>
          <w:fldChar w:fldCharType="separate"/>
        </w:r>
        <w:r>
          <w:t>24</w:t>
        </w:r>
        <w:r>
          <w:fldChar w:fldCharType="end"/>
        </w:r>
      </w:hyperlink>
    </w:p>
    <w:p>
      <w:pPr>
        <w:pStyle w:val="TOC2"/>
        <w:tabs>
          <w:tab w:val="clear" w:pos="8302"/>
          <w:tab w:val="right" w:leader="dot" w:pos="8312"/>
        </w:tabs>
      </w:pPr>
      <w:hyperlink w:anchor="_Toc8220" w:history="1">
        <w:r>
          <w:rPr>
            <w:rFonts w:ascii="Times New Roman" w:eastAsia="宋体" w:hAnsi="Times New Roman" w:hint="eastAsia"/>
          </w:rPr>
          <w:t>5.5道路设计</w:t>
        </w:r>
        <w:r>
          <w:tab/>
        </w:r>
        <w:r>
          <w:fldChar w:fldCharType="begin"/>
        </w:r>
        <w:r>
          <w:instrText xml:space="preserve"> PAGEREF _Toc8220 \h </w:instrText>
        </w:r>
        <w:r>
          <w:fldChar w:fldCharType="separate"/>
        </w:r>
        <w:r>
          <w:t>26</w:t>
        </w:r>
        <w:r>
          <w:fldChar w:fldCharType="end"/>
        </w:r>
      </w:hyperlink>
    </w:p>
    <w:p>
      <w:pPr>
        <w:pStyle w:val="TOC2"/>
        <w:tabs>
          <w:tab w:val="clear" w:pos="8302"/>
          <w:tab w:val="right" w:leader="dot" w:pos="8312"/>
        </w:tabs>
      </w:pPr>
      <w:hyperlink w:anchor="_Toc2485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_Toc24854 \h </w:instrText>
        </w:r>
        <w:r>
          <w:fldChar w:fldCharType="separate"/>
        </w:r>
        <w:r>
          <w:t>27</w:t>
        </w:r>
        <w:r>
          <w:fldChar w:fldCharType="end"/>
        </w:r>
      </w:hyperlink>
    </w:p>
    <w:p>
      <w:pPr>
        <w:pStyle w:val="TOC2"/>
        <w:tabs>
          <w:tab w:val="clear" w:pos="8302"/>
          <w:tab w:val="right" w:leader="dot" w:pos="8312"/>
        </w:tabs>
      </w:pPr>
      <w:hyperlink w:anchor="_Toc1901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_Toc19015 \h </w:instrText>
        </w:r>
        <w:r>
          <w:fldChar w:fldCharType="separate"/>
        </w:r>
        <w:r>
          <w:t>27</w:t>
        </w:r>
        <w:r>
          <w:fldChar w:fldCharType="end"/>
        </w:r>
      </w:hyperlink>
    </w:p>
    <w:p>
      <w:pPr>
        <w:pStyle w:val="TOC3"/>
        <w:tabs>
          <w:tab w:val="right" w:leader="dot" w:pos="8312"/>
        </w:tabs>
      </w:pPr>
      <w:hyperlink w:anchor="_Toc10632" w:history="1">
        <w:r>
          <w:rPr>
            <w:rFonts w:hint="eastAsia"/>
          </w:rPr>
          <w:t>5.7.1项目用地规划选址</w:t>
        </w:r>
        <w:r>
          <w:tab/>
        </w:r>
        <w:r>
          <w:fldChar w:fldCharType="begin"/>
        </w:r>
        <w:r>
          <w:instrText xml:space="preserve"> PAGEREF _Toc10632 \h </w:instrText>
        </w:r>
        <w:r>
          <w:fldChar w:fldCharType="separate"/>
        </w:r>
        <w:r>
          <w:t>27</w:t>
        </w:r>
        <w:r>
          <w:fldChar w:fldCharType="end"/>
        </w:r>
      </w:hyperlink>
    </w:p>
    <w:p>
      <w:pPr>
        <w:pStyle w:val="TOC3"/>
        <w:tabs>
          <w:tab w:val="right" w:leader="dot" w:pos="8312"/>
        </w:tabs>
      </w:pPr>
      <w:hyperlink w:anchor="_Toc7604" w:history="1">
        <w:r>
          <w:rPr>
            <w:rFonts w:hint="eastAsia"/>
          </w:rPr>
          <w:t>5.7.2用地规模及用地类型</w:t>
        </w:r>
        <w:r>
          <w:tab/>
        </w:r>
        <w:r>
          <w:fldChar w:fldCharType="begin"/>
        </w:r>
        <w:r>
          <w:instrText xml:space="preserve"> PAGEREF _Toc7604 \h </w:instrText>
        </w:r>
        <w:r>
          <w:fldChar w:fldCharType="separate"/>
        </w:r>
        <w:r>
          <w:t>27</w:t>
        </w:r>
        <w:r>
          <w:fldChar w:fldCharType="end"/>
        </w:r>
      </w:hyperlink>
    </w:p>
    <w:p>
      <w:pPr>
        <w:pStyle w:val="TOC1"/>
        <w:tabs>
          <w:tab w:val="clear" w:pos="8296"/>
          <w:tab w:val="right" w:leader="dot" w:pos="8312"/>
        </w:tabs>
      </w:pPr>
      <w:hyperlink w:anchor="_Toc923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_Toc9238 \h </w:instrText>
        </w:r>
        <w:r>
          <w:fldChar w:fldCharType="separate"/>
        </w:r>
        <w:r>
          <w:t>29</w:t>
        </w:r>
        <w:r>
          <w:fldChar w:fldCharType="end"/>
        </w:r>
      </w:hyperlink>
    </w:p>
    <w:p>
      <w:pPr>
        <w:pStyle w:val="TOC2"/>
        <w:tabs>
          <w:tab w:val="clear" w:pos="8302"/>
          <w:tab w:val="right" w:leader="dot" w:pos="8312"/>
        </w:tabs>
      </w:pPr>
      <w:hyperlink w:anchor="_Toc2411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_Toc24114 \h </w:instrText>
        </w:r>
        <w:r>
          <w:fldChar w:fldCharType="separate"/>
        </w:r>
        <w:r>
          <w:t>29</w:t>
        </w:r>
        <w:r>
          <w:fldChar w:fldCharType="end"/>
        </w:r>
      </w:hyperlink>
    </w:p>
    <w:p>
      <w:pPr>
        <w:pStyle w:val="TOC2"/>
        <w:tabs>
          <w:tab w:val="clear" w:pos="8302"/>
          <w:tab w:val="right" w:leader="dot" w:pos="8312"/>
        </w:tabs>
      </w:pPr>
      <w:hyperlink w:anchor="_Toc980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_Toc9800 \h </w:instrText>
        </w:r>
        <w:r>
          <w:fldChar w:fldCharType="separate"/>
        </w:r>
        <w:r>
          <w:t>29</w:t>
        </w:r>
        <w:r>
          <w:fldChar w:fldCharType="end"/>
        </w:r>
      </w:hyperlink>
    </w:p>
    <w:p>
      <w:pPr>
        <w:pStyle w:val="TOC2"/>
        <w:tabs>
          <w:tab w:val="clear" w:pos="8302"/>
          <w:tab w:val="right" w:leader="dot" w:pos="8312"/>
        </w:tabs>
      </w:pPr>
      <w:hyperlink w:anchor="_Toc414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_Toc4149 \h </w:instrText>
        </w:r>
        <w:r>
          <w:fldChar w:fldCharType="separate"/>
        </w:r>
        <w:r>
          <w:t>29</w:t>
        </w:r>
        <w:r>
          <w:fldChar w:fldCharType="end"/>
        </w:r>
      </w:hyperlink>
    </w:p>
    <w:p>
      <w:pPr>
        <w:pStyle w:val="TOC2"/>
        <w:tabs>
          <w:tab w:val="clear" w:pos="8302"/>
          <w:tab w:val="right" w:leader="dot" w:pos="8312"/>
        </w:tabs>
      </w:pPr>
      <w:hyperlink w:anchor="_Toc23439" w:history="1">
        <w:r>
          <w:rPr>
            <w:rFonts w:ascii="Times New Roman" w:eastAsia="宋体" w:hAnsi="Times New Roman" w:hint="eastAsia"/>
            <w:szCs w:val="28"/>
          </w:rPr>
          <w:t>6.4产品生产规模确定</w:t>
        </w:r>
        <w:r>
          <w:tab/>
        </w:r>
        <w:r>
          <w:fldChar w:fldCharType="begin"/>
        </w:r>
        <w:r>
          <w:instrText xml:space="preserve"> PAGEREF _Toc23439 \h </w:instrText>
        </w:r>
        <w:r>
          <w:fldChar w:fldCharType="separate"/>
        </w:r>
        <w:r>
          <w:t>29</w:t>
        </w:r>
        <w:r>
          <w:fldChar w:fldCharType="end"/>
        </w:r>
      </w:hyperlink>
    </w:p>
    <w:p>
      <w:pPr>
        <w:pStyle w:val="TOC2"/>
        <w:tabs>
          <w:tab w:val="clear" w:pos="8302"/>
          <w:tab w:val="right" w:leader="dot" w:pos="8312"/>
        </w:tabs>
      </w:pPr>
      <w:hyperlink w:anchor="_Toc12050" w:history="1">
        <w:r>
          <w:rPr>
            <w:rFonts w:ascii="Times New Roman" w:eastAsia="宋体" w:hAnsi="Times New Roman" w:hint="eastAsia"/>
            <w:szCs w:val="28"/>
          </w:rPr>
          <w:t>6.5项目生产工艺简述</w:t>
        </w:r>
        <w:r>
          <w:tab/>
        </w:r>
        <w:r>
          <w:fldChar w:fldCharType="begin"/>
        </w:r>
        <w:r>
          <w:instrText xml:space="preserve"> PAGEREF _Toc12050 \h </w:instrText>
        </w:r>
        <w:r>
          <w:fldChar w:fldCharType="separate"/>
        </w:r>
        <w:r>
          <w:t>30</w:t>
        </w:r>
        <w:r>
          <w:fldChar w:fldCharType="end"/>
        </w:r>
      </w:hyperlink>
    </w:p>
    <w:p>
      <w:pPr>
        <w:pStyle w:val="TOC3"/>
        <w:tabs>
          <w:tab w:val="right" w:leader="dot" w:pos="8312"/>
        </w:tabs>
      </w:pPr>
      <w:hyperlink w:anchor="_Toc24837" w:history="1">
        <w:r>
          <w:rPr>
            <w:rFonts w:hint="eastAsia"/>
          </w:rPr>
          <w:t>6</w:t>
        </w:r>
        <w:r>
          <w:t>.</w:t>
        </w:r>
        <w:r>
          <w:rPr>
            <w:rFonts w:hint="eastAsia"/>
          </w:rPr>
          <w:t>5</w:t>
        </w:r>
        <w:r>
          <w:t>.</w:t>
        </w:r>
        <w:r>
          <w:rPr>
            <w:rFonts w:hint="eastAsia"/>
          </w:rPr>
          <w:t>1产品工艺方案选择</w:t>
        </w:r>
        <w:r>
          <w:tab/>
        </w:r>
        <w:r>
          <w:fldChar w:fldCharType="begin"/>
        </w:r>
        <w:r>
          <w:instrText xml:space="preserve"> PAGEREF _Toc24837 \h </w:instrText>
        </w:r>
        <w:r>
          <w:fldChar w:fldCharType="separate"/>
        </w:r>
        <w:r>
          <w:t>30</w:t>
        </w:r>
        <w:r>
          <w:fldChar w:fldCharType="end"/>
        </w:r>
      </w:hyperlink>
    </w:p>
    <w:p>
      <w:pPr>
        <w:pStyle w:val="TOC3"/>
        <w:tabs>
          <w:tab w:val="right" w:leader="dot" w:pos="8312"/>
        </w:tabs>
      </w:pPr>
      <w:hyperlink w:anchor="_Toc7722" w:history="1">
        <w:r>
          <w:rPr>
            <w:rFonts w:hint="eastAsia"/>
          </w:rPr>
          <w:t>6.5.2工艺技术流程及简述</w:t>
        </w:r>
        <w:r>
          <w:tab/>
        </w:r>
        <w:r>
          <w:fldChar w:fldCharType="begin"/>
        </w:r>
        <w:r>
          <w:instrText xml:space="preserve"> PAGEREF _Toc7722 \h </w:instrText>
        </w:r>
        <w:r>
          <w:fldChar w:fldCharType="separate"/>
        </w:r>
        <w:r>
          <w:t>30</w:t>
        </w:r>
        <w:r>
          <w:fldChar w:fldCharType="end"/>
        </w:r>
      </w:hyperlink>
    </w:p>
    <w:p>
      <w:pPr>
        <w:pStyle w:val="TOC1"/>
        <w:tabs>
          <w:tab w:val="clear" w:pos="8296"/>
          <w:tab w:val="right" w:leader="dot" w:pos="8312"/>
        </w:tabs>
      </w:pPr>
      <w:hyperlink w:anchor="_Toc932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_Toc9329 \h </w:instrText>
        </w:r>
        <w:r>
          <w:fldChar w:fldCharType="separate"/>
        </w:r>
        <w:r>
          <w:t>31</w:t>
        </w:r>
        <w:r>
          <w:fldChar w:fldCharType="end"/>
        </w:r>
      </w:hyperlink>
    </w:p>
    <w:p>
      <w:pPr>
        <w:pStyle w:val="TOC2"/>
        <w:tabs>
          <w:tab w:val="clear" w:pos="8302"/>
          <w:tab w:val="right" w:leader="dot" w:pos="8312"/>
        </w:tabs>
      </w:pPr>
      <w:hyperlink w:anchor="_Toc29801" w:history="1">
        <w:r>
          <w:rPr>
            <w:rFonts w:ascii="Times New Roman" w:eastAsia="宋体" w:hAnsi="Times New Roman" w:hint="eastAsia"/>
          </w:rPr>
          <w:t>7.1主要原材料供应</w:t>
        </w:r>
        <w:r>
          <w:tab/>
        </w:r>
        <w:r>
          <w:fldChar w:fldCharType="begin"/>
        </w:r>
        <w:r>
          <w:instrText xml:space="preserve"> PAGEREF _Toc29801 \h </w:instrText>
        </w:r>
        <w:r>
          <w:fldChar w:fldCharType="separate"/>
        </w:r>
        <w:r>
          <w:t>31</w:t>
        </w:r>
        <w:r>
          <w:fldChar w:fldCharType="end"/>
        </w:r>
      </w:hyperlink>
    </w:p>
    <w:p>
      <w:pPr>
        <w:pStyle w:val="TOC2"/>
        <w:tabs>
          <w:tab w:val="clear" w:pos="8302"/>
          <w:tab w:val="right" w:leader="dot" w:pos="8312"/>
        </w:tabs>
      </w:pPr>
      <w:hyperlink w:anchor="_Toc18503" w:history="1">
        <w:r>
          <w:rPr>
            <w:rFonts w:ascii="Times New Roman" w:eastAsia="宋体" w:hAnsi="Times New Roman" w:hint="eastAsia"/>
          </w:rPr>
          <w:t>7.2主要设备选型</w:t>
        </w:r>
        <w:r>
          <w:tab/>
        </w:r>
        <w:r>
          <w:fldChar w:fldCharType="begin"/>
        </w:r>
        <w:r>
          <w:instrText xml:space="preserve"> PAGEREF _Toc18503 \h </w:instrText>
        </w:r>
        <w:r>
          <w:fldChar w:fldCharType="separate"/>
        </w:r>
        <w:r>
          <w:t>31</w:t>
        </w:r>
        <w:r>
          <w:fldChar w:fldCharType="end"/>
        </w:r>
      </w:hyperlink>
    </w:p>
    <w:p>
      <w:pPr>
        <w:pStyle w:val="TOC3"/>
        <w:tabs>
          <w:tab w:val="right" w:leader="dot" w:pos="8312"/>
        </w:tabs>
      </w:pPr>
      <w:hyperlink w:anchor="_Toc31941" w:history="1">
        <w:r>
          <w:rPr>
            <w:rFonts w:hint="eastAsia"/>
          </w:rPr>
          <w:t>7</w:t>
        </w:r>
        <w:r>
          <w:t>.</w:t>
        </w:r>
        <w:r>
          <w:rPr>
            <w:rFonts w:hint="eastAsia"/>
          </w:rPr>
          <w:t>2</w:t>
        </w:r>
        <w:r>
          <w:t>.</w:t>
        </w:r>
        <w:r>
          <w:rPr>
            <w:rFonts w:hint="eastAsia"/>
          </w:rPr>
          <w:t>1设备选型原则</w:t>
        </w:r>
        <w:r>
          <w:tab/>
        </w:r>
        <w:r>
          <w:fldChar w:fldCharType="begin"/>
        </w:r>
        <w:r>
          <w:instrText xml:space="preserve"> PAGEREF _Toc31941 \h </w:instrText>
        </w:r>
        <w:r>
          <w:fldChar w:fldCharType="separate"/>
        </w:r>
        <w:r>
          <w:t>31</w:t>
        </w:r>
        <w:r>
          <w:fldChar w:fldCharType="end"/>
        </w:r>
      </w:hyperlink>
    </w:p>
    <w:p>
      <w:pPr>
        <w:pStyle w:val="TOC3"/>
        <w:tabs>
          <w:tab w:val="right" w:leader="dot" w:pos="8312"/>
        </w:tabs>
      </w:pPr>
      <w:hyperlink w:anchor="_Toc7349" w:history="1">
        <w:r>
          <w:rPr>
            <w:rFonts w:hint="eastAsia"/>
          </w:rPr>
          <w:t>7</w:t>
        </w:r>
        <w:r>
          <w:t>.</w:t>
        </w:r>
        <w:r>
          <w:rPr>
            <w:rFonts w:hint="eastAsia"/>
          </w:rPr>
          <w:t>2</w:t>
        </w:r>
        <w:r>
          <w:t>.</w:t>
        </w:r>
        <w:r>
          <w:rPr>
            <w:rFonts w:hint="eastAsia"/>
          </w:rPr>
          <w:t>2主要设备明细</w:t>
        </w:r>
        <w:r>
          <w:tab/>
        </w:r>
        <w:r>
          <w:fldChar w:fldCharType="begin"/>
        </w:r>
        <w:r>
          <w:instrText xml:space="preserve"> PAGEREF _Toc7349 \h </w:instrText>
        </w:r>
        <w:r>
          <w:fldChar w:fldCharType="separate"/>
        </w:r>
        <w:r>
          <w:t>32</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2345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_Toc23452 \h </w:instrText>
        </w:r>
        <w:r>
          <w:fldChar w:fldCharType="separate"/>
        </w:r>
        <w:r>
          <w:t>33</w:t>
        </w:r>
        <w:r>
          <w:fldChar w:fldCharType="end"/>
        </w:r>
      </w:hyperlink>
    </w:p>
    <w:p>
      <w:pPr>
        <w:pStyle w:val="TOC2"/>
        <w:tabs>
          <w:tab w:val="clear" w:pos="8302"/>
          <w:tab w:val="right" w:leader="dot" w:pos="8312"/>
        </w:tabs>
      </w:pPr>
      <w:hyperlink w:anchor="_Toc32246" w:history="1">
        <w:r>
          <w:rPr>
            <w:rFonts w:ascii="Times New Roman" w:eastAsia="宋体" w:hAnsi="Times New Roman" w:hint="eastAsia"/>
          </w:rPr>
          <w:t>8.1本项目遵循的合理用能标准及节能设计规范</w:t>
        </w:r>
        <w:r>
          <w:tab/>
        </w:r>
        <w:r>
          <w:fldChar w:fldCharType="begin"/>
        </w:r>
        <w:r>
          <w:instrText xml:space="preserve"> PAGEREF _Toc32246 \h </w:instrText>
        </w:r>
        <w:r>
          <w:fldChar w:fldCharType="separate"/>
        </w:r>
        <w:r>
          <w:t>33</w:t>
        </w:r>
        <w:r>
          <w:fldChar w:fldCharType="end"/>
        </w:r>
      </w:hyperlink>
    </w:p>
    <w:p>
      <w:pPr>
        <w:pStyle w:val="TOC2"/>
        <w:tabs>
          <w:tab w:val="clear" w:pos="8302"/>
          <w:tab w:val="right" w:leader="dot" w:pos="8312"/>
        </w:tabs>
      </w:pPr>
      <w:hyperlink w:anchor="_Toc2084" w:history="1">
        <w:r>
          <w:rPr>
            <w:rFonts w:ascii="Times New Roman" w:eastAsia="宋体" w:hAnsi="Times New Roman" w:hint="eastAsia"/>
          </w:rPr>
          <w:t>8.2建设项目能源消耗种类和数量分析</w:t>
        </w:r>
        <w:r>
          <w:tab/>
        </w:r>
        <w:r>
          <w:fldChar w:fldCharType="begin"/>
        </w:r>
        <w:r>
          <w:instrText xml:space="preserve"> PAGEREF _Toc2084 \h </w:instrText>
        </w:r>
        <w:r>
          <w:fldChar w:fldCharType="separate"/>
        </w:r>
        <w:r>
          <w:t>33</w:t>
        </w:r>
        <w:r>
          <w:fldChar w:fldCharType="end"/>
        </w:r>
      </w:hyperlink>
    </w:p>
    <w:p>
      <w:pPr>
        <w:pStyle w:val="TOC3"/>
        <w:tabs>
          <w:tab w:val="right" w:leader="dot" w:pos="8312"/>
        </w:tabs>
      </w:pPr>
      <w:hyperlink w:anchor="_Toc10898" w:history="1">
        <w:r>
          <w:rPr>
            <w:rFonts w:hint="eastAsia"/>
          </w:rPr>
          <w:t>8.2.1能源消耗种类</w:t>
        </w:r>
        <w:r>
          <w:tab/>
        </w:r>
        <w:r>
          <w:fldChar w:fldCharType="begin"/>
        </w:r>
        <w:r>
          <w:instrText xml:space="preserve"> PAGEREF _Toc10898 \h </w:instrText>
        </w:r>
        <w:r>
          <w:fldChar w:fldCharType="separate"/>
        </w:r>
        <w:r>
          <w:t>33</w:t>
        </w:r>
        <w:r>
          <w:fldChar w:fldCharType="end"/>
        </w:r>
      </w:hyperlink>
    </w:p>
    <w:p>
      <w:pPr>
        <w:pStyle w:val="TOC3"/>
        <w:tabs>
          <w:tab w:val="right" w:leader="dot" w:pos="8312"/>
        </w:tabs>
      </w:pPr>
      <w:hyperlink w:anchor="_Toc594" w:history="1">
        <w:r>
          <w:rPr>
            <w:rFonts w:hint="eastAsia"/>
          </w:rPr>
          <w:t>8.2.2能源消耗数量分析</w:t>
        </w:r>
        <w:r>
          <w:tab/>
        </w:r>
        <w:r>
          <w:fldChar w:fldCharType="begin"/>
        </w:r>
        <w:r>
          <w:instrText xml:space="preserve"> PAGEREF _Toc594 \h </w:instrText>
        </w:r>
        <w:r>
          <w:fldChar w:fldCharType="separate"/>
        </w:r>
        <w:r>
          <w:t>33</w:t>
        </w:r>
        <w:r>
          <w:fldChar w:fldCharType="end"/>
        </w:r>
      </w:hyperlink>
    </w:p>
    <w:p>
      <w:pPr>
        <w:pStyle w:val="TOC2"/>
        <w:tabs>
          <w:tab w:val="clear" w:pos="8302"/>
          <w:tab w:val="right" w:leader="dot" w:pos="8312"/>
        </w:tabs>
      </w:pPr>
      <w:hyperlink w:anchor="_Toc30760" w:history="1">
        <w:r>
          <w:rPr>
            <w:rFonts w:ascii="Times New Roman" w:eastAsia="宋体" w:hAnsi="Times New Roman" w:hint="eastAsia"/>
          </w:rPr>
          <w:t>8.3项目所在地能源供应状况分析</w:t>
        </w:r>
        <w:r>
          <w:tab/>
        </w:r>
        <w:r>
          <w:fldChar w:fldCharType="begin"/>
        </w:r>
        <w:r>
          <w:instrText xml:space="preserve"> PAGEREF _Toc30760 \h </w:instrText>
        </w:r>
        <w:r>
          <w:fldChar w:fldCharType="separate"/>
        </w:r>
        <w:r>
          <w:t>34</w:t>
        </w:r>
        <w:r>
          <w:fldChar w:fldCharType="end"/>
        </w:r>
      </w:hyperlink>
    </w:p>
    <w:p>
      <w:pPr>
        <w:pStyle w:val="TOC2"/>
        <w:tabs>
          <w:tab w:val="clear" w:pos="8302"/>
          <w:tab w:val="right" w:leader="dot" w:pos="8312"/>
        </w:tabs>
      </w:pPr>
      <w:hyperlink w:anchor="_Toc12500" w:history="1">
        <w:r>
          <w:rPr>
            <w:rFonts w:ascii="Times New Roman" w:eastAsia="宋体" w:hAnsi="Times New Roman" w:hint="eastAsia"/>
          </w:rPr>
          <w:t>8.4主要能耗指标及分析</w:t>
        </w:r>
        <w:r>
          <w:tab/>
        </w:r>
        <w:r>
          <w:fldChar w:fldCharType="begin"/>
        </w:r>
        <w:r>
          <w:instrText xml:space="preserve"> PAGEREF _Toc12500 \h </w:instrText>
        </w:r>
        <w:r>
          <w:fldChar w:fldCharType="separate"/>
        </w:r>
        <w:r>
          <w:t>34</w:t>
        </w:r>
        <w:r>
          <w:fldChar w:fldCharType="end"/>
        </w:r>
      </w:hyperlink>
    </w:p>
    <w:p>
      <w:pPr>
        <w:pStyle w:val="TOC2"/>
        <w:tabs>
          <w:tab w:val="clear" w:pos="8302"/>
          <w:tab w:val="right" w:leader="dot" w:pos="8312"/>
        </w:tabs>
      </w:pPr>
      <w:hyperlink w:anchor="_Toc17396" w:history="1">
        <w:r>
          <w:rPr>
            <w:rFonts w:ascii="Times New Roman" w:eastAsia="宋体" w:hAnsi="Times New Roman" w:hint="eastAsia"/>
          </w:rPr>
          <w:t>8.5节能措施和节能效果分析</w:t>
        </w:r>
        <w:r>
          <w:tab/>
        </w:r>
        <w:r>
          <w:fldChar w:fldCharType="begin"/>
        </w:r>
        <w:r>
          <w:instrText xml:space="preserve"> PAGEREF _Toc17396 \h </w:instrText>
        </w:r>
        <w:r>
          <w:fldChar w:fldCharType="separate"/>
        </w:r>
        <w:r>
          <w:t>35</w:t>
        </w:r>
        <w:r>
          <w:fldChar w:fldCharType="end"/>
        </w:r>
      </w:hyperlink>
    </w:p>
    <w:p>
      <w:pPr>
        <w:pStyle w:val="TOC3"/>
        <w:tabs>
          <w:tab w:val="right" w:leader="dot" w:pos="8312"/>
        </w:tabs>
      </w:pPr>
      <w:hyperlink w:anchor="_Toc28701" w:history="1">
        <w:r>
          <w:rPr>
            <w:rFonts w:hint="eastAsia"/>
          </w:rPr>
          <w:t>8.5.1工业节能</w:t>
        </w:r>
        <w:r>
          <w:tab/>
        </w:r>
        <w:r>
          <w:fldChar w:fldCharType="begin"/>
        </w:r>
        <w:r>
          <w:instrText xml:space="preserve"> PAGEREF _Toc28701 \h </w:instrText>
        </w:r>
        <w:r>
          <w:fldChar w:fldCharType="separate"/>
        </w:r>
        <w:r>
          <w:t>35</w:t>
        </w:r>
        <w:r>
          <w:fldChar w:fldCharType="end"/>
        </w:r>
      </w:hyperlink>
    </w:p>
    <w:p>
      <w:pPr>
        <w:pStyle w:val="TOC3"/>
        <w:tabs>
          <w:tab w:val="right" w:leader="dot" w:pos="8312"/>
        </w:tabs>
      </w:pPr>
      <w:hyperlink w:anchor="_Toc9272" w:history="1">
        <w:r>
          <w:rPr>
            <w:rFonts w:hint="eastAsia"/>
          </w:rPr>
          <w:t>8.5.2节水措施</w:t>
        </w:r>
        <w:r>
          <w:tab/>
        </w:r>
        <w:r>
          <w:fldChar w:fldCharType="begin"/>
        </w:r>
        <w:r>
          <w:instrText xml:space="preserve"> PAGEREF _Toc9272 \h </w:instrText>
        </w:r>
        <w:r>
          <w:fldChar w:fldCharType="separate"/>
        </w:r>
        <w:r>
          <w:t>35</w:t>
        </w:r>
        <w:r>
          <w:fldChar w:fldCharType="end"/>
        </w:r>
      </w:hyperlink>
    </w:p>
    <w:p>
      <w:pPr>
        <w:pStyle w:val="TOC3"/>
        <w:tabs>
          <w:tab w:val="right" w:leader="dot" w:pos="8312"/>
        </w:tabs>
      </w:pPr>
      <w:hyperlink w:anchor="_Toc25236" w:history="1">
        <w:r>
          <w:rPr>
            <w:rFonts w:hint="eastAsia"/>
          </w:rPr>
          <w:t>8.5.3建筑节能</w:t>
        </w:r>
        <w:r>
          <w:tab/>
        </w:r>
        <w:r>
          <w:fldChar w:fldCharType="begin"/>
        </w:r>
        <w:r>
          <w:instrText xml:space="preserve"> PAGEREF _Toc25236 \h </w:instrText>
        </w:r>
        <w:r>
          <w:fldChar w:fldCharType="separate"/>
        </w:r>
        <w:r>
          <w:t>36</w:t>
        </w:r>
        <w:r>
          <w:fldChar w:fldCharType="end"/>
        </w:r>
      </w:hyperlink>
    </w:p>
    <w:p>
      <w:pPr>
        <w:pStyle w:val="TOC3"/>
        <w:tabs>
          <w:tab w:val="right" w:leader="dot" w:pos="8312"/>
        </w:tabs>
      </w:pPr>
      <w:hyperlink w:anchor="_Toc18986" w:history="1">
        <w:r>
          <w:rPr>
            <w:rFonts w:hint="eastAsia"/>
          </w:rPr>
          <w:t>8.5.4企业节能管理</w:t>
        </w:r>
        <w:r>
          <w:tab/>
        </w:r>
        <w:r>
          <w:fldChar w:fldCharType="begin"/>
        </w:r>
        <w:r>
          <w:instrText xml:space="preserve"> PAGEREF _Toc18986 \h </w:instrText>
        </w:r>
        <w:r>
          <w:fldChar w:fldCharType="separate"/>
        </w:r>
        <w:r>
          <w:t>37</w:t>
        </w:r>
        <w:r>
          <w:fldChar w:fldCharType="end"/>
        </w:r>
      </w:hyperlink>
    </w:p>
    <w:p>
      <w:pPr>
        <w:pStyle w:val="TOC2"/>
        <w:tabs>
          <w:tab w:val="clear" w:pos="8302"/>
          <w:tab w:val="right" w:leader="dot" w:pos="8312"/>
        </w:tabs>
      </w:pPr>
      <w:hyperlink w:anchor="_Toc21340" w:history="1">
        <w:r>
          <w:rPr>
            <w:rFonts w:ascii="Times New Roman" w:eastAsia="宋体" w:hAnsi="Times New Roman" w:hint="eastAsia"/>
          </w:rPr>
          <w:t>8.6结论</w:t>
        </w:r>
        <w:r>
          <w:tab/>
        </w:r>
        <w:r>
          <w:fldChar w:fldCharType="begin"/>
        </w:r>
        <w:r>
          <w:instrText xml:space="preserve"> PAGEREF _Toc21340 \h </w:instrText>
        </w:r>
        <w:r>
          <w:fldChar w:fldCharType="separate"/>
        </w:r>
        <w:r>
          <w:t>37</w:t>
        </w:r>
        <w:r>
          <w:fldChar w:fldCharType="end"/>
        </w:r>
      </w:hyperlink>
    </w:p>
    <w:p>
      <w:pPr>
        <w:pStyle w:val="TOC1"/>
        <w:tabs>
          <w:tab w:val="clear" w:pos="8296"/>
          <w:tab w:val="right" w:leader="dot" w:pos="8312"/>
        </w:tabs>
      </w:pPr>
      <w:hyperlink w:anchor="_Toc1640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_Toc16408 \h </w:instrText>
        </w:r>
        <w:r>
          <w:fldChar w:fldCharType="separate"/>
        </w:r>
        <w:r>
          <w:t>38</w:t>
        </w:r>
        <w:r>
          <w:fldChar w:fldCharType="end"/>
        </w:r>
      </w:hyperlink>
    </w:p>
    <w:p>
      <w:pPr>
        <w:pStyle w:val="TOC2"/>
        <w:tabs>
          <w:tab w:val="clear" w:pos="8302"/>
          <w:tab w:val="right" w:leader="dot" w:pos="8312"/>
        </w:tabs>
      </w:pPr>
      <w:hyperlink w:anchor="_Toc1852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_Toc18523 \h </w:instrText>
        </w:r>
        <w:r>
          <w:fldChar w:fldCharType="separate"/>
        </w:r>
        <w:r>
          <w:t>38</w:t>
        </w:r>
        <w:r>
          <w:fldChar w:fldCharType="end"/>
        </w:r>
      </w:hyperlink>
    </w:p>
    <w:p>
      <w:pPr>
        <w:pStyle w:val="TOC3"/>
        <w:tabs>
          <w:tab w:val="right" w:leader="dot" w:pos="8312"/>
        </w:tabs>
      </w:pPr>
      <w:hyperlink w:anchor="_Toc19934" w:history="1">
        <w:r>
          <w:rPr>
            <w:rFonts w:hint="eastAsia"/>
          </w:rPr>
          <w:t>9</w:t>
        </w:r>
        <w:r>
          <w:t>.1.1</w:t>
        </w:r>
        <w:r>
          <w:rPr>
            <w:rFonts w:ascii="宋体" w:hAnsi="宋体" w:hint="eastAsia"/>
          </w:rPr>
          <w:t>环境保护设计依据</w:t>
        </w:r>
        <w:r>
          <w:tab/>
        </w:r>
        <w:r>
          <w:fldChar w:fldCharType="begin"/>
        </w:r>
        <w:r>
          <w:instrText xml:space="preserve"> PAGEREF _Toc19934 \h </w:instrText>
        </w:r>
        <w:r>
          <w:fldChar w:fldCharType="separate"/>
        </w:r>
        <w:r>
          <w:t>38</w:t>
        </w:r>
        <w:r>
          <w:fldChar w:fldCharType="end"/>
        </w:r>
      </w:hyperlink>
    </w:p>
    <w:p>
      <w:pPr>
        <w:pStyle w:val="TOC3"/>
        <w:tabs>
          <w:tab w:val="right" w:leader="dot" w:pos="8312"/>
        </w:tabs>
      </w:pPr>
      <w:hyperlink w:anchor="_Toc1376" w:history="1">
        <w:r>
          <w:rPr>
            <w:rFonts w:hint="eastAsia"/>
          </w:rPr>
          <w:t>9</w:t>
        </w:r>
        <w:r>
          <w:t>.1.2</w:t>
        </w:r>
        <w:r>
          <w:rPr>
            <w:rFonts w:ascii="宋体" w:hAnsi="宋体" w:hint="eastAsia"/>
          </w:rPr>
          <w:t>设计原则</w:t>
        </w:r>
        <w:r>
          <w:tab/>
        </w:r>
        <w:r>
          <w:fldChar w:fldCharType="begin"/>
        </w:r>
        <w:r>
          <w:instrText xml:space="preserve"> PAGEREF _Toc1376 \h </w:instrText>
        </w:r>
        <w:r>
          <w:fldChar w:fldCharType="separate"/>
        </w:r>
        <w:r>
          <w:t>38</w:t>
        </w:r>
        <w:r>
          <w:fldChar w:fldCharType="end"/>
        </w:r>
      </w:hyperlink>
    </w:p>
    <w:p>
      <w:pPr>
        <w:pStyle w:val="TOC2"/>
        <w:tabs>
          <w:tab w:val="clear" w:pos="8302"/>
          <w:tab w:val="right" w:leader="dot" w:pos="8312"/>
        </w:tabs>
      </w:pPr>
      <w:hyperlink w:anchor="_Toc2404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_Toc24040 \h </w:instrText>
        </w:r>
        <w:r>
          <w:fldChar w:fldCharType="separate"/>
        </w:r>
        <w:r>
          <w:t>38</w:t>
        </w:r>
        <w:r>
          <w:fldChar w:fldCharType="end"/>
        </w:r>
      </w:hyperlink>
    </w:p>
    <w:p>
      <w:pPr>
        <w:pStyle w:val="TOC2"/>
        <w:tabs>
          <w:tab w:val="clear" w:pos="8302"/>
          <w:tab w:val="right" w:leader="dot" w:pos="8312"/>
        </w:tabs>
      </w:pPr>
      <w:hyperlink w:anchor="_Toc4508" w:history="1">
        <w:r>
          <w:rPr>
            <w:rFonts w:ascii="Times New Roman" w:eastAsia="宋体" w:hAnsi="Times New Roman" w:hint="eastAsia"/>
          </w:rPr>
          <w:t>9.3 项目建设和生产对环境的影响</w:t>
        </w:r>
        <w:r>
          <w:tab/>
        </w:r>
        <w:r>
          <w:fldChar w:fldCharType="begin"/>
        </w:r>
        <w:r>
          <w:instrText xml:space="preserve"> PAGEREF _Toc4508 \h </w:instrText>
        </w:r>
        <w:r>
          <w:fldChar w:fldCharType="separate"/>
        </w:r>
        <w:r>
          <w:t>39</w:t>
        </w:r>
        <w:r>
          <w:fldChar w:fldCharType="end"/>
        </w:r>
      </w:hyperlink>
    </w:p>
    <w:p>
      <w:pPr>
        <w:pStyle w:val="TOC3"/>
        <w:tabs>
          <w:tab w:val="right" w:leader="dot" w:pos="8312"/>
        </w:tabs>
      </w:pPr>
      <w:hyperlink w:anchor="_Toc20299" w:history="1">
        <w:r>
          <w:rPr>
            <w:rFonts w:hint="eastAsia"/>
          </w:rPr>
          <w:t>9.3.1 项目建设对环境的影响</w:t>
        </w:r>
        <w:r>
          <w:tab/>
        </w:r>
        <w:r>
          <w:fldChar w:fldCharType="begin"/>
        </w:r>
        <w:r>
          <w:instrText xml:space="preserve"> PAGEREF _Toc20299 \h </w:instrText>
        </w:r>
        <w:r>
          <w:fldChar w:fldCharType="separate"/>
        </w:r>
        <w:r>
          <w:t>39</w:t>
        </w:r>
        <w:r>
          <w:fldChar w:fldCharType="end"/>
        </w:r>
      </w:hyperlink>
    </w:p>
    <w:p>
      <w:pPr>
        <w:pStyle w:val="TOC3"/>
        <w:tabs>
          <w:tab w:val="right" w:leader="dot" w:pos="8312"/>
        </w:tabs>
      </w:pPr>
      <w:hyperlink w:anchor="_Toc6605" w:history="1">
        <w:r>
          <w:rPr>
            <w:rFonts w:hint="eastAsia"/>
          </w:rPr>
          <w:t>9.3.2 项目生产过程产生的污染物</w:t>
        </w:r>
        <w:r>
          <w:tab/>
        </w:r>
        <w:r>
          <w:fldChar w:fldCharType="begin"/>
        </w:r>
        <w:r>
          <w:instrText xml:space="preserve"> PAGEREF _Toc6605 \h </w:instrText>
        </w:r>
        <w:r>
          <w:fldChar w:fldCharType="separate"/>
        </w:r>
        <w:r>
          <w:t>40</w:t>
        </w:r>
        <w:r>
          <w:fldChar w:fldCharType="end"/>
        </w:r>
      </w:hyperlink>
    </w:p>
    <w:p>
      <w:pPr>
        <w:pStyle w:val="TOC2"/>
        <w:tabs>
          <w:tab w:val="clear" w:pos="8302"/>
          <w:tab w:val="right" w:leader="dot" w:pos="8312"/>
        </w:tabs>
      </w:pPr>
      <w:hyperlink w:anchor="_Toc17863" w:history="1">
        <w:r>
          <w:rPr>
            <w:rFonts w:ascii="Times New Roman" w:eastAsia="宋体" w:hAnsi="Times New Roman"/>
          </w:rPr>
          <w:t>9.4 环境保护措施方案</w:t>
        </w:r>
        <w:r>
          <w:tab/>
        </w:r>
        <w:r>
          <w:fldChar w:fldCharType="begin"/>
        </w:r>
        <w:r>
          <w:instrText xml:space="preserve"> PAGEREF _Toc17863 \h </w:instrText>
        </w:r>
        <w:r>
          <w:fldChar w:fldCharType="separate"/>
        </w:r>
        <w:r>
          <w:t>40</w:t>
        </w:r>
        <w:r>
          <w:fldChar w:fldCharType="end"/>
        </w:r>
      </w:hyperlink>
    </w:p>
    <w:p>
      <w:pPr>
        <w:pStyle w:val="TOC3"/>
        <w:tabs>
          <w:tab w:val="right" w:leader="dot" w:pos="8312"/>
        </w:tabs>
      </w:pPr>
      <w:hyperlink w:anchor="_Toc7368" w:history="1">
        <w:r>
          <w:t>9.4.1 项目建设期环保措施</w:t>
        </w:r>
        <w:r>
          <w:tab/>
        </w:r>
        <w:r>
          <w:fldChar w:fldCharType="begin"/>
        </w:r>
        <w:r>
          <w:instrText xml:space="preserve"> PAGEREF _Toc7368 \h </w:instrText>
        </w:r>
        <w:r>
          <w:fldChar w:fldCharType="separate"/>
        </w:r>
        <w:r>
          <w:t>40</w:t>
        </w:r>
        <w:r>
          <w:fldChar w:fldCharType="end"/>
        </w:r>
      </w:hyperlink>
    </w:p>
    <w:p>
      <w:pPr>
        <w:pStyle w:val="TOC3"/>
        <w:tabs>
          <w:tab w:val="right" w:leader="dot" w:pos="8312"/>
        </w:tabs>
      </w:pPr>
      <w:hyperlink w:anchor="_Toc20138" w:history="1">
        <w:r>
          <w:t>9.4.2 项目运营期环保措施</w:t>
        </w:r>
        <w:r>
          <w:tab/>
        </w:r>
        <w:r>
          <w:fldChar w:fldCharType="begin"/>
        </w:r>
        <w:r>
          <w:instrText xml:space="preserve"> PAGEREF _Toc20138 \h </w:instrText>
        </w:r>
        <w:r>
          <w:fldChar w:fldCharType="separate"/>
        </w:r>
        <w:r>
          <w:t>41</w:t>
        </w:r>
        <w:r>
          <w:fldChar w:fldCharType="end"/>
        </w:r>
      </w:hyperlink>
    </w:p>
    <w:p>
      <w:pPr>
        <w:pStyle w:val="TOC2"/>
        <w:tabs>
          <w:tab w:val="clear" w:pos="8302"/>
          <w:tab w:val="right" w:leader="dot" w:pos="8312"/>
        </w:tabs>
      </w:pPr>
      <w:hyperlink w:anchor="_Toc32067" w:history="1">
        <w:r>
          <w:rPr>
            <w:rFonts w:ascii="Times New Roman" w:eastAsia="宋体" w:hAnsi="Times New Roman" w:hint="eastAsia"/>
          </w:rPr>
          <w:t>9.5绿化方案</w:t>
        </w:r>
        <w:r>
          <w:tab/>
        </w:r>
        <w:r>
          <w:fldChar w:fldCharType="begin"/>
        </w:r>
        <w:r>
          <w:instrText xml:space="preserve"> PAGEREF _Toc32067 \h </w:instrText>
        </w:r>
        <w:r>
          <w:fldChar w:fldCharType="separate"/>
        </w:r>
        <w:r>
          <w:t>42</w:t>
        </w:r>
        <w:r>
          <w:fldChar w:fldCharType="end"/>
        </w:r>
      </w:hyperlink>
    </w:p>
    <w:p>
      <w:pPr>
        <w:pStyle w:val="TOC2"/>
        <w:tabs>
          <w:tab w:val="clear" w:pos="8302"/>
          <w:tab w:val="right" w:leader="dot" w:pos="8312"/>
        </w:tabs>
      </w:pPr>
      <w:hyperlink w:anchor="_Toc10729" w:history="1">
        <w:r>
          <w:rPr>
            <w:rFonts w:ascii="Times New Roman" w:eastAsia="宋体" w:hAnsi="Times New Roman" w:hint="eastAsia"/>
            <w:szCs w:val="28"/>
          </w:rPr>
          <w:t>9.6消防措施</w:t>
        </w:r>
        <w:r>
          <w:tab/>
        </w:r>
        <w:r>
          <w:fldChar w:fldCharType="begin"/>
        </w:r>
        <w:r>
          <w:instrText xml:space="preserve"> PAGEREF _Toc10729 \h </w:instrText>
        </w:r>
        <w:r>
          <w:fldChar w:fldCharType="separate"/>
        </w:r>
        <w:r>
          <w:t>42</w:t>
        </w:r>
        <w:r>
          <w:fldChar w:fldCharType="end"/>
        </w:r>
      </w:hyperlink>
    </w:p>
    <w:p>
      <w:pPr>
        <w:pStyle w:val="TOC3"/>
        <w:tabs>
          <w:tab w:val="right" w:leader="dot" w:pos="8312"/>
        </w:tabs>
      </w:pPr>
      <w:hyperlink w:anchor="_Toc11029" w:history="1">
        <w:r>
          <w:rPr>
            <w:rFonts w:hint="eastAsia"/>
          </w:rPr>
          <w:t>9.6.1设计依据</w:t>
        </w:r>
        <w:r>
          <w:tab/>
        </w:r>
        <w:r>
          <w:fldChar w:fldCharType="begin"/>
        </w:r>
        <w:r>
          <w:instrText xml:space="preserve"> PAGEREF _Toc11029 \h </w:instrText>
        </w:r>
        <w:r>
          <w:fldChar w:fldCharType="separate"/>
        </w:r>
        <w:r>
          <w:t>42</w:t>
        </w:r>
        <w:r>
          <w:fldChar w:fldCharType="end"/>
        </w:r>
      </w:hyperlink>
    </w:p>
    <w:p>
      <w:pPr>
        <w:pStyle w:val="TOC3"/>
        <w:tabs>
          <w:tab w:val="right" w:leader="dot" w:pos="8312"/>
        </w:tabs>
      </w:pPr>
      <w:hyperlink w:anchor="_Toc16621" w:history="1">
        <w:r>
          <w:rPr>
            <w:rFonts w:hint="eastAsia"/>
          </w:rPr>
          <w:t>9.6.2防范措施</w:t>
        </w:r>
        <w:r>
          <w:tab/>
        </w:r>
        <w:r>
          <w:fldChar w:fldCharType="begin"/>
        </w:r>
        <w:r>
          <w:instrText xml:space="preserve"> PAGEREF _Toc16621 \h </w:instrText>
        </w:r>
        <w:r>
          <w:fldChar w:fldCharType="separate"/>
        </w:r>
        <w:r>
          <w:t>43</w:t>
        </w:r>
        <w:r>
          <w:fldChar w:fldCharType="end"/>
        </w:r>
      </w:hyperlink>
    </w:p>
    <w:p>
      <w:pPr>
        <w:pStyle w:val="TOC3"/>
        <w:tabs>
          <w:tab w:val="right" w:leader="dot" w:pos="8312"/>
        </w:tabs>
      </w:pPr>
      <w:hyperlink w:anchor="_Toc26430" w:history="1">
        <w:r>
          <w:rPr>
            <w:rFonts w:hint="eastAsia"/>
          </w:rPr>
          <w:t>9.6.3消防管理</w:t>
        </w:r>
        <w:r>
          <w:tab/>
        </w:r>
        <w:r>
          <w:fldChar w:fldCharType="begin"/>
        </w:r>
        <w:r>
          <w:instrText xml:space="preserve"> PAGEREF _Toc26430 \h </w:instrText>
        </w:r>
        <w:r>
          <w:fldChar w:fldCharType="separate"/>
        </w:r>
        <w:r>
          <w:t>44</w:t>
        </w:r>
        <w:r>
          <w:fldChar w:fldCharType="end"/>
        </w:r>
      </w:hyperlink>
    </w:p>
    <w:p>
      <w:pPr>
        <w:pStyle w:val="TOC3"/>
        <w:tabs>
          <w:tab w:val="right" w:leader="dot" w:pos="8312"/>
        </w:tabs>
      </w:pPr>
      <w:hyperlink w:anchor="_Toc382" w:history="1">
        <w:r>
          <w:rPr>
            <w:rFonts w:hint="eastAsia"/>
          </w:rPr>
          <w:t>9.6.4消防措施的预期效果</w:t>
        </w:r>
        <w:r>
          <w:tab/>
        </w:r>
        <w:r>
          <w:fldChar w:fldCharType="begin"/>
        </w:r>
        <w:r>
          <w:instrText xml:space="preserve"> PAGEREF _Toc382 \h </w:instrText>
        </w:r>
        <w:r>
          <w:fldChar w:fldCharType="separate"/>
        </w:r>
        <w:r>
          <w:t>44</w:t>
        </w:r>
        <w:r>
          <w:fldChar w:fldCharType="end"/>
        </w:r>
      </w:hyperlink>
    </w:p>
    <w:p>
      <w:pPr>
        <w:pStyle w:val="TOC1"/>
        <w:tabs>
          <w:tab w:val="clear" w:pos="8296"/>
          <w:tab w:val="right" w:leader="dot" w:pos="8312"/>
        </w:tabs>
      </w:pPr>
      <w:hyperlink w:anchor="_Toc1553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_Toc15536 \h </w:instrText>
        </w:r>
        <w:r>
          <w:fldChar w:fldCharType="separate"/>
        </w:r>
        <w:r>
          <w:t>46</w:t>
        </w:r>
        <w:r>
          <w:fldChar w:fldCharType="end"/>
        </w:r>
      </w:hyperlink>
    </w:p>
    <w:p>
      <w:pPr>
        <w:pStyle w:val="TOC2"/>
        <w:tabs>
          <w:tab w:val="clear" w:pos="8302"/>
          <w:tab w:val="right" w:leader="dot" w:pos="8312"/>
        </w:tabs>
      </w:pPr>
      <w:hyperlink w:anchor="_Toc9019" w:history="1">
        <w:r>
          <w:rPr>
            <w:rFonts w:ascii="Times New Roman" w:eastAsia="宋体" w:hAnsi="Times New Roman" w:hint="eastAsia"/>
            <w:szCs w:val="28"/>
          </w:rPr>
          <w:t>10.1 编制依据</w:t>
        </w:r>
        <w:r>
          <w:tab/>
        </w:r>
        <w:r>
          <w:fldChar w:fldCharType="begin"/>
        </w:r>
        <w:r>
          <w:instrText xml:space="preserve"> PAGEREF _Toc9019 \h </w:instrText>
        </w:r>
        <w:r>
          <w:fldChar w:fldCharType="separate"/>
        </w:r>
        <w:r>
          <w:t>46</w:t>
        </w:r>
        <w:r>
          <w:fldChar w:fldCharType="end"/>
        </w:r>
      </w:hyperlink>
    </w:p>
    <w:p>
      <w:pPr>
        <w:pStyle w:val="TOC2"/>
        <w:tabs>
          <w:tab w:val="clear" w:pos="8302"/>
          <w:tab w:val="right" w:leader="dot" w:pos="8312"/>
        </w:tabs>
      </w:pPr>
      <w:hyperlink w:anchor="_Toc6753" w:history="1">
        <w:r>
          <w:rPr>
            <w:rFonts w:ascii="Times New Roman" w:eastAsia="宋体" w:hAnsi="Times New Roman" w:hint="eastAsia"/>
            <w:szCs w:val="28"/>
          </w:rPr>
          <w:t>10.2概况</w:t>
        </w:r>
        <w:r>
          <w:tab/>
        </w:r>
        <w:r>
          <w:fldChar w:fldCharType="begin"/>
        </w:r>
        <w:r>
          <w:instrText xml:space="preserve"> PAGEREF _Toc6753 \h </w:instrText>
        </w:r>
        <w:r>
          <w:fldChar w:fldCharType="separate"/>
        </w:r>
        <w:r>
          <w:t>46</w:t>
        </w:r>
        <w:r>
          <w:fldChar w:fldCharType="end"/>
        </w:r>
      </w:hyperlink>
    </w:p>
    <w:p>
      <w:pPr>
        <w:pStyle w:val="TOC2"/>
        <w:tabs>
          <w:tab w:val="clear" w:pos="8302"/>
          <w:tab w:val="right" w:leader="dot" w:pos="8312"/>
        </w:tabs>
      </w:pPr>
      <w:hyperlink w:anchor="_Toc6922" w:history="1">
        <w:r>
          <w:rPr>
            <w:rFonts w:ascii="Times New Roman" w:eastAsia="宋体" w:hAnsi="Times New Roman" w:hint="eastAsia"/>
            <w:szCs w:val="28"/>
          </w:rPr>
          <w:t>10.3 劳动安全</w:t>
        </w:r>
        <w:r>
          <w:tab/>
        </w:r>
        <w:r>
          <w:fldChar w:fldCharType="begin"/>
        </w:r>
        <w:r>
          <w:instrText xml:space="preserve"> PAGEREF _Toc6922 \h </w:instrText>
        </w:r>
        <w:r>
          <w:fldChar w:fldCharType="separate"/>
        </w:r>
        <w:r>
          <w:t>46</w:t>
        </w:r>
        <w:r>
          <w:fldChar w:fldCharType="end"/>
        </w:r>
      </w:hyperlink>
    </w:p>
    <w:p>
      <w:pPr>
        <w:pStyle w:val="TOC3"/>
        <w:tabs>
          <w:tab w:val="right" w:leader="dot" w:pos="8312"/>
        </w:tabs>
      </w:pPr>
      <w:hyperlink w:anchor="_Toc29549" w:history="1">
        <w:r>
          <w:rPr>
            <w:rFonts w:hint="eastAsia"/>
            <w:szCs w:val="28"/>
          </w:rPr>
          <w:t>10</w:t>
        </w:r>
        <w:r>
          <w:rPr>
            <w:rFonts w:hint="eastAsia"/>
            <w:szCs w:val="24"/>
          </w:rPr>
          <w:t>.3.1工程消防</w:t>
        </w:r>
        <w:r>
          <w:tab/>
        </w:r>
        <w:r>
          <w:fldChar w:fldCharType="begin"/>
        </w:r>
        <w:r>
          <w:instrText xml:space="preserve"> PAGEREF _Toc29549 \h </w:instrText>
        </w:r>
        <w:r>
          <w:fldChar w:fldCharType="separate"/>
        </w:r>
        <w:r>
          <w:t>46</w:t>
        </w:r>
        <w:r>
          <w:fldChar w:fldCharType="end"/>
        </w:r>
      </w:hyperlink>
    </w:p>
    <w:p>
      <w:pPr>
        <w:pStyle w:val="TOC3"/>
        <w:tabs>
          <w:tab w:val="right" w:leader="dot" w:pos="8312"/>
        </w:tabs>
      </w:pPr>
      <w:hyperlink w:anchor="_Toc299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_Toc29981 \h </w:instrText>
        </w:r>
        <w:r>
          <w:fldChar w:fldCharType="separate"/>
        </w:r>
        <w:r>
          <w:t>47</w:t>
        </w:r>
        <w:r>
          <w:fldChar w:fldCharType="end"/>
        </w:r>
      </w:hyperlink>
    </w:p>
    <w:p>
      <w:pPr>
        <w:pStyle w:val="TOC3"/>
        <w:tabs>
          <w:tab w:val="right" w:leader="dot" w:pos="8312"/>
        </w:tabs>
      </w:pPr>
      <w:hyperlink w:anchor="_Toc1682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_Toc16825 \h </w:instrText>
        </w:r>
        <w:r>
          <w:fldChar w:fldCharType="separate"/>
        </w:r>
        <w:r>
          <w:t>47</w:t>
        </w:r>
        <w:r>
          <w:fldChar w:fldCharType="end"/>
        </w:r>
      </w:hyperlink>
    </w:p>
    <w:p>
      <w:pPr>
        <w:pStyle w:val="TOC3"/>
        <w:tabs>
          <w:tab w:val="right" w:leader="dot" w:pos="8312"/>
        </w:tabs>
      </w:pPr>
      <w:hyperlink w:anchor="_Toc2056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_Toc20562 \h </w:instrText>
        </w:r>
        <w:r>
          <w:fldChar w:fldCharType="separate"/>
        </w:r>
        <w:r>
          <w:t>47</w:t>
        </w:r>
        <w:r>
          <w:fldChar w:fldCharType="end"/>
        </w:r>
      </w:hyperlink>
    </w:p>
    <w:p>
      <w:pPr>
        <w:pStyle w:val="TOC2"/>
        <w:tabs>
          <w:tab w:val="clear" w:pos="8302"/>
          <w:tab w:val="right" w:leader="dot" w:pos="8312"/>
        </w:tabs>
      </w:pPr>
      <w:hyperlink w:anchor="_Toc1918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_Toc19183 \h </w:instrText>
        </w:r>
        <w:r>
          <w:fldChar w:fldCharType="separate"/>
        </w:r>
        <w:r>
          <w:t>48</w:t>
        </w:r>
        <w:r>
          <w:fldChar w:fldCharType="end"/>
        </w:r>
      </w:hyperlink>
    </w:p>
    <w:p>
      <w:pPr>
        <w:pStyle w:val="TOC3"/>
        <w:tabs>
          <w:tab w:val="right" w:leader="dot" w:pos="8312"/>
        </w:tabs>
      </w:pPr>
      <w:hyperlink w:anchor="_Toc7374" w:history="1">
        <w:r>
          <w:rPr>
            <w:rFonts w:hint="eastAsia"/>
            <w:szCs w:val="28"/>
          </w:rPr>
          <w:t>10</w:t>
        </w:r>
        <w:r>
          <w:rPr>
            <w:szCs w:val="24"/>
          </w:rPr>
          <w:t>.4.1防暑降温</w:t>
        </w:r>
        <w:r>
          <w:tab/>
        </w:r>
        <w:r>
          <w:fldChar w:fldCharType="begin"/>
        </w:r>
        <w:r>
          <w:instrText xml:space="preserve"> PAGEREF _Toc7374 \h </w:instrText>
        </w:r>
        <w:r>
          <w:fldChar w:fldCharType="separate"/>
        </w:r>
        <w:r>
          <w:t>48</w:t>
        </w:r>
        <w:r>
          <w:fldChar w:fldCharType="end"/>
        </w:r>
      </w:hyperlink>
    </w:p>
    <w:p>
      <w:pPr>
        <w:pStyle w:val="TOC3"/>
        <w:tabs>
          <w:tab w:val="right" w:leader="dot" w:pos="8312"/>
        </w:tabs>
      </w:pPr>
      <w:hyperlink w:anchor="_Toc82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_Toc828 \h </w:instrText>
        </w:r>
        <w:r>
          <w:fldChar w:fldCharType="separate"/>
        </w:r>
        <w:r>
          <w:t>48</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620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_Toc6205 \h </w:instrText>
        </w:r>
        <w:r>
          <w:fldChar w:fldCharType="separate"/>
        </w:r>
        <w:r>
          <w:t>48</w:t>
        </w:r>
        <w:r>
          <w:fldChar w:fldCharType="end"/>
        </w:r>
      </w:hyperlink>
    </w:p>
    <w:p>
      <w:pPr>
        <w:pStyle w:val="TOC3"/>
        <w:tabs>
          <w:tab w:val="right" w:leader="dot" w:pos="8312"/>
        </w:tabs>
      </w:pPr>
      <w:hyperlink w:anchor="_Toc11017" w:history="1">
        <w:r>
          <w:rPr>
            <w:rFonts w:hint="eastAsia"/>
            <w:szCs w:val="28"/>
          </w:rPr>
          <w:t>10</w:t>
        </w:r>
        <w:r>
          <w:rPr>
            <w:szCs w:val="24"/>
          </w:rPr>
          <w:t>.4.</w:t>
        </w:r>
        <w:r>
          <w:rPr>
            <w:rFonts w:hint="eastAsia"/>
            <w:szCs w:val="24"/>
          </w:rPr>
          <w:t>4照明</w:t>
        </w:r>
        <w:r>
          <w:tab/>
        </w:r>
        <w:r>
          <w:fldChar w:fldCharType="begin"/>
        </w:r>
        <w:r>
          <w:instrText xml:space="preserve"> PAGEREF _Toc11017 \h </w:instrText>
        </w:r>
        <w:r>
          <w:fldChar w:fldCharType="separate"/>
        </w:r>
        <w:r>
          <w:t>48</w:t>
        </w:r>
        <w:r>
          <w:fldChar w:fldCharType="end"/>
        </w:r>
      </w:hyperlink>
    </w:p>
    <w:p>
      <w:pPr>
        <w:pStyle w:val="TOC3"/>
        <w:tabs>
          <w:tab w:val="right" w:leader="dot" w:pos="8312"/>
        </w:tabs>
      </w:pPr>
      <w:hyperlink w:anchor="_Toc15657" w:history="1">
        <w:r>
          <w:rPr>
            <w:rFonts w:hint="eastAsia"/>
            <w:szCs w:val="28"/>
          </w:rPr>
          <w:t>10</w:t>
        </w:r>
        <w:r>
          <w:rPr>
            <w:szCs w:val="28"/>
          </w:rPr>
          <w:t>.4.</w:t>
        </w:r>
        <w:r>
          <w:rPr>
            <w:rFonts w:hint="eastAsia"/>
            <w:szCs w:val="28"/>
          </w:rPr>
          <w:t>5个人防护</w:t>
        </w:r>
        <w:r>
          <w:tab/>
        </w:r>
        <w:r>
          <w:fldChar w:fldCharType="begin"/>
        </w:r>
        <w:r>
          <w:instrText xml:space="preserve"> PAGEREF _Toc15657 \h </w:instrText>
        </w:r>
        <w:r>
          <w:fldChar w:fldCharType="separate"/>
        </w:r>
        <w:r>
          <w:t>48</w:t>
        </w:r>
        <w:r>
          <w:fldChar w:fldCharType="end"/>
        </w:r>
      </w:hyperlink>
    </w:p>
    <w:p>
      <w:pPr>
        <w:pStyle w:val="TOC3"/>
        <w:tabs>
          <w:tab w:val="right" w:leader="dot" w:pos="8312"/>
        </w:tabs>
      </w:pPr>
      <w:hyperlink w:anchor="_Toc10097" w:history="1">
        <w:r>
          <w:rPr>
            <w:rFonts w:hint="eastAsia"/>
            <w:szCs w:val="28"/>
          </w:rPr>
          <w:t>10</w:t>
        </w:r>
        <w:r>
          <w:rPr>
            <w:szCs w:val="28"/>
          </w:rPr>
          <w:t>.4.</w:t>
        </w:r>
        <w:r>
          <w:rPr>
            <w:rFonts w:hint="eastAsia"/>
            <w:szCs w:val="28"/>
          </w:rPr>
          <w:t>6安全教育及防护</w:t>
        </w:r>
        <w:r>
          <w:tab/>
        </w:r>
        <w:r>
          <w:fldChar w:fldCharType="begin"/>
        </w:r>
        <w:r>
          <w:instrText xml:space="preserve"> PAGEREF _Toc10097 \h </w:instrText>
        </w:r>
        <w:r>
          <w:fldChar w:fldCharType="separate"/>
        </w:r>
        <w:r>
          <w:t>48</w:t>
        </w:r>
        <w:r>
          <w:fldChar w:fldCharType="end"/>
        </w:r>
      </w:hyperlink>
    </w:p>
    <w:p>
      <w:pPr>
        <w:pStyle w:val="TOC1"/>
        <w:tabs>
          <w:tab w:val="clear" w:pos="8296"/>
          <w:tab w:val="right" w:leader="dot" w:pos="8312"/>
        </w:tabs>
      </w:pPr>
      <w:hyperlink w:anchor="_Toc1793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_Toc17935 \h </w:instrText>
        </w:r>
        <w:r>
          <w:fldChar w:fldCharType="separate"/>
        </w:r>
        <w:r>
          <w:t>50</w:t>
        </w:r>
        <w:r>
          <w:fldChar w:fldCharType="end"/>
        </w:r>
      </w:hyperlink>
    </w:p>
    <w:p>
      <w:pPr>
        <w:pStyle w:val="TOC2"/>
        <w:tabs>
          <w:tab w:val="clear" w:pos="8302"/>
          <w:tab w:val="right" w:leader="dot" w:pos="8312"/>
        </w:tabs>
      </w:pPr>
      <w:hyperlink w:anchor="_Toc2138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_Toc21383 \h </w:instrText>
        </w:r>
        <w:r>
          <w:fldChar w:fldCharType="separate"/>
        </w:r>
        <w:r>
          <w:t>50</w:t>
        </w:r>
        <w:r>
          <w:fldChar w:fldCharType="end"/>
        </w:r>
      </w:hyperlink>
    </w:p>
    <w:p>
      <w:pPr>
        <w:pStyle w:val="TOC2"/>
        <w:tabs>
          <w:tab w:val="clear" w:pos="8302"/>
          <w:tab w:val="right" w:leader="dot" w:pos="8312"/>
        </w:tabs>
      </w:pPr>
      <w:hyperlink w:anchor="_Toc1077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_Toc10776 \h </w:instrText>
        </w:r>
        <w:r>
          <w:fldChar w:fldCharType="separate"/>
        </w:r>
        <w:r>
          <w:t>50</w:t>
        </w:r>
        <w:r>
          <w:fldChar w:fldCharType="end"/>
        </w:r>
      </w:hyperlink>
    </w:p>
    <w:p>
      <w:pPr>
        <w:pStyle w:val="TOC2"/>
        <w:tabs>
          <w:tab w:val="clear" w:pos="8302"/>
          <w:tab w:val="right" w:leader="dot" w:pos="8312"/>
        </w:tabs>
      </w:pPr>
      <w:hyperlink w:anchor="_Toc14504" w:history="1">
        <w:r>
          <w:rPr>
            <w:rFonts w:ascii="Times New Roman" w:eastAsia="宋体" w:hAnsi="Times New Roman" w:hint="eastAsia"/>
            <w:szCs w:val="28"/>
          </w:rPr>
          <w:t>11.3人力资源管理</w:t>
        </w:r>
        <w:r>
          <w:tab/>
        </w:r>
        <w:r>
          <w:fldChar w:fldCharType="begin"/>
        </w:r>
        <w:r>
          <w:instrText xml:space="preserve"> PAGEREF _Toc14504 \h </w:instrText>
        </w:r>
        <w:r>
          <w:fldChar w:fldCharType="separate"/>
        </w:r>
        <w:r>
          <w:t>50</w:t>
        </w:r>
        <w:r>
          <w:fldChar w:fldCharType="end"/>
        </w:r>
      </w:hyperlink>
    </w:p>
    <w:p>
      <w:pPr>
        <w:pStyle w:val="TOC2"/>
        <w:tabs>
          <w:tab w:val="clear" w:pos="8302"/>
          <w:tab w:val="right" w:leader="dot" w:pos="8312"/>
        </w:tabs>
      </w:pPr>
      <w:hyperlink w:anchor="_Toc26786" w:history="1">
        <w:r>
          <w:rPr>
            <w:rFonts w:ascii="Times New Roman" w:eastAsia="宋体" w:hAnsi="Times New Roman" w:hint="eastAsia"/>
            <w:szCs w:val="28"/>
          </w:rPr>
          <w:t>11.4福利待遇</w:t>
        </w:r>
        <w:r>
          <w:tab/>
        </w:r>
        <w:r>
          <w:fldChar w:fldCharType="begin"/>
        </w:r>
        <w:r>
          <w:instrText xml:space="preserve"> PAGEREF _Toc26786 \h </w:instrText>
        </w:r>
        <w:r>
          <w:fldChar w:fldCharType="separate"/>
        </w:r>
        <w:r>
          <w:t>51</w:t>
        </w:r>
        <w:r>
          <w:fldChar w:fldCharType="end"/>
        </w:r>
      </w:hyperlink>
    </w:p>
    <w:p>
      <w:pPr>
        <w:pStyle w:val="TOC1"/>
        <w:tabs>
          <w:tab w:val="clear" w:pos="8296"/>
          <w:tab w:val="right" w:leader="dot" w:pos="8312"/>
        </w:tabs>
      </w:pPr>
      <w:hyperlink w:anchor="_Toc20069" w:history="1">
        <w:r>
          <w:rPr>
            <w:rFonts w:ascii="Times New Roman" w:hAnsi="宋体" w:hint="eastAsia"/>
          </w:rPr>
          <w:t>第十二章 项目实施规划</w:t>
        </w:r>
        <w:r>
          <w:tab/>
        </w:r>
        <w:r>
          <w:fldChar w:fldCharType="begin"/>
        </w:r>
        <w:r>
          <w:instrText xml:space="preserve"> PAGEREF _Toc20069 \h </w:instrText>
        </w:r>
        <w:r>
          <w:fldChar w:fldCharType="separate"/>
        </w:r>
        <w:r>
          <w:t>52</w:t>
        </w:r>
        <w:r>
          <w:fldChar w:fldCharType="end"/>
        </w:r>
      </w:hyperlink>
    </w:p>
    <w:p>
      <w:pPr>
        <w:pStyle w:val="TOC2"/>
        <w:tabs>
          <w:tab w:val="clear" w:pos="8302"/>
          <w:tab w:val="right" w:leader="dot" w:pos="8312"/>
        </w:tabs>
      </w:pPr>
      <w:hyperlink w:anchor="_Toc2508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_Toc25081 \h </w:instrText>
        </w:r>
        <w:r>
          <w:fldChar w:fldCharType="separate"/>
        </w:r>
        <w:r>
          <w:t>52</w:t>
        </w:r>
        <w:r>
          <w:fldChar w:fldCharType="end"/>
        </w:r>
      </w:hyperlink>
    </w:p>
    <w:p>
      <w:pPr>
        <w:pStyle w:val="TOC2"/>
        <w:tabs>
          <w:tab w:val="clear" w:pos="8302"/>
          <w:tab w:val="right" w:leader="dot" w:pos="8312"/>
        </w:tabs>
      </w:pPr>
      <w:hyperlink w:anchor="_Toc993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_Toc9939 \h </w:instrText>
        </w:r>
        <w:r>
          <w:fldChar w:fldCharType="separate"/>
        </w:r>
        <w:r>
          <w:t>52</w:t>
        </w:r>
        <w:r>
          <w:fldChar w:fldCharType="end"/>
        </w:r>
      </w:hyperlink>
    </w:p>
    <w:p>
      <w:pPr>
        <w:pStyle w:val="TOC2"/>
        <w:tabs>
          <w:tab w:val="clear" w:pos="8302"/>
          <w:tab w:val="right" w:leader="dot" w:pos="8312"/>
        </w:tabs>
      </w:pPr>
      <w:hyperlink w:anchor="_Toc1201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_Toc12018 \h </w:instrText>
        </w:r>
        <w:r>
          <w:fldChar w:fldCharType="separate"/>
        </w:r>
        <w:r>
          <w:t>52</w:t>
        </w:r>
        <w:r>
          <w:fldChar w:fldCharType="end"/>
        </w:r>
      </w:hyperlink>
    </w:p>
    <w:p>
      <w:pPr>
        <w:pStyle w:val="TOC1"/>
        <w:tabs>
          <w:tab w:val="clear" w:pos="8296"/>
          <w:tab w:val="right" w:leader="dot" w:pos="8312"/>
        </w:tabs>
      </w:pPr>
      <w:hyperlink w:anchor="_Toc2105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_Toc21055 \h </w:instrText>
        </w:r>
        <w:r>
          <w:fldChar w:fldCharType="separate"/>
        </w:r>
        <w:r>
          <w:t>53</w:t>
        </w:r>
        <w:r>
          <w:fldChar w:fldCharType="end"/>
        </w:r>
      </w:hyperlink>
    </w:p>
    <w:p>
      <w:pPr>
        <w:pStyle w:val="TOC2"/>
        <w:tabs>
          <w:tab w:val="clear" w:pos="8302"/>
          <w:tab w:val="right" w:leader="dot" w:pos="8312"/>
        </w:tabs>
      </w:pPr>
      <w:hyperlink w:anchor="_Toc1389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_Toc13895 \h </w:instrText>
        </w:r>
        <w:r>
          <w:fldChar w:fldCharType="separate"/>
        </w:r>
        <w:r>
          <w:t>53</w:t>
        </w:r>
        <w:r>
          <w:fldChar w:fldCharType="end"/>
        </w:r>
      </w:hyperlink>
    </w:p>
    <w:p>
      <w:pPr>
        <w:pStyle w:val="TOC2"/>
        <w:tabs>
          <w:tab w:val="clear" w:pos="8302"/>
          <w:tab w:val="right" w:leader="dot" w:pos="8312"/>
        </w:tabs>
      </w:pPr>
      <w:hyperlink w:anchor="_Toc2395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_Toc23959 \h </w:instrText>
        </w:r>
        <w:r>
          <w:fldChar w:fldCharType="separate"/>
        </w:r>
        <w:r>
          <w:t>53</w:t>
        </w:r>
        <w:r>
          <w:fldChar w:fldCharType="end"/>
        </w:r>
      </w:hyperlink>
    </w:p>
    <w:p>
      <w:pPr>
        <w:pStyle w:val="TOC2"/>
        <w:tabs>
          <w:tab w:val="clear" w:pos="8302"/>
          <w:tab w:val="right" w:leader="dot" w:pos="8312"/>
        </w:tabs>
      </w:pPr>
      <w:hyperlink w:anchor="_Toc3017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_Toc30176 \h </w:instrText>
        </w:r>
        <w:r>
          <w:fldChar w:fldCharType="separate"/>
        </w:r>
        <w:r>
          <w:t>54</w:t>
        </w:r>
        <w:r>
          <w:fldChar w:fldCharType="end"/>
        </w:r>
      </w:hyperlink>
    </w:p>
    <w:p>
      <w:pPr>
        <w:pStyle w:val="TOC2"/>
        <w:tabs>
          <w:tab w:val="clear" w:pos="8302"/>
          <w:tab w:val="right" w:leader="dot" w:pos="8312"/>
        </w:tabs>
      </w:pPr>
      <w:hyperlink w:anchor="_Toc1050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_Toc10505 \h </w:instrText>
        </w:r>
        <w:r>
          <w:fldChar w:fldCharType="separate"/>
        </w:r>
        <w:r>
          <w:t>54</w:t>
        </w:r>
        <w:r>
          <w:fldChar w:fldCharType="end"/>
        </w:r>
      </w:hyperlink>
    </w:p>
    <w:p>
      <w:pPr>
        <w:pStyle w:val="TOC2"/>
        <w:tabs>
          <w:tab w:val="clear" w:pos="8302"/>
          <w:tab w:val="right" w:leader="dot" w:pos="8312"/>
        </w:tabs>
      </w:pPr>
      <w:hyperlink w:anchor="_Toc2648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_Toc26486 \h </w:instrText>
        </w:r>
        <w:r>
          <w:fldChar w:fldCharType="separate"/>
        </w:r>
        <w:r>
          <w:t>54</w:t>
        </w:r>
        <w:r>
          <w:fldChar w:fldCharType="end"/>
        </w:r>
      </w:hyperlink>
    </w:p>
    <w:p>
      <w:pPr>
        <w:pStyle w:val="TOC2"/>
        <w:tabs>
          <w:tab w:val="clear" w:pos="8302"/>
          <w:tab w:val="right" w:leader="dot" w:pos="8312"/>
        </w:tabs>
      </w:pPr>
      <w:hyperlink w:anchor="_Toc1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_Toc163 \h </w:instrText>
        </w:r>
        <w:r>
          <w:fldChar w:fldCharType="separate"/>
        </w:r>
        <w:r>
          <w:t>57</w:t>
        </w:r>
        <w:r>
          <w:fldChar w:fldCharType="end"/>
        </w:r>
      </w:hyperlink>
    </w:p>
    <w:p>
      <w:pPr>
        <w:pStyle w:val="TOC1"/>
        <w:tabs>
          <w:tab w:val="clear" w:pos="8296"/>
          <w:tab w:val="right" w:leader="dot" w:pos="8312"/>
        </w:tabs>
      </w:pPr>
      <w:hyperlink w:anchor="_Toc2539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_Toc25391 \h </w:instrText>
        </w:r>
        <w:r>
          <w:fldChar w:fldCharType="separate"/>
        </w:r>
        <w:r>
          <w:t>58</w:t>
        </w:r>
        <w:r>
          <w:fldChar w:fldCharType="end"/>
        </w:r>
      </w:hyperlink>
    </w:p>
    <w:p>
      <w:pPr>
        <w:pStyle w:val="TOC2"/>
        <w:tabs>
          <w:tab w:val="clear" w:pos="8302"/>
          <w:tab w:val="right" w:leader="dot" w:pos="8312"/>
        </w:tabs>
      </w:pPr>
      <w:hyperlink w:anchor="_Toc2841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_Toc28416 \h </w:instrText>
        </w:r>
        <w:r>
          <w:fldChar w:fldCharType="separate"/>
        </w:r>
        <w:r>
          <w:t>58</w:t>
        </w:r>
        <w:r>
          <w:fldChar w:fldCharType="end"/>
        </w:r>
      </w:hyperlink>
    </w:p>
    <w:p>
      <w:pPr>
        <w:pStyle w:val="TOC3"/>
        <w:tabs>
          <w:tab w:val="right" w:leader="dot" w:pos="8312"/>
        </w:tabs>
      </w:pPr>
      <w:hyperlink w:anchor="_Toc14366" w:history="1">
        <w:r>
          <w:rPr>
            <w:szCs w:val="24"/>
          </w:rPr>
          <w:t>1</w:t>
        </w:r>
        <w:r>
          <w:rPr>
            <w:rFonts w:hint="eastAsia"/>
            <w:szCs w:val="24"/>
          </w:rPr>
          <w:t>4</w:t>
        </w:r>
        <w:r>
          <w:rPr>
            <w:szCs w:val="24"/>
          </w:rPr>
          <w:t>.1.1基本数据的确立</w:t>
        </w:r>
        <w:r>
          <w:tab/>
        </w:r>
        <w:r>
          <w:fldChar w:fldCharType="begin"/>
        </w:r>
        <w:r>
          <w:instrText xml:space="preserve"> PAGEREF _Toc14366 \h </w:instrText>
        </w:r>
        <w:r>
          <w:fldChar w:fldCharType="separate"/>
        </w:r>
        <w:r>
          <w:t>58</w:t>
        </w:r>
        <w:r>
          <w:fldChar w:fldCharType="end"/>
        </w:r>
      </w:hyperlink>
    </w:p>
    <w:p>
      <w:pPr>
        <w:pStyle w:val="TOC3"/>
        <w:tabs>
          <w:tab w:val="right" w:leader="dot" w:pos="8312"/>
        </w:tabs>
      </w:pPr>
      <w:hyperlink w:anchor="_Toc16961"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_Toc16961 \h </w:instrText>
        </w:r>
        <w:r>
          <w:fldChar w:fldCharType="separate"/>
        </w:r>
        <w:r>
          <w:t>59</w:t>
        </w:r>
        <w:r>
          <w:fldChar w:fldCharType="end"/>
        </w:r>
      </w:hyperlink>
    </w:p>
    <w:p>
      <w:pPr>
        <w:pStyle w:val="TOC3"/>
        <w:tabs>
          <w:tab w:val="right" w:leader="dot" w:pos="8312"/>
        </w:tabs>
      </w:pPr>
      <w:hyperlink w:anchor="_Toc12755"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_Toc12755 \h </w:instrText>
        </w:r>
        <w:r>
          <w:fldChar w:fldCharType="separate"/>
        </w:r>
        <w:r>
          <w:t>60</w:t>
        </w:r>
        <w:r>
          <w:fldChar w:fldCharType="end"/>
        </w:r>
      </w:hyperlink>
    </w:p>
    <w:p>
      <w:pPr>
        <w:pStyle w:val="TOC2"/>
        <w:tabs>
          <w:tab w:val="clear" w:pos="8302"/>
          <w:tab w:val="right" w:leader="dot" w:pos="8312"/>
        </w:tabs>
      </w:pPr>
      <w:hyperlink w:anchor="_Toc1584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_Toc15840 \h </w:instrText>
        </w:r>
        <w:r>
          <w:fldChar w:fldCharType="separate"/>
        </w:r>
        <w:r>
          <w:t>60</w:t>
        </w:r>
        <w:r>
          <w:fldChar w:fldCharType="end"/>
        </w:r>
      </w:hyperlink>
    </w:p>
    <w:p>
      <w:pPr>
        <w:pStyle w:val="TOC3"/>
        <w:tabs>
          <w:tab w:val="right" w:leader="dot" w:pos="8312"/>
        </w:tabs>
      </w:pPr>
      <w:hyperlink w:anchor="_Toc1519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_Toc15196 \h </w:instrText>
        </w:r>
        <w:r>
          <w:fldChar w:fldCharType="separate"/>
        </w:r>
        <w:r>
          <w:t>60</w:t>
        </w:r>
        <w:r>
          <w:fldChar w:fldCharType="end"/>
        </w:r>
      </w:hyperlink>
    </w:p>
    <w:p>
      <w:pPr>
        <w:pStyle w:val="TOC3"/>
        <w:tabs>
          <w:tab w:val="right" w:leader="dot" w:pos="8312"/>
        </w:tabs>
      </w:pPr>
      <w:hyperlink w:anchor="_Toc209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_Toc2090 \h </w:instrText>
        </w:r>
        <w:r>
          <w:fldChar w:fldCharType="separate"/>
        </w:r>
        <w:r>
          <w:t>60</w:t>
        </w:r>
        <w:r>
          <w:fldChar w:fldCharType="end"/>
        </w:r>
      </w:hyperlink>
    </w:p>
    <w:p>
      <w:pPr>
        <w:pStyle w:val="TOC3"/>
        <w:tabs>
          <w:tab w:val="right" w:leader="dot" w:pos="8312"/>
        </w:tabs>
      </w:pPr>
      <w:hyperlink w:anchor="_Toc497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_Toc4971 \h </w:instrText>
        </w:r>
        <w:r>
          <w:fldChar w:fldCharType="separate"/>
        </w:r>
        <w:r>
          <w:t>60</w:t>
        </w:r>
        <w:r>
          <w:fldChar w:fldCharType="end"/>
        </w:r>
      </w:hyperlink>
    </w:p>
    <w:p>
      <w:pPr>
        <w:pStyle w:val="TOC2"/>
        <w:tabs>
          <w:tab w:val="clear" w:pos="8302"/>
          <w:tab w:val="right" w:leader="dot" w:pos="8312"/>
        </w:tabs>
      </w:pPr>
      <w:hyperlink w:anchor="_Toc6232"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_Toc6232 \h </w:instrText>
        </w:r>
        <w:r>
          <w:fldChar w:fldCharType="separate"/>
        </w:r>
        <w:r>
          <w:t>64</w:t>
        </w:r>
        <w:r>
          <w:fldChar w:fldCharType="end"/>
        </w:r>
      </w:hyperlink>
    </w:p>
    <w:p>
      <w:pPr>
        <w:pStyle w:val="TOC1"/>
        <w:tabs>
          <w:tab w:val="clear" w:pos="8296"/>
          <w:tab w:val="right" w:leader="dot" w:pos="8312"/>
        </w:tabs>
      </w:pPr>
      <w:hyperlink w:anchor="_Toc2520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_Toc25206 \h </w:instrText>
        </w:r>
        <w:r>
          <w:fldChar w:fldCharType="separate"/>
        </w:r>
        <w:r>
          <w:t>66</w:t>
        </w:r>
        <w:r>
          <w:fldChar w:fldCharType="end"/>
        </w:r>
      </w:hyperlink>
    </w:p>
    <w:p>
      <w:pPr>
        <w:pStyle w:val="TOC2"/>
        <w:tabs>
          <w:tab w:val="clear" w:pos="8302"/>
          <w:tab w:val="right" w:leader="dot" w:pos="8312"/>
        </w:tabs>
      </w:pPr>
      <w:hyperlink w:anchor="_Toc2115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_Toc21151 \h </w:instrText>
        </w:r>
        <w:r>
          <w:fldChar w:fldCharType="separate"/>
        </w:r>
        <w:r>
          <w:t>66</w:t>
        </w:r>
        <w:r>
          <w:fldChar w:fldCharType="end"/>
        </w:r>
      </w:hyperlink>
    </w:p>
    <w:p>
      <w:pPr>
        <w:pStyle w:val="TOC3"/>
        <w:tabs>
          <w:tab w:val="right" w:leader="dot" w:pos="8312"/>
        </w:tabs>
      </w:pPr>
      <w:hyperlink w:anchor="_Toc192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_Toc19212 \h </w:instrText>
        </w:r>
        <w:r>
          <w:fldChar w:fldCharType="separate"/>
        </w:r>
        <w:r>
          <w:t>66</w:t>
        </w:r>
        <w:r>
          <w:fldChar w:fldCharType="end"/>
        </w:r>
      </w:hyperlink>
    </w:p>
    <w:p>
      <w:pPr>
        <w:pStyle w:val="TOC3"/>
        <w:tabs>
          <w:tab w:val="right" w:leader="dot" w:pos="8312"/>
        </w:tabs>
      </w:pPr>
      <w:hyperlink w:anchor="_Toc1068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_Toc10683 \h </w:instrText>
        </w:r>
        <w:r>
          <w:fldChar w:fldCharType="separate"/>
        </w:r>
        <w:r>
          <w:t>66</w:t>
        </w:r>
        <w:r>
          <w:fldChar w:fldCharType="end"/>
        </w:r>
      </w:hyperlink>
    </w:p>
    <w:p>
      <w:pPr>
        <w:pStyle w:val="TOC3"/>
        <w:tabs>
          <w:tab w:val="right" w:leader="dot" w:pos="8312"/>
        </w:tabs>
      </w:pPr>
      <w:hyperlink w:anchor="_Toc351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_Toc3517 \h </w:instrText>
        </w:r>
        <w:r>
          <w:fldChar w:fldCharType="separate"/>
        </w:r>
        <w:r>
          <w:t>66</w:t>
        </w:r>
        <w:r>
          <w:fldChar w:fldCharType="end"/>
        </w:r>
      </w:hyperlink>
    </w:p>
    <w:p>
      <w:pPr>
        <w:pStyle w:val="TOC2"/>
        <w:tabs>
          <w:tab w:val="clear" w:pos="8302"/>
          <w:tab w:val="right" w:leader="dot" w:pos="8312"/>
        </w:tabs>
      </w:pPr>
      <w:hyperlink w:anchor="_Toc658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_Toc6581 \h </w:instrText>
        </w:r>
        <w:r>
          <w:fldChar w:fldCharType="separate"/>
        </w:r>
        <w:r>
          <w:t>66</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592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_Toc25920 \h </w:instrText>
        </w:r>
        <w:r>
          <w:fldChar w:fldCharType="separate"/>
        </w:r>
        <w:r>
          <w:t>67</w:t>
        </w:r>
        <w:r>
          <w:fldChar w:fldCharType="end"/>
        </w:r>
      </w:hyperlink>
    </w:p>
    <w:p>
      <w:pPr>
        <w:pStyle w:val="TOC3"/>
        <w:tabs>
          <w:tab w:val="right" w:leader="dot" w:pos="8312"/>
        </w:tabs>
      </w:pPr>
      <w:hyperlink w:anchor="_Toc1176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_Toc11768 \h </w:instrText>
        </w:r>
        <w:r>
          <w:fldChar w:fldCharType="separate"/>
        </w:r>
        <w:r>
          <w:t>67</w:t>
        </w:r>
        <w:r>
          <w:fldChar w:fldCharType="end"/>
        </w:r>
      </w:hyperlink>
    </w:p>
    <w:p>
      <w:pPr>
        <w:pStyle w:val="TOC3"/>
        <w:tabs>
          <w:tab w:val="right" w:leader="dot" w:pos="8312"/>
        </w:tabs>
      </w:pPr>
      <w:hyperlink w:anchor="_Toc940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_Toc9400 \h </w:instrText>
        </w:r>
        <w:r>
          <w:fldChar w:fldCharType="separate"/>
        </w:r>
        <w:r>
          <w:t>67</w:t>
        </w:r>
        <w:r>
          <w:fldChar w:fldCharType="end"/>
        </w:r>
      </w:hyperlink>
    </w:p>
    <w:p>
      <w:pPr>
        <w:pStyle w:val="TOC1"/>
        <w:tabs>
          <w:tab w:val="clear" w:pos="8296"/>
          <w:tab w:val="right" w:leader="dot" w:pos="8312"/>
        </w:tabs>
      </w:pPr>
      <w:hyperlink w:anchor="_Toc536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_Toc5361 \h </w:instrText>
        </w:r>
        <w:r>
          <w:fldChar w:fldCharType="separate"/>
        </w:r>
        <w:r>
          <w:t>68</w:t>
        </w:r>
        <w:r>
          <w:fldChar w:fldCharType="end"/>
        </w:r>
      </w:hyperlink>
    </w:p>
    <w:p>
      <w:pPr>
        <w:pStyle w:val="TOC2"/>
        <w:tabs>
          <w:tab w:val="clear" w:pos="8302"/>
          <w:tab w:val="right" w:leader="dot" w:pos="8312"/>
        </w:tabs>
      </w:pPr>
      <w:hyperlink w:anchor="_Toc1262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_Toc12622 \h </w:instrText>
        </w:r>
        <w:r>
          <w:fldChar w:fldCharType="separate"/>
        </w:r>
        <w:r>
          <w:t>68</w:t>
        </w:r>
        <w:r>
          <w:fldChar w:fldCharType="end"/>
        </w:r>
      </w:hyperlink>
    </w:p>
    <w:p>
      <w:pPr>
        <w:pStyle w:val="TOC2"/>
        <w:tabs>
          <w:tab w:val="clear" w:pos="8302"/>
          <w:tab w:val="right" w:leader="dot" w:pos="8312"/>
        </w:tabs>
      </w:pPr>
      <w:hyperlink w:anchor="_Toc558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_Toc5580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发动机飞轮壳及阀门壳体项目可行性研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280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43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507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发动机飞轮壳及阀门壳体</w:t>
      </w:r>
      <w:r>
        <w:rPr>
          <w:rFonts w:hint="eastAsia"/>
          <w:color w:val="000000"/>
          <w:kern w:val="0"/>
          <w:sz w:val="26"/>
          <w:szCs w:val="28"/>
        </w:rPr>
        <w:t>项目</w:t>
      </w:r>
    </w:p>
    <w:p>
      <w:pPr>
        <w:pStyle w:val="Heading3"/>
        <w:rPr>
          <w:rFonts w:hint="eastAsia"/>
          <w:color w:val="000000"/>
          <w:sz w:val="24"/>
          <w:szCs w:val="24"/>
        </w:rPr>
      </w:pPr>
      <w:bookmarkStart w:id="6" w:name="_Toc196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530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75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遂溪县</w:t>
      </w:r>
    </w:p>
    <w:p>
      <w:pPr>
        <w:pStyle w:val="Heading3"/>
        <w:rPr>
          <w:rFonts w:hint="eastAsia"/>
          <w:color w:val="000000"/>
          <w:sz w:val="24"/>
          <w:szCs w:val="24"/>
        </w:rPr>
      </w:pPr>
      <w:bookmarkStart w:id="9" w:name="_Toc138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4121"/>
      <w:bookmarkStart w:id="11" w:name="_Toc5228261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16137"/>
      <w:bookmarkStart w:id="13" w:name="_Toc522826122"/>
      <w:bookmarkStart w:id="14" w:name="_Toc299461803"/>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：发动机飞轮壳及阀门壳体</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522826123"/>
      <w:bookmarkStart w:id="17" w:name="_Toc1814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522826124"/>
      <w:bookmarkStart w:id="19" w:name="_Toc20447"/>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w:t>
      </w:r>
      <w:r>
        <w:rPr>
          <w:sz w:val="26"/>
          <w:szCs w:val="26"/>
        </w:rPr>
        <w:t>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072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***元器件（上海）有限公司是 ***集团于1996年在中国成立的独资生产型企业。***成立于1975年。1986年，公司更名为*** ，并于1988年9月14日在***证券交易所上市。***集团是一家全球跨国性的工业元器件生产制造公司，其技术、研发及质量标准均源自德国，凭借产品的权威性和顶尖的专业技术，赢得了全球元器件市场的高度赞誉。经过数十年的蓬勃发展，目前在全球已经拥有50余家子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default"/>
          <w:sz w:val="26"/>
          <w:szCs w:val="28"/>
          <w:lang w:val="en-US" w:eastAsia="zh-CN"/>
        </w:rPr>
      </w:pPr>
      <w:r>
        <w:rPr>
          <w:rFonts w:hint="default"/>
          <w:kern w:val="0"/>
          <w:sz w:val="26"/>
          <w:szCs w:val="28"/>
          <w:lang w:val="en-US" w:eastAsia="zh-CN"/>
        </w:rPr>
        <w:t>在中国调整产业结构、转变生产方式的大环境下，</w:t>
      </w:r>
      <w:r>
        <w:rPr>
          <w:rFonts w:hint="eastAsia"/>
          <w:kern w:val="0"/>
          <w:sz w:val="26"/>
          <w:szCs w:val="28"/>
          <w:lang w:val="en-US" w:eastAsia="zh-CN"/>
        </w:rPr>
        <w:t>***</w:t>
      </w:r>
      <w:r>
        <w:rPr>
          <w:rFonts w:hint="default"/>
          <w:kern w:val="0"/>
          <w:sz w:val="26"/>
          <w:szCs w:val="28"/>
          <w:lang w:val="en-US" w:eastAsia="zh-CN"/>
        </w:rPr>
        <w:t>集团为中国的企业腾飞做出了不可磨灭的贡献，其产品可靠性高，精度高，能耗低，满足了中国企业发展战略性新兴产业，提高科技含量，节能减排的要求，广泛地应用在通信、电子、轨道交通、自动化控制、船舶航空、机床设备制造、仪器仪表、可再生能源、能源电力和石油化工等各个领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先进的管理理念、持续的技术创新是***不断提高质量的源泉；崇高的社会责任、超前的服务意识是***不断提高信誉的保证。***一直在为成为您最可靠、最值得信赖的合作伙伴而努力，愿同您一起为打造世界一流的企业而奋斗！</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0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遂溪县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1" w:history="1">
        <w:r>
          <w:rPr>
            <w:rFonts w:hint="eastAsia"/>
            <w:color w:val="000000"/>
            <w:kern w:val="0"/>
            <w:sz w:val="26"/>
            <w:szCs w:val="28"/>
            <w:lang w:eastAsia="zh-CN"/>
          </w:rPr>
          <w:t>发动机飞轮壳及阀门壳体</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31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1642"/>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299461815"/>
      <w:bookmarkStart w:id="25" w:name="_Toc8616"/>
      <w:bookmarkStart w:id="26" w:name="_Toc522826129"/>
      <w:bookmarkStart w:id="27" w:name="_Toc508375798"/>
      <w:bookmarkStart w:id="28" w:name="_Toc244509860"/>
      <w:bookmarkStart w:id="29" w:name="_Toc256591008"/>
      <w:bookmarkStart w:id="30" w:name="_Toc256591030"/>
      <w:bookmarkStart w:id="31" w:name="_Toc244509877"/>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626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发动机飞轮壳及阀门壳体</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发动机飞轮壳及阀门壳体</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遂溪县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发动机飞轮壳及阀门壳体</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477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23693"/>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sz w:val="26"/>
        </w:rPr>
      </w:pPr>
      <w:r>
        <w:rPr>
          <w:rFonts w:hint="eastAsia"/>
          <w:color w:val="000000"/>
          <w:sz w:val="26"/>
        </w:rPr>
        <w:t>初步预计，完成生产总值303亿元，同比上年增长7.0%，其中一、二、三产业分别增长4.5%、8.6%、8.2%。一般公共预算收入6.93亿元，增长4.9%。固定资产投资198亿元，增长13.5%。社会消费品零售总额113亿元，增长9.2%。实际利用外资1399万美元，超额完成市下达任务；外贸进出口总额18.65亿元，增长2.4%。居民人均可支配收入16572元，增长10%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621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发动机飞轮壳及阀门壳体</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发动机飞轮壳及阀门壳体</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发动机飞轮壳及阀门壳体</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发动机飞轮壳及阀门壳体</w:t>
      </w:r>
      <w:r>
        <w:rPr>
          <w:rFonts w:hint="eastAsia"/>
          <w:color w:val="000000"/>
          <w:kern w:val="0"/>
          <w:sz w:val="26"/>
          <w:szCs w:val="28"/>
        </w:rPr>
        <w:t>产业格局的进一步调整，我国</w:t>
      </w:r>
      <w:r>
        <w:rPr>
          <w:rFonts w:hint="eastAsia"/>
          <w:color w:val="000000"/>
          <w:kern w:val="0"/>
          <w:sz w:val="26"/>
          <w:szCs w:val="28"/>
          <w:lang w:eastAsia="zh-CN"/>
        </w:rPr>
        <w:t>发动机飞轮壳及阀门壳体</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发动机飞轮壳及阀门壳体</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发动机飞轮壳及阀门壳体</w:t>
      </w:r>
      <w:r>
        <w:rPr>
          <w:rFonts w:hint="eastAsia"/>
          <w:color w:val="000000"/>
          <w:kern w:val="0"/>
          <w:sz w:val="26"/>
          <w:szCs w:val="28"/>
        </w:rPr>
        <w:t>行业在传统</w:t>
      </w:r>
      <w:r>
        <w:rPr>
          <w:rFonts w:hint="eastAsia"/>
          <w:color w:val="000000"/>
          <w:kern w:val="0"/>
          <w:sz w:val="26"/>
          <w:szCs w:val="28"/>
          <w:lang w:eastAsia="zh-CN"/>
        </w:rPr>
        <w:t>发动机飞轮壳及阀门壳体</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发动机飞轮壳及阀门壳体</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发动机飞轮壳及阀门壳体</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发动机飞轮壳及阀门壳体</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发动机飞轮壳及阀门壳体</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发动机飞轮壳及阀门壳体</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发动机飞轮壳及阀门壳体</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发动机飞轮壳及阀门壳体</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发动机飞轮壳及阀门壳体</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319069515"/>
      <w:bookmarkStart w:id="39" w:name="_Toc434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发动机飞轮壳及阀门壳体</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发动机飞轮壳及阀门壳体</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发动机飞轮壳及阀门壳体</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发动机飞轮壳及阀门壳体</w:t>
      </w:r>
      <w:r>
        <w:rPr>
          <w:rFonts w:hint="eastAsia"/>
          <w:color w:val="000000"/>
          <w:kern w:val="0"/>
          <w:sz w:val="26"/>
          <w:szCs w:val="28"/>
        </w:rPr>
        <w:t>行业的结构调整，大大提高我国</w:t>
      </w:r>
      <w:r>
        <w:rPr>
          <w:rFonts w:hint="eastAsia"/>
          <w:color w:val="000000"/>
          <w:kern w:val="0"/>
          <w:sz w:val="26"/>
          <w:szCs w:val="28"/>
          <w:lang w:eastAsia="zh-CN"/>
        </w:rPr>
        <w:t>发动机飞轮壳及阀门壳体</w:t>
      </w:r>
      <w:r>
        <w:rPr>
          <w:rFonts w:hint="eastAsia"/>
          <w:color w:val="000000"/>
          <w:kern w:val="0"/>
          <w:sz w:val="26"/>
          <w:szCs w:val="28"/>
        </w:rPr>
        <w:t>工艺技术水平，提高我国</w:t>
      </w:r>
      <w:r>
        <w:rPr>
          <w:rFonts w:hint="eastAsia"/>
          <w:color w:val="000000"/>
          <w:kern w:val="0"/>
          <w:sz w:val="26"/>
          <w:szCs w:val="28"/>
          <w:lang w:eastAsia="zh-CN"/>
        </w:rPr>
        <w:t>发动机飞轮壳及阀门壳体</w:t>
      </w:r>
      <w:r>
        <w:rPr>
          <w:rFonts w:hint="eastAsia"/>
          <w:color w:val="000000"/>
          <w:kern w:val="0"/>
          <w:sz w:val="26"/>
          <w:szCs w:val="28"/>
        </w:rPr>
        <w:t>的技术含量和产品档次。ERP企业资源计划、PDM</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发动机飞轮壳及阀门壳体</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发动机飞轮壳及阀门壳体</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31625"/>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发动机飞轮壳及阀门壳体</w:t>
      </w:r>
      <w:r>
        <w:rPr>
          <w:rFonts w:hint="eastAsia"/>
          <w:color w:val="000000"/>
          <w:kern w:val="0"/>
          <w:sz w:val="26"/>
          <w:szCs w:val="28"/>
        </w:rPr>
        <w:t>业及</w:t>
      </w:r>
      <w:r>
        <w:rPr>
          <w:rFonts w:hint="eastAsia"/>
          <w:color w:val="000000"/>
          <w:kern w:val="0"/>
          <w:sz w:val="26"/>
          <w:szCs w:val="28"/>
          <w:lang w:eastAsia="zh-CN"/>
        </w:rPr>
        <w:t>发动机飞轮壳及阀门壳体</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发动机飞轮壳及阀门壳体</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3002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3002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发动机飞轮壳及阀门壳体</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发动机飞轮壳及阀门壳体</w:t>
      </w:r>
      <w:r>
        <w:rPr>
          <w:color w:val="000000"/>
          <w:kern w:val="0"/>
          <w:sz w:val="26"/>
          <w:szCs w:val="28"/>
        </w:rPr>
        <w:t>市场的变化，政府大力推动并加快</w:t>
      </w:r>
      <w:r>
        <w:rPr>
          <w:rFonts w:hint="eastAsia"/>
          <w:color w:val="000000"/>
          <w:kern w:val="0"/>
          <w:sz w:val="26"/>
          <w:szCs w:val="28"/>
          <w:lang w:eastAsia="zh-CN"/>
        </w:rPr>
        <w:t>发动机飞轮壳及阀门壳体</w:t>
      </w:r>
      <w:r>
        <w:rPr>
          <w:color w:val="000000"/>
          <w:kern w:val="0"/>
          <w:sz w:val="26"/>
          <w:szCs w:val="28"/>
        </w:rPr>
        <w:t>工业转型升级，</w:t>
      </w:r>
      <w:r>
        <w:rPr>
          <w:rFonts w:hint="eastAsia"/>
          <w:color w:val="000000"/>
          <w:kern w:val="0"/>
          <w:sz w:val="26"/>
          <w:szCs w:val="28"/>
          <w:lang w:eastAsia="zh-CN"/>
        </w:rPr>
        <w:t>发动机飞轮壳及阀门壳体</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发动机飞轮壳及阀门壳体</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发动机飞轮壳及阀门壳体</w:t>
      </w:r>
      <w:r>
        <w:rPr>
          <w:rFonts w:hint="eastAsia"/>
          <w:color w:val="000000"/>
          <w:kern w:val="0"/>
          <w:sz w:val="26"/>
          <w:szCs w:val="28"/>
        </w:rPr>
        <w:t>行业发展较好的行业背景、</w:t>
      </w:r>
      <w:r>
        <w:rPr>
          <w:rFonts w:hint="eastAsia"/>
          <w:color w:val="000000"/>
          <w:kern w:val="0"/>
          <w:sz w:val="26"/>
          <w:szCs w:val="28"/>
          <w:lang w:eastAsia="zh-CN"/>
        </w:rPr>
        <w:t>发动机飞轮壳及阀门壳体</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发动机飞轮壳及阀门壳体</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发动机飞轮壳及阀门壳体</w:t>
      </w:r>
      <w:r>
        <w:rPr>
          <w:rFonts w:hint="eastAsia"/>
          <w:color w:val="000000"/>
          <w:kern w:val="0"/>
          <w:sz w:val="26"/>
          <w:szCs w:val="28"/>
        </w:rPr>
        <w:t>开发生产基地。本次项目的建设对于加快</w:t>
      </w:r>
      <w:r>
        <w:rPr>
          <w:rFonts w:hint="eastAsia"/>
          <w:color w:val="000000"/>
          <w:kern w:val="0"/>
          <w:sz w:val="26"/>
          <w:szCs w:val="28"/>
          <w:lang w:eastAsia="zh-CN"/>
        </w:rPr>
        <w:t>遂溪县发动机飞轮壳及阀门壳体</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580"/>
      <w:bookmarkStart w:id="45" w:name="_Toc240339729"/>
      <w:bookmarkStart w:id="46" w:name="_Toc240339966"/>
      <w:bookmarkStart w:id="47" w:name="_Toc240341599"/>
      <w:bookmarkStart w:id="48" w:name="_Toc832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112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发动机飞轮壳及阀门壳体</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发动机飞轮壳及阀门壳体</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发动机飞轮壳及阀门壳体</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发动机飞轮壳及阀门壳体</w:t>
      </w:r>
      <w:r>
        <w:rPr>
          <w:rFonts w:hint="eastAsia"/>
          <w:color w:val="000000"/>
          <w:kern w:val="0"/>
          <w:sz w:val="26"/>
          <w:szCs w:val="28"/>
        </w:rPr>
        <w:t>业生产的主要方向，以减少中国</w:t>
      </w:r>
      <w:r>
        <w:rPr>
          <w:rFonts w:hint="eastAsia"/>
          <w:color w:val="000000"/>
          <w:kern w:val="0"/>
          <w:sz w:val="26"/>
          <w:szCs w:val="28"/>
          <w:lang w:eastAsia="zh-CN"/>
        </w:rPr>
        <w:t>发动机飞轮壳及阀门壳体</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发动机飞轮壳及阀门壳体</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发动机飞轮壳及阀门壳体</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发动机飞轮壳及阀门壳体</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发动机飞轮壳及阀门壳体</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12898"/>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发动机飞轮壳及阀门壳体</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发动机飞轮壳及阀门壳体</w:t>
      </w:r>
      <w:r>
        <w:rPr>
          <w:rFonts w:hint="eastAsia"/>
          <w:color w:val="000000"/>
          <w:kern w:val="0"/>
          <w:sz w:val="26"/>
          <w:szCs w:val="28"/>
        </w:rPr>
        <w:t>技术进步与产业升级对于</w:t>
      </w:r>
      <w:r>
        <w:rPr>
          <w:rFonts w:hint="eastAsia"/>
          <w:color w:val="000000"/>
          <w:kern w:val="0"/>
          <w:sz w:val="26"/>
          <w:szCs w:val="28"/>
          <w:lang w:eastAsia="zh-CN"/>
        </w:rPr>
        <w:t>发动机飞轮壳及阀门壳体</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遂溪县XX有限公司</w:t>
      </w:r>
      <w:r>
        <w:rPr>
          <w:rFonts w:hint="eastAsia"/>
          <w:color w:val="000000"/>
          <w:kern w:val="0"/>
          <w:sz w:val="26"/>
          <w:szCs w:val="28"/>
        </w:rPr>
        <w:t>自成立以来一直从事</w:t>
      </w:r>
      <w:r>
        <w:rPr>
          <w:rFonts w:hint="eastAsia"/>
          <w:color w:val="000000"/>
          <w:kern w:val="0"/>
          <w:sz w:val="26"/>
          <w:szCs w:val="28"/>
          <w:lang w:eastAsia="zh-CN"/>
        </w:rPr>
        <w:t>发动机飞轮壳及阀门壳体发动机飞轮壳及阀门壳体</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发动机飞轮壳及阀门壳体</w:t>
      </w:r>
      <w:r>
        <w:rPr>
          <w:rFonts w:hint="eastAsia"/>
          <w:color w:val="000000"/>
          <w:kern w:val="0"/>
          <w:sz w:val="26"/>
          <w:szCs w:val="28"/>
        </w:rPr>
        <w:t>尖端技术的空白，还可有效满足</w:t>
      </w:r>
      <w:r>
        <w:rPr>
          <w:rFonts w:hint="eastAsia"/>
          <w:color w:val="000000"/>
          <w:kern w:val="0"/>
          <w:sz w:val="26"/>
          <w:szCs w:val="28"/>
          <w:lang w:eastAsia="zh-CN"/>
        </w:rPr>
        <w:t>发动机飞轮壳及阀门壳体</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发动机飞轮壳及阀门壳体</w:t>
      </w:r>
      <w:r>
        <w:rPr>
          <w:color w:val="000000"/>
          <w:kern w:val="0"/>
          <w:sz w:val="26"/>
          <w:szCs w:val="28"/>
        </w:rPr>
        <w:t>企业来说，生产高端</w:t>
      </w:r>
      <w:r>
        <w:rPr>
          <w:rFonts w:hint="eastAsia"/>
          <w:color w:val="000000"/>
          <w:kern w:val="0"/>
          <w:sz w:val="26"/>
          <w:szCs w:val="28"/>
          <w:lang w:eastAsia="zh-CN"/>
        </w:rPr>
        <w:t>发动机飞轮壳及阀门壳体</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发动机飞轮壳及阀门壳体</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发动机飞轮壳及阀门壳体</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发动机飞轮壳及阀门壳体</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1545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164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发动机飞轮壳及阀门壳体</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发动机飞轮壳及阀门壳体</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发动机飞轮壳及阀门壳体</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遂溪县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发动机飞轮壳及阀门壳体</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29872"/>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发动机飞轮壳及阀门壳体</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发动机飞轮壳及阀门壳体</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发动机飞轮壳及阀门壳体</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发动机飞轮壳及阀门壳体</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16177443"/>
      <w:bookmarkStart w:id="60" w:name="_Toc259432489"/>
      <w:bookmarkStart w:id="61" w:name="_Toc2564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发动机飞轮壳及阀门壳体</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184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15978"/>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发动机飞轮壳及阀门壳体</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发动机飞轮壳及阀门壳体</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发动机飞轮壳及阀门壳体</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2755"/>
      <w:bookmarkStart w:id="65" w:name="_Toc215308197"/>
      <w:bookmarkStart w:id="66" w:name="_Toc196653792"/>
      <w:bookmarkStart w:id="67" w:name="_Toc319069511"/>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bookmarkStart w:id="68" w:name="_Toc196653793"/>
      <w:bookmarkStart w:id="69" w:name="_Toc215308198"/>
      <w:bookmarkStart w:id="70"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6040"/>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2308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299461841"/>
      <w:bookmarkStart w:id="75" w:name="_Toc2334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6591031"/>
      <w:bookmarkStart w:id="77" w:name="_Toc12821"/>
      <w:bookmarkStart w:id="78" w:name="_Toc244509878"/>
      <w:bookmarkStart w:id="79" w:name="_Toc261422189"/>
      <w:bookmarkStart w:id="80" w:name="_Toc509392486"/>
      <w:bookmarkStart w:id="81" w:name="_Toc259859426"/>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本项目建设地址选定在广东省遂溪县城月镇工业园区。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V)M~B)%KO{3{EV5A8X6JC_H" style="width:361.5pt;height:284.25pt;mso-position-horizontal-relative:page;mso-position-vertical-relative:page;mso-wrap-style:square" o:preferrelative="t" filled="f" stroked="f">
            <v:fill o:detectmouseclick="t"/>
            <v:stroke linestyle="single"/>
            <v:imagedata r:id="rId94" r:href="rId95" o:title="V)M~B)%KO{3{EV5A8X6JC_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sub2155_1_6"/>
      <w:bookmarkStart w:id="84" w:name="1_6"/>
      <w:bookmarkStart w:id="85" w:name="_Toc509392487"/>
      <w:bookmarkStart w:id="86" w:name="_Toc17150"/>
      <w:bookmarkStart w:id="87" w:name="_Toc449703135"/>
      <w:bookmarkStart w:id="88" w:name="_Toc318372917"/>
      <w:bookmarkStart w:id="89" w:name="_Toc451871403"/>
      <w:bookmarkStart w:id="90" w:name="_Toc261422190"/>
      <w:bookmarkEnd w:id="84"/>
      <w:bookmarkEnd w:id="83"/>
      <w:r>
        <w:rPr>
          <w:rFonts w:ascii="Times New Roman" w:eastAsia="宋体" w:hAnsi="Times New Roman"/>
          <w:color w:val="000000"/>
          <w:sz w:val="26"/>
        </w:rPr>
        <w:t>4.2</w:t>
      </w:r>
      <w:r>
        <w:rPr>
          <w:rFonts w:ascii="Times New Roman" w:eastAsia="宋体" w:hAnsi="Times New Roman" w:hint="eastAsia"/>
          <w:color w:val="000000"/>
          <w:sz w:val="26"/>
        </w:rPr>
        <w:t>区域</w:t>
      </w:r>
      <w:bookmarkEnd w:id="90"/>
      <w:bookmarkEnd w:id="89"/>
      <w:bookmarkEnd w:id="88"/>
      <w:bookmarkEnd w:id="87"/>
      <w:r>
        <w:rPr>
          <w:rFonts w:ascii="Times New Roman" w:eastAsia="宋体" w:hAnsi="Times New Roman" w:hint="eastAsia"/>
          <w:color w:val="000000"/>
          <w:sz w:val="26"/>
        </w:rPr>
        <w:t>建设条件</w:t>
      </w:r>
      <w:bookmarkEnd w:id="86"/>
      <w:bookmarkEnd w:id="85"/>
    </w:p>
    <w:p>
      <w:pPr>
        <w:pStyle w:val="Heading3"/>
        <w:spacing w:before="120" w:after="120" w:line="415" w:lineRule="auto"/>
        <w:rPr>
          <w:color w:val="000000"/>
          <w:sz w:val="24"/>
        </w:rPr>
      </w:pPr>
      <w:bookmarkStart w:id="91" w:name="_Toc318372918"/>
      <w:bookmarkStart w:id="92" w:name="_Toc261422191"/>
      <w:bookmarkStart w:id="93" w:name="_Toc9509"/>
      <w:bookmarkStart w:id="94" w:name="_Toc451871404"/>
      <w:bookmarkStart w:id="95" w:name="_Toc449703136"/>
      <w:bookmarkStart w:id="96" w:name="_Toc509392488"/>
      <w:bookmarkStart w:id="97" w:name="_Toc256591027"/>
      <w:r>
        <w:rPr>
          <w:color w:val="000000"/>
          <w:sz w:val="24"/>
        </w:rPr>
        <w:t>4.2.1</w:t>
      </w:r>
      <w:bookmarkEnd w:id="97"/>
      <w:bookmarkEnd w:id="91"/>
      <w:bookmarkEnd w:id="92"/>
      <w:r>
        <w:rPr>
          <w:rFonts w:hint="eastAsia"/>
          <w:color w:val="000000"/>
          <w:sz w:val="24"/>
        </w:rPr>
        <w:t>地理位置</w:t>
      </w:r>
      <w:bookmarkEnd w:id="93"/>
      <w:bookmarkEnd w:id="94"/>
      <w:bookmarkEnd w:id="95"/>
      <w:bookmarkEnd w:id="96"/>
    </w:p>
    <w:p>
      <w:pPr>
        <w:spacing w:after="156" w:afterLines="50" w:line="520" w:lineRule="exact"/>
        <w:ind w:firstLine="520" w:firstLineChars="200"/>
        <w:rPr>
          <w:rFonts w:hint="eastAsia"/>
          <w:color w:val="000000"/>
          <w:sz w:val="26"/>
        </w:rPr>
      </w:pPr>
      <w:r>
        <w:rPr>
          <w:color w:val="000000"/>
          <w:sz w:val="26"/>
        </w:rPr>
        <w:t>遂溪县位于中国南大陆的</w:t>
      </w:r>
      <w:hyperlink r:id="rId96" w:tgtFrame="_blank" w:history="1">
        <w:r>
          <w:rPr>
            <w:color w:val="000000"/>
            <w:sz w:val="26"/>
          </w:rPr>
          <w:t>雷州半岛</w:t>
        </w:r>
      </w:hyperlink>
      <w:r>
        <w:rPr>
          <w:color w:val="000000"/>
          <w:sz w:val="26"/>
        </w:rPr>
        <w:t>北部，东距港城湛江市区16千米，南面与</w:t>
      </w:r>
      <w:hyperlink r:id="rId97" w:tgtFrame="_blank" w:history="1">
        <w:r>
          <w:rPr>
            <w:color w:val="000000"/>
            <w:sz w:val="26"/>
          </w:rPr>
          <w:t>海南岛</w:t>
        </w:r>
      </w:hyperlink>
      <w:r>
        <w:rPr>
          <w:color w:val="000000"/>
          <w:sz w:val="26"/>
        </w:rPr>
        <w:t>、西面与广西</w:t>
      </w:r>
      <w:hyperlink r:id="rId98" w:tgtFrame="_blank" w:history="1">
        <w:r>
          <w:rPr>
            <w:color w:val="000000"/>
            <w:sz w:val="26"/>
          </w:rPr>
          <w:t>北海</w:t>
        </w:r>
      </w:hyperlink>
      <w:r>
        <w:rPr>
          <w:color w:val="000000"/>
          <w:sz w:val="26"/>
        </w:rPr>
        <w:t>市隔海相望，南与</w:t>
      </w:r>
      <w:hyperlink r:id="rId99" w:tgtFrame="_blank" w:history="1">
        <w:r>
          <w:rPr>
            <w:color w:val="000000"/>
            <w:sz w:val="26"/>
          </w:rPr>
          <w:t>雷州</w:t>
        </w:r>
      </w:hyperlink>
      <w:r>
        <w:rPr>
          <w:color w:val="000000"/>
          <w:sz w:val="26"/>
        </w:rPr>
        <w:t>市、北与</w:t>
      </w:r>
      <w:hyperlink r:id="rId100" w:tgtFrame="_blank" w:history="1">
        <w:r>
          <w:rPr>
            <w:color w:val="000000"/>
            <w:sz w:val="26"/>
          </w:rPr>
          <w:t>廉江</w:t>
        </w:r>
      </w:hyperlink>
      <w:r>
        <w:rPr>
          <w:color w:val="000000"/>
          <w:sz w:val="26"/>
        </w:rPr>
        <w:t>市区接壤。</w:t>
      </w:r>
    </w:p>
    <w:p>
      <w:pPr>
        <w:pStyle w:val="Heading3"/>
        <w:spacing w:before="120" w:after="120" w:line="415" w:lineRule="auto"/>
        <w:rPr>
          <w:color w:val="000000"/>
          <w:sz w:val="24"/>
        </w:rPr>
      </w:pPr>
      <w:bookmarkStart w:id="98" w:name="_Toc449703137"/>
      <w:bookmarkStart w:id="99" w:name="_Toc343592769"/>
      <w:bookmarkStart w:id="100" w:name="_Toc312414483"/>
      <w:bookmarkStart w:id="101" w:name="_Toc402161140"/>
      <w:bookmarkStart w:id="102" w:name="_Toc32505"/>
      <w:bookmarkStart w:id="103" w:name="_Toc509392489"/>
      <w:bookmarkStart w:id="104" w:name="_Toc297973307"/>
      <w:bookmarkStart w:id="105" w:name="_Toc451871405"/>
      <w:r>
        <w:rPr>
          <w:rFonts w:hint="eastAsia"/>
          <w:color w:val="000000"/>
          <w:sz w:val="24"/>
        </w:rPr>
        <w:t>4.2.2区域</w:t>
      </w:r>
      <w:bookmarkEnd w:id="98"/>
      <w:bookmarkEnd w:id="99"/>
      <w:bookmarkEnd w:id="100"/>
      <w:bookmarkEnd w:id="101"/>
      <w:bookmarkEnd w:id="105"/>
      <w:bookmarkEnd w:id="104"/>
      <w:r>
        <w:rPr>
          <w:rFonts w:hint="eastAsia"/>
          <w:color w:val="000000"/>
          <w:sz w:val="24"/>
        </w:rPr>
        <w:t>地形地貌</w:t>
      </w:r>
      <w:bookmarkEnd w:id="103"/>
      <w:bookmarkEnd w:id="102"/>
    </w:p>
    <w:p>
      <w:pPr>
        <w:spacing w:after="156" w:afterLines="50" w:line="520" w:lineRule="exact"/>
        <w:ind w:firstLine="520" w:firstLineChars="200"/>
        <w:rPr>
          <w:rFonts w:hint="eastAsia"/>
          <w:color w:val="000000"/>
          <w:sz w:val="26"/>
        </w:rPr>
        <w:sectPr>
          <w:headerReference w:type="default" r:id="rId101"/>
          <w:footerReference w:type="default" r:id="rId102"/>
          <w:headerReference w:type="first" r:id="rId103"/>
          <w:footerReference w:type="first" r:id="rId104"/>
          <w:pgSz w:w="11906" w:h="16838"/>
          <w:pgMar w:top="1440" w:right="1797" w:bottom="1440" w:left="1797" w:header="851" w:footer="992" w:gutter="0"/>
          <w:pgNumType w:fmt="decimal" w:start="17"/>
          <w:cols w:space="708"/>
          <w:docGrid w:type="linesAndChars" w:linePitch="312"/>
        </w:sectPr>
      </w:pPr>
      <w:bookmarkStart w:id="106" w:name="_Toc297973308"/>
      <w:bookmarkStart w:id="107" w:name="_Toc312414484"/>
    </w:p>
    <w:p>
      <w:pPr>
        <w:spacing w:after="156" w:afterLines="50" w:line="520" w:lineRule="exact"/>
        <w:ind w:firstLine="520" w:firstLineChars="200"/>
        <w:rPr>
          <w:rFonts w:hint="eastAsia"/>
          <w:color w:val="000000"/>
          <w:sz w:val="26"/>
        </w:rPr>
      </w:pPr>
      <w:r>
        <w:rPr>
          <w:rFonts w:hint="eastAsia"/>
          <w:color w:val="000000"/>
          <w:sz w:val="26"/>
        </w:rPr>
        <w:t>遂溪县属台地地形，中部较高，东北部有低丘陵，其余三面平缓。海拔在20～45米的平缓地占80%。地形变化不大，广阔平坦，略在起伏，坡度一般在5</w:t>
      </w:r>
      <w:r>
        <w:rPr>
          <w:rFonts w:hint="eastAsia"/>
          <w:color w:val="000000"/>
          <w:sz w:val="26"/>
        </w:rPr>
        <w:t>°</w:t>
      </w:r>
      <w:r>
        <w:rPr>
          <w:rFonts w:hint="eastAsia"/>
          <w:color w:val="000000"/>
          <w:sz w:val="26"/>
        </w:rPr>
        <w:t>以下，属第四纪浅海沉积的低台地。东北有小片砂页岩低丘突起，乌蛇岭海拔135.5米，马头岭89米；中部起伏较大，坡度在5～15</w:t>
      </w:r>
      <w:r>
        <w:rPr>
          <w:rFonts w:hint="eastAsia"/>
          <w:color w:val="000000"/>
          <w:sz w:val="26"/>
        </w:rPr>
        <w:t>°</w:t>
      </w:r>
      <w:r>
        <w:rPr>
          <w:rFonts w:hint="eastAsia"/>
          <w:color w:val="000000"/>
          <w:sz w:val="26"/>
        </w:rPr>
        <w:t>之间，海拔60～233米，最高螺岗岭233米，其次有城里岭184米，笔架岭176米，属于玄武岩台地。</w:t>
      </w:r>
    </w:p>
    <w:p>
      <w:pPr>
        <w:pStyle w:val="Heading3"/>
        <w:spacing w:before="120" w:after="120" w:line="415" w:lineRule="auto"/>
        <w:rPr>
          <w:color w:val="000000"/>
          <w:sz w:val="24"/>
        </w:rPr>
      </w:pPr>
      <w:bookmarkStart w:id="108" w:name="_Toc451871406"/>
      <w:bookmarkStart w:id="109" w:name="_Toc29656"/>
      <w:bookmarkStart w:id="110" w:name="_Toc509392490"/>
      <w:bookmarkStart w:id="111" w:name="_Toc449703138"/>
      <w:bookmarkStart w:id="112" w:name="_Toc402161141"/>
      <w:r>
        <w:rPr>
          <w:rFonts w:hint="eastAsia"/>
          <w:color w:val="000000"/>
          <w:sz w:val="24"/>
        </w:rPr>
        <w:t>4.2.3区域气候条件</w:t>
      </w:r>
      <w:bookmarkEnd w:id="111"/>
      <w:bookmarkEnd w:id="110"/>
      <w:bookmarkEnd w:id="109"/>
      <w:bookmarkEnd w:id="108"/>
      <w:bookmarkEnd w:id="112"/>
    </w:p>
    <w:p>
      <w:pPr>
        <w:spacing w:after="156" w:afterLines="50" w:line="520" w:lineRule="exact"/>
        <w:ind w:firstLine="520" w:firstLineChars="200"/>
        <w:rPr>
          <w:rFonts w:hint="eastAsia"/>
          <w:color w:val="000000"/>
          <w:sz w:val="26"/>
        </w:rPr>
      </w:pPr>
      <w:r>
        <w:rPr>
          <w:color w:val="000000"/>
          <w:sz w:val="26"/>
        </w:rPr>
        <w:t>遂溪县属亚热带海洋性气候，高温多雨，雨量充足，年均降水量为1759.4毫米，通常7至9月份降雨量占全年50%。</w:t>
      </w:r>
    </w:p>
    <w:p>
      <w:pPr>
        <w:pStyle w:val="Heading3"/>
        <w:spacing w:before="120" w:after="120" w:line="415" w:lineRule="auto"/>
        <w:rPr>
          <w:rFonts w:hint="eastAsia"/>
          <w:color w:val="000000"/>
          <w:sz w:val="24"/>
        </w:rPr>
      </w:pPr>
      <w:bookmarkStart w:id="113" w:name="_Toc509392491"/>
      <w:bookmarkStart w:id="114" w:name="_Toc17561"/>
      <w:r>
        <w:rPr>
          <w:rFonts w:hint="eastAsia"/>
          <w:color w:val="000000"/>
          <w:sz w:val="24"/>
        </w:rPr>
        <w:t>4.2.4区域矿产资源条件</w:t>
      </w:r>
      <w:bookmarkEnd w:id="113"/>
      <w:bookmarkEnd w:id="114"/>
    </w:p>
    <w:p>
      <w:pPr>
        <w:spacing w:after="156" w:afterLines="50" w:line="520" w:lineRule="exact"/>
        <w:ind w:firstLine="520" w:firstLineChars="200"/>
        <w:rPr>
          <w:rFonts w:hint="eastAsia"/>
          <w:color w:val="000000"/>
          <w:sz w:val="26"/>
        </w:rPr>
      </w:pPr>
      <w:r>
        <w:rPr>
          <w:rFonts w:hint="eastAsia"/>
          <w:color w:val="000000"/>
          <w:sz w:val="26"/>
        </w:rPr>
        <w:t>遂溪县非金属矿主要有高岭土、玻璃砂矿、瓷土、泥炭土、石英石、耐火泥、玄武岩、硅藻土、钾长石等。高岭土储量约4392万立方米，玻璃砂矿储量约2500万吨，瓷土储量约300万吨，泥炭土和石英石储量在1000万吨以上。金属矿主要有硫铁矿（储量230万吨以上）、钛铁矿、金矿。矿泉水主要有螺岗岭天然矿泉水，俗称牛鼻水，经中国地质矿产部鉴定，水质特征达到饮用天然矿泉水国家标准，日流量1269吨。</w:t>
      </w:r>
    </w:p>
    <w:p>
      <w:pPr>
        <w:pStyle w:val="Heading3"/>
        <w:spacing w:before="120" w:after="120" w:line="415" w:lineRule="auto"/>
        <w:rPr>
          <w:rFonts w:hint="eastAsia"/>
          <w:color w:val="000000"/>
          <w:sz w:val="24"/>
        </w:rPr>
      </w:pPr>
      <w:bookmarkStart w:id="115" w:name="_Toc449703140"/>
      <w:bookmarkStart w:id="116" w:name="_Toc451871408"/>
      <w:bookmarkStart w:id="117" w:name="_Toc402161144"/>
      <w:bookmarkStart w:id="118" w:name="_Toc24809"/>
      <w:bookmarkStart w:id="119" w:name="_Toc509392492"/>
      <w:bookmarkEnd w:id="106"/>
      <w:bookmarkEnd w:id="107"/>
      <w:r>
        <w:rPr>
          <w:rFonts w:hint="eastAsia"/>
          <w:color w:val="000000"/>
          <w:sz w:val="24"/>
        </w:rPr>
        <w:t>4.2.5区域</w:t>
      </w:r>
      <w:bookmarkEnd w:id="115"/>
      <w:bookmarkEnd w:id="116"/>
      <w:bookmarkEnd w:id="117"/>
      <w:r>
        <w:rPr>
          <w:rFonts w:hint="eastAsia"/>
          <w:color w:val="000000"/>
          <w:sz w:val="24"/>
        </w:rPr>
        <w:t>基础设施条件</w:t>
      </w:r>
      <w:bookmarkEnd w:id="119"/>
      <w:bookmarkEnd w:id="118"/>
    </w:p>
    <w:p>
      <w:pPr>
        <w:spacing w:after="156" w:afterLines="50" w:line="520" w:lineRule="exact"/>
        <w:ind w:firstLine="520" w:firstLineChars="200"/>
        <w:rPr>
          <w:color w:val="000000"/>
          <w:sz w:val="26"/>
        </w:rPr>
      </w:pPr>
      <w:r>
        <w:rPr>
          <w:color w:val="000000"/>
          <w:sz w:val="26"/>
        </w:rPr>
        <w:t>遂溪县</w:t>
      </w:r>
      <w:r>
        <w:rPr>
          <w:rFonts w:hint="eastAsia"/>
          <w:color w:val="000000"/>
          <w:sz w:val="26"/>
        </w:rPr>
        <w:t>基础设施建设良好。全县城乡电话实现了光纤线路、交换数字程控化，移动电话、无线寻呼通讯网达到国内先进水平。遂溪县内交通四通八达，黎湛、广湛、粤海铁路和广海、渝湛高速公路贯通全境，境内有5个火车上落站，国道207、325线交汇于县城。广湛高速公路绕城而过，县城距湛江港和湛江民航机场20多公里。电力供应充足，年供电量达2.2亿千瓦时。</w:t>
      </w:r>
    </w:p>
    <w:p>
      <w:pPr>
        <w:pStyle w:val="Heading3"/>
        <w:spacing w:before="120" w:after="120" w:line="415" w:lineRule="auto"/>
        <w:rPr>
          <w:rFonts w:hint="eastAsia"/>
          <w:color w:val="000000"/>
          <w:sz w:val="24"/>
        </w:rPr>
      </w:pPr>
      <w:bookmarkStart w:id="120" w:name="_Toc18996"/>
      <w:bookmarkStart w:id="121" w:name="_Toc402161145"/>
      <w:bookmarkStart w:id="122" w:name="_Toc509392493"/>
      <w:bookmarkStart w:id="123" w:name="_Toc343592773"/>
      <w:bookmarkStart w:id="124" w:name="_Toc451871409"/>
      <w:bookmarkStart w:id="125" w:name="_Toc449703141"/>
      <w:r>
        <w:rPr>
          <w:rFonts w:hint="eastAsia"/>
          <w:color w:val="000000"/>
          <w:sz w:val="24"/>
        </w:rPr>
        <w:t>4.2.6区域</w:t>
      </w:r>
      <w:bookmarkEnd w:id="123"/>
      <w:r>
        <w:rPr>
          <w:rFonts w:hint="eastAsia"/>
          <w:color w:val="000000"/>
          <w:sz w:val="24"/>
        </w:rPr>
        <w:t>经济发展</w:t>
      </w:r>
      <w:bookmarkEnd w:id="124"/>
      <w:bookmarkEnd w:id="125"/>
      <w:bookmarkEnd w:id="120"/>
      <w:bookmarkEnd w:id="121"/>
      <w:bookmarkEnd w:id="122"/>
    </w:p>
    <w:p>
      <w:pPr>
        <w:spacing w:after="156" w:afterLines="50" w:line="520" w:lineRule="exact"/>
        <w:ind w:firstLine="520" w:firstLineChars="200"/>
        <w:rPr>
          <w:color w:val="000000"/>
          <w:sz w:val="26"/>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sz w:val="26"/>
        </w:rPr>
      </w:pPr>
      <w:r>
        <w:rPr>
          <w:rFonts w:hint="eastAsia"/>
          <w:color w:val="000000"/>
          <w:sz w:val="26"/>
        </w:rPr>
        <w:t>初步预计，完成生产总值303亿元，同比上年增长7.0%，其中一、二、三产业分别增长4.5%、8.6%、8.2%。一般公共预算收入6.93亿元，增长4.9%。固定资产投资198亿元，增长13.5%。社会消费品零售总额113亿元，增长9.2%。实际利用外资1399万美元，超额完成市下达任务；外贸进出口总额18.65亿元，增长2.4%。居民人均可支配收入16572元，增长10%。</w:t>
      </w:r>
    </w:p>
    <w:p>
      <w:pPr>
        <w:spacing w:after="156" w:afterLines="50" w:line="520" w:lineRule="exact"/>
        <w:ind w:firstLine="520" w:firstLineChars="200"/>
        <w:rPr>
          <w:rFonts w:hint="eastAsia"/>
          <w:color w:val="000000"/>
          <w:sz w:val="26"/>
        </w:rPr>
      </w:pPr>
    </w:p>
    <w:p/>
    <w:p/>
    <w:p>
      <w:p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19"/>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26" w:name="_Toc2197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26"/>
    </w:p>
    <w:p>
      <w:pPr>
        <w:pStyle w:val="Heading2"/>
        <w:spacing w:before="0" w:beforeLines="0" w:after="156" w:afterLines="50" w:line="520" w:lineRule="exact"/>
        <w:rPr>
          <w:rFonts w:ascii="Times New Roman" w:eastAsia="宋体" w:hAnsi="Times New Roman" w:hint="eastAsia"/>
          <w:color w:val="000000"/>
          <w:sz w:val="26"/>
        </w:rPr>
      </w:pPr>
      <w:bookmarkStart w:id="127" w:name="_Toc347187889"/>
      <w:bookmarkStart w:id="128" w:name="_Toc351826268"/>
      <w:bookmarkStart w:id="129" w:name="_Toc516695506"/>
      <w:bookmarkStart w:id="130" w:name="_Toc352184079"/>
      <w:bookmarkStart w:id="131" w:name="_Toc353198575"/>
      <w:bookmarkStart w:id="132" w:name="_Toc351902110"/>
      <w:bookmarkStart w:id="133" w:name="_Toc5609"/>
      <w:bookmarkStart w:id="134" w:name="_Toc357629739"/>
      <w:bookmarkStart w:id="135" w:name="_Toc351632638"/>
      <w:bookmarkStart w:id="136" w:name="_Toc347493914"/>
      <w:bookmarkStart w:id="137" w:name="_Toc359945673"/>
      <w:bookmarkStart w:id="138"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32"/>
      <w:bookmarkEnd w:id="133"/>
      <w:bookmarkEnd w:id="134"/>
      <w:bookmarkEnd w:id="135"/>
      <w:bookmarkEnd w:id="136"/>
      <w:bookmarkEnd w:id="137"/>
      <w:bookmarkEnd w:id="138"/>
      <w:bookmarkEnd w:id="127"/>
      <w:bookmarkEnd w:id="128"/>
      <w:bookmarkEnd w:id="131"/>
      <w:bookmarkEnd w:id="129"/>
      <w:bookmarkEnd w:id="13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9" w:name="_Toc244509888"/>
      <w:bookmarkStart w:id="140" w:name="_Toc16511"/>
      <w:bookmarkStart w:id="141" w:name="_Toc215308119"/>
      <w:bookmarkStart w:id="142" w:name="_Toc359945669"/>
      <w:bookmarkStart w:id="143" w:name="_Toc259540039"/>
      <w:bookmarkStart w:id="144" w:name="_Toc332545560"/>
      <w:bookmarkStart w:id="145" w:name="_Toc256591040"/>
      <w:bookmarkStart w:id="146" w:name="_Toc259539532"/>
      <w:bookmarkStart w:id="147"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6"/>
      <w:bookmarkEnd w:id="139"/>
      <w:bookmarkEnd w:id="140"/>
      <w:bookmarkEnd w:id="141"/>
      <w:bookmarkEnd w:id="142"/>
      <w:bookmarkEnd w:id="143"/>
      <w:bookmarkEnd w:id="144"/>
      <w:bookmarkEnd w:id="145"/>
      <w:bookmarkEnd w:id="147"/>
    </w:p>
    <w:p>
      <w:pPr>
        <w:pStyle w:val="Heading3"/>
        <w:spacing w:before="0" w:after="156" w:afterLines="50" w:line="520" w:lineRule="exact"/>
        <w:rPr>
          <w:color w:val="000000"/>
          <w:sz w:val="24"/>
        </w:rPr>
      </w:pPr>
      <w:bookmarkStart w:id="148" w:name="_Toc332304976"/>
      <w:bookmarkStart w:id="149" w:name="_Toc516695508"/>
      <w:bookmarkStart w:id="150" w:name="_Toc1305"/>
      <w:bookmarkStart w:id="151" w:name="_Toc359945670"/>
      <w:bookmarkStart w:id="152"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50"/>
      <w:bookmarkEnd w:id="151"/>
      <w:bookmarkEnd w:id="152"/>
      <w:bookmarkEnd w:id="148"/>
      <w:bookmarkEnd w:id="14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53" w:name="_Toc516695509"/>
      <w:bookmarkStart w:id="154" w:name="_Toc7018"/>
      <w:bookmarkStart w:id="155" w:name="_Toc244509890"/>
      <w:bookmarkStart w:id="156" w:name="_Toc259540041"/>
      <w:bookmarkStart w:id="157" w:name="_Toc215308121"/>
      <w:bookmarkStart w:id="158" w:name="_Toc359945671"/>
      <w:bookmarkStart w:id="159" w:name="_Toc259539534"/>
      <w:bookmarkStart w:id="160" w:name="_Toc332304977"/>
      <w:bookmarkStart w:id="161" w:name="_Toc256591042"/>
      <w:bookmarkStart w:id="162" w:name="_Toc332545562"/>
      <w:r>
        <w:rPr>
          <w:color w:val="000000"/>
          <w:sz w:val="24"/>
        </w:rPr>
        <w:t>5.</w:t>
      </w:r>
      <w:r>
        <w:rPr>
          <w:rFonts w:hint="eastAsia"/>
          <w:color w:val="000000"/>
          <w:sz w:val="24"/>
        </w:rPr>
        <w:t>2</w:t>
      </w:r>
      <w:r>
        <w:rPr>
          <w:color w:val="000000"/>
          <w:sz w:val="24"/>
        </w:rPr>
        <w:t>.2</w:t>
      </w:r>
      <w:bookmarkEnd w:id="157"/>
      <w:bookmarkEnd w:id="159"/>
      <w:bookmarkEnd w:id="156"/>
      <w:bookmarkEnd w:id="155"/>
      <w:bookmarkEnd w:id="161"/>
      <w:r>
        <w:rPr>
          <w:rFonts w:hint="eastAsia"/>
          <w:color w:val="000000"/>
          <w:sz w:val="24"/>
        </w:rPr>
        <w:t>土建工程</w:t>
      </w:r>
      <w:bookmarkEnd w:id="160"/>
      <w:bookmarkEnd w:id="162"/>
      <w:bookmarkEnd w:id="158"/>
      <w:r>
        <w:rPr>
          <w:rFonts w:hint="eastAsia"/>
          <w:color w:val="000000"/>
          <w:sz w:val="24"/>
        </w:rPr>
        <w:t>方案</w:t>
      </w:r>
      <w:bookmarkEnd w:id="153"/>
      <w:bookmarkEnd w:id="15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63" w:name="_Toc22662"/>
      <w:bookmarkStart w:id="164" w:name="_Toc522826168"/>
      <w:bookmarkStart w:id="165" w:name="_Toc359945675"/>
      <w:bookmarkStart w:id="166" w:name="_Toc516695511"/>
      <w:bookmarkStart w:id="167" w:name="_Toc244509887"/>
      <w:bookmarkStart w:id="168" w:name="_Toc332545564"/>
      <w:bookmarkStart w:id="169" w:name="_Toc259540038"/>
      <w:bookmarkStart w:id="170" w:name="_Toc256591039"/>
      <w:bookmarkStart w:id="171" w:name="_Toc215308118"/>
      <w:bookmarkStart w:id="172" w:name="_Toc259539531"/>
      <w:r>
        <w:rPr>
          <w:rFonts w:ascii="Times New Roman" w:eastAsia="宋体" w:hAnsi="Times New Roman"/>
          <w:sz w:val="26"/>
        </w:rPr>
        <w:t>5.</w:t>
      </w:r>
      <w:r>
        <w:rPr>
          <w:rFonts w:ascii="Times New Roman" w:eastAsia="宋体" w:hAnsi="Times New Roman" w:hint="eastAsia"/>
          <w:sz w:val="26"/>
        </w:rPr>
        <w:t>3主要建设内容</w:t>
      </w:r>
      <w:bookmarkEnd w:id="163"/>
      <w:bookmarkEnd w:id="164"/>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73" w:name="_Toc23478"/>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5"/>
      <w:bookmarkEnd w:id="166"/>
      <w:bookmarkEnd w:id="167"/>
      <w:bookmarkEnd w:id="168"/>
      <w:bookmarkEnd w:id="169"/>
      <w:bookmarkEnd w:id="170"/>
      <w:bookmarkEnd w:id="171"/>
      <w:bookmarkEnd w:id="172"/>
      <w:bookmarkEnd w:id="173"/>
    </w:p>
    <w:p>
      <w:pPr>
        <w:pStyle w:val="Heading3"/>
        <w:spacing w:before="0" w:after="156" w:afterLines="50" w:line="520" w:lineRule="exact"/>
        <w:rPr>
          <w:rFonts w:hint="eastAsia"/>
          <w:color w:val="000000"/>
          <w:sz w:val="24"/>
        </w:rPr>
      </w:pPr>
      <w:bookmarkStart w:id="174" w:name="_Toc359945676"/>
      <w:bookmarkStart w:id="175" w:name="_Toc516695512"/>
      <w:bookmarkStart w:id="176" w:name="_Toc12942"/>
      <w:bookmarkStart w:id="177" w:name="_Toc332545565"/>
      <w:r>
        <w:rPr>
          <w:rFonts w:hint="eastAsia"/>
          <w:color w:val="000000"/>
          <w:sz w:val="24"/>
        </w:rPr>
        <w:t>5.4.1给排水</w:t>
      </w:r>
      <w:bookmarkEnd w:id="174"/>
      <w:bookmarkEnd w:id="175"/>
      <w:bookmarkEnd w:id="176"/>
      <w:bookmarkEnd w:id="177"/>
    </w:p>
    <w:p>
      <w:pPr>
        <w:spacing w:after="156" w:afterLines="50" w:line="520" w:lineRule="exact"/>
        <w:ind w:firstLine="520" w:firstLineChars="200"/>
        <w:rPr>
          <w:color w:val="000000"/>
          <w:sz w:val="26"/>
        </w:rPr>
      </w:pPr>
      <w:bookmarkStart w:id="178" w:name="_Toc359945679"/>
      <w:bookmarkStart w:id="179" w:name="_Toc332545568"/>
      <w:bookmarkStart w:id="180" w:name="_Toc516695514"/>
      <w:bookmarkStart w:id="181"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2" w:name="_Toc359945677"/>
      <w:bookmarkStart w:id="183" w:name="_Toc332545566"/>
      <w:bookmarkStart w:id="184" w:name="_Toc17728729"/>
      <w:bookmarkStart w:id="185" w:name="_Toc7427"/>
      <w:r>
        <w:rPr>
          <w:rFonts w:hint="eastAsia"/>
          <w:color w:val="000000"/>
          <w:sz w:val="24"/>
        </w:rPr>
        <w:t>5.4.2供电</w:t>
      </w:r>
      <w:bookmarkEnd w:id="185"/>
      <w:bookmarkEnd w:id="182"/>
      <w:bookmarkEnd w:id="183"/>
      <w:bookmarkEnd w:id="18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6" w:name="_Toc8220"/>
      <w:r>
        <w:rPr>
          <w:rFonts w:ascii="Times New Roman" w:eastAsia="宋体" w:hAnsi="Times New Roman" w:hint="eastAsia"/>
          <w:color w:val="000000"/>
          <w:sz w:val="26"/>
        </w:rPr>
        <w:t>5.5道路设计</w:t>
      </w:r>
      <w:bookmarkEnd w:id="178"/>
      <w:bookmarkEnd w:id="179"/>
      <w:bookmarkEnd w:id="180"/>
      <w:bookmarkEnd w:id="181"/>
      <w:bookmarkEnd w:id="18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87" w:name="_Toc24854"/>
      <w:bookmarkStart w:id="188" w:name="_Toc359945680"/>
      <w:bookmarkStart w:id="189" w:name="_Toc516695515"/>
      <w:bookmarkStart w:id="190" w:name="_Toc316296953"/>
      <w:bookmarkStart w:id="191"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91"/>
      <w:bookmarkEnd w:id="187"/>
      <w:bookmarkEnd w:id="190"/>
      <w:bookmarkEnd w:id="188"/>
      <w:bookmarkEnd w:id="189"/>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92" w:name="_Toc359945681"/>
      <w:bookmarkStart w:id="193" w:name="_Toc332545570"/>
      <w:bookmarkStart w:id="194" w:name="_Toc19015"/>
      <w:bookmarkStart w:id="195" w:name="_Toc316296954"/>
      <w:bookmarkStart w:id="196"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6"/>
      <w:bookmarkEnd w:id="195"/>
      <w:bookmarkEnd w:id="194"/>
      <w:bookmarkEnd w:id="193"/>
      <w:bookmarkEnd w:id="192"/>
    </w:p>
    <w:p>
      <w:pPr>
        <w:pStyle w:val="Heading3"/>
        <w:spacing w:before="0" w:after="156" w:afterLines="50" w:line="520" w:lineRule="exact"/>
        <w:rPr>
          <w:rFonts w:hint="eastAsia"/>
          <w:color w:val="000000"/>
          <w:sz w:val="24"/>
        </w:rPr>
      </w:pPr>
      <w:bookmarkStart w:id="197" w:name="_Toc516695517"/>
      <w:bookmarkStart w:id="198" w:name="_Toc10632"/>
      <w:bookmarkStart w:id="199" w:name="_Toc332545571"/>
      <w:bookmarkStart w:id="200" w:name="_Toc316296955"/>
      <w:bookmarkStart w:id="201" w:name="_Toc359945682"/>
      <w:r>
        <w:rPr>
          <w:rFonts w:hint="eastAsia"/>
          <w:color w:val="000000"/>
          <w:sz w:val="24"/>
        </w:rPr>
        <w:t>5.7.1项目用地规划选址</w:t>
      </w:r>
      <w:bookmarkEnd w:id="200"/>
      <w:bookmarkEnd w:id="199"/>
      <w:bookmarkEnd w:id="201"/>
      <w:bookmarkEnd w:id="197"/>
      <w:bookmarkEnd w:id="19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遂溪县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202" w:name="_Toc522826176"/>
      <w:bookmarkStart w:id="203" w:name="_Toc316296956"/>
      <w:bookmarkStart w:id="204" w:name="_Toc359945683"/>
      <w:bookmarkStart w:id="205" w:name="_Toc332545572"/>
      <w:bookmarkStart w:id="206" w:name="_Toc7604"/>
      <w:r>
        <w:rPr>
          <w:rFonts w:hint="eastAsia"/>
          <w:sz w:val="24"/>
        </w:rPr>
        <w:t>5.7.2用地规模及用地类型</w:t>
      </w:r>
      <w:bookmarkEnd w:id="202"/>
      <w:bookmarkEnd w:id="203"/>
      <w:bookmarkEnd w:id="204"/>
      <w:bookmarkEnd w:id="205"/>
      <w:bookmarkEnd w:id="206"/>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10亩</w:t>
      </w:r>
      <w:r>
        <w:rPr>
          <w:rFonts w:hAnsi="宋体"/>
          <w:sz w:val="26"/>
        </w:rPr>
        <w:t>，总建筑面积为</w:t>
      </w:r>
      <w:r>
        <w:rPr>
          <w:rFonts w:hint="eastAsia"/>
          <w:kern w:val="0"/>
          <w:sz w:val="26"/>
          <w:szCs w:val="28"/>
        </w:rPr>
        <w:t>517</w:t>
      </w:r>
      <w:r>
        <w:rPr>
          <w:kern w:val="0"/>
          <w:sz w:val="26"/>
          <w:szCs w:val="28"/>
        </w:rPr>
        <w:t>0.00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https://d.book118.com/346220053231010031</w:t>
        </w:r>
      </w:hyperlink>
    </w:p>
    <w:p>
      <w:pPr>
        <w:spacing w:after="156" w:afterLines="50" w:line="520" w:lineRule="exact"/>
        <w:ind w:firstLine="520" w:firstLineChars="200"/>
        <w:rPr>
          <w:rFonts w:ascii="宋体" w:hAnsi="宋体" w:hint="eastAsia"/>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6BDF6FE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C221DB"/>
    <w:rsid w:val="04B06C0C"/>
    <w:rsid w:val="06F865CA"/>
    <w:rsid w:val="0726616A"/>
    <w:rsid w:val="0C251CAC"/>
    <w:rsid w:val="0DB577DF"/>
    <w:rsid w:val="0E554CA0"/>
    <w:rsid w:val="0E621118"/>
    <w:rsid w:val="129A318D"/>
    <w:rsid w:val="158A22DB"/>
    <w:rsid w:val="15F75E71"/>
    <w:rsid w:val="19E4775A"/>
    <w:rsid w:val="1E842DB0"/>
    <w:rsid w:val="21950785"/>
    <w:rsid w:val="22AB2F10"/>
    <w:rsid w:val="2335044A"/>
    <w:rsid w:val="28267E51"/>
    <w:rsid w:val="2A147D8C"/>
    <w:rsid w:val="2E196BA9"/>
    <w:rsid w:val="2E1B39DB"/>
    <w:rsid w:val="31652155"/>
    <w:rsid w:val="33387DDF"/>
    <w:rsid w:val="351B3B2C"/>
    <w:rsid w:val="368C2677"/>
    <w:rsid w:val="394B3DD7"/>
    <w:rsid w:val="39F46CCB"/>
    <w:rsid w:val="3A335EEC"/>
    <w:rsid w:val="3A8E4BDB"/>
    <w:rsid w:val="401239B2"/>
    <w:rsid w:val="42961DBE"/>
    <w:rsid w:val="445D3A7E"/>
    <w:rsid w:val="478943F9"/>
    <w:rsid w:val="4A017811"/>
    <w:rsid w:val="4ABB1DD8"/>
    <w:rsid w:val="4BF93C54"/>
    <w:rsid w:val="4CAA49C3"/>
    <w:rsid w:val="4F2218C7"/>
    <w:rsid w:val="56787397"/>
    <w:rsid w:val="58E709E6"/>
    <w:rsid w:val="5C594974"/>
    <w:rsid w:val="5C654874"/>
    <w:rsid w:val="5D4D7217"/>
    <w:rsid w:val="628622B7"/>
    <w:rsid w:val="637E3E96"/>
    <w:rsid w:val="642F45A5"/>
    <w:rsid w:val="64676BE6"/>
    <w:rsid w:val="65FC6F1B"/>
    <w:rsid w:val="674562B1"/>
    <w:rsid w:val="698843D2"/>
    <w:rsid w:val="6995142F"/>
    <w:rsid w:val="6AE866EC"/>
    <w:rsid w:val="700E26E5"/>
    <w:rsid w:val="70F3200C"/>
    <w:rsid w:val="71C85F3D"/>
    <w:rsid w:val="74F51C2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yperlink" Target="https://baike.baidu.com/item/%E5%BB%89%E6%B1%9F/3555112" TargetMode="External" /><Relationship Id="rId101" Type="http://schemas.openxmlformats.org/officeDocument/2006/relationships/header" Target="header45.xml" /><Relationship Id="rId102" Type="http://schemas.openxmlformats.org/officeDocument/2006/relationships/footer" Target="footer45.xml" /><Relationship Id="rId103" Type="http://schemas.openxmlformats.org/officeDocument/2006/relationships/header" Target="header46.xml" /><Relationship Id="rId104" Type="http://schemas.openxmlformats.org/officeDocument/2006/relationships/footer" Target="footer46.xm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header" Target="head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footer" Target="footer4.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header" Target="head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footer" Target="footer5.xml" /><Relationship Id="rId140" Type="http://schemas.openxmlformats.org/officeDocument/2006/relationships/footer" Target="footer64.xml" /><Relationship Id="rId141" Type="http://schemas.openxmlformats.org/officeDocument/2006/relationships/hyperlink" Target="https://d.book118.com/346220053231010031"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image" Target="../../AppData/Roaming/Tencent/Users/122828845/QQ/WinTemp/RichOle/V)M~B)%25KO%7b3%7bEV5A8X6JC_H.png" TargetMode="External" /><Relationship Id="rId96" Type="http://schemas.openxmlformats.org/officeDocument/2006/relationships/hyperlink" Target="https://baike.baidu.com/item/%E9%9B%B7%E5%B7%9E%E5%8D%8A%E5%B2%9B" TargetMode="External" /><Relationship Id="rId97" Type="http://schemas.openxmlformats.org/officeDocument/2006/relationships/hyperlink" Target="https://baike.baidu.com/item/%E6%B5%B7%E5%8D%97%E5%B2%9B" TargetMode="External" /><Relationship Id="rId98" Type="http://schemas.openxmlformats.org/officeDocument/2006/relationships/hyperlink" Target="https://baike.baidu.com/item/%E5%8C%97%E6%B5%B7/12719" TargetMode="External" /><Relationship Id="rId99" Type="http://schemas.openxmlformats.org/officeDocument/2006/relationships/hyperlink" Target="https://baike.baidu.com/item/%E9%9B%B7%E5%B7%9E/350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27723</Words>
  <Characters>32055</Characters>
  <Application>Microsoft Office Word</Application>
  <DocSecurity>0</DocSecurity>
  <Lines>532</Lines>
  <Paragraphs>149</Paragraphs>
  <ScaleCrop>false</ScaleCrop>
  <Company>dell</Company>
  <LinksUpToDate>false</LinksUpToDate>
  <CharactersWithSpaces>32548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2D2D96F1B1424A4B8CB08173B3AAF89B</vt:lpwstr>
  </property>
  <property fmtid="{D5CDD505-2E9C-101B-9397-08002B2CF9AE}" pid="3" name="KSOProductBuildVer">
    <vt:lpwstr>2052-11.1.0.14309</vt:lpwstr>
  </property>
</Properties>
</file>