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普通合成纤维行业相关公司设立可行性研究报告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 w:history="1">
        <w:r>
          <w:rPr>
            <w:rFonts w:ascii="仿宋" w:eastAsia="仿宋" w:hAnsi="仿宋" w:cs="仿宋" w:hint="eastAsia"/>
            <w:lang w:eastAsia="zh-CN"/>
          </w:rPr>
          <w:t>前言</w:t>
        </w:r>
        <w:r>
          <w:tab/>
        </w:r>
        <w:r>
          <w:fldChar w:fldCharType="begin"/>
        </w:r>
        <w:r>
          <w:instrText xml:space="preserve"> PAGEREF _Toc1245 \h </w:instrText>
        </w:r>
        <w:r>
          <w:fldChar w:fldCharType="separate"/>
        </w:r>
        <w:r>
          <w:t>4</w:t>
        </w:r>
        <w:r>
          <w:fldChar w:fldCharType="end"/>
        </w:r>
      </w:hyperlink>
    </w:p>
    <w:p>
      <w:pPr>
        <w:pStyle w:val="TOC1"/>
        <w:tabs>
          <w:tab w:val="right" w:leader="dot" w:pos="8306"/>
        </w:tabs>
      </w:pPr>
      <w:hyperlink w:anchor="_Toc30219" w:history="1">
        <w:r>
          <w:rPr>
            <w:rFonts w:ascii="仿宋" w:eastAsia="仿宋" w:hAnsi="仿宋" w:cs="仿宋" w:hint="eastAsia"/>
            <w:lang w:eastAsia="zh-CN"/>
          </w:rPr>
          <w:t>一、选址分析</w:t>
        </w:r>
        <w:r>
          <w:tab/>
        </w:r>
        <w:r>
          <w:fldChar w:fldCharType="begin"/>
        </w:r>
        <w:r>
          <w:instrText xml:space="preserve"> PAGEREF _Toc30219 \h </w:instrText>
        </w:r>
        <w:r>
          <w:fldChar w:fldCharType="separate"/>
        </w:r>
        <w:r>
          <w:t>4</w:t>
        </w:r>
        <w:r>
          <w:fldChar w:fldCharType="end"/>
        </w:r>
      </w:hyperlink>
    </w:p>
    <w:p>
      <w:pPr>
        <w:pStyle w:val="TOC2"/>
        <w:tabs>
          <w:tab w:val="right" w:leader="dot" w:pos="8306"/>
        </w:tabs>
      </w:pPr>
      <w:hyperlink w:anchor="_Toc17316" w:history="1">
        <w:r>
          <w:rPr>
            <w:rFonts w:ascii="仿宋" w:eastAsia="仿宋" w:hAnsi="仿宋" w:cs="仿宋" w:hint="eastAsia"/>
            <w:lang w:eastAsia="zh-CN"/>
          </w:rPr>
          <w:t>(一)、普通合成纤维项目选址原则</w:t>
        </w:r>
        <w:r>
          <w:tab/>
        </w:r>
        <w:r>
          <w:fldChar w:fldCharType="begin"/>
        </w:r>
        <w:r>
          <w:instrText xml:space="preserve"> PAGEREF _Toc17316 \h </w:instrText>
        </w:r>
        <w:r>
          <w:fldChar w:fldCharType="separate"/>
        </w:r>
        <w:r>
          <w:t>4</w:t>
        </w:r>
        <w:r>
          <w:fldChar w:fldCharType="end"/>
        </w:r>
      </w:hyperlink>
    </w:p>
    <w:p>
      <w:pPr>
        <w:pStyle w:val="TOC2"/>
        <w:tabs>
          <w:tab w:val="right" w:leader="dot" w:pos="8306"/>
        </w:tabs>
      </w:pPr>
      <w:hyperlink w:anchor="_Toc3874" w:history="1">
        <w:r>
          <w:rPr>
            <w:rFonts w:ascii="仿宋" w:eastAsia="仿宋" w:hAnsi="仿宋" w:cs="仿宋" w:hint="eastAsia"/>
            <w:lang w:eastAsia="zh-CN"/>
          </w:rPr>
          <w:t>(二)、建设区基本情况</w:t>
        </w:r>
        <w:r>
          <w:tab/>
        </w:r>
        <w:r>
          <w:fldChar w:fldCharType="begin"/>
        </w:r>
        <w:r>
          <w:instrText xml:space="preserve"> PAGEREF _Toc3874 \h </w:instrText>
        </w:r>
        <w:r>
          <w:fldChar w:fldCharType="separate"/>
        </w:r>
        <w:r>
          <w:t>6</w:t>
        </w:r>
        <w:r>
          <w:fldChar w:fldCharType="end"/>
        </w:r>
      </w:hyperlink>
    </w:p>
    <w:p>
      <w:pPr>
        <w:pStyle w:val="TOC2"/>
        <w:tabs>
          <w:tab w:val="right" w:leader="dot" w:pos="8306"/>
        </w:tabs>
      </w:pPr>
      <w:hyperlink w:anchor="_Toc2235" w:history="1">
        <w:r>
          <w:rPr>
            <w:rFonts w:ascii="仿宋" w:eastAsia="仿宋" w:hAnsi="仿宋" w:cs="仿宋" w:hint="eastAsia"/>
            <w:lang w:eastAsia="zh-CN"/>
          </w:rPr>
          <w:t>(三)、发展目标</w:t>
        </w:r>
        <w:r>
          <w:tab/>
        </w:r>
        <w:r>
          <w:fldChar w:fldCharType="begin"/>
        </w:r>
        <w:r>
          <w:instrText xml:space="preserve"> PAGEREF _Toc2235 \h </w:instrText>
        </w:r>
        <w:r>
          <w:fldChar w:fldCharType="separate"/>
        </w:r>
        <w:r>
          <w:t>7</w:t>
        </w:r>
        <w:r>
          <w:fldChar w:fldCharType="end"/>
        </w:r>
      </w:hyperlink>
    </w:p>
    <w:p>
      <w:pPr>
        <w:pStyle w:val="TOC2"/>
        <w:tabs>
          <w:tab w:val="right" w:leader="dot" w:pos="8306"/>
        </w:tabs>
      </w:pPr>
      <w:hyperlink w:anchor="_Toc23780" w:history="1">
        <w:r>
          <w:rPr>
            <w:rFonts w:ascii="仿宋" w:eastAsia="仿宋" w:hAnsi="仿宋" w:cs="仿宋" w:hint="eastAsia"/>
            <w:lang w:eastAsia="zh-CN"/>
          </w:rPr>
          <w:t>(四)、产业发展方向</w:t>
        </w:r>
        <w:r>
          <w:tab/>
        </w:r>
        <w:r>
          <w:fldChar w:fldCharType="begin"/>
        </w:r>
        <w:r>
          <w:instrText xml:space="preserve"> PAGEREF _Toc23780 \h </w:instrText>
        </w:r>
        <w:r>
          <w:fldChar w:fldCharType="separate"/>
        </w:r>
        <w:r>
          <w:t>8</w:t>
        </w:r>
        <w:r>
          <w:fldChar w:fldCharType="end"/>
        </w:r>
      </w:hyperlink>
    </w:p>
    <w:p>
      <w:pPr>
        <w:pStyle w:val="TOC2"/>
        <w:tabs>
          <w:tab w:val="right" w:leader="dot" w:pos="8306"/>
        </w:tabs>
      </w:pPr>
      <w:hyperlink w:anchor="_Toc24058" w:history="1">
        <w:r>
          <w:rPr>
            <w:rFonts w:ascii="仿宋" w:eastAsia="仿宋" w:hAnsi="仿宋" w:cs="仿宋" w:hint="eastAsia"/>
            <w:lang w:eastAsia="zh-CN"/>
          </w:rPr>
          <w:t>(五)、普通合成纤维项目选址综合评价</w:t>
        </w:r>
        <w:r>
          <w:tab/>
        </w:r>
        <w:r>
          <w:fldChar w:fldCharType="begin"/>
        </w:r>
        <w:r>
          <w:instrText xml:space="preserve"> PAGEREF _Toc24058 \h </w:instrText>
        </w:r>
        <w:r>
          <w:fldChar w:fldCharType="separate"/>
        </w:r>
        <w:r>
          <w:t>9</w:t>
        </w:r>
        <w:r>
          <w:fldChar w:fldCharType="end"/>
        </w:r>
      </w:hyperlink>
    </w:p>
    <w:p>
      <w:pPr>
        <w:pStyle w:val="TOC1"/>
        <w:tabs>
          <w:tab w:val="right" w:leader="dot" w:pos="8306"/>
        </w:tabs>
      </w:pPr>
      <w:hyperlink w:anchor="_Toc24759" w:history="1">
        <w:r>
          <w:rPr>
            <w:rFonts w:ascii="仿宋" w:eastAsia="仿宋" w:hAnsi="仿宋" w:cs="仿宋" w:hint="eastAsia"/>
            <w:lang w:eastAsia="zh-CN"/>
          </w:rPr>
          <w:t>二、行业、市场分析</w:t>
        </w:r>
        <w:r>
          <w:tab/>
        </w:r>
        <w:r>
          <w:fldChar w:fldCharType="begin"/>
        </w:r>
        <w:r>
          <w:instrText xml:space="preserve"> PAGEREF _Toc24759 \h </w:instrText>
        </w:r>
        <w:r>
          <w:fldChar w:fldCharType="separate"/>
        </w:r>
        <w:r>
          <w:t>10</w:t>
        </w:r>
        <w:r>
          <w:fldChar w:fldCharType="end"/>
        </w:r>
      </w:hyperlink>
    </w:p>
    <w:p>
      <w:pPr>
        <w:pStyle w:val="TOC2"/>
        <w:tabs>
          <w:tab w:val="right" w:leader="dot" w:pos="8306"/>
        </w:tabs>
      </w:pPr>
      <w:hyperlink w:anchor="_Toc2673" w:history="1">
        <w:r>
          <w:rPr>
            <w:rFonts w:ascii="仿宋" w:eastAsia="仿宋" w:hAnsi="仿宋" w:cs="仿宋" w:hint="eastAsia"/>
            <w:lang w:eastAsia="zh-CN"/>
          </w:rPr>
          <w:t>(一)、行业分析</w:t>
        </w:r>
        <w:r>
          <w:tab/>
        </w:r>
        <w:r>
          <w:fldChar w:fldCharType="begin"/>
        </w:r>
        <w:r>
          <w:instrText xml:space="preserve"> PAGEREF _Toc2673 \h </w:instrText>
        </w:r>
        <w:r>
          <w:fldChar w:fldCharType="separate"/>
        </w:r>
        <w:r>
          <w:t>10</w:t>
        </w:r>
        <w:r>
          <w:fldChar w:fldCharType="end"/>
        </w:r>
      </w:hyperlink>
    </w:p>
    <w:p>
      <w:pPr>
        <w:pStyle w:val="TOC2"/>
        <w:tabs>
          <w:tab w:val="right" w:leader="dot" w:pos="8306"/>
        </w:tabs>
      </w:pPr>
      <w:hyperlink w:anchor="_Toc27556" w:history="1">
        <w:r>
          <w:rPr>
            <w:rFonts w:ascii="仿宋" w:eastAsia="仿宋" w:hAnsi="仿宋" w:cs="仿宋" w:hint="eastAsia"/>
            <w:lang w:eastAsia="zh-CN"/>
          </w:rPr>
          <w:t>(二)、市场分析</w:t>
        </w:r>
        <w:r>
          <w:tab/>
        </w:r>
        <w:r>
          <w:fldChar w:fldCharType="begin"/>
        </w:r>
        <w:r>
          <w:instrText xml:space="preserve"> PAGEREF _Toc27556 \h </w:instrText>
        </w:r>
        <w:r>
          <w:fldChar w:fldCharType="separate"/>
        </w:r>
        <w:r>
          <w:t>11</w:t>
        </w:r>
        <w:r>
          <w:fldChar w:fldCharType="end"/>
        </w:r>
      </w:hyperlink>
    </w:p>
    <w:p>
      <w:pPr>
        <w:pStyle w:val="TOC2"/>
        <w:tabs>
          <w:tab w:val="right" w:leader="dot" w:pos="8306"/>
        </w:tabs>
      </w:pPr>
      <w:hyperlink w:anchor="_Toc4182" w:history="1">
        <w:r>
          <w:rPr>
            <w:rFonts w:ascii="仿宋" w:eastAsia="仿宋" w:hAnsi="仿宋" w:cs="仿宋" w:hint="eastAsia"/>
            <w:lang w:eastAsia="zh-CN"/>
          </w:rPr>
          <w:t>(三)、行业发展及市场前景分析</w:t>
        </w:r>
        <w:r>
          <w:tab/>
        </w:r>
        <w:r>
          <w:fldChar w:fldCharType="begin"/>
        </w:r>
        <w:r>
          <w:instrText xml:space="preserve"> PAGEREF _Toc4182 \h </w:instrText>
        </w:r>
        <w:r>
          <w:fldChar w:fldCharType="separate"/>
        </w:r>
        <w:r>
          <w:t>11</w:t>
        </w:r>
        <w:r>
          <w:fldChar w:fldCharType="end"/>
        </w:r>
      </w:hyperlink>
    </w:p>
    <w:p>
      <w:pPr>
        <w:pStyle w:val="TOC1"/>
        <w:tabs>
          <w:tab w:val="right" w:leader="dot" w:pos="8306"/>
        </w:tabs>
      </w:pPr>
      <w:hyperlink w:anchor="_Toc24337" w:history="1">
        <w:r>
          <w:rPr>
            <w:rFonts w:ascii="仿宋" w:eastAsia="仿宋" w:hAnsi="仿宋" w:cs="仿宋" w:hint="eastAsia"/>
            <w:lang w:eastAsia="zh-CN"/>
          </w:rPr>
          <w:t>三、公司成立背景及可行性分析</w:t>
        </w:r>
        <w:r>
          <w:tab/>
        </w:r>
        <w:r>
          <w:fldChar w:fldCharType="begin"/>
        </w:r>
        <w:r>
          <w:instrText xml:space="preserve"> PAGEREF _Toc24337 \h </w:instrText>
        </w:r>
        <w:r>
          <w:fldChar w:fldCharType="separate"/>
        </w:r>
        <w:r>
          <w:t>12</w:t>
        </w:r>
        <w:r>
          <w:fldChar w:fldCharType="end"/>
        </w:r>
      </w:hyperlink>
    </w:p>
    <w:p>
      <w:pPr>
        <w:pStyle w:val="TOC2"/>
        <w:tabs>
          <w:tab w:val="right" w:leader="dot" w:pos="8306"/>
        </w:tabs>
      </w:pPr>
      <w:hyperlink w:anchor="_Toc15192" w:history="1">
        <w:r>
          <w:rPr>
            <w:rFonts w:ascii="仿宋" w:eastAsia="仿宋" w:hAnsi="仿宋" w:cs="仿宋" w:hint="eastAsia"/>
            <w:lang w:eastAsia="zh-CN"/>
          </w:rPr>
          <w:t>(一)、发展思路</w:t>
        </w:r>
        <w:r>
          <w:tab/>
        </w:r>
        <w:r>
          <w:fldChar w:fldCharType="begin"/>
        </w:r>
        <w:r>
          <w:instrText xml:space="preserve"> PAGEREF _Toc15192 \h </w:instrText>
        </w:r>
        <w:r>
          <w:fldChar w:fldCharType="separate"/>
        </w:r>
        <w:r>
          <w:t>12</w:t>
        </w:r>
        <w:r>
          <w:fldChar w:fldCharType="end"/>
        </w:r>
      </w:hyperlink>
    </w:p>
    <w:p>
      <w:pPr>
        <w:pStyle w:val="TOC2"/>
        <w:tabs>
          <w:tab w:val="right" w:leader="dot" w:pos="8306"/>
        </w:tabs>
      </w:pPr>
      <w:hyperlink w:anchor="_Toc4174" w:history="1">
        <w:r>
          <w:rPr>
            <w:rFonts w:ascii="仿宋" w:eastAsia="仿宋" w:hAnsi="仿宋" w:cs="仿宋" w:hint="eastAsia"/>
            <w:lang w:eastAsia="zh-CN"/>
          </w:rPr>
          <w:t>(二)、产业发展背景分析</w:t>
        </w:r>
        <w:r>
          <w:tab/>
        </w:r>
        <w:r>
          <w:fldChar w:fldCharType="begin"/>
        </w:r>
        <w:r>
          <w:instrText xml:space="preserve"> PAGEREF _Toc4174 \h </w:instrText>
        </w:r>
        <w:r>
          <w:fldChar w:fldCharType="separate"/>
        </w:r>
        <w:r>
          <w:t>13</w:t>
        </w:r>
        <w:r>
          <w:fldChar w:fldCharType="end"/>
        </w:r>
      </w:hyperlink>
    </w:p>
    <w:p>
      <w:pPr>
        <w:pStyle w:val="TOC2"/>
        <w:tabs>
          <w:tab w:val="right" w:leader="dot" w:pos="8306"/>
        </w:tabs>
      </w:pPr>
      <w:hyperlink w:anchor="_Toc19067" w:history="1">
        <w:r>
          <w:rPr>
            <w:rFonts w:ascii="仿宋" w:eastAsia="仿宋" w:hAnsi="仿宋" w:cs="仿宋" w:hint="eastAsia"/>
            <w:lang w:eastAsia="zh-CN"/>
          </w:rPr>
          <w:t>(三)、产业发展原则</w:t>
        </w:r>
        <w:r>
          <w:tab/>
        </w:r>
        <w:r>
          <w:fldChar w:fldCharType="begin"/>
        </w:r>
        <w:r>
          <w:instrText xml:space="preserve"> PAGEREF _Toc19067 \h </w:instrText>
        </w:r>
        <w:r>
          <w:fldChar w:fldCharType="separate"/>
        </w:r>
        <w:r>
          <w:t>14</w:t>
        </w:r>
        <w:r>
          <w:fldChar w:fldCharType="end"/>
        </w:r>
      </w:hyperlink>
    </w:p>
    <w:p>
      <w:pPr>
        <w:pStyle w:val="TOC2"/>
        <w:tabs>
          <w:tab w:val="right" w:leader="dot" w:pos="8306"/>
        </w:tabs>
      </w:pPr>
      <w:hyperlink w:anchor="_Toc19831" w:history="1">
        <w:r>
          <w:rPr>
            <w:rFonts w:ascii="仿宋" w:eastAsia="仿宋" w:hAnsi="仿宋" w:cs="仿宋" w:hint="eastAsia"/>
            <w:lang w:eastAsia="zh-CN"/>
          </w:rPr>
          <w:t>(四)、区域产业环境分析</w:t>
        </w:r>
        <w:r>
          <w:tab/>
        </w:r>
        <w:r>
          <w:fldChar w:fldCharType="begin"/>
        </w:r>
        <w:r>
          <w:instrText xml:space="preserve"> PAGEREF _Toc19831 \h </w:instrText>
        </w:r>
        <w:r>
          <w:fldChar w:fldCharType="separate"/>
        </w:r>
        <w:r>
          <w:t>15</w:t>
        </w:r>
        <w:r>
          <w:fldChar w:fldCharType="end"/>
        </w:r>
      </w:hyperlink>
    </w:p>
    <w:p>
      <w:pPr>
        <w:pStyle w:val="TOC2"/>
        <w:tabs>
          <w:tab w:val="right" w:leader="dot" w:pos="8306"/>
        </w:tabs>
      </w:pPr>
      <w:hyperlink w:anchor="_Toc23022" w:history="1">
        <w:r>
          <w:rPr>
            <w:rFonts w:ascii="仿宋" w:eastAsia="仿宋" w:hAnsi="仿宋" w:cs="仿宋" w:hint="eastAsia"/>
            <w:lang w:eastAsia="zh-CN"/>
          </w:rPr>
          <w:t>(五)、可行性分析</w:t>
        </w:r>
        <w:r>
          <w:tab/>
        </w:r>
        <w:r>
          <w:fldChar w:fldCharType="begin"/>
        </w:r>
        <w:r>
          <w:instrText xml:space="preserve"> PAGEREF _Toc23022 \h </w:instrText>
        </w:r>
        <w:r>
          <w:fldChar w:fldCharType="separate"/>
        </w:r>
        <w:r>
          <w:t>17</w:t>
        </w:r>
        <w:r>
          <w:fldChar w:fldCharType="end"/>
        </w:r>
      </w:hyperlink>
    </w:p>
    <w:p>
      <w:pPr>
        <w:pStyle w:val="TOC2"/>
        <w:tabs>
          <w:tab w:val="right" w:leader="dot" w:pos="8306"/>
        </w:tabs>
      </w:pPr>
      <w:hyperlink w:anchor="_Toc13944" w:history="1">
        <w:r>
          <w:rPr>
            <w:rFonts w:ascii="仿宋" w:eastAsia="仿宋" w:hAnsi="仿宋" w:cs="仿宋" w:hint="eastAsia"/>
            <w:lang w:eastAsia="zh-CN"/>
          </w:rPr>
          <w:t>(六)、产业发展重点任务</w:t>
        </w:r>
        <w:r>
          <w:tab/>
        </w:r>
        <w:r>
          <w:fldChar w:fldCharType="begin"/>
        </w:r>
        <w:r>
          <w:instrText xml:space="preserve"> PAGEREF _Toc13944 \h </w:instrText>
        </w:r>
        <w:r>
          <w:fldChar w:fldCharType="separate"/>
        </w:r>
        <w:r>
          <w:t>18</w:t>
        </w:r>
        <w:r>
          <w:fldChar w:fldCharType="end"/>
        </w:r>
      </w:hyperlink>
    </w:p>
    <w:p>
      <w:pPr>
        <w:pStyle w:val="TOC2"/>
        <w:tabs>
          <w:tab w:val="right" w:leader="dot" w:pos="8306"/>
        </w:tabs>
      </w:pPr>
      <w:hyperlink w:anchor="_Toc5243" w:history="1">
        <w:r>
          <w:rPr>
            <w:rFonts w:ascii="仿宋" w:eastAsia="仿宋" w:hAnsi="仿宋" w:cs="仿宋" w:hint="eastAsia"/>
            <w:lang w:eastAsia="zh-CN"/>
          </w:rPr>
          <w:t>(七)、普通合成纤维项目建设必要性分析</w:t>
        </w:r>
        <w:r>
          <w:tab/>
        </w:r>
        <w:r>
          <w:fldChar w:fldCharType="begin"/>
        </w:r>
        <w:r>
          <w:instrText xml:space="preserve"> PAGEREF _Toc5243 \h </w:instrText>
        </w:r>
        <w:r>
          <w:fldChar w:fldCharType="separate"/>
        </w:r>
        <w:r>
          <w:t>20</w:t>
        </w:r>
        <w:r>
          <w:fldChar w:fldCharType="end"/>
        </w:r>
      </w:hyperlink>
    </w:p>
    <w:p>
      <w:pPr>
        <w:pStyle w:val="TOC1"/>
        <w:tabs>
          <w:tab w:val="right" w:leader="dot" w:pos="8306"/>
        </w:tabs>
      </w:pPr>
      <w:hyperlink w:anchor="_Toc29504" w:history="1">
        <w:r>
          <w:rPr>
            <w:rFonts w:ascii="仿宋" w:eastAsia="仿宋" w:hAnsi="仿宋" w:cs="仿宋" w:hint="eastAsia"/>
            <w:lang w:eastAsia="zh-CN"/>
          </w:rPr>
          <w:t>四、普通合成纤维项目概况</w:t>
        </w:r>
        <w:r>
          <w:tab/>
        </w:r>
        <w:r>
          <w:fldChar w:fldCharType="begin"/>
        </w:r>
        <w:r>
          <w:instrText xml:space="preserve"> PAGEREF _Toc29504 \h </w:instrText>
        </w:r>
        <w:r>
          <w:fldChar w:fldCharType="separate"/>
        </w:r>
        <w:r>
          <w:t>22</w:t>
        </w:r>
        <w:r>
          <w:fldChar w:fldCharType="end"/>
        </w:r>
      </w:hyperlink>
    </w:p>
    <w:p>
      <w:pPr>
        <w:pStyle w:val="TOC2"/>
        <w:tabs>
          <w:tab w:val="right" w:leader="dot" w:pos="8306"/>
        </w:tabs>
      </w:pPr>
      <w:hyperlink w:anchor="_Toc12667" w:history="1">
        <w:r>
          <w:rPr>
            <w:rFonts w:ascii="仿宋" w:eastAsia="仿宋" w:hAnsi="仿宋" w:cs="仿宋" w:hint="eastAsia"/>
            <w:lang w:eastAsia="zh-CN"/>
          </w:rPr>
          <w:t>(一)、投资路径</w:t>
        </w:r>
        <w:r>
          <w:tab/>
        </w:r>
        <w:r>
          <w:fldChar w:fldCharType="begin"/>
        </w:r>
        <w:r>
          <w:instrText xml:space="preserve"> PAGEREF _Toc12667 \h </w:instrText>
        </w:r>
        <w:r>
          <w:fldChar w:fldCharType="separate"/>
        </w:r>
        <w:r>
          <w:t>22</w:t>
        </w:r>
        <w:r>
          <w:fldChar w:fldCharType="end"/>
        </w:r>
      </w:hyperlink>
    </w:p>
    <w:p>
      <w:pPr>
        <w:pStyle w:val="TOC2"/>
        <w:tabs>
          <w:tab w:val="right" w:leader="dot" w:pos="8306"/>
        </w:tabs>
      </w:pPr>
      <w:hyperlink w:anchor="_Toc22618" w:history="1">
        <w:r>
          <w:rPr>
            <w:rFonts w:ascii="仿宋" w:eastAsia="仿宋" w:hAnsi="仿宋" w:cs="仿宋" w:hint="eastAsia"/>
            <w:lang w:eastAsia="zh-CN"/>
          </w:rPr>
          <w:t>(二)、普通合成纤维项目提出的理由</w:t>
        </w:r>
        <w:r>
          <w:tab/>
        </w:r>
        <w:r>
          <w:fldChar w:fldCharType="begin"/>
        </w:r>
        <w:r>
          <w:instrText xml:space="preserve"> PAGEREF _Toc22618 \h </w:instrText>
        </w:r>
        <w:r>
          <w:fldChar w:fldCharType="separate"/>
        </w:r>
        <w:r>
          <w:t>22</w:t>
        </w:r>
        <w:r>
          <w:fldChar w:fldCharType="end"/>
        </w:r>
      </w:hyperlink>
    </w:p>
    <w:p>
      <w:pPr>
        <w:pStyle w:val="TOC2"/>
        <w:tabs>
          <w:tab w:val="right" w:leader="dot" w:pos="8306"/>
        </w:tabs>
      </w:pPr>
      <w:hyperlink w:anchor="_Toc11131" w:history="1">
        <w:r>
          <w:rPr>
            <w:rFonts w:ascii="仿宋" w:eastAsia="仿宋" w:hAnsi="仿宋" w:cs="仿宋" w:hint="eastAsia"/>
            <w:lang w:eastAsia="zh-CN"/>
          </w:rPr>
          <w:t>(三)、普通合成纤维项目选址</w:t>
        </w:r>
        <w:r>
          <w:tab/>
        </w:r>
        <w:r>
          <w:fldChar w:fldCharType="begin"/>
        </w:r>
        <w:r>
          <w:instrText xml:space="preserve"> PAGEREF _Toc11131 \h </w:instrText>
        </w:r>
        <w:r>
          <w:fldChar w:fldCharType="separate"/>
        </w:r>
        <w:r>
          <w:t>23</w:t>
        </w:r>
        <w:r>
          <w:fldChar w:fldCharType="end"/>
        </w:r>
      </w:hyperlink>
    </w:p>
    <w:p>
      <w:pPr>
        <w:pStyle w:val="TOC2"/>
        <w:tabs>
          <w:tab w:val="right" w:leader="dot" w:pos="8306"/>
        </w:tabs>
      </w:pPr>
      <w:hyperlink w:anchor="_Toc21898" w:history="1">
        <w:r>
          <w:rPr>
            <w:rFonts w:ascii="仿宋" w:eastAsia="仿宋" w:hAnsi="仿宋" w:cs="仿宋" w:hint="eastAsia"/>
            <w:lang w:eastAsia="zh-CN"/>
          </w:rPr>
          <w:t>(四)、生产规模</w:t>
        </w:r>
        <w:r>
          <w:tab/>
        </w:r>
        <w:r>
          <w:fldChar w:fldCharType="begin"/>
        </w:r>
        <w:r>
          <w:instrText xml:space="preserve"> PAGEREF _Toc21898 \h </w:instrText>
        </w:r>
        <w:r>
          <w:fldChar w:fldCharType="separate"/>
        </w:r>
        <w:r>
          <w:t>23</w:t>
        </w:r>
        <w:r>
          <w:fldChar w:fldCharType="end"/>
        </w:r>
      </w:hyperlink>
    </w:p>
    <w:p>
      <w:pPr>
        <w:pStyle w:val="TOC2"/>
        <w:tabs>
          <w:tab w:val="right" w:leader="dot" w:pos="8306"/>
        </w:tabs>
      </w:pPr>
      <w:hyperlink w:anchor="_Toc15604" w:history="1">
        <w:r>
          <w:rPr>
            <w:rFonts w:ascii="仿宋" w:eastAsia="仿宋" w:hAnsi="仿宋" w:cs="仿宋" w:hint="eastAsia"/>
            <w:lang w:eastAsia="zh-CN"/>
          </w:rPr>
          <w:t>(五)、建设规模</w:t>
        </w:r>
        <w:r>
          <w:tab/>
        </w:r>
        <w:r>
          <w:fldChar w:fldCharType="begin"/>
        </w:r>
        <w:r>
          <w:instrText xml:space="preserve"> PAGEREF _Toc15604 \h </w:instrText>
        </w:r>
        <w:r>
          <w:fldChar w:fldCharType="separate"/>
        </w:r>
        <w:r>
          <w:t>23</w:t>
        </w:r>
        <w:r>
          <w:fldChar w:fldCharType="end"/>
        </w:r>
      </w:hyperlink>
    </w:p>
    <w:p>
      <w:pPr>
        <w:pStyle w:val="TOC2"/>
        <w:tabs>
          <w:tab w:val="right" w:leader="dot" w:pos="8306"/>
        </w:tabs>
      </w:pPr>
      <w:hyperlink w:anchor="_Toc9765" w:history="1">
        <w:r>
          <w:rPr>
            <w:rFonts w:ascii="仿宋" w:eastAsia="仿宋" w:hAnsi="仿宋" w:cs="仿宋" w:hint="eastAsia"/>
            <w:lang w:eastAsia="zh-CN"/>
          </w:rPr>
          <w:t>(六)、普通合成纤维项目投资</w:t>
        </w:r>
        <w:r>
          <w:tab/>
        </w:r>
        <w:r>
          <w:fldChar w:fldCharType="begin"/>
        </w:r>
        <w:r>
          <w:instrText xml:space="preserve"> PAGEREF _Toc9765 \h </w:instrText>
        </w:r>
        <w:r>
          <w:fldChar w:fldCharType="separate"/>
        </w:r>
        <w:r>
          <w:t>23</w:t>
        </w:r>
        <w:r>
          <w:fldChar w:fldCharType="end"/>
        </w:r>
      </w:hyperlink>
    </w:p>
    <w:p>
      <w:pPr>
        <w:pStyle w:val="TOC2"/>
        <w:tabs>
          <w:tab w:val="right" w:leader="dot" w:pos="8306"/>
        </w:tabs>
      </w:pPr>
      <w:hyperlink w:anchor="_Toc23482" w:history="1">
        <w:r>
          <w:rPr>
            <w:rFonts w:ascii="仿宋" w:eastAsia="仿宋" w:hAnsi="仿宋" w:cs="仿宋" w:hint="eastAsia"/>
            <w:lang w:eastAsia="zh-CN"/>
          </w:rPr>
          <w:t>(七)、普通合成纤维项目进度规划</w:t>
        </w:r>
        <w:r>
          <w:tab/>
        </w:r>
        <w:r>
          <w:fldChar w:fldCharType="begin"/>
        </w:r>
        <w:r>
          <w:instrText xml:space="preserve"> PAGEREF _Toc23482 \h </w:instrText>
        </w:r>
        <w:r>
          <w:fldChar w:fldCharType="separate"/>
        </w:r>
        <w:r>
          <w:t>24</w:t>
        </w:r>
        <w:r>
          <w:fldChar w:fldCharType="end"/>
        </w:r>
      </w:hyperlink>
    </w:p>
    <w:p>
      <w:pPr>
        <w:pStyle w:val="TOC2"/>
        <w:tabs>
          <w:tab w:val="right" w:leader="dot" w:pos="8306"/>
        </w:tabs>
      </w:pPr>
      <w:hyperlink w:anchor="_Toc14639" w:history="1">
        <w:r>
          <w:rPr>
            <w:rFonts w:ascii="仿宋" w:eastAsia="仿宋" w:hAnsi="仿宋" w:cs="仿宋" w:hint="eastAsia"/>
            <w:lang w:eastAsia="zh-CN"/>
          </w:rPr>
          <w:t>(八)、经济效益(正常经营年份)</w:t>
        </w:r>
        <w:r>
          <w:tab/>
        </w:r>
        <w:r>
          <w:fldChar w:fldCharType="begin"/>
        </w:r>
        <w:r>
          <w:instrText xml:space="preserve"> PAGEREF _Toc14639 \h </w:instrText>
        </w:r>
        <w:r>
          <w:fldChar w:fldCharType="separate"/>
        </w:r>
        <w:r>
          <w:t>24</w:t>
        </w:r>
        <w:r>
          <w:fldChar w:fldCharType="end"/>
        </w:r>
      </w:hyperlink>
    </w:p>
    <w:p>
      <w:pPr>
        <w:pStyle w:val="TOC2"/>
        <w:tabs>
          <w:tab w:val="right" w:leader="dot" w:pos="8306"/>
        </w:tabs>
      </w:pPr>
      <w:hyperlink w:anchor="_Toc28959" w:history="1">
        <w:r>
          <w:rPr>
            <w:rFonts w:ascii="仿宋" w:eastAsia="仿宋" w:hAnsi="仿宋" w:cs="仿宋" w:hint="eastAsia"/>
            <w:lang w:eastAsia="zh-CN"/>
          </w:rPr>
          <w:t>(九)、普通合成纤维项目综合评价</w:t>
        </w:r>
        <w:r>
          <w:tab/>
        </w:r>
        <w:r>
          <w:fldChar w:fldCharType="begin"/>
        </w:r>
        <w:r>
          <w:instrText xml:space="preserve"> PAGEREF _Toc28959 \h </w:instrText>
        </w:r>
        <w:r>
          <w:fldChar w:fldCharType="separate"/>
        </w:r>
        <w:r>
          <w:t>25</w:t>
        </w:r>
        <w:r>
          <w:fldChar w:fldCharType="end"/>
        </w:r>
      </w:hyperlink>
    </w:p>
    <w:p>
      <w:pPr>
        <w:pStyle w:val="TOC1"/>
        <w:tabs>
          <w:tab w:val="right" w:leader="dot" w:pos="8306"/>
        </w:tabs>
      </w:pPr>
      <w:hyperlink w:anchor="_Toc14230" w:history="1">
        <w:r>
          <w:rPr>
            <w:rFonts w:ascii="仿宋" w:eastAsia="仿宋" w:hAnsi="仿宋" w:cs="仿宋" w:hint="eastAsia"/>
            <w:lang w:eastAsia="zh-CN"/>
          </w:rPr>
          <w:t>五、法人治理</w:t>
        </w:r>
        <w:r>
          <w:tab/>
        </w:r>
        <w:r>
          <w:fldChar w:fldCharType="begin"/>
        </w:r>
        <w:r>
          <w:instrText xml:space="preserve"> PAGEREF _Toc14230 \h </w:instrText>
        </w:r>
        <w:r>
          <w:fldChar w:fldCharType="separate"/>
        </w:r>
        <w:r>
          <w:t>26</w:t>
        </w:r>
        <w:r>
          <w:fldChar w:fldCharType="end"/>
        </w:r>
      </w:hyperlink>
    </w:p>
    <w:p>
      <w:pPr>
        <w:pStyle w:val="TOC2"/>
        <w:tabs>
          <w:tab w:val="right" w:leader="dot" w:pos="8306"/>
        </w:tabs>
      </w:pPr>
      <w:hyperlink w:anchor="_Toc15312" w:history="1">
        <w:r>
          <w:rPr>
            <w:rFonts w:ascii="仿宋" w:eastAsia="仿宋" w:hAnsi="仿宋" w:cs="仿宋" w:hint="eastAsia"/>
            <w:lang w:eastAsia="zh-CN"/>
          </w:rPr>
          <w:t>(一)、股东权利及义务</w:t>
        </w:r>
        <w:r>
          <w:tab/>
        </w:r>
        <w:r>
          <w:fldChar w:fldCharType="begin"/>
        </w:r>
        <w:r>
          <w:instrText xml:space="preserve"> PAGEREF _Toc15312 \h </w:instrText>
        </w:r>
        <w:r>
          <w:fldChar w:fldCharType="separate"/>
        </w:r>
        <w:r>
          <w:t>26</w:t>
        </w:r>
        <w:r>
          <w:fldChar w:fldCharType="end"/>
        </w:r>
      </w:hyperlink>
    </w:p>
    <w:p>
      <w:pPr>
        <w:pStyle w:val="TOC2"/>
        <w:tabs>
          <w:tab w:val="right" w:leader="dot" w:pos="8306"/>
        </w:tabs>
      </w:pPr>
      <w:hyperlink w:anchor="_Toc245" w:history="1">
        <w:r>
          <w:rPr>
            <w:rFonts w:ascii="仿宋" w:eastAsia="仿宋" w:hAnsi="仿宋" w:cs="仿宋" w:hint="eastAsia"/>
            <w:lang w:eastAsia="zh-CN"/>
          </w:rPr>
          <w:t>(二)、董事</w:t>
        </w:r>
        <w:r>
          <w:tab/>
        </w:r>
        <w:r>
          <w:fldChar w:fldCharType="begin"/>
        </w:r>
        <w:r>
          <w:instrText xml:space="preserve"> PAGEREF _Toc245 \h </w:instrText>
        </w:r>
        <w:r>
          <w:fldChar w:fldCharType="separate"/>
        </w:r>
        <w:r>
          <w:t>28</w:t>
        </w:r>
        <w:r>
          <w:fldChar w:fldCharType="end"/>
        </w:r>
      </w:hyperlink>
    </w:p>
    <w:p>
      <w:pPr>
        <w:pStyle w:val="TOC2"/>
        <w:tabs>
          <w:tab w:val="right" w:leader="dot" w:pos="8306"/>
        </w:tabs>
      </w:pPr>
      <w:hyperlink w:anchor="_Toc29176" w:history="1">
        <w:r>
          <w:rPr>
            <w:rFonts w:ascii="仿宋" w:eastAsia="仿宋" w:hAnsi="仿宋" w:cs="仿宋" w:hint="eastAsia"/>
            <w:lang w:eastAsia="zh-CN"/>
          </w:rPr>
          <w:t>(三)、高级管理人员</w:t>
        </w:r>
        <w:r>
          <w:tab/>
        </w:r>
        <w:r>
          <w:fldChar w:fldCharType="begin"/>
        </w:r>
        <w:r>
          <w:instrText xml:space="preserve"> PAGEREF _Toc29176 \h </w:instrText>
        </w:r>
        <w:r>
          <w:fldChar w:fldCharType="separate"/>
        </w:r>
        <w:r>
          <w:t>33</w:t>
        </w:r>
        <w:r>
          <w:fldChar w:fldCharType="end"/>
        </w:r>
      </w:hyperlink>
    </w:p>
    <w:p>
      <w:pPr>
        <w:pStyle w:val="TOC2"/>
        <w:tabs>
          <w:tab w:val="right" w:leader="dot" w:pos="8306"/>
        </w:tabs>
      </w:pPr>
      <w:hyperlink w:anchor="_Toc31690" w:history="1">
        <w:r>
          <w:rPr>
            <w:rFonts w:ascii="仿宋" w:eastAsia="仿宋" w:hAnsi="仿宋" w:cs="仿宋" w:hint="eastAsia"/>
            <w:lang w:eastAsia="zh-CN"/>
          </w:rPr>
          <w:t>(四)、监事</w:t>
        </w:r>
        <w:r>
          <w:tab/>
        </w:r>
        <w:r>
          <w:fldChar w:fldCharType="begin"/>
        </w:r>
        <w:r>
          <w:instrText xml:space="preserve"> PAGEREF _Toc31690 \h </w:instrText>
        </w:r>
        <w:r>
          <w:fldChar w:fldCharType="separate"/>
        </w:r>
        <w:r>
          <w:t>35</w:t>
        </w:r>
        <w:r>
          <w:fldChar w:fldCharType="end"/>
        </w:r>
      </w:hyperlink>
    </w:p>
    <w:p>
      <w:pPr>
        <w:pStyle w:val="TOC1"/>
        <w:tabs>
          <w:tab w:val="right" w:leader="dot" w:pos="8306"/>
        </w:tabs>
      </w:pPr>
      <w:hyperlink w:anchor="_Toc11572" w:history="1">
        <w:r>
          <w:rPr>
            <w:rFonts w:ascii="仿宋" w:eastAsia="仿宋" w:hAnsi="仿宋" w:cs="仿宋" w:hint="eastAsia"/>
            <w:lang w:eastAsia="zh-CN"/>
          </w:rPr>
          <w:t>六、投资方案分析</w:t>
        </w:r>
        <w:r>
          <w:tab/>
        </w:r>
        <w:r>
          <w:fldChar w:fldCharType="begin"/>
        </w:r>
        <w:r>
          <w:instrText xml:space="preserve"> PAGEREF _Toc11572 \h </w:instrText>
        </w:r>
        <w:r>
          <w:fldChar w:fldCharType="separate"/>
        </w:r>
        <w:r>
          <w:t>36</w:t>
        </w:r>
        <w:r>
          <w:fldChar w:fldCharType="end"/>
        </w:r>
      </w:hyperlink>
    </w:p>
    <w:p>
      <w:pPr>
        <w:pStyle w:val="TOC2"/>
        <w:tabs>
          <w:tab w:val="right" w:leader="dot" w:pos="8306"/>
        </w:tabs>
      </w:pPr>
      <w:hyperlink w:anchor="_Toc15365" w:history="1">
        <w:r>
          <w:rPr>
            <w:rFonts w:ascii="仿宋" w:eastAsia="仿宋" w:hAnsi="仿宋" w:cs="仿宋" w:hint="eastAsia"/>
            <w:lang w:eastAsia="zh-CN"/>
          </w:rPr>
          <w:t>(一)、编制说明</w:t>
        </w:r>
        <w:r>
          <w:tab/>
        </w:r>
        <w:r>
          <w:fldChar w:fldCharType="begin"/>
        </w:r>
        <w:r>
          <w:instrText xml:space="preserve"> PAGEREF _Toc15365 \h </w:instrText>
        </w:r>
        <w:r>
          <w:fldChar w:fldCharType="separate"/>
        </w:r>
        <w:r>
          <w:t>36</w:t>
        </w:r>
        <w:r>
          <w:fldChar w:fldCharType="end"/>
        </w:r>
      </w:hyperlink>
    </w:p>
    <w:p>
      <w:pPr>
        <w:pStyle w:val="TOC2"/>
        <w:tabs>
          <w:tab w:val="right" w:leader="dot" w:pos="8306"/>
        </w:tabs>
      </w:pPr>
      <w:hyperlink w:anchor="_Toc14164" w:history="1">
        <w:r>
          <w:rPr>
            <w:rFonts w:ascii="仿宋" w:eastAsia="仿宋" w:hAnsi="仿宋" w:cs="仿宋" w:hint="eastAsia"/>
            <w:lang w:eastAsia="zh-CN"/>
          </w:rPr>
          <w:t>(二)、建设投资</w:t>
        </w:r>
        <w:r>
          <w:tab/>
        </w:r>
        <w:r>
          <w:fldChar w:fldCharType="begin"/>
        </w:r>
        <w:r>
          <w:instrText xml:space="preserve"> PAGEREF _Toc14164 \h </w:instrText>
        </w:r>
        <w:r>
          <w:fldChar w:fldCharType="separate"/>
        </w:r>
        <w:r>
          <w:t>36</w:t>
        </w:r>
        <w:r>
          <w:fldChar w:fldCharType="end"/>
        </w:r>
      </w:hyperlink>
    </w:p>
    <w:p>
      <w:pPr>
        <w:pStyle w:val="TOC2"/>
        <w:tabs>
          <w:tab w:val="right" w:leader="dot" w:pos="8306"/>
        </w:tabs>
      </w:pPr>
      <w:hyperlink w:anchor="_Toc23380" w:history="1">
        <w:r>
          <w:rPr>
            <w:rFonts w:ascii="仿宋" w:eastAsia="仿宋" w:hAnsi="仿宋" w:cs="仿宋" w:hint="eastAsia"/>
            <w:lang w:eastAsia="zh-CN"/>
          </w:rPr>
          <w:t>(三)、建设期利息</w:t>
        </w:r>
        <w:r>
          <w:tab/>
        </w:r>
        <w:r>
          <w:fldChar w:fldCharType="begin"/>
        </w:r>
        <w:r>
          <w:instrText xml:space="preserve"> PAGEREF _Toc23380 \h </w:instrText>
        </w:r>
        <w:r>
          <w:fldChar w:fldCharType="separate"/>
        </w:r>
        <w:r>
          <w:t>37</w:t>
        </w:r>
        <w:r>
          <w:fldChar w:fldCharType="end"/>
        </w:r>
      </w:hyperlink>
    </w:p>
    <w:p>
      <w:pPr>
        <w:pStyle w:val="TOC2"/>
        <w:tabs>
          <w:tab w:val="right" w:leader="dot" w:pos="8306"/>
        </w:tabs>
      </w:pPr>
      <w:hyperlink w:anchor="_Toc17921" w:history="1">
        <w:r>
          <w:rPr>
            <w:rFonts w:ascii="仿宋" w:eastAsia="仿宋" w:hAnsi="仿宋" w:cs="仿宋" w:hint="eastAsia"/>
            <w:lang w:eastAsia="zh-CN"/>
          </w:rPr>
          <w:t>(四)、流动资金</w:t>
        </w:r>
        <w:r>
          <w:tab/>
        </w:r>
        <w:r>
          <w:fldChar w:fldCharType="begin"/>
        </w:r>
        <w:r>
          <w:instrText xml:space="preserve"> PAGEREF _Toc17921 \h </w:instrText>
        </w:r>
        <w:r>
          <w:fldChar w:fldCharType="separate"/>
        </w:r>
        <w:r>
          <w:t>37</w:t>
        </w:r>
        <w:r>
          <w:fldChar w:fldCharType="end"/>
        </w:r>
      </w:hyperlink>
    </w:p>
    <w:p>
      <w:pPr>
        <w:pStyle w:val="TOC2"/>
        <w:tabs>
          <w:tab w:val="right" w:leader="dot" w:pos="8306"/>
        </w:tabs>
      </w:pPr>
      <w:hyperlink w:anchor="_Toc30879" w:history="1">
        <w:r>
          <w:rPr>
            <w:rFonts w:ascii="仿宋" w:eastAsia="仿宋" w:hAnsi="仿宋" w:cs="仿宋" w:hint="eastAsia"/>
            <w:lang w:eastAsia="zh-CN"/>
          </w:rPr>
          <w:t>(五)、普通合成纤维项目总投资</w:t>
        </w:r>
        <w:r>
          <w:tab/>
        </w:r>
        <w:r>
          <w:fldChar w:fldCharType="begin"/>
        </w:r>
        <w:r>
          <w:instrText xml:space="preserve"> PAGEREF _Toc30879 \h </w:instrText>
        </w:r>
        <w:r>
          <w:fldChar w:fldCharType="separate"/>
        </w:r>
        <w:r>
          <w:t>38</w:t>
        </w:r>
        <w:r>
          <w:fldChar w:fldCharType="end"/>
        </w:r>
      </w:hyperlink>
    </w:p>
    <w:p>
      <w:pPr>
        <w:pStyle w:val="TOC2"/>
        <w:tabs>
          <w:tab w:val="right" w:leader="dot" w:pos="8306"/>
        </w:tabs>
      </w:pPr>
      <w:hyperlink w:anchor="_Toc25796" w:history="1">
        <w:r>
          <w:rPr>
            <w:rFonts w:ascii="仿宋" w:eastAsia="仿宋" w:hAnsi="仿宋" w:cs="仿宋" w:hint="eastAsia"/>
            <w:lang w:eastAsia="zh-CN"/>
          </w:rPr>
          <w:t>(六)、资金筹措与投资计划</w:t>
        </w:r>
        <w:r>
          <w:tab/>
        </w:r>
        <w:r>
          <w:fldChar w:fldCharType="begin"/>
        </w:r>
        <w:r>
          <w:instrText xml:space="preserve"> PAGEREF _Toc25796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5" w:history="1">
        <w:r>
          <w:rPr>
            <w:rFonts w:ascii="仿宋" w:eastAsia="仿宋" w:hAnsi="仿宋" w:cs="仿宋" w:hint="eastAsia"/>
            <w:lang w:eastAsia="zh-CN"/>
          </w:rPr>
          <w:t>七、SWOT分析</w:t>
        </w:r>
        <w:r>
          <w:tab/>
        </w:r>
        <w:r>
          <w:fldChar w:fldCharType="begin"/>
        </w:r>
        <w:r>
          <w:instrText xml:space="preserve"> PAGEREF _Toc16525 \h </w:instrText>
        </w:r>
        <w:r>
          <w:fldChar w:fldCharType="separate"/>
        </w:r>
        <w:r>
          <w:t>38</w:t>
        </w:r>
        <w:r>
          <w:fldChar w:fldCharType="end"/>
        </w:r>
      </w:hyperlink>
    </w:p>
    <w:p>
      <w:pPr>
        <w:pStyle w:val="TOC2"/>
        <w:tabs>
          <w:tab w:val="right" w:leader="dot" w:pos="8306"/>
        </w:tabs>
      </w:pPr>
      <w:hyperlink w:anchor="_Toc2042" w:history="1">
        <w:r>
          <w:rPr>
            <w:rFonts w:ascii="仿宋" w:eastAsia="仿宋" w:hAnsi="仿宋" w:cs="仿宋" w:hint="eastAsia"/>
            <w:lang w:eastAsia="zh-CN"/>
          </w:rPr>
          <w:t>(一)、优势分析(S)</w:t>
        </w:r>
        <w:r>
          <w:tab/>
        </w:r>
        <w:r>
          <w:fldChar w:fldCharType="begin"/>
        </w:r>
        <w:r>
          <w:instrText xml:space="preserve"> PAGEREF _Toc2042 \h </w:instrText>
        </w:r>
        <w:r>
          <w:fldChar w:fldCharType="separate"/>
        </w:r>
        <w:r>
          <w:t>38</w:t>
        </w:r>
        <w:r>
          <w:fldChar w:fldCharType="end"/>
        </w:r>
      </w:hyperlink>
    </w:p>
    <w:p>
      <w:pPr>
        <w:pStyle w:val="TOC2"/>
        <w:tabs>
          <w:tab w:val="right" w:leader="dot" w:pos="8306"/>
        </w:tabs>
      </w:pPr>
      <w:hyperlink w:anchor="_Toc12043" w:history="1">
        <w:r>
          <w:rPr>
            <w:rFonts w:ascii="仿宋" w:eastAsia="仿宋" w:hAnsi="仿宋" w:cs="仿宋" w:hint="eastAsia"/>
            <w:lang w:eastAsia="zh-CN"/>
          </w:rPr>
          <w:t>(二)、劣势分析(W)</w:t>
        </w:r>
        <w:r>
          <w:tab/>
        </w:r>
        <w:r>
          <w:fldChar w:fldCharType="begin"/>
        </w:r>
        <w:r>
          <w:instrText xml:space="preserve"> PAGEREF _Toc12043 \h </w:instrText>
        </w:r>
        <w:r>
          <w:fldChar w:fldCharType="separate"/>
        </w:r>
        <w:r>
          <w:t>39</w:t>
        </w:r>
        <w:r>
          <w:fldChar w:fldCharType="end"/>
        </w:r>
      </w:hyperlink>
    </w:p>
    <w:p>
      <w:pPr>
        <w:pStyle w:val="TOC2"/>
        <w:tabs>
          <w:tab w:val="right" w:leader="dot" w:pos="8306"/>
        </w:tabs>
      </w:pPr>
      <w:hyperlink w:anchor="_Toc22716" w:history="1">
        <w:r>
          <w:rPr>
            <w:rFonts w:ascii="仿宋" w:eastAsia="仿宋" w:hAnsi="仿宋" w:cs="仿宋" w:hint="eastAsia"/>
            <w:lang w:eastAsia="zh-CN"/>
          </w:rPr>
          <w:t>(三)、机会分析()</w:t>
        </w:r>
        <w:r>
          <w:tab/>
        </w:r>
        <w:r>
          <w:fldChar w:fldCharType="begin"/>
        </w:r>
        <w:r>
          <w:instrText xml:space="preserve"> PAGEREF _Toc22716 \h </w:instrText>
        </w:r>
        <w:r>
          <w:fldChar w:fldCharType="separate"/>
        </w:r>
        <w:r>
          <w:t>40</w:t>
        </w:r>
        <w:r>
          <w:fldChar w:fldCharType="end"/>
        </w:r>
      </w:hyperlink>
    </w:p>
    <w:p>
      <w:pPr>
        <w:pStyle w:val="TOC2"/>
        <w:tabs>
          <w:tab w:val="right" w:leader="dot" w:pos="8306"/>
        </w:tabs>
      </w:pPr>
      <w:hyperlink w:anchor="_Toc31275" w:history="1">
        <w:r>
          <w:rPr>
            <w:rFonts w:ascii="仿宋" w:eastAsia="仿宋" w:hAnsi="仿宋" w:cs="仿宋" w:hint="eastAsia"/>
            <w:lang w:eastAsia="zh-CN"/>
          </w:rPr>
          <w:t>(四)、威胁分析(T)</w:t>
        </w:r>
        <w:r>
          <w:tab/>
        </w:r>
        <w:r>
          <w:fldChar w:fldCharType="begin"/>
        </w:r>
        <w:r>
          <w:instrText xml:space="preserve"> PAGEREF _Toc31275 \h </w:instrText>
        </w:r>
        <w:r>
          <w:fldChar w:fldCharType="separate"/>
        </w:r>
        <w:r>
          <w:t>40</w:t>
        </w:r>
        <w:r>
          <w:fldChar w:fldCharType="end"/>
        </w:r>
      </w:hyperlink>
    </w:p>
    <w:p>
      <w:pPr>
        <w:pStyle w:val="TOC1"/>
        <w:tabs>
          <w:tab w:val="right" w:leader="dot" w:pos="8306"/>
        </w:tabs>
      </w:pPr>
      <w:hyperlink w:anchor="_Toc2251" w:history="1">
        <w:r>
          <w:rPr>
            <w:rFonts w:ascii="仿宋" w:eastAsia="仿宋" w:hAnsi="仿宋" w:cs="仿宋" w:hint="eastAsia"/>
            <w:lang w:eastAsia="zh-CN"/>
          </w:rPr>
          <w:t>八、公司组建背景分析</w:t>
        </w:r>
        <w:r>
          <w:tab/>
        </w:r>
        <w:r>
          <w:fldChar w:fldCharType="begin"/>
        </w:r>
        <w:r>
          <w:instrText xml:space="preserve"> PAGEREF _Toc2251 \h </w:instrText>
        </w:r>
        <w:r>
          <w:fldChar w:fldCharType="separate"/>
        </w:r>
        <w:r>
          <w:t>42</w:t>
        </w:r>
        <w:r>
          <w:fldChar w:fldCharType="end"/>
        </w:r>
      </w:hyperlink>
    </w:p>
    <w:p>
      <w:pPr>
        <w:pStyle w:val="TOC2"/>
        <w:tabs>
          <w:tab w:val="right" w:leader="dot" w:pos="8306"/>
        </w:tabs>
      </w:pPr>
      <w:hyperlink w:anchor="_Toc22739" w:history="1">
        <w:r>
          <w:rPr>
            <w:rFonts w:ascii="仿宋" w:eastAsia="仿宋" w:hAnsi="仿宋" w:cs="仿宋" w:hint="eastAsia"/>
            <w:lang w:eastAsia="zh-CN"/>
          </w:rPr>
          <w:t>(一)、普通合成纤维项目背景分析</w:t>
        </w:r>
        <w:r>
          <w:tab/>
        </w:r>
        <w:r>
          <w:fldChar w:fldCharType="begin"/>
        </w:r>
        <w:r>
          <w:instrText xml:space="preserve"> PAGEREF _Toc22739 \h </w:instrText>
        </w:r>
        <w:r>
          <w:fldChar w:fldCharType="separate"/>
        </w:r>
        <w:r>
          <w:t>42</w:t>
        </w:r>
        <w:r>
          <w:fldChar w:fldCharType="end"/>
        </w:r>
      </w:hyperlink>
    </w:p>
    <w:p>
      <w:pPr>
        <w:pStyle w:val="TOC2"/>
        <w:tabs>
          <w:tab w:val="right" w:leader="dot" w:pos="8306"/>
        </w:tabs>
      </w:pPr>
      <w:hyperlink w:anchor="_Toc14068" w:history="1">
        <w:r>
          <w:rPr>
            <w:rFonts w:ascii="仿宋" w:eastAsia="仿宋" w:hAnsi="仿宋" w:cs="仿宋" w:hint="eastAsia"/>
            <w:lang w:eastAsia="zh-CN"/>
          </w:rPr>
          <w:t>(二)、普通合成纤维项目建设必要性分析</w:t>
        </w:r>
        <w:r>
          <w:tab/>
        </w:r>
        <w:r>
          <w:fldChar w:fldCharType="begin"/>
        </w:r>
        <w:r>
          <w:instrText xml:space="preserve"> PAGEREF _Toc14068 \h </w:instrText>
        </w:r>
        <w:r>
          <w:fldChar w:fldCharType="separate"/>
        </w:r>
        <w:r>
          <w:t>43</w:t>
        </w:r>
        <w:r>
          <w:fldChar w:fldCharType="end"/>
        </w:r>
      </w:hyperlink>
    </w:p>
    <w:p>
      <w:pPr>
        <w:pStyle w:val="TOC2"/>
        <w:tabs>
          <w:tab w:val="right" w:leader="dot" w:pos="8306"/>
        </w:tabs>
      </w:pPr>
      <w:hyperlink w:anchor="_Toc11285" w:history="1">
        <w:r>
          <w:rPr>
            <w:rFonts w:ascii="仿宋" w:eastAsia="仿宋" w:hAnsi="仿宋" w:cs="仿宋" w:hint="eastAsia"/>
            <w:lang w:eastAsia="zh-CN"/>
          </w:rPr>
          <w:t>(三)、鼓励中小企业发展</w:t>
        </w:r>
        <w:r>
          <w:tab/>
        </w:r>
        <w:r>
          <w:fldChar w:fldCharType="begin"/>
        </w:r>
        <w:r>
          <w:instrText xml:space="preserve"> PAGEREF _Toc11285 \h </w:instrText>
        </w:r>
        <w:r>
          <w:fldChar w:fldCharType="separate"/>
        </w:r>
        <w:r>
          <w:t>44</w:t>
        </w:r>
        <w:r>
          <w:fldChar w:fldCharType="end"/>
        </w:r>
      </w:hyperlink>
    </w:p>
    <w:p>
      <w:pPr>
        <w:pStyle w:val="TOC2"/>
        <w:tabs>
          <w:tab w:val="right" w:leader="dot" w:pos="8306"/>
        </w:tabs>
      </w:pPr>
      <w:hyperlink w:anchor="_Toc28562" w:history="1">
        <w:r>
          <w:rPr>
            <w:rFonts w:ascii="仿宋" w:eastAsia="仿宋" w:hAnsi="仿宋" w:cs="仿宋" w:hint="eastAsia"/>
            <w:lang w:eastAsia="zh-CN"/>
          </w:rPr>
          <w:t>(四)、宏观经济形势分析</w:t>
        </w:r>
        <w:r>
          <w:tab/>
        </w:r>
        <w:r>
          <w:fldChar w:fldCharType="begin"/>
        </w:r>
        <w:r>
          <w:instrText xml:space="preserve"> PAGEREF _Toc28562 \h </w:instrText>
        </w:r>
        <w:r>
          <w:fldChar w:fldCharType="separate"/>
        </w:r>
        <w:r>
          <w:t>45</w:t>
        </w:r>
        <w:r>
          <w:fldChar w:fldCharType="end"/>
        </w:r>
      </w:hyperlink>
    </w:p>
    <w:p>
      <w:pPr>
        <w:pStyle w:val="TOC1"/>
        <w:tabs>
          <w:tab w:val="right" w:leader="dot" w:pos="8306"/>
        </w:tabs>
      </w:pPr>
      <w:hyperlink w:anchor="_Toc2095" w:history="1">
        <w:r>
          <w:rPr>
            <w:rFonts w:ascii="仿宋" w:eastAsia="仿宋" w:hAnsi="仿宋" w:cs="仿宋" w:hint="eastAsia"/>
            <w:lang w:eastAsia="zh-CN"/>
          </w:rPr>
          <w:t>九、环境保护分析</w:t>
        </w:r>
        <w:r>
          <w:tab/>
        </w:r>
        <w:r>
          <w:fldChar w:fldCharType="begin"/>
        </w:r>
        <w:r>
          <w:instrText xml:space="preserve"> PAGEREF _Toc2095 \h </w:instrText>
        </w:r>
        <w:r>
          <w:fldChar w:fldCharType="separate"/>
        </w:r>
        <w:r>
          <w:t>46</w:t>
        </w:r>
        <w:r>
          <w:fldChar w:fldCharType="end"/>
        </w:r>
      </w:hyperlink>
    </w:p>
    <w:p>
      <w:pPr>
        <w:pStyle w:val="TOC2"/>
        <w:tabs>
          <w:tab w:val="right" w:leader="dot" w:pos="8306"/>
        </w:tabs>
      </w:pPr>
      <w:hyperlink w:anchor="_Toc29199" w:history="1">
        <w:r>
          <w:rPr>
            <w:rFonts w:ascii="仿宋" w:eastAsia="仿宋" w:hAnsi="仿宋" w:cs="仿宋" w:hint="eastAsia"/>
            <w:lang w:eastAsia="zh-CN"/>
          </w:rPr>
          <w:t>(一)、编制依据</w:t>
        </w:r>
        <w:r>
          <w:tab/>
        </w:r>
        <w:r>
          <w:fldChar w:fldCharType="begin"/>
        </w:r>
        <w:r>
          <w:instrText xml:space="preserve"> PAGEREF _Toc29199 \h </w:instrText>
        </w:r>
        <w:r>
          <w:fldChar w:fldCharType="separate"/>
        </w:r>
        <w:r>
          <w:t>46</w:t>
        </w:r>
        <w:r>
          <w:fldChar w:fldCharType="end"/>
        </w:r>
      </w:hyperlink>
    </w:p>
    <w:p>
      <w:pPr>
        <w:pStyle w:val="TOC2"/>
        <w:tabs>
          <w:tab w:val="right" w:leader="dot" w:pos="8306"/>
        </w:tabs>
      </w:pPr>
      <w:hyperlink w:anchor="_Toc17014" w:history="1">
        <w:r>
          <w:rPr>
            <w:rFonts w:ascii="仿宋" w:eastAsia="仿宋" w:hAnsi="仿宋" w:cs="仿宋" w:hint="eastAsia"/>
            <w:lang w:eastAsia="zh-CN"/>
          </w:rPr>
          <w:t>(二)、环境影响合理性分析</w:t>
        </w:r>
        <w:r>
          <w:tab/>
        </w:r>
        <w:r>
          <w:fldChar w:fldCharType="begin"/>
        </w:r>
        <w:r>
          <w:instrText xml:space="preserve"> PAGEREF _Toc17014 \h </w:instrText>
        </w:r>
        <w:r>
          <w:fldChar w:fldCharType="separate"/>
        </w:r>
        <w:r>
          <w:t>47</w:t>
        </w:r>
        <w:r>
          <w:fldChar w:fldCharType="end"/>
        </w:r>
      </w:hyperlink>
    </w:p>
    <w:p>
      <w:pPr>
        <w:pStyle w:val="TOC2"/>
        <w:tabs>
          <w:tab w:val="right" w:leader="dot" w:pos="8306"/>
        </w:tabs>
      </w:pPr>
      <w:hyperlink w:anchor="_Toc27549" w:history="1">
        <w:r>
          <w:rPr>
            <w:rFonts w:ascii="仿宋" w:eastAsia="仿宋" w:hAnsi="仿宋" w:cs="仿宋" w:hint="eastAsia"/>
            <w:lang w:eastAsia="zh-CN"/>
          </w:rPr>
          <w:t>(三)、建设期大气环境影响分析</w:t>
        </w:r>
        <w:r>
          <w:tab/>
        </w:r>
        <w:r>
          <w:fldChar w:fldCharType="begin"/>
        </w:r>
        <w:r>
          <w:instrText xml:space="preserve"> PAGEREF _Toc27549 \h </w:instrText>
        </w:r>
        <w:r>
          <w:fldChar w:fldCharType="separate"/>
        </w:r>
        <w:r>
          <w:t>47</w:t>
        </w:r>
        <w:r>
          <w:fldChar w:fldCharType="end"/>
        </w:r>
      </w:hyperlink>
    </w:p>
    <w:p>
      <w:pPr>
        <w:pStyle w:val="TOC2"/>
        <w:tabs>
          <w:tab w:val="right" w:leader="dot" w:pos="8306"/>
        </w:tabs>
      </w:pPr>
      <w:hyperlink w:anchor="_Toc5057" w:history="1">
        <w:r>
          <w:rPr>
            <w:rFonts w:ascii="仿宋" w:eastAsia="仿宋" w:hAnsi="仿宋" w:cs="仿宋" w:hint="eastAsia"/>
            <w:lang w:eastAsia="zh-CN"/>
          </w:rPr>
          <w:t>(四)、建设期水环境影响分析</w:t>
        </w:r>
        <w:r>
          <w:tab/>
        </w:r>
        <w:r>
          <w:fldChar w:fldCharType="begin"/>
        </w:r>
        <w:r>
          <w:instrText xml:space="preserve"> PAGEREF _Toc5057 \h </w:instrText>
        </w:r>
        <w:r>
          <w:fldChar w:fldCharType="separate"/>
        </w:r>
        <w:r>
          <w:t>48</w:t>
        </w:r>
        <w:r>
          <w:fldChar w:fldCharType="end"/>
        </w:r>
      </w:hyperlink>
    </w:p>
    <w:p>
      <w:pPr>
        <w:pStyle w:val="TOC2"/>
        <w:tabs>
          <w:tab w:val="right" w:leader="dot" w:pos="8306"/>
        </w:tabs>
      </w:pPr>
      <w:hyperlink w:anchor="_Toc6267" w:history="1">
        <w:r>
          <w:rPr>
            <w:rFonts w:ascii="仿宋" w:eastAsia="仿宋" w:hAnsi="仿宋" w:cs="仿宋" w:hint="eastAsia"/>
            <w:lang w:eastAsia="zh-CN"/>
          </w:rPr>
          <w:t>(五)、建设期固体废弃物环境影响分析</w:t>
        </w:r>
        <w:r>
          <w:tab/>
        </w:r>
        <w:r>
          <w:fldChar w:fldCharType="begin"/>
        </w:r>
        <w:r>
          <w:instrText xml:space="preserve"> PAGEREF _Toc6267 \h </w:instrText>
        </w:r>
        <w:r>
          <w:fldChar w:fldCharType="separate"/>
        </w:r>
        <w:r>
          <w:t>49</w:t>
        </w:r>
        <w:r>
          <w:fldChar w:fldCharType="end"/>
        </w:r>
      </w:hyperlink>
    </w:p>
    <w:p>
      <w:pPr>
        <w:pStyle w:val="TOC2"/>
        <w:tabs>
          <w:tab w:val="right" w:leader="dot" w:pos="8306"/>
        </w:tabs>
      </w:pPr>
      <w:hyperlink w:anchor="_Toc6928" w:history="1">
        <w:r>
          <w:rPr>
            <w:rFonts w:ascii="仿宋" w:eastAsia="仿宋" w:hAnsi="仿宋" w:cs="仿宋" w:hint="eastAsia"/>
            <w:lang w:eastAsia="zh-CN"/>
          </w:rPr>
          <w:t>(六)、建设期声环境影响分析</w:t>
        </w:r>
        <w:r>
          <w:tab/>
        </w:r>
        <w:r>
          <w:fldChar w:fldCharType="begin"/>
        </w:r>
        <w:r>
          <w:instrText xml:space="preserve"> PAGEREF _Toc6928 \h </w:instrText>
        </w:r>
        <w:r>
          <w:fldChar w:fldCharType="separate"/>
        </w:r>
        <w:r>
          <w:t>51</w:t>
        </w:r>
        <w:r>
          <w:fldChar w:fldCharType="end"/>
        </w:r>
      </w:hyperlink>
    </w:p>
    <w:p>
      <w:pPr>
        <w:pStyle w:val="TOC2"/>
        <w:tabs>
          <w:tab w:val="right" w:leader="dot" w:pos="8306"/>
        </w:tabs>
      </w:pPr>
      <w:hyperlink w:anchor="_Toc2165" w:history="1">
        <w:r>
          <w:rPr>
            <w:rFonts w:ascii="仿宋" w:eastAsia="仿宋" w:hAnsi="仿宋" w:cs="仿宋" w:hint="eastAsia"/>
            <w:lang w:eastAsia="zh-CN"/>
          </w:rPr>
          <w:t>(七)、营运期大气环境影响分析</w:t>
        </w:r>
        <w:r>
          <w:tab/>
        </w:r>
        <w:r>
          <w:fldChar w:fldCharType="begin"/>
        </w:r>
        <w:r>
          <w:instrText xml:space="preserve"> PAGEREF _Toc2165 \h </w:instrText>
        </w:r>
        <w:r>
          <w:fldChar w:fldCharType="separate"/>
        </w:r>
        <w:r>
          <w:t>52</w:t>
        </w:r>
        <w:r>
          <w:fldChar w:fldCharType="end"/>
        </w:r>
      </w:hyperlink>
    </w:p>
    <w:p>
      <w:pPr>
        <w:pStyle w:val="TOC2"/>
        <w:tabs>
          <w:tab w:val="right" w:leader="dot" w:pos="8306"/>
        </w:tabs>
      </w:pPr>
      <w:hyperlink w:anchor="_Toc10882" w:history="1">
        <w:r>
          <w:rPr>
            <w:rFonts w:ascii="仿宋" w:eastAsia="仿宋" w:hAnsi="仿宋" w:cs="仿宋" w:hint="eastAsia"/>
            <w:lang w:eastAsia="zh-CN"/>
          </w:rPr>
          <w:t>(八)、营运期水环境影响分析</w:t>
        </w:r>
        <w:r>
          <w:tab/>
        </w:r>
        <w:r>
          <w:fldChar w:fldCharType="begin"/>
        </w:r>
        <w:r>
          <w:instrText xml:space="preserve"> PAGEREF _Toc10882 \h </w:instrText>
        </w:r>
        <w:r>
          <w:fldChar w:fldCharType="separate"/>
        </w:r>
        <w:r>
          <w:t>53</w:t>
        </w:r>
        <w:r>
          <w:fldChar w:fldCharType="end"/>
        </w:r>
      </w:hyperlink>
    </w:p>
    <w:p>
      <w:pPr>
        <w:pStyle w:val="TOC2"/>
        <w:tabs>
          <w:tab w:val="right" w:leader="dot" w:pos="8306"/>
        </w:tabs>
      </w:pPr>
      <w:hyperlink w:anchor="_Toc26776" w:history="1">
        <w:r>
          <w:rPr>
            <w:rFonts w:ascii="仿宋" w:eastAsia="仿宋" w:hAnsi="仿宋" w:cs="仿宋" w:hint="eastAsia"/>
            <w:lang w:eastAsia="zh-CN"/>
          </w:rPr>
          <w:t>(九)、营运期固体废弃物环境影响分析</w:t>
        </w:r>
        <w:r>
          <w:tab/>
        </w:r>
        <w:r>
          <w:fldChar w:fldCharType="begin"/>
        </w:r>
        <w:r>
          <w:instrText xml:space="preserve"> PAGEREF _Toc26776 \h </w:instrText>
        </w:r>
        <w:r>
          <w:fldChar w:fldCharType="separate"/>
        </w:r>
        <w:r>
          <w:t>54</w:t>
        </w:r>
        <w:r>
          <w:fldChar w:fldCharType="end"/>
        </w:r>
      </w:hyperlink>
    </w:p>
    <w:p>
      <w:pPr>
        <w:pStyle w:val="TOC2"/>
        <w:tabs>
          <w:tab w:val="right" w:leader="dot" w:pos="8306"/>
        </w:tabs>
      </w:pPr>
      <w:hyperlink w:anchor="_Toc22740" w:history="1">
        <w:r>
          <w:rPr>
            <w:rFonts w:ascii="仿宋" w:eastAsia="仿宋" w:hAnsi="仿宋" w:cs="仿宋" w:hint="eastAsia"/>
            <w:lang w:eastAsia="zh-CN"/>
          </w:rPr>
          <w:t>(十)、营运期声环境影响分析</w:t>
        </w:r>
        <w:r>
          <w:tab/>
        </w:r>
        <w:r>
          <w:fldChar w:fldCharType="begin"/>
        </w:r>
        <w:r>
          <w:instrText xml:space="preserve"> PAGEREF _Toc22740 \h </w:instrText>
        </w:r>
        <w:r>
          <w:fldChar w:fldCharType="separate"/>
        </w:r>
        <w:r>
          <w:t>55</w:t>
        </w:r>
        <w:r>
          <w:fldChar w:fldCharType="end"/>
        </w:r>
      </w:hyperlink>
    </w:p>
    <w:p>
      <w:pPr>
        <w:pStyle w:val="TOC2"/>
        <w:tabs>
          <w:tab w:val="right" w:leader="dot" w:pos="8306"/>
        </w:tabs>
      </w:pPr>
      <w:hyperlink w:anchor="_Toc796" w:history="1">
        <w:r>
          <w:rPr>
            <w:rFonts w:ascii="仿宋" w:eastAsia="仿宋" w:hAnsi="仿宋" w:cs="仿宋" w:hint="eastAsia"/>
            <w:lang w:eastAsia="zh-CN"/>
          </w:rPr>
          <w:t>(十一)、清洁生产</w:t>
        </w:r>
        <w:r>
          <w:tab/>
        </w:r>
        <w:r>
          <w:fldChar w:fldCharType="begin"/>
        </w:r>
        <w:r>
          <w:instrText xml:space="preserve"> PAGEREF _Toc796 \h </w:instrText>
        </w:r>
        <w:r>
          <w:fldChar w:fldCharType="separate"/>
        </w:r>
        <w:r>
          <w:t>56</w:t>
        </w:r>
        <w:r>
          <w:fldChar w:fldCharType="end"/>
        </w:r>
      </w:hyperlink>
    </w:p>
    <w:p>
      <w:pPr>
        <w:pStyle w:val="TOC2"/>
        <w:tabs>
          <w:tab w:val="right" w:leader="dot" w:pos="8306"/>
        </w:tabs>
      </w:pPr>
      <w:hyperlink w:anchor="_Toc25597" w:history="1">
        <w:r>
          <w:rPr>
            <w:rFonts w:ascii="仿宋" w:eastAsia="仿宋" w:hAnsi="仿宋" w:cs="仿宋" w:hint="eastAsia"/>
            <w:lang w:eastAsia="zh-CN"/>
          </w:rPr>
          <w:t>(十二)、环境管理分析</w:t>
        </w:r>
        <w:r>
          <w:tab/>
        </w:r>
        <w:r>
          <w:fldChar w:fldCharType="begin"/>
        </w:r>
        <w:r>
          <w:instrText xml:space="preserve"> PAGEREF _Toc25597 \h </w:instrText>
        </w:r>
        <w:r>
          <w:fldChar w:fldCharType="separate"/>
        </w:r>
        <w:r>
          <w:t>57</w:t>
        </w:r>
        <w:r>
          <w:fldChar w:fldCharType="end"/>
        </w:r>
      </w:hyperlink>
    </w:p>
    <w:p>
      <w:pPr>
        <w:pStyle w:val="TOC2"/>
        <w:tabs>
          <w:tab w:val="right" w:leader="dot" w:pos="8306"/>
        </w:tabs>
      </w:pPr>
      <w:hyperlink w:anchor="_Toc28700" w:history="1">
        <w:r>
          <w:rPr>
            <w:rFonts w:ascii="仿宋" w:eastAsia="仿宋" w:hAnsi="仿宋" w:cs="仿宋" w:hint="eastAsia"/>
            <w:lang w:eastAsia="zh-CN"/>
          </w:rPr>
          <w:t>(十三)、结论及建议</w:t>
        </w:r>
        <w:r>
          <w:tab/>
        </w:r>
        <w:r>
          <w:fldChar w:fldCharType="begin"/>
        </w:r>
        <w:r>
          <w:instrText xml:space="preserve"> PAGEREF _Toc28700 \h </w:instrText>
        </w:r>
        <w:r>
          <w:fldChar w:fldCharType="separate"/>
        </w:r>
        <w:r>
          <w:t>59</w:t>
        </w:r>
        <w:r>
          <w:fldChar w:fldCharType="end"/>
        </w:r>
      </w:hyperlink>
    </w:p>
    <w:p>
      <w:pPr>
        <w:pStyle w:val="TOC1"/>
        <w:tabs>
          <w:tab w:val="right" w:leader="dot" w:pos="8306"/>
        </w:tabs>
      </w:pPr>
      <w:hyperlink w:anchor="_Toc5551" w:history="1">
        <w:r>
          <w:rPr>
            <w:rFonts w:ascii="仿宋" w:eastAsia="仿宋" w:hAnsi="仿宋" w:cs="仿宋" w:hint="eastAsia"/>
            <w:lang w:eastAsia="zh-CN"/>
          </w:rPr>
          <w:t>十、普通合成纤维项目经济效益</w:t>
        </w:r>
        <w:r>
          <w:tab/>
        </w:r>
        <w:r>
          <w:fldChar w:fldCharType="begin"/>
        </w:r>
        <w:r>
          <w:instrText xml:space="preserve"> PAGEREF _Toc5551 \h </w:instrText>
        </w:r>
        <w:r>
          <w:fldChar w:fldCharType="separate"/>
        </w:r>
        <w:r>
          <w:t>60</w:t>
        </w:r>
        <w:r>
          <w:fldChar w:fldCharType="end"/>
        </w:r>
      </w:hyperlink>
    </w:p>
    <w:p>
      <w:pPr>
        <w:pStyle w:val="TOC2"/>
        <w:tabs>
          <w:tab w:val="right" w:leader="dot" w:pos="8306"/>
        </w:tabs>
      </w:pPr>
      <w:hyperlink w:anchor="_Toc1172" w:history="1">
        <w:r>
          <w:rPr>
            <w:rFonts w:ascii="仿宋" w:eastAsia="仿宋" w:hAnsi="仿宋" w:cs="仿宋" w:hint="eastAsia"/>
            <w:lang w:eastAsia="zh-CN"/>
          </w:rPr>
          <w:t>(一)、基本假设及基础参数选取</w:t>
        </w:r>
        <w:r>
          <w:tab/>
        </w:r>
        <w:r>
          <w:fldChar w:fldCharType="begin"/>
        </w:r>
        <w:r>
          <w:instrText xml:space="preserve"> PAGEREF _Toc1172 \h </w:instrText>
        </w:r>
        <w:r>
          <w:fldChar w:fldCharType="separate"/>
        </w:r>
        <w:r>
          <w:t>60</w:t>
        </w:r>
        <w:r>
          <w:fldChar w:fldCharType="end"/>
        </w:r>
      </w:hyperlink>
    </w:p>
    <w:p>
      <w:pPr>
        <w:pStyle w:val="TOC2"/>
        <w:tabs>
          <w:tab w:val="right" w:leader="dot" w:pos="8306"/>
        </w:tabs>
      </w:pPr>
      <w:hyperlink w:anchor="_Toc8379" w:history="1">
        <w:r>
          <w:rPr>
            <w:rFonts w:ascii="仿宋" w:eastAsia="仿宋" w:hAnsi="仿宋" w:cs="仿宋" w:hint="eastAsia"/>
            <w:lang w:eastAsia="zh-CN"/>
          </w:rPr>
          <w:t>(二)、经济评价财务测算</w:t>
        </w:r>
        <w:r>
          <w:tab/>
        </w:r>
        <w:r>
          <w:fldChar w:fldCharType="begin"/>
        </w:r>
        <w:r>
          <w:instrText xml:space="preserve"> PAGEREF _Toc8379 \h </w:instrText>
        </w:r>
        <w:r>
          <w:fldChar w:fldCharType="separate"/>
        </w:r>
        <w:r>
          <w:t>61</w:t>
        </w:r>
        <w:r>
          <w:fldChar w:fldCharType="end"/>
        </w:r>
      </w:hyperlink>
    </w:p>
    <w:p>
      <w:pPr>
        <w:pStyle w:val="TOC2"/>
        <w:tabs>
          <w:tab w:val="right" w:leader="dot" w:pos="8306"/>
        </w:tabs>
      </w:pPr>
      <w:hyperlink w:anchor="_Toc15030" w:history="1">
        <w:r>
          <w:rPr>
            <w:rFonts w:ascii="仿宋" w:eastAsia="仿宋" w:hAnsi="仿宋" w:cs="仿宋" w:hint="eastAsia"/>
            <w:lang w:eastAsia="zh-CN"/>
          </w:rPr>
          <w:t>(三)、普通合成纤维项目盈利能力分析</w:t>
        </w:r>
        <w:r>
          <w:tab/>
        </w:r>
        <w:r>
          <w:fldChar w:fldCharType="begin"/>
        </w:r>
        <w:r>
          <w:instrText xml:space="preserve"> PAGEREF _Toc15030 \h </w:instrText>
        </w:r>
        <w:r>
          <w:fldChar w:fldCharType="separate"/>
        </w:r>
        <w:r>
          <w:t>62</w:t>
        </w:r>
        <w:r>
          <w:fldChar w:fldCharType="end"/>
        </w:r>
      </w:hyperlink>
    </w:p>
    <w:p>
      <w:pPr>
        <w:pStyle w:val="TOC2"/>
        <w:tabs>
          <w:tab w:val="right" w:leader="dot" w:pos="8306"/>
        </w:tabs>
      </w:pPr>
      <w:hyperlink w:anchor="_Toc26278" w:history="1">
        <w:r>
          <w:rPr>
            <w:rFonts w:ascii="仿宋" w:eastAsia="仿宋" w:hAnsi="仿宋" w:cs="仿宋" w:hint="eastAsia"/>
            <w:lang w:eastAsia="zh-CN"/>
          </w:rPr>
          <w:t>(四)、财务生存能力分析</w:t>
        </w:r>
        <w:r>
          <w:tab/>
        </w:r>
        <w:r>
          <w:fldChar w:fldCharType="begin"/>
        </w:r>
        <w:r>
          <w:instrText xml:space="preserve"> PAGEREF _Toc26278 \h </w:instrText>
        </w:r>
        <w:r>
          <w:fldChar w:fldCharType="separate"/>
        </w:r>
        <w:r>
          <w:t>63</w:t>
        </w:r>
        <w:r>
          <w:fldChar w:fldCharType="end"/>
        </w:r>
      </w:hyperlink>
    </w:p>
    <w:p>
      <w:pPr>
        <w:pStyle w:val="TOC2"/>
        <w:tabs>
          <w:tab w:val="right" w:leader="dot" w:pos="8306"/>
        </w:tabs>
      </w:pPr>
      <w:hyperlink w:anchor="_Toc26016" w:history="1">
        <w:r>
          <w:rPr>
            <w:rFonts w:ascii="仿宋" w:eastAsia="仿宋" w:hAnsi="仿宋" w:cs="仿宋" w:hint="eastAsia"/>
            <w:lang w:eastAsia="zh-CN"/>
          </w:rPr>
          <w:t>(五)、偿债能力分析</w:t>
        </w:r>
        <w:r>
          <w:tab/>
        </w:r>
        <w:r>
          <w:fldChar w:fldCharType="begin"/>
        </w:r>
        <w:r>
          <w:instrText xml:space="preserve"> PAGEREF _Toc26016 \h </w:instrText>
        </w:r>
        <w:r>
          <w:fldChar w:fldCharType="separate"/>
        </w:r>
        <w:r>
          <w:t>64</w:t>
        </w:r>
        <w:r>
          <w:fldChar w:fldCharType="end"/>
        </w:r>
      </w:hyperlink>
    </w:p>
    <w:p>
      <w:pPr>
        <w:pStyle w:val="TOC2"/>
        <w:tabs>
          <w:tab w:val="right" w:leader="dot" w:pos="8306"/>
        </w:tabs>
      </w:pPr>
      <w:hyperlink w:anchor="_Toc20222" w:history="1">
        <w:r>
          <w:rPr>
            <w:rFonts w:ascii="仿宋" w:eastAsia="仿宋" w:hAnsi="仿宋" w:cs="仿宋" w:hint="eastAsia"/>
            <w:lang w:eastAsia="zh-CN"/>
          </w:rPr>
          <w:t>(六)、经济评价结论</w:t>
        </w:r>
        <w:r>
          <w:tab/>
        </w:r>
        <w:r>
          <w:fldChar w:fldCharType="begin"/>
        </w:r>
        <w:r>
          <w:instrText xml:space="preserve"> PAGEREF _Toc20222 \h </w:instrText>
        </w:r>
        <w:r>
          <w:fldChar w:fldCharType="separate"/>
        </w:r>
        <w:r>
          <w:t>65</w:t>
        </w:r>
        <w:r>
          <w:fldChar w:fldCharType="end"/>
        </w:r>
      </w:hyperlink>
    </w:p>
    <w:p>
      <w:pPr>
        <w:pStyle w:val="TOC1"/>
        <w:tabs>
          <w:tab w:val="right" w:leader="dot" w:pos="8306"/>
        </w:tabs>
      </w:pPr>
      <w:hyperlink w:anchor="_Toc21489" w:history="1">
        <w:r>
          <w:rPr>
            <w:rFonts w:ascii="仿宋" w:eastAsia="仿宋" w:hAnsi="仿宋" w:cs="仿宋" w:hint="eastAsia"/>
            <w:lang w:eastAsia="zh-CN"/>
          </w:rPr>
          <w:t>十一、社会和环境责任</w:t>
        </w:r>
        <w:r>
          <w:tab/>
        </w:r>
        <w:r>
          <w:fldChar w:fldCharType="begin"/>
        </w:r>
        <w:r>
          <w:instrText xml:space="preserve"> PAGEREF _Toc21489 \h </w:instrText>
        </w:r>
        <w:r>
          <w:fldChar w:fldCharType="separate"/>
        </w:r>
        <w:r>
          <w:t>66</w:t>
        </w:r>
        <w:r>
          <w:fldChar w:fldCharType="end"/>
        </w:r>
      </w:hyperlink>
    </w:p>
    <w:p>
      <w:pPr>
        <w:pStyle w:val="TOC2"/>
        <w:tabs>
          <w:tab w:val="right" w:leader="dot" w:pos="8306"/>
        </w:tabs>
      </w:pPr>
      <w:hyperlink w:anchor="_Toc26149" w:history="1">
        <w:r>
          <w:rPr>
            <w:rFonts w:ascii="仿宋" w:eastAsia="仿宋" w:hAnsi="仿宋" w:cs="仿宋" w:hint="eastAsia"/>
            <w:lang w:eastAsia="zh-CN"/>
          </w:rPr>
          <w:t>(一)、社会责任普通合成纤维项目</w:t>
        </w:r>
        <w:r>
          <w:tab/>
        </w:r>
        <w:r>
          <w:fldChar w:fldCharType="begin"/>
        </w:r>
        <w:r>
          <w:instrText xml:space="preserve"> PAGEREF _Toc26149 \h </w:instrText>
        </w:r>
        <w:r>
          <w:fldChar w:fldCharType="separate"/>
        </w:r>
        <w:r>
          <w:t>66</w:t>
        </w:r>
        <w:r>
          <w:fldChar w:fldCharType="end"/>
        </w:r>
      </w:hyperlink>
    </w:p>
    <w:p>
      <w:pPr>
        <w:pStyle w:val="TOC2"/>
        <w:tabs>
          <w:tab w:val="right" w:leader="dot" w:pos="8306"/>
        </w:tabs>
      </w:pPr>
      <w:hyperlink w:anchor="_Toc24527" w:history="1">
        <w:r>
          <w:rPr>
            <w:rFonts w:ascii="仿宋" w:eastAsia="仿宋" w:hAnsi="仿宋" w:cs="仿宋" w:hint="eastAsia"/>
            <w:lang w:eastAsia="zh-CN"/>
          </w:rPr>
          <w:t>(二)、环境保护举措</w:t>
        </w:r>
        <w:r>
          <w:tab/>
        </w:r>
        <w:r>
          <w:fldChar w:fldCharType="begin"/>
        </w:r>
        <w:r>
          <w:instrText xml:space="preserve"> PAGEREF _Toc24527 \h </w:instrText>
        </w:r>
        <w:r>
          <w:fldChar w:fldCharType="separate"/>
        </w:r>
        <w:r>
          <w:t>66</w:t>
        </w:r>
        <w:r>
          <w:fldChar w:fldCharType="end"/>
        </w:r>
      </w:hyperlink>
    </w:p>
    <w:p>
      <w:pPr>
        <w:pStyle w:val="TOC2"/>
        <w:tabs>
          <w:tab w:val="right" w:leader="dot" w:pos="8306"/>
        </w:tabs>
      </w:pPr>
      <w:hyperlink w:anchor="_Toc26546" w:history="1">
        <w:r>
          <w:rPr>
            <w:rFonts w:ascii="仿宋" w:eastAsia="仿宋" w:hAnsi="仿宋" w:cs="仿宋" w:hint="eastAsia"/>
            <w:lang w:eastAsia="zh-CN"/>
          </w:rPr>
          <w:t>(三)、可持续发展倡议</w:t>
        </w:r>
        <w:r>
          <w:tab/>
        </w:r>
        <w:r>
          <w:fldChar w:fldCharType="begin"/>
        </w:r>
        <w:r>
          <w:instrText xml:space="preserve"> PAGEREF _Toc26546 \h </w:instrText>
        </w:r>
        <w:r>
          <w:fldChar w:fldCharType="separate"/>
        </w:r>
        <w:r>
          <w:t>66</w:t>
        </w:r>
        <w:r>
          <w:fldChar w:fldCharType="end"/>
        </w:r>
      </w:hyperlink>
    </w:p>
    <w:p>
      <w:pPr>
        <w:pStyle w:val="TOC1"/>
        <w:tabs>
          <w:tab w:val="right" w:leader="dot" w:pos="8306"/>
        </w:tabs>
      </w:pPr>
      <w:hyperlink w:anchor="_Toc8284" w:history="1">
        <w:r>
          <w:rPr>
            <w:rFonts w:ascii="仿宋" w:eastAsia="仿宋" w:hAnsi="仿宋" w:cs="仿宋" w:hint="eastAsia"/>
            <w:lang w:eastAsia="zh-CN"/>
          </w:rPr>
          <w:t>十二、普通合成纤维项目总结分析</w:t>
        </w:r>
        <w:r>
          <w:tab/>
        </w:r>
        <w:r>
          <w:fldChar w:fldCharType="begin"/>
        </w:r>
        <w:r>
          <w:instrText xml:space="preserve"> PAGEREF _Toc8284 \h </w:instrText>
        </w:r>
        <w:r>
          <w:fldChar w:fldCharType="separate"/>
        </w:r>
        <w:r>
          <w:t>67</w:t>
        </w:r>
        <w:r>
          <w:fldChar w:fldCharType="end"/>
        </w:r>
      </w:hyperlink>
    </w:p>
    <w:p>
      <w:pPr>
        <w:pStyle w:val="TOC1"/>
        <w:tabs>
          <w:tab w:val="right" w:leader="dot" w:pos="8306"/>
        </w:tabs>
      </w:pPr>
      <w:hyperlink w:anchor="_Toc14484" w:history="1">
        <w:r>
          <w:rPr>
            <w:rFonts w:ascii="仿宋" w:eastAsia="仿宋" w:hAnsi="仿宋" w:cs="仿宋" w:hint="eastAsia"/>
            <w:lang w:eastAsia="zh-CN"/>
          </w:rPr>
          <w:t>十三、市场营销策略</w:t>
        </w:r>
        <w:r>
          <w:tab/>
        </w:r>
        <w:r>
          <w:fldChar w:fldCharType="begin"/>
        </w:r>
        <w:r>
          <w:instrText xml:space="preserve"> PAGEREF _Toc14484 \h </w:instrText>
        </w:r>
        <w:r>
          <w:fldChar w:fldCharType="separate"/>
        </w:r>
        <w:r>
          <w:t>69</w:t>
        </w:r>
        <w:r>
          <w:fldChar w:fldCharType="end"/>
        </w:r>
      </w:hyperlink>
    </w:p>
    <w:p>
      <w:pPr>
        <w:pStyle w:val="TOC2"/>
        <w:tabs>
          <w:tab w:val="right" w:leader="dot" w:pos="8306"/>
        </w:tabs>
      </w:pPr>
      <w:hyperlink w:anchor="_Toc20405" w:history="1">
        <w:r>
          <w:rPr>
            <w:rFonts w:ascii="仿宋" w:eastAsia="仿宋" w:hAnsi="仿宋" w:cs="仿宋" w:hint="eastAsia"/>
            <w:lang w:eastAsia="zh-CN"/>
          </w:rPr>
          <w:t>(一)、市场定位和目标市场</w:t>
        </w:r>
        <w:r>
          <w:tab/>
        </w:r>
        <w:r>
          <w:fldChar w:fldCharType="begin"/>
        </w:r>
        <w:r>
          <w:instrText xml:space="preserve"> PAGEREF _Toc20405 \h </w:instrText>
        </w:r>
        <w:r>
          <w:fldChar w:fldCharType="separate"/>
        </w:r>
        <w:r>
          <w:t>69</w:t>
        </w:r>
        <w:r>
          <w:fldChar w:fldCharType="end"/>
        </w:r>
      </w:hyperlink>
    </w:p>
    <w:p>
      <w:pPr>
        <w:pStyle w:val="TOC2"/>
        <w:tabs>
          <w:tab w:val="right" w:leader="dot" w:pos="8306"/>
        </w:tabs>
      </w:pPr>
      <w:hyperlink w:anchor="_Toc14240" w:history="1">
        <w:r>
          <w:rPr>
            <w:rFonts w:ascii="仿宋" w:eastAsia="仿宋" w:hAnsi="仿宋" w:cs="仿宋" w:hint="eastAsia"/>
            <w:lang w:eastAsia="zh-CN"/>
          </w:rPr>
          <w:t>(二)、定价策略</w:t>
        </w:r>
        <w:r>
          <w:tab/>
        </w:r>
        <w:r>
          <w:fldChar w:fldCharType="begin"/>
        </w:r>
        <w:r>
          <w:instrText xml:space="preserve"> PAGEREF _Toc14240 \h </w:instrText>
        </w:r>
        <w:r>
          <w:fldChar w:fldCharType="separate"/>
        </w:r>
        <w:r>
          <w:t>70</w:t>
        </w:r>
        <w:r>
          <w:fldChar w:fldCharType="end"/>
        </w:r>
      </w:hyperlink>
    </w:p>
    <w:p>
      <w:pPr>
        <w:pStyle w:val="TOC2"/>
        <w:tabs>
          <w:tab w:val="right" w:leader="dot" w:pos="8306"/>
        </w:tabs>
      </w:pPr>
      <w:hyperlink w:anchor="_Toc20968" w:history="1">
        <w:r>
          <w:rPr>
            <w:rFonts w:ascii="仿宋" w:eastAsia="仿宋" w:hAnsi="仿宋" w:cs="仿宋" w:hint="eastAsia"/>
            <w:lang w:eastAsia="zh-CN"/>
          </w:rPr>
          <w:t>(三)、销售和推广策略</w:t>
        </w:r>
        <w:r>
          <w:tab/>
        </w:r>
        <w:r>
          <w:fldChar w:fldCharType="begin"/>
        </w:r>
        <w:r>
          <w:instrText xml:space="preserve"> PAGEREF _Toc20968 \h </w:instrText>
        </w:r>
        <w:r>
          <w:fldChar w:fldCharType="separate"/>
        </w:r>
        <w:r>
          <w:t>71</w:t>
        </w:r>
        <w:r>
          <w:fldChar w:fldCharType="end"/>
        </w:r>
      </w:hyperlink>
    </w:p>
    <w:p>
      <w:pPr>
        <w:pStyle w:val="TOC2"/>
        <w:tabs>
          <w:tab w:val="right" w:leader="dot" w:pos="8306"/>
        </w:tabs>
      </w:pPr>
      <w:hyperlink w:anchor="_Toc16172" w:history="1">
        <w:r>
          <w:rPr>
            <w:rFonts w:ascii="仿宋" w:eastAsia="仿宋" w:hAnsi="仿宋" w:cs="仿宋" w:hint="eastAsia"/>
            <w:lang w:eastAsia="zh-CN"/>
          </w:rPr>
          <w:t>(四)、销售渠道和分销策略</w:t>
        </w:r>
        <w:r>
          <w:tab/>
        </w:r>
        <w:r>
          <w:fldChar w:fldCharType="begin"/>
        </w:r>
        <w:r>
          <w:instrText xml:space="preserve"> PAGEREF _Toc16172 \h </w:instrText>
        </w:r>
        <w:r>
          <w:fldChar w:fldCharType="separate"/>
        </w:r>
        <w:r>
          <w:t>73</w:t>
        </w:r>
        <w:r>
          <w:fldChar w:fldCharType="end"/>
        </w:r>
      </w:hyperlink>
    </w:p>
    <w:p>
      <w:pPr>
        <w:pStyle w:val="TOC1"/>
        <w:tabs>
          <w:tab w:val="right" w:leader="dot" w:pos="8306"/>
        </w:tabs>
      </w:pPr>
      <w:hyperlink w:anchor="_Toc27772" w:history="1">
        <w:r>
          <w:rPr>
            <w:rFonts w:ascii="仿宋" w:eastAsia="仿宋" w:hAnsi="仿宋" w:cs="仿宋" w:hint="eastAsia"/>
            <w:lang w:eastAsia="zh-CN"/>
          </w:rPr>
          <w:t>十四、风险分析</w:t>
        </w:r>
        <w:r>
          <w:tab/>
        </w:r>
        <w:r>
          <w:fldChar w:fldCharType="begin"/>
        </w:r>
        <w:r>
          <w:instrText xml:space="preserve"> PAGEREF _Toc27772 \h </w:instrText>
        </w:r>
        <w:r>
          <w:fldChar w:fldCharType="separate"/>
        </w:r>
        <w:r>
          <w:t>74</w:t>
        </w:r>
        <w:r>
          <w:fldChar w:fldCharType="end"/>
        </w:r>
      </w:hyperlink>
    </w:p>
    <w:p>
      <w:pPr>
        <w:pStyle w:val="TOC2"/>
        <w:tabs>
          <w:tab w:val="right" w:leader="dot" w:pos="8306"/>
        </w:tabs>
      </w:pPr>
      <w:hyperlink w:anchor="_Toc18661" w:history="1">
        <w:r>
          <w:rPr>
            <w:rFonts w:ascii="仿宋" w:eastAsia="仿宋" w:hAnsi="仿宋" w:cs="仿宋" w:hint="eastAsia"/>
            <w:lang w:eastAsia="zh-CN"/>
          </w:rPr>
          <w:t>(一)、内部风险</w:t>
        </w:r>
        <w:r>
          <w:tab/>
        </w:r>
        <w:r>
          <w:fldChar w:fldCharType="begin"/>
        </w:r>
        <w:r>
          <w:instrText xml:space="preserve"> PAGEREF _Toc18661 \h </w:instrText>
        </w:r>
        <w:r>
          <w:fldChar w:fldCharType="separate"/>
        </w:r>
        <w:r>
          <w:t>74</w:t>
        </w:r>
        <w:r>
          <w:fldChar w:fldCharType="end"/>
        </w:r>
      </w:hyperlink>
    </w:p>
    <w:p>
      <w:pPr>
        <w:pStyle w:val="TOC2"/>
        <w:tabs>
          <w:tab w:val="right" w:leader="dot" w:pos="8306"/>
        </w:tabs>
      </w:pPr>
      <w:hyperlink w:anchor="_Toc31633" w:history="1">
        <w:r>
          <w:rPr>
            <w:rFonts w:ascii="仿宋" w:eastAsia="仿宋" w:hAnsi="仿宋" w:cs="仿宋" w:hint="eastAsia"/>
            <w:lang w:eastAsia="zh-CN"/>
          </w:rPr>
          <w:t>(二)、外部风险</w:t>
        </w:r>
        <w:r>
          <w:tab/>
        </w:r>
        <w:r>
          <w:fldChar w:fldCharType="begin"/>
        </w:r>
        <w:r>
          <w:instrText xml:space="preserve"> PAGEREF _Toc31633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13" w:history="1">
        <w:r>
          <w:rPr>
            <w:rFonts w:ascii="仿宋" w:eastAsia="仿宋" w:hAnsi="仿宋" w:cs="仿宋" w:hint="eastAsia"/>
            <w:lang w:eastAsia="zh-CN"/>
          </w:rPr>
          <w:t>(三)、风险管理策略</w:t>
        </w:r>
        <w:r>
          <w:tab/>
        </w:r>
        <w:r>
          <w:fldChar w:fldCharType="begin"/>
        </w:r>
        <w:r>
          <w:instrText xml:space="preserve"> PAGEREF _Toc27913 \h </w:instrText>
        </w:r>
        <w:r>
          <w:fldChar w:fldCharType="separate"/>
        </w:r>
        <w:r>
          <w:t>75</w:t>
        </w:r>
        <w:r>
          <w:fldChar w:fldCharType="end"/>
        </w:r>
      </w:hyperlink>
    </w:p>
    <w:p>
      <w:pPr>
        <w:pStyle w:val="TOC1"/>
        <w:tabs>
          <w:tab w:val="right" w:leader="dot" w:pos="8306"/>
        </w:tabs>
      </w:pPr>
      <w:hyperlink w:anchor="_Toc6300" w:history="1">
        <w:r>
          <w:rPr>
            <w:rFonts w:ascii="仿宋" w:eastAsia="仿宋" w:hAnsi="仿宋" w:cs="仿宋" w:hint="eastAsia"/>
            <w:lang w:eastAsia="zh-CN"/>
          </w:rPr>
          <w:t>十五、战略合作伙伴</w:t>
        </w:r>
        <w:r>
          <w:tab/>
        </w:r>
        <w:r>
          <w:fldChar w:fldCharType="begin"/>
        </w:r>
        <w:r>
          <w:instrText xml:space="preserve"> PAGEREF _Toc6300 \h </w:instrText>
        </w:r>
        <w:r>
          <w:fldChar w:fldCharType="separate"/>
        </w:r>
        <w:r>
          <w:t>75</w:t>
        </w:r>
        <w:r>
          <w:fldChar w:fldCharType="end"/>
        </w:r>
      </w:hyperlink>
    </w:p>
    <w:p>
      <w:pPr>
        <w:pStyle w:val="TOC2"/>
        <w:tabs>
          <w:tab w:val="right" w:leader="dot" w:pos="8306"/>
        </w:tabs>
      </w:pPr>
      <w:hyperlink w:anchor="_Toc162" w:history="1">
        <w:r>
          <w:rPr>
            <w:rFonts w:ascii="仿宋" w:eastAsia="仿宋" w:hAnsi="仿宋" w:cs="仿宋" w:hint="eastAsia"/>
            <w:lang w:eastAsia="zh-CN"/>
          </w:rPr>
          <w:t>(一)、合作伙伴关系</w:t>
        </w:r>
        <w:r>
          <w:tab/>
        </w:r>
        <w:r>
          <w:fldChar w:fldCharType="begin"/>
        </w:r>
        <w:r>
          <w:instrText xml:space="preserve"> PAGEREF _Toc162 \h </w:instrText>
        </w:r>
        <w:r>
          <w:fldChar w:fldCharType="separate"/>
        </w:r>
        <w:r>
          <w:t>75</w:t>
        </w:r>
        <w:r>
          <w:fldChar w:fldCharType="end"/>
        </w:r>
      </w:hyperlink>
    </w:p>
    <w:p>
      <w:pPr>
        <w:pStyle w:val="TOC2"/>
        <w:tabs>
          <w:tab w:val="right" w:leader="dot" w:pos="8306"/>
        </w:tabs>
      </w:pPr>
      <w:hyperlink w:anchor="_Toc2112" w:history="1">
        <w:r>
          <w:rPr>
            <w:rFonts w:ascii="仿宋" w:eastAsia="仿宋" w:hAnsi="仿宋" w:cs="仿宋" w:hint="eastAsia"/>
            <w:lang w:eastAsia="zh-CN"/>
          </w:rPr>
          <w:t>(二)、合作普通合成纤维项目</w:t>
        </w:r>
        <w:r>
          <w:tab/>
        </w:r>
        <w:r>
          <w:fldChar w:fldCharType="begin"/>
        </w:r>
        <w:r>
          <w:instrText xml:space="preserve"> PAGEREF _Toc2112 \h </w:instrText>
        </w:r>
        <w:r>
          <w:fldChar w:fldCharType="separate"/>
        </w:r>
        <w:r>
          <w:t>76</w:t>
        </w:r>
        <w:r>
          <w:fldChar w:fldCharType="end"/>
        </w:r>
      </w:hyperlink>
    </w:p>
    <w:p>
      <w:pPr>
        <w:pStyle w:val="TOC2"/>
        <w:tabs>
          <w:tab w:val="right" w:leader="dot" w:pos="8306"/>
        </w:tabs>
      </w:pPr>
      <w:hyperlink w:anchor="_Toc29312" w:history="1">
        <w:r>
          <w:rPr>
            <w:rFonts w:ascii="仿宋" w:eastAsia="仿宋" w:hAnsi="仿宋" w:cs="仿宋" w:hint="eastAsia"/>
            <w:lang w:eastAsia="zh-CN"/>
          </w:rPr>
          <w:t>(三)、合作伙伴的作用</w:t>
        </w:r>
        <w:r>
          <w:tab/>
        </w:r>
        <w:r>
          <w:fldChar w:fldCharType="begin"/>
        </w:r>
        <w:r>
          <w:instrText xml:space="preserve"> PAGEREF _Toc29312 \h </w:instrText>
        </w:r>
        <w:r>
          <w:fldChar w:fldCharType="separate"/>
        </w:r>
        <w:r>
          <w:t>76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21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316"/>
      <w:r>
        <w:rPr>
          <w:rFonts w:ascii="仿宋" w:eastAsia="仿宋" w:hAnsi="仿宋" w:cs="仿宋" w:hint="eastAsia"/>
          <w:lang w:eastAsia="zh-CN"/>
        </w:rPr>
        <w:t>(一)、普通合成纤维项目选址原则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项目选址是决定工业普通合成纤维项目成败的关键因素之一。根据现行政策，普通合成纤维项目选址必须符合一系列要求，以确保城乡建设、环境保护和资源利用的协调。以下是一些关于普通合成纤维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普通合成纤维项目选址必须与当地城乡建设总体规划相一致。它应该符合工业普通合成纤维项目占地使用规划的要求，并与大气污染防治、水资源和自然生态保护政策相协调。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普通合成纤维项目选址应避开自然保护区、风景名胜区、生活饮用水源地和其他特别需要保护的敏感性目标。这有助于维护自然环境的完整性和生态系统的稳定。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https://d.book118.com/346221132241010041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6221132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2024-01-20T00:40:00Z</dcterms:created>
  <dcterms:modified xsi:type="dcterms:W3CDTF">2024-01-20T00:41:10Z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98233F50AA264AE397DE87C18EB7E5AB_11</vt:lpwstr>
  </property>
  <property fmtid="{D5CDD505-2E9C-101B-9397-08002B2CF9AE}" pid="3" name="KSOProductBuildVer">
    <vt:lpwstr>2052-12.1.0.16120</vt:lpwstr>
  </property>
</Properties>
</file>