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389" w:rsidRPr="00D16389" w:rsidP="00D16389">
      <w:pPr>
        <w:jc w:val="center"/>
        <w:rPr>
          <w:rFonts w:ascii="微软雅黑" w:eastAsia="微软雅黑" w:hAnsi="微软雅黑"/>
          <w:b/>
          <w:bCs/>
          <w:sz w:val="28"/>
        </w:rPr>
      </w:pPr>
      <w:r w:rsidRPr="00D16389">
        <w:rPr>
          <w:rFonts w:ascii="微软雅黑" w:eastAsia="微软雅黑" w:hAnsi="微软雅黑" w:hint="eastAsia"/>
          <w:b/>
          <w:bCs/>
          <w:sz w:val="28"/>
        </w:rPr>
        <w:t>广西桂林市逸仙中学</w:t>
      </w:r>
      <w:r w:rsidRPr="00D16389">
        <w:rPr>
          <w:rFonts w:ascii="微软雅黑" w:eastAsia="微软雅黑" w:hAnsi="微软雅黑"/>
          <w:b/>
          <w:bCs/>
          <w:sz w:val="28"/>
        </w:rPr>
        <w:t>2024学年高三语文第一学期期末联考试题</w:t>
      </w:r>
    </w:p>
    <w:p w:rsidR="000C418E" w:rsidRPr="000C418E" w:rsidP="00EA09B2">
      <w:pPr>
        <w:jc w:val="left"/>
        <w:rPr>
          <w:rFonts w:ascii="宋体" w:hAnsi="宋体"/>
          <w:b/>
          <w:bCs/>
        </w:rPr>
      </w:pPr>
      <w:r w:rsidRPr="000C418E">
        <w:rPr>
          <w:rFonts w:ascii="宋体" w:hAnsi="宋体" w:hint="eastAsia"/>
          <w:b/>
          <w:bCs/>
        </w:rPr>
        <w:t>考生须知：</w:t>
      </w:r>
    </w:p>
    <w:p w:rsidR="000C418E" w:rsidRPr="000C418E" w:rsidP="00EA09B2">
      <w:pPr>
        <w:jc w:val="left"/>
        <w:rPr>
          <w:rFonts w:ascii="宋体" w:hAnsi="宋体" w:hint="eastAsia"/>
          <w:b/>
          <w:bCs/>
        </w:rPr>
      </w:pPr>
      <w:r w:rsidRPr="000C418E">
        <w:rPr>
          <w:rFonts w:ascii="宋体" w:hAnsi="宋体" w:hint="eastAsia"/>
          <w:b/>
          <w:bCs/>
        </w:rPr>
        <w:t>1．全卷分选择题和非选择题两部分，全部在答题纸上作答。选择题必须用2B铅笔填涂；非选择题的答案必须用黑色字迹的钢笔或答字笔写在</w:t>
      </w:r>
      <w:r w:rsidRPr="000C418E">
        <w:rPr>
          <w:rFonts w:ascii="宋体" w:hAnsi="宋体" w:hint="eastAsia"/>
          <w:b/>
          <w:bCs/>
        </w:rPr>
        <w:t>“</w:t>
      </w:r>
      <w:r w:rsidRPr="000C418E">
        <w:rPr>
          <w:rFonts w:ascii="宋体" w:hAnsi="宋体" w:hint="eastAsia"/>
          <w:b/>
          <w:bCs/>
        </w:rPr>
        <w:t>答题纸</w:t>
      </w:r>
      <w:r w:rsidRPr="000C418E">
        <w:rPr>
          <w:rFonts w:ascii="宋体" w:hAnsi="宋体" w:hint="eastAsia"/>
          <w:b/>
          <w:bCs/>
        </w:rPr>
        <w:t>”</w:t>
      </w:r>
      <w:r w:rsidRPr="000C418E">
        <w:rPr>
          <w:rFonts w:ascii="宋体" w:hAnsi="宋体" w:hint="eastAsia"/>
          <w:b/>
          <w:bCs/>
        </w:rPr>
        <w:t>相应位置上。</w:t>
      </w:r>
    </w:p>
    <w:p w:rsidR="000C418E" w:rsidRPr="000C418E" w:rsidP="00EA09B2">
      <w:pPr>
        <w:jc w:val="left"/>
        <w:rPr>
          <w:rFonts w:ascii="宋体" w:hAnsi="宋体" w:hint="eastAsia"/>
          <w:b/>
          <w:bCs/>
        </w:rPr>
      </w:pPr>
      <w:r w:rsidRPr="000C418E">
        <w:rPr>
          <w:rFonts w:ascii="宋体" w:hAnsi="宋体" w:hint="eastAsia"/>
          <w:b/>
          <w:bCs/>
        </w:rPr>
        <w:t>2．请用黑色字迹的钢笔或答字笔在</w:t>
      </w:r>
      <w:r w:rsidRPr="000C418E">
        <w:rPr>
          <w:rFonts w:ascii="宋体" w:hAnsi="宋体" w:hint="eastAsia"/>
          <w:b/>
          <w:bCs/>
        </w:rPr>
        <w:t>“</w:t>
      </w:r>
      <w:r w:rsidRPr="000C418E">
        <w:rPr>
          <w:rFonts w:ascii="宋体" w:hAnsi="宋体" w:hint="eastAsia"/>
          <w:b/>
          <w:bCs/>
        </w:rPr>
        <w:t>答题纸</w:t>
      </w:r>
      <w:r w:rsidRPr="000C418E">
        <w:rPr>
          <w:rFonts w:ascii="宋体" w:hAnsi="宋体" w:hint="eastAsia"/>
          <w:b/>
          <w:bCs/>
        </w:rPr>
        <w:t>”</w:t>
      </w:r>
      <w:r w:rsidRPr="000C418E">
        <w:rPr>
          <w:rFonts w:ascii="宋体" w:hAnsi="宋体" w:hint="eastAsia"/>
          <w:b/>
          <w:bCs/>
        </w:rPr>
        <w:t>上先填写姓名和准考证号。</w:t>
      </w:r>
    </w:p>
    <w:p w:rsidR="000C418E" w:rsidRPr="000C418E" w:rsidP="00EA09B2">
      <w:pPr>
        <w:jc w:val="left"/>
        <w:rPr>
          <w:rFonts w:ascii="宋体" w:hAnsi="宋体"/>
          <w:b/>
          <w:bCs/>
        </w:rPr>
      </w:pPr>
      <w:r w:rsidRPr="000C418E">
        <w:rPr>
          <w:rFonts w:ascii="宋体" w:hAnsi="宋体" w:hint="eastAsia"/>
          <w:b/>
          <w:bCs/>
        </w:rPr>
        <w:t>3．保持卡面清洁，不要折叠，不要弄破、弄皱，在草稿纸、试题卷上答题无效。</w:t>
      </w:r>
    </w:p>
    <w:p w:rsidR="000C418E" w:rsidRPr="000C418E" w:rsidP="000C418E">
      <w:pPr>
        <w:jc w:val="center"/>
        <w:rPr>
          <w:rFonts w:ascii="宋体" w:hAnsi="宋体"/>
          <w:b/>
        </w:rPr>
      </w:pPr>
    </w:p>
    <w:p w:rsidR="000C418E" w:rsidRPr="000C418E" w:rsidP="000C418E">
      <w:pPr>
        <w:jc w:val="left"/>
        <w:rPr>
          <w:rFonts w:ascii="宋体" w:hAnsi="宋体"/>
          <w:b/>
        </w:rPr>
      </w:pPr>
    </w:p>
    <w:p w:rsidR="000C418E" w:rsidRPr="000C418E" w:rsidP="00EA09B2">
      <w:pPr>
        <w:spacing w:line="360" w:lineRule="auto"/>
        <w:jc w:val="left"/>
        <w:textAlignment w:val="center"/>
        <w:rPr>
          <w:rFonts w:ascii="宋体" w:hAnsi="宋体" w:cs="宋体"/>
          <w:b/>
        </w:rPr>
      </w:pPr>
      <w:r w:rsidRPr="000C418E">
        <w:rPr>
          <w:rFonts w:ascii="宋体" w:hAnsi="宋体"/>
          <w:b/>
        </w:rPr>
        <w:t>1．</w:t>
      </w:r>
      <w:r w:rsidRPr="000C418E">
        <w:rPr>
          <w:rFonts w:ascii="宋体" w:hAnsi="宋体" w:cs="宋体"/>
          <w:b/>
        </w:rPr>
        <w:t>阅读下面的文字，完成下面各题。</w:t>
      </w:r>
    </w:p>
    <w:p w:rsidR="000C418E" w:rsidRPr="000C418E" w:rsidP="00EA09B2">
      <w:pPr>
        <w:spacing w:line="360" w:lineRule="auto"/>
        <w:jc w:val="left"/>
        <w:textAlignment w:val="center"/>
        <w:rPr>
          <w:rFonts w:ascii="楷体" w:eastAsia="楷体" w:hAnsi="楷体" w:cs="楷体"/>
          <w:b/>
        </w:rPr>
      </w:pPr>
      <w:r w:rsidRPr="000C418E">
        <w:rPr>
          <w:rFonts w:ascii="楷体" w:eastAsia="楷体" w:hAnsi="楷体" w:cs="楷体"/>
          <w:b/>
        </w:rPr>
        <w:t>赡养上帝（节选）</w:t>
      </w:r>
    </w:p>
    <w:p w:rsidR="000C418E" w:rsidRPr="000C418E" w:rsidP="00EA09B2">
      <w:pPr>
        <w:spacing w:line="360" w:lineRule="auto"/>
        <w:jc w:val="left"/>
        <w:textAlignment w:val="center"/>
        <w:rPr>
          <w:rFonts w:ascii="楷体" w:eastAsia="楷体" w:hAnsi="楷体" w:cs="楷体"/>
          <w:b/>
        </w:rPr>
      </w:pPr>
      <w:r w:rsidRPr="000C418E">
        <w:rPr>
          <w:rFonts w:ascii="楷体" w:eastAsia="楷体" w:hAnsi="楷体" w:cs="楷体"/>
          <w:b/>
        </w:rPr>
        <w:t>刘慈欣</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两万艘外星飞船又布满了地球的天空，在以后的两个月中，有大量的太空舱沿着垂向各大陆的太空电梯上上下下，接走在地球上生活了一年多的二十亿上帝。那些太空舱都是银色的球体，远远看去，像是一串串挂在蛛丝导轨上的晶莹露珠。</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西岑村的上帝走的这天，全村的人都去送，所有的人对上帝都亲亲热热，让人想起一年前上帝来的那天，好像上帝前面受到的那些嫌弃和虐待与他们毫无关系似的。</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村口停着两辆大客车，就是一年前送上帝来的那两辆，这一百来个上帝要被送到最近的太空电梯下垂点搭乘太空舱。</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秋生一家都去送本家的上帝，一路上大家默默无语，快到村口时，上帝停下了，拄着拐杖对一家人鞠躬：“就送到这儿吧，谢谢你们这一年的收留和照顾，真的谢谢，不管飞到宇宙的哪个角落，我都会记住这个家的。”他说着把那块球形的大手表摘下来，放到兵兵手里，“送给你啦。”</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“那……你以后怎么同其他上帝联系呢？”兵兵问。</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“都在飞船上，用不着这东西了。”上帝笑着说。</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“上帝爷子啊，”秋生爹一脸伤感地说，“你们那些船可都是破船了，住不了多久了，你们坐着它们能去哪儿呢？”</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上帝抚着胡子平静地说：“飞到哪儿算哪儿吧，太空无边无际，哪儿还不埋人呢？”</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玉莲突然哭出声儿来：“上帝爷子啊，我这人……也太不厚道了，把过日子攒起来的怨气全撒到您身上，真像秋生说的，一点良心都没了……”她把一个竹篮子递到上帝手中，“我一早煮了些鸡蛋，您拿着路上吃吧。”</w:t>
      </w:r>
    </w:p>
    <w:p w:rsidR="000C418E" w:rsidRPr="000C418E" w:rsidP="00EA09B2">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上帝接过了篮子：“谢谢！”他说着，拿出一个鸡蛋剥开皮津津有味地吃了起来，白胡子上沾了星星点点的蛋黄，同时口齿不清地说着，“其实，我们到地球来，并不只是为了活下去，都是活了两三千岁的人了，死有什么可在意的？我们只是想和你们在一起，我们喜欢和珍惜你们对生活的热情、你们的创造力和想象力，这些都是上帝文明早已失去的，我们从你们身上看到了上帝文明的童年。但真没想到给你们带来了这么多的麻烦，实在对不起了。”</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“你留下来吧爷爷，我不会再不懂事了！”兵兵流着眼泪说。</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上帝缓缓摇摇头：“我们走，并不是因为你们待我们怎么样，能收留我们，已经很满足了。但有一件事让我们没法待下去，那就是：上帝在你们的眼中已经变成了一群老可怜虫，你们可怜我们了，你们竟然可怜我们了。”</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上帝扔下手中的蛋壳，抬起白发苍苍的头仰望长空，仿佛透过那湛蓝的大气层看到了灿烂的星海：“上帝文明怎么会让人可怜呢？你们根本不知道这是一个怎样伟大的文明，不知道她在宇宙中创造了多少壮丽的史诗、多少雄伟的奇迹……现在文明是老了，但不是我们的错，无论怎样努力避免，一个文明总是要老的，谁都有老的时候，你们也一样。我们真的不需要你们可怜。”</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“与你们相比，人类真算不得什么。”秋生敬畏地说。</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“也不能这么说，地球文明还是个幼儿。我们盼着你们快快长大，盼望地球文明能够继承它的创造者的光荣。”上帝把拐杖扔下，两手一高一低放在秋生和兵兵肩上，“说到这里，我最后有些话要嘱咐你们。”</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“我们不一定听得懂，但您说吧。”秋生郑重地点点头说。</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“首先，一定要飞出去！”上帝对着长空伸开双臂，他身上宽大的白袍随着秋风飘舞，像一面风帆。</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“飞？飞到哪儿？”秋生爹迷惑地问。</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先飞向太阳系的其他行星，再飞向其他的恒星，不要问为什么，只是尽最大的力量向外飞，飞得越远越好！这样要花很多钱死很多人，但一定要飞出去，任何文明，待在它诞生的世界不动就等于自杀！到宇宙中去寻找新的世界新的家，把你们的后代像春雨般洒遍银河系！”</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“我们记往了。”秋生点点头，虽然他和自己的父亲、儿子、媳妇一样，都不能真正理解上帝的话。</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“哦，秋生啊，”上帝想起了什么，又站住了，“走的时候没经你同意就拿了你几本书，”他打开小包袱让秋生看，“你上中学时的数理化课本。”</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“啊，拿走好了，可您要这个干什么？”</w:t>
      </w:r>
    </w:p>
    <w:p w:rsidR="000C418E" w:rsidRPr="000C418E" w:rsidP="00EA09B2">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0C418E">
        <w:rPr>
          <w:rFonts w:ascii="楷体" w:eastAsia="楷体" w:hAnsi="楷体" w:cs="楷体"/>
          <w:b/>
        </w:rPr>
        <w:t>上帝系起包袱说：“学习呗，从解一元二次方程学起，以后太空中的漫漫长夜里，总得找些打发时间的办法。谁知道呢，也许有那么一天，我真的能试着修好我们那艘飞船的反物质发动机，让它重新进入光速呢！”</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“对了，那样你们又能跨越时间了，就可以找个星球再创造一个文明给你们养老了！”秋生兴奋地说。</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上帝连连摇头：“不不不，我们对养老已经不感兴趣了，该死去的就让它死去吧。”</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一个星期后，最后一艘外星飞船从地球的视野中消失。上帝走了。</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西岑村恢复了以前的安静，夜里，秋生一家坐在小院中看着满天的星星，已是深秋，田野里的虫鸣已经消失了，微风吹动着脚下的落叶，感觉有些寒意了。</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我明白了。”秋生爹说，在这灿烂的星空下，他愚拙了一辈子的脑袋终于开了一次窍，他仰望着群星，头顶着它们过了一辈子，他发现自己今天才真切地看到它们的样子，一种从未有过的感觉充满了他的血液，使他觉得自己仿佛与什么更大的东西接触了一下，虽远未能融为一体，这感觉还是令他震惊不已，他对着星海长叹一声，说：</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“人啊，该考虑养老的事了。”</w:t>
      </w:r>
    </w:p>
    <w:p w:rsidR="000C418E" w:rsidRPr="000C418E" w:rsidP="00EA09B2">
      <w:pPr>
        <w:spacing w:line="360" w:lineRule="auto"/>
        <w:jc w:val="left"/>
        <w:textAlignment w:val="center"/>
        <w:rPr>
          <w:rFonts w:ascii="宋体" w:hAnsi="宋体" w:cs="宋体"/>
          <w:b/>
        </w:rPr>
      </w:pPr>
      <w:r w:rsidRPr="000C418E">
        <w:rPr>
          <w:b/>
        </w:rPr>
        <w:t>1．</w:t>
      </w:r>
      <w:r w:rsidRPr="000C418E">
        <w:rPr>
          <w:rFonts w:ascii="宋体" w:hAnsi="宋体" w:cs="宋体"/>
          <w:b/>
        </w:rPr>
        <w:t>下列对文本相关内容和艺术特色的分析鉴赏，不正确的一项是</w:t>
      </w:r>
    </w:p>
    <w:p w:rsidR="000C418E" w:rsidRPr="000C418E" w:rsidP="00EA09B2">
      <w:pPr>
        <w:spacing w:line="360" w:lineRule="auto"/>
        <w:jc w:val="left"/>
        <w:textAlignment w:val="center"/>
        <w:rPr>
          <w:rFonts w:ascii="宋体" w:hAnsi="宋体" w:cs="宋体"/>
          <w:b/>
        </w:rPr>
      </w:pPr>
      <w:r w:rsidRPr="000C418E">
        <w:rPr>
          <w:b/>
        </w:rPr>
        <w:t>A．</w:t>
      </w:r>
      <w:r w:rsidRPr="000C418E">
        <w:rPr>
          <w:rFonts w:ascii="宋体" w:hAnsi="宋体" w:cs="宋体"/>
          <w:b/>
        </w:rPr>
        <w:t>小说运用荒诞离奇的想象虚构出一个独立于现实世界之外的世界，讲述了20亿个来自其他星球的“上帝”与地球人类共同生活发生的故事。</w:t>
      </w:r>
    </w:p>
    <w:p w:rsidR="000C418E" w:rsidRPr="000C418E" w:rsidP="00EA09B2">
      <w:pPr>
        <w:spacing w:line="360" w:lineRule="auto"/>
        <w:jc w:val="left"/>
        <w:textAlignment w:val="center"/>
        <w:rPr>
          <w:rFonts w:ascii="宋体" w:hAnsi="宋体" w:cs="宋体"/>
          <w:b/>
        </w:rPr>
      </w:pPr>
      <w:r w:rsidRPr="000C418E">
        <w:rPr>
          <w:b/>
        </w:rPr>
        <w:t>B．</w:t>
      </w:r>
      <w:r w:rsidRPr="000C418E">
        <w:rPr>
          <w:rFonts w:ascii="宋体" w:hAnsi="宋体" w:cs="宋体"/>
          <w:b/>
        </w:rPr>
        <w:t>送别上帝的时候，玉莲哭了，送给上帝一篮煮熟的鸡蛋并且向他诚挚道歉，表明她对之前自己嫌弃和刻薄上帝的过分行为颇为后悔。</w:t>
      </w:r>
    </w:p>
    <w:p w:rsidR="000C418E" w:rsidRPr="000C418E" w:rsidP="00EA09B2">
      <w:pPr>
        <w:spacing w:line="360" w:lineRule="auto"/>
        <w:jc w:val="left"/>
        <w:textAlignment w:val="center"/>
        <w:rPr>
          <w:rFonts w:ascii="宋体" w:hAnsi="宋体" w:cs="宋体"/>
          <w:b/>
        </w:rPr>
      </w:pPr>
      <w:r w:rsidRPr="000C418E">
        <w:rPr>
          <w:b/>
        </w:rPr>
        <w:t>C．</w:t>
      </w:r>
      <w:r w:rsidRPr="000C418E">
        <w:rPr>
          <w:rFonts w:ascii="宋体" w:hAnsi="宋体" w:cs="宋体"/>
          <w:b/>
        </w:rPr>
        <w:t>上帝告诉秋生“首先，一定要飞出去！”，意为一种文明要发展，就不能故步自封，应该不断探索未知，将自己的基因和文明撒播宇宙。</w:t>
      </w:r>
    </w:p>
    <w:p w:rsidR="000C418E" w:rsidRPr="000C418E" w:rsidP="00EA09B2">
      <w:pPr>
        <w:spacing w:line="360" w:lineRule="auto"/>
        <w:jc w:val="left"/>
        <w:textAlignment w:val="center"/>
        <w:rPr>
          <w:rFonts w:ascii="宋体" w:hAnsi="宋体" w:cs="宋体"/>
          <w:b/>
        </w:rPr>
      </w:pPr>
      <w:r w:rsidRPr="000C418E">
        <w:rPr>
          <w:b/>
        </w:rPr>
        <w:t>D．</w:t>
      </w:r>
      <w:r w:rsidRPr="000C418E">
        <w:rPr>
          <w:rFonts w:ascii="宋体" w:hAnsi="宋体" w:cs="宋体"/>
          <w:b/>
        </w:rPr>
        <w:t>文章讲述被技术惯坏的文明在暮年时遭受到的苦难，意在警醒人类：科技不会带给人类幸福，反而会增强人类的惰性，加速文明的衰亡。</w:t>
      </w:r>
    </w:p>
    <w:p w:rsidR="000C418E" w:rsidRPr="000C418E" w:rsidP="00EA09B2">
      <w:pPr>
        <w:spacing w:line="360" w:lineRule="auto"/>
        <w:jc w:val="left"/>
        <w:textAlignment w:val="center"/>
        <w:rPr>
          <w:rFonts w:ascii="宋体" w:hAnsi="宋体" w:cs="宋体"/>
          <w:b/>
        </w:rPr>
      </w:pPr>
      <w:r w:rsidRPr="000C418E">
        <w:rPr>
          <w:b/>
        </w:rPr>
        <w:t>2．</w:t>
      </w:r>
      <w:r w:rsidRPr="000C418E">
        <w:rPr>
          <w:rFonts w:ascii="宋体" w:hAnsi="宋体" w:cs="宋体"/>
          <w:b/>
        </w:rPr>
        <w:t>作家刘慈欣认为科幻文学需要保持“科学性与文学性的平衡”，请从“科学性”与“文学性”的角度简析本文的基本特征。</w:t>
      </w:r>
    </w:p>
    <w:p w:rsidR="000C418E" w:rsidRPr="000C418E" w:rsidP="00EA09B2">
      <w:pPr>
        <w:spacing w:line="360" w:lineRule="auto"/>
        <w:jc w:val="left"/>
        <w:textAlignment w:val="center"/>
        <w:rPr>
          <w:rFonts w:ascii="宋体" w:hAnsi="宋体" w:cs="宋体"/>
          <w:b/>
        </w:rPr>
      </w:pPr>
      <w:r w:rsidRPr="000C418E">
        <w:rPr>
          <w:b/>
        </w:rPr>
        <w:t>3．</w:t>
      </w:r>
      <w:r w:rsidRPr="000C418E">
        <w:rPr>
          <w:rFonts w:ascii="宋体" w:hAnsi="宋体" w:cs="宋体"/>
          <w:b/>
        </w:rPr>
        <w:t>结合小说内容，请从人性、人类命运、宇宙文明发展三个角度探究作品的主题意蕴。</w:t>
      </w:r>
    </w:p>
    <w:p w:rsidR="000C418E" w:rsidRPr="000C418E" w:rsidP="00EA09B2">
      <w:pPr>
        <w:spacing w:line="360" w:lineRule="auto"/>
        <w:jc w:val="left"/>
        <w:textAlignment w:val="center"/>
        <w:rPr>
          <w:rFonts w:ascii="宋体" w:hAnsi="宋体" w:cs="宋体"/>
          <w:b/>
        </w:rPr>
      </w:pPr>
      <w:r w:rsidRPr="000C418E">
        <w:rPr>
          <w:rFonts w:ascii="宋体" w:hAnsi="宋体"/>
          <w:b/>
        </w:rPr>
        <w:t>2．</w:t>
      </w:r>
      <w:r w:rsidRPr="000C418E">
        <w:rPr>
          <w:rFonts w:ascii="宋体" w:hAnsi="宋体" w:cs="宋体"/>
          <w:b/>
        </w:rPr>
        <w:t>阅读下面的文章，完成下面小题。</w:t>
      </w:r>
    </w:p>
    <w:p w:rsidR="000C418E" w:rsidRPr="000C418E" w:rsidP="00EA09B2">
      <w:pPr>
        <w:spacing w:line="360" w:lineRule="auto"/>
        <w:jc w:val="left"/>
        <w:textAlignment w:val="center"/>
        <w:rPr>
          <w:rFonts w:ascii="楷体" w:eastAsia="楷体" w:hAnsi="楷体" w:cs="楷体"/>
          <w:b/>
        </w:rPr>
      </w:pPr>
      <w:r w:rsidRPr="000C418E">
        <w:rPr>
          <w:rFonts w:ascii="楷体" w:eastAsia="楷体" w:hAnsi="楷体" w:cs="楷体"/>
          <w:b/>
        </w:rPr>
        <w:t>殇歌圆明园</w:t>
      </w:r>
    </w:p>
    <w:p w:rsidR="000C418E" w:rsidRPr="000C418E" w:rsidP="00EA09B2">
      <w:pPr>
        <w:spacing w:line="360" w:lineRule="auto"/>
        <w:jc w:val="left"/>
        <w:textAlignment w:val="center"/>
        <w:rPr>
          <w:rFonts w:ascii="楷体" w:eastAsia="楷体" w:hAnsi="楷体" w:cs="楷体"/>
          <w:b/>
        </w:rPr>
      </w:pPr>
      <w:r w:rsidRPr="000C418E">
        <w:rPr>
          <w:rFonts w:ascii="楷体" w:eastAsia="楷体" w:hAnsi="楷体" w:cs="楷体"/>
          <w:b/>
        </w:rPr>
        <w:t>苏峰</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圆明园历史上是清代大型皇家园林，由圆明园及其附园长春园和绮春园（后改称“万春园”）组成，通称为“圆明三园”，有“万园之园”之称。清朝皇帝每到盛夏就来这里避暑、听政、处理军政事务，因此这里也称“夏宫”。1860年，圆明园在第二次鸦片战争中被英法联军焚毁，现仅存遗址。</w:t>
      </w:r>
    </w:p>
    <w:p w:rsidR="000C418E" w:rsidRPr="000C418E" w:rsidP="00EA09B2">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游园那日，虽是晴天，但寒风刺骨。入门前，我已心潮起伏，残损的圆明园啊，仿佛一饼陈年的茶、一坛尘封的酒，在我心里发酵了数十年，今日终于要闻香了。</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我知道圆明园以水系为主，但如今只剩一片荒芜，几处残垣，所以对其景致并不抱任何期待。万不料从南门刚入，就被绮春园的一片湖水迷住了。这湖面无遮无挡，四环开阔，仅西北有一座两层飞檐的红色鉴碧亭，它安详地坐在那里，俯瞰着灰蓝清澈的湖水。湖面庇荫处依然结着薄薄的冰，因往日水波的起伏而凝结成各种花纹。环湖的一丛丛芦苇，疏密有致；一株株老柳，树皮皴裂，深如沟壑。午后的阳光为它们晕染出温柔的苍黄，光线斜射处的芦花，则银白剔透，如梦如幻。柳丝和芦苇们于阵阵寒风里，袅袅摇摇。</w:t>
      </w:r>
      <w:r w:rsidRPr="000C418E">
        <w:rPr>
          <w:rFonts w:ascii="楷体" w:eastAsia="楷体" w:hAnsi="楷体" w:cs="楷体"/>
          <w:b/>
          <w:u w:val="single"/>
        </w:rPr>
        <w:t>斯情斯景，如一位不得见的琴师于太空之中将最低音的弦，悠悠拨动，既沉郁浑厚，又韵致风雅</w:t>
      </w:r>
      <w:r w:rsidRPr="000C418E">
        <w:rPr>
          <w:rFonts w:ascii="楷体" w:eastAsia="楷体" w:hAnsi="楷体" w:cs="楷体"/>
          <w:b/>
        </w:rPr>
        <w:t>。</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时间已是下午三点多，不敢于一处多逗留，冷风里，顺着轻声碎语的人流和指示牌，一路迂回曲折，又看了几个景点，虽然尽皆断石水泊、苇丛寒鸭以及残荷，却没有丝毫遗憾。必得这样逼人的荒凉，才是我们心中镌刻了那段最屈辱历史的圆明园啊！</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融姐最想去看的西洋楼遗址，恰也是我和宁子心中所愿。据说这洛可可风格的西洋楼是意大利传教士郎世宁和法国传教士蒋友仁一起设计监制，中国工匠制造而成。它结合了我国的砖雕、琉璃、叠石，体现了西洋建筑的民族化。</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兜兜转转终于到达，远远望去，其谐奇趣景点里只有几根汉白玉的残石柱和一堆堆石块默默矗立在色彩浓郁的蓝天下。近看石面，雕刻精美。还有一块厚重的横石，石面微微黢黑，似乎是烟熏火烧的痕迹。宁子立在此处双手握拳，眼眶泛红，愤愤地骂了一句：“这该死的入侵者！”我和融姐不觉同时向前，三人并肩静默了几分钟。</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“岂止是国贫受外辱？土匪、军阀，还有咱们的老百姓，他们一起铲尽了这份美！”融姐道，“我们自己也缺乏对艺术的敬畏，对美学的鉴赏和保护。”</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融姐此言，我深深赞同。圆明园被西方入侵者放火焚烧后，残留物又先后遭遇了国人联合打劫。乱世之中，有多少人可以用历史的眼光意识到这是一份属于世界的优秀文化遗产，是我们中国人几千年来建筑美学上的艺术典范呢？纵然有人意识到了，又有谁，有力量保护呢？</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“再也没有一双眼睛能够见证另一个时代的艺术天赋和品位了”，英军随军牧师罗伯特·麦吉这样写道，语气中毫无愧疚，“一个也不留，栋房屋也不剩，让这里再无宫殿的痕迹吧。”</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t>圆明园陷入一片火海的时候，下令纵火的英军首领额尔金得意扬扬地宣称：“此举将使中国与欧洲惕然震惊，其效远非万里之外之人所能想象者。”</w:t>
      </w:r>
    </w:p>
    <w:p w:rsidR="000C418E" w:rsidRPr="000C418E" w:rsidP="00EA09B2">
      <w:pPr>
        <w:spacing w:line="360" w:lineRule="auto"/>
        <w:ind w:firstLine="420"/>
        <w:jc w:val="left"/>
        <w:textAlignment w:val="center"/>
        <w:rPr>
          <w:rFonts w:ascii="楷体" w:eastAsia="楷体" w:hAnsi="楷体" w:cs="楷体"/>
          <w:b/>
        </w:rPr>
      </w:pPr>
      <w:r w:rsidRPr="000C418E">
        <w:rPr>
          <w:rFonts w:ascii="楷体" w:eastAsia="楷体" w:hAnsi="楷体" w:cs="楷体"/>
          <w:b/>
        </w:rPr>
        <w:br/>
      </w:r>
      <w:r w:rsidRPr="000C418E">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https://d.book118.com/347002122004006034</w:t>
        </w:r>
      </w:hyperlink>
    </w:p>
    <w:p w:rsidR="000C418E" w:rsidRPr="000C418E" w:rsidP="00EA09B2">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62E3D"/>
    <w:rsid w:val="000B6540"/>
    <w:rsid w:val="000C418E"/>
    <w:rsid w:val="0016710A"/>
    <w:rsid w:val="00187194"/>
    <w:rsid w:val="00193019"/>
    <w:rsid w:val="002B7D81"/>
    <w:rsid w:val="003D3C46"/>
    <w:rsid w:val="00464523"/>
    <w:rsid w:val="00622F25"/>
    <w:rsid w:val="006B2EBA"/>
    <w:rsid w:val="00850032"/>
    <w:rsid w:val="008D2EAE"/>
    <w:rsid w:val="008F1F6E"/>
    <w:rsid w:val="00911EF2"/>
    <w:rsid w:val="00A12C77"/>
    <w:rsid w:val="00C57401"/>
    <w:rsid w:val="00D16389"/>
    <w:rsid w:val="00EA09B2"/>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47002122004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3783</Words>
  <Characters>21565</Characters>
  <Application>Microsoft Office Word</Application>
  <DocSecurity>0</DocSecurity>
  <Lines>179</Lines>
  <Paragraphs>50</Paragraphs>
  <ScaleCrop>false</ScaleCrop>
  <Company>zxxk.com</Company>
  <LinksUpToDate>false</LinksUpToDate>
  <CharactersWithSpaces>25298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2022-07-09T00:56:00Z</dcterms:created>
  <dcterms:modified xsi:type="dcterms:W3CDTF">2023-05-16T22:50:00Z</dcterms:modified>
</cp:coreProperties>
</file>