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5AD0" w14:paraId="48484C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5AD0" w14:paraId="51431A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5AD0" w14:paraId="55CE8B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5AD0" w:rsidRPr="000B5AD0" w14:paraId="13B12FFA" w14:textId="317D835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5AD0">
        <w:rPr>
          <w:rFonts w:ascii="宋体" w:eastAsia="宋体" w:hAnsi="宋体" w:hint="eastAsia"/>
          <w:b/>
          <w:sz w:val="60"/>
        </w:rPr>
        <w:t>电影院项目可行性研究分析报告</w:t>
      </w:r>
    </w:p>
    <w:p w:rsidR="000B5AD0" w:rsidP="000B5AD0" w14:paraId="52DB4AA5" w14:textId="15BD21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5AD0">
        <w:rPr>
          <w:rFonts w:ascii="仿宋" w:eastAsia="仿宋" w:hAnsi="仿宋" w:hint="eastAsia"/>
          <w:b/>
          <w:sz w:val="40"/>
        </w:rPr>
        <w:t>目录</w:t>
      </w:r>
    </w:p>
    <w:p w:rsidR="000B5AD0" w14:paraId="7E9E50C9" w14:textId="3C4997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5AD0" w14:paraId="1A8E2795" w14:textId="49C68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5AD0" w14:paraId="5A913CA5" w14:textId="66C64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(一)、电影院项目产品的市场定位和目标客户分析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5AD0" w14:paraId="10D064A7" w14:textId="4C9E5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5AD0" w14:paraId="25B224ED" w14:textId="6D64B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5AD0" w14:paraId="3E3F4BCC" w14:textId="58A2C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二、电影院行业项目技术方案与设备的选择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5AD0" w14:paraId="1D4BB7B0" w14:textId="12491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5AD0" w14:paraId="7CD2A7F6" w14:textId="11B9D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5AD0" w14:paraId="38827E15" w14:textId="6CFA8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5AD0" w14:paraId="012BACE5" w14:textId="5AE97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5AD0" w14:paraId="039488B0" w14:textId="230BA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(二)、电影院项目的技术难点及解决方案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5AD0" w14:paraId="744C83F4" w14:textId="739A1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5AD0" w14:paraId="366F1FEF" w14:textId="68A265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5AD0" w14:paraId="6028EAD0" w14:textId="61D45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5AD0" w14:paraId="1CC52959" w14:textId="79334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5AD0" w14:paraId="52CFF181" w14:textId="4C182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5AD0" w14:paraId="0E70C838" w14:textId="751387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五、电影院项目概论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5AD0" w14:paraId="17BDC478" w14:textId="59247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(一)、电影院项目名称及承办单位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5AD0" w14:paraId="6626E4F1" w14:textId="0C23C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(二)、电影院项目拟建地址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5AD0" w14:paraId="7D29D7F9" w14:textId="13E9E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(三)、电影院项目提出的背景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5AD0" w14:paraId="494F7746" w14:textId="6E079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_Toc160279579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https://d.book118.com/347006056166006045</w:t>
        </w:r>
      </w:hyperlink>
    </w:p>
    <w:p w:rsidR="000B5AD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:rsidP="00905A55" w14:paraId="5292CC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5AD0" w14:paraId="710F01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:rsidP="00905A55" w14:paraId="64B3C371" w14:textId="269D96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5AD0" w14:paraId="65A378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14:paraId="68F6A6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:rsidP="00905A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5A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:rsidP="00905A55" w14:textId="269D96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5A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14:paraId="0AE097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:rsidRPr="000B5AD0" w:rsidP="000B5AD0" w14:paraId="261DB457" w14:textId="1E944C80">
    <w:pPr>
      <w:pStyle w:val="Header"/>
      <w:rPr>
        <w:rFonts w:ascii="仿宋" w:eastAsia="仿宋" w:hAnsi="仿宋"/>
      </w:rPr>
    </w:pPr>
    <w:r w:rsidRPr="000B5AD0">
      <w:rPr>
        <w:rFonts w:ascii="仿宋" w:eastAsia="仿宋" w:hAnsi="仿宋" w:hint="eastAsia"/>
      </w:rPr>
      <w:t>电影院可行性报告</w:t>
    </w:r>
    <w:r w:rsidRPr="000B5AD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14:paraId="4D8858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:rsidRPr="000B5AD0" w:rsidP="000B5AD0" w14:textId="1E944C80">
    <w:pPr>
      <w:pStyle w:val="Header"/>
      <w:rPr>
        <w:rFonts w:ascii="仿宋" w:eastAsia="仿宋" w:hAnsi="仿宋"/>
      </w:rPr>
    </w:pPr>
    <w:r w:rsidRPr="000B5AD0">
      <w:rPr>
        <w:rFonts w:ascii="仿宋" w:eastAsia="仿宋" w:hAnsi="仿宋" w:hint="eastAsia"/>
      </w:rPr>
      <w:t>电影院可行性报告</w:t>
    </w:r>
    <w:r w:rsidRPr="000B5AD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A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AD0"/>
    <w:rsid w:val="000B5AD0"/>
    <w:rsid w:val="00905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EBA047"/>
  <w15:chartTrackingRefBased/>
  <w15:docId w15:val="{F3B587B0-C1DD-4E5B-8C6E-98E2F647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5A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5A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5A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5A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5A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5A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5A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5A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5AD0"/>
  </w:style>
  <w:style w:type="paragraph" w:styleId="TOC1">
    <w:name w:val="toc 1"/>
    <w:basedOn w:val="Normal"/>
    <w:next w:val="Normal"/>
    <w:autoRedefine/>
    <w:uiPriority w:val="39"/>
    <w:unhideWhenUsed/>
    <w:rsid w:val="000B5AD0"/>
  </w:style>
  <w:style w:type="paragraph" w:styleId="TOC2">
    <w:name w:val="toc 2"/>
    <w:basedOn w:val="Normal"/>
    <w:next w:val="Normal"/>
    <w:autoRedefine/>
    <w:uiPriority w:val="39"/>
    <w:unhideWhenUsed/>
    <w:rsid w:val="000B5A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7006056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4382</Words>
  <Characters>24979</Characters>
  <Application>Microsoft Office Word</Application>
  <DocSecurity>0</DocSecurity>
  <Lines>208</Lines>
  <Paragraphs>58</Paragraphs>
  <ScaleCrop>false</ScaleCrop>
  <Company/>
  <LinksUpToDate>false</LinksUpToDate>
  <CharactersWithSpaces>29303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2024-03-02T05:45:00Z</dcterms:created>
  <dcterms:modified xsi:type="dcterms:W3CDTF">2024-03-02T05:45:00Z</dcterms:modified>
</cp:coreProperties>
</file>