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6906B4">
        <w:rPr>
          <w:rFonts w:ascii="微软雅黑" w:eastAsia="微软雅黑" w:hAnsi="微软雅黑"/>
          <w:b/>
          <w:sz w:val="28"/>
          <w:szCs w:val="28"/>
        </w:rPr>
        <w:t>人力资源部工作总结(11篇)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6906B4">
        <w:rPr>
          <w:rFonts w:ascii="微软雅黑" w:eastAsia="微软雅黑" w:hAnsi="微软雅黑"/>
          <w:sz w:val="24"/>
          <w:szCs w:val="24"/>
        </w:rPr>
        <w:t xml:space="preserve">    人力资源部工作总结篇一</w:t>
        <w:br/>
        <w:t xml:space="preserve">    就总部人力资源部门来讲，公司本年度上半年由于人手不足，使得一些工作无法真正展开，一直在做着基础工作，对人力资源部工作进行了整理，明确了每个人的工作职责，使分工更加细致化，随着人力资源部队伍的慢慢壮大，引进了专业人才，使专业水平得到了很大的提高，人力资源建设也正在逐步走向流程化、规范化，促使部门的职能作用得到更加明确的体现。</w:t>
        <w:br/>
        <w:t xml:space="preserve">    公司领导对人力资源部的建设极为支持与关心，这对部门相关制度的建立与具体实施起到了关键的推动作用，这对于人力资</w:t>
      </w:r>
      <w:r w:rsidR="006906B4">
        <w:rPr>
          <w:rFonts w:ascii="微软雅黑" w:eastAsia="微软雅黑" w:hAnsi="微软雅黑"/>
          <w:sz w:val="24"/>
          <w:szCs w:val="24"/>
        </w:rPr>
        <w:t>源部同事来说也无</w:t>
      </w:r>
      <w:r w:rsidR="006906B4">
        <w:rPr>
          <w:rFonts w:ascii="微软雅黑" w:eastAsia="微软雅黑" w:hAnsi="微软雅黑"/>
          <w:sz w:val="24"/>
          <w:szCs w:val="24"/>
        </w:rPr>
        <w:t>疑是最大的强心剂。过去，大家或许对“人力资源”这个词语感到有点陌生，不知公司设如此部门真正的用意在哪里。通过今年大家的同心协力，已慢慢取得了公司领导及各部门绝大多数人的认可与支持。</w:t>
        <w:br/>
        <w:t xml:space="preserve">    就我个人而言，自20__年1月6日入职公司人事助理职位以来，由起初对公司情况及工作情况的不熟悉到尽快地适应公司环境，融入公司及团队，同时在工作方面也取得了一定的进展，也得到了领导及同事的认可。我的本职工作主要负责人力资源里的薪酬绩效模块，同时涉及招聘、培训、员工关系方面的工作。</w:t>
      </w:r>
      <w:r w:rsidR="006906B4">
        <w:rPr>
          <w:rFonts w:ascii="微软雅黑" w:eastAsia="微软雅黑" w:hAnsi="微软雅黑"/>
          <w:sz w:val="24"/>
          <w:szCs w:val="24"/>
        </w:rPr>
        <w:t>下面我将针对这几个方面对本年度</w:t>
      </w:r>
      <w:r w:rsidR="006906B4">
        <w:rPr>
          <w:rFonts w:ascii="微软雅黑" w:eastAsia="微软雅黑" w:hAnsi="微软雅黑"/>
          <w:sz w:val="24"/>
          <w:szCs w:val="24"/>
        </w:rPr>
        <w:t>的整体工作作出一下总结与阐述：</w:t>
        <w:br/>
      </w:r>
      <w:r w:rsidR="006906B4">
        <w:rPr>
          <w:rFonts w:ascii="微软雅黑" w:eastAsia="微软雅黑" w:hAnsi="微软雅黑"/>
          <w:sz w:val="24"/>
          <w:szCs w:val="24"/>
        </w:rPr>
        <w:t xml:space="preserve"> </w:t>
      </w:r>
      <w:r w:rsidR="006906B4">
        <w:rPr>
          <w:rFonts w:ascii="微软雅黑" w:eastAsia="微软雅黑" w:hAnsi="微软雅黑"/>
          <w:sz w:val="24"/>
          <w:szCs w:val="24"/>
        </w:rPr>
        <w:t xml:space="preserve"> </w:t>
      </w:r>
      <w:r w:rsidR="006906B4">
        <w:rPr>
          <w:rFonts w:ascii="微软雅黑" w:eastAsia="微软雅黑" w:hAnsi="微软雅黑"/>
          <w:sz w:val="24"/>
          <w:szCs w:val="24"/>
        </w:rPr>
        <w:t xml:space="preserve"> </w:t>
      </w:r>
      <w:r w:rsidR="006906B4">
        <w:rPr>
          <w:rFonts w:ascii="微软雅黑" w:eastAsia="微软雅黑" w:hAnsi="微软雅黑"/>
          <w:sz w:val="24"/>
          <w:szCs w:val="24"/>
        </w:rPr>
        <w:t xml:space="preserve"> 一、分公司人事工作对接与管理</w:t>
        <w:br/>
      </w:r>
      <w:r w:rsidR="006906B4">
        <w:rPr>
          <w:rFonts w:ascii="微软雅黑" w:eastAsia="微软雅黑" w:hAnsi="微软雅黑"/>
          <w:sz w:val="24"/>
          <w:szCs w:val="24"/>
        </w:rPr>
        <w:t xml:space="preserve"> </w:t>
      </w:r>
      <w:r w:rsidR="006906B4">
        <w:rPr>
          <w:rFonts w:ascii="微软雅黑" w:eastAsia="微软雅黑" w:hAnsi="微软雅黑"/>
          <w:sz w:val="24"/>
          <w:szCs w:val="24"/>
        </w:rPr>
        <w:t xml:space="preserve"> </w:t>
      </w:r>
      <w:r w:rsidR="006906B4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6906B4">
        <w:rPr>
          <w:rFonts w:ascii="微软雅黑" w:eastAsia="微软雅黑" w:hAnsi="微软雅黑"/>
          <w:sz w:val="24"/>
          <w:szCs w:val="24"/>
        </w:rPr>
        <w:t xml:space="preserve"> 由于分公司数量较多，总部为了统一规范与管理分公司，实行了区域化管理的政策及制度，全国分公司分为3个基本区域，有相应负责人具体负责，有效提升了公司整体效率，加强了各项制度实施的落实力度。为此，我制定了分公司人事人员周度、月度工作的具体规范与工作流程，即《分公司人事工作时间节点表》，使分公司人事工作更加有条理，实现与总部的实时对接与制度的同步实施。主要包含以下几个方面：</w:t>
        <w:br/>
      </w:r>
      <w:r w:rsidR="006906B4">
        <w:rPr>
          <w:rFonts w:ascii="微软雅黑" w:eastAsia="微软雅黑" w:hAnsi="微软雅黑"/>
          <w:sz w:val="24"/>
          <w:szCs w:val="24"/>
        </w:rPr>
        <w:t xml:space="preserve"> </w:t>
      </w:r>
      <w:r w:rsidR="006906B4">
        <w:rPr>
          <w:rFonts w:ascii="微软雅黑" w:eastAsia="微软雅黑" w:hAnsi="微软雅黑"/>
          <w:sz w:val="24"/>
          <w:szCs w:val="24"/>
        </w:rPr>
        <w:t xml:space="preserve">   1、薪资制度及发放流程</w:t>
        <w:br/>
        <w:t xml:space="preserve">    为能确保分</w:t>
      </w:r>
      <w:r w:rsidR="006906B4">
        <w:rPr>
          <w:rFonts w:ascii="微软雅黑" w:eastAsia="微软雅黑" w:hAnsi="微软雅黑"/>
          <w:sz w:val="24"/>
          <w:szCs w:val="24"/>
        </w:rPr>
        <w:t>公司及时上报总部薪资报表</w:t>
      </w:r>
      <w:r w:rsidR="006906B4">
        <w:rPr>
          <w:rFonts w:ascii="微软雅黑" w:eastAsia="微软雅黑" w:hAnsi="微软雅黑"/>
          <w:sz w:val="24"/>
          <w:szCs w:val="24"/>
        </w:rPr>
        <w:t>，包含员工基本工资报表，员工pk奖金与区域奖金以及员工的月度提成工资等薪资报表，以备总部人力资源部各区</w:t>
        <w:br/>
        <w:t xml:space="preserve">    域负责人进行逐级审核，故制定了分公司人事制作薪资报表及相关材料的准备时间，使其根据时间节点安排及时、准确地上报各区域负责人。通过区域化制度的执行，分公司人事工作更加有条理，大大提高了工作效率。</w:t>
        <w:br/>
        <w:t xml:space="preserve">    2、分公司日常工作安排</w:t>
        <w:br/>
        <w:t xml:space="preserve">    分公司人事人员日常工作涉及招聘、培训、薪资绩效、员工关系等各</w:t>
      </w:r>
      <w:r w:rsidR="006906B4">
        <w:rPr>
          <w:rFonts w:ascii="微软雅黑" w:eastAsia="微软雅黑" w:hAnsi="微软雅黑"/>
          <w:sz w:val="24"/>
          <w:szCs w:val="24"/>
        </w:rPr>
        <w:t>个方面，我主要负责对接分公司员工花名册、通讯录、股东信息以及员工晋升</w:t>
      </w:r>
      <w:r w:rsidR="006906B4">
        <w:rPr>
          <w:rFonts w:ascii="微软雅黑" w:eastAsia="微软雅黑" w:hAnsi="微软雅黑"/>
          <w:sz w:val="24"/>
          <w:szCs w:val="24"/>
        </w:rPr>
        <w:t>、劳动合同等事项的更新与监督工作。为此，制定了一套详</w:t>
      </w:r>
      <w:r w:rsidR="006906B4">
        <w:rPr>
          <w:rFonts w:ascii="微软雅黑" w:eastAsia="微软雅黑" w:hAnsi="微软雅黑"/>
          <w:sz w:val="24"/>
          <w:szCs w:val="24"/>
        </w:rPr>
        <w:t>细的工作计划表，以供分公司人事人员参考与使用，有效提升了工作效率。</w:t>
        <w:br/>
        <w:t xml:space="preserve">    二、负责管理员工劳动合同，办理劳动用工及相关手续</w:t>
        <w:br/>
        <w:t xml:space="preserve">    到目前为止，劳动合同的签属工作开展的不是特别的顺利，主要因为业务人员较散，集中的机会较少，经常都是来去匆匆，在年末之际，总部就公司全员进行了合同清理工作，已经做到全员劳动合同制，并进一步核查与完善，目前此项工作已经顺利完成。</w:t>
        <w:br/>
      </w:r>
      <w:r w:rsidR="006906B4">
        <w:rPr>
          <w:rFonts w:ascii="微软雅黑" w:eastAsia="微软雅黑" w:hAnsi="微软雅黑"/>
          <w:sz w:val="24"/>
          <w:szCs w:val="24"/>
        </w:rPr>
        <w:t xml:space="preserve">    另外，对于分公司人事档案及其他资料进行收集及管理，使其更加完善化，保持公司档案</w:t>
      </w:r>
      <w:r w:rsidR="006906B4">
        <w:rPr>
          <w:rFonts w:ascii="微软雅黑" w:eastAsia="微软雅黑" w:hAnsi="微软雅黑"/>
          <w:sz w:val="24"/>
          <w:szCs w:val="24"/>
        </w:rPr>
        <w:t>的完整性，为保证日后的分析工作提供更准确的信息。因档案内容涉及公司有关机密，期间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https://d.book118.com/347006063003006045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6906B4"/>
    <w:rsid w:val="00707240"/>
    <w:rsid w:val="008636A4"/>
    <w:rsid w:val="00E16624"/>
    <w:rsid w:val="00F56956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347006063003006045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4052</Words>
  <Characters>23102</Characters>
  <Application>Microsoft Office Word</Application>
  <DocSecurity>0</DocSecurity>
  <Lines>192</Lines>
  <Paragraphs>54</Paragraphs>
  <ScaleCrop>false</ScaleCrop>
  <Company/>
  <LinksUpToDate>false</LinksUpToDate>
  <CharactersWithSpaces>27100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2023-08-03T04:36:00Z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