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医药中间体项目可行性建设方案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8" w:history="1">
        <w:r>
          <w:rPr>
            <w:rFonts w:ascii="仿宋" w:eastAsia="仿宋" w:hAnsi="仿宋" w:cs="仿宋" w:hint="eastAsia"/>
            <w:lang w:eastAsia="zh-CN"/>
          </w:rPr>
          <w:t>前言</w:t>
        </w:r>
        <w:r>
          <w:tab/>
        </w:r>
        <w:r>
          <w:fldChar w:fldCharType="begin"/>
        </w:r>
        <w:r>
          <w:instrText xml:space="preserve"> PAGEREF _Toc10018 \h </w:instrText>
        </w:r>
        <w:r>
          <w:fldChar w:fldCharType="separate"/>
        </w:r>
        <w:r>
          <w:t>3</w:t>
        </w:r>
        <w:r>
          <w:fldChar w:fldCharType="end"/>
        </w:r>
      </w:hyperlink>
    </w:p>
    <w:p>
      <w:pPr>
        <w:pStyle w:val="TOC1"/>
        <w:tabs>
          <w:tab w:val="right" w:leader="dot" w:pos="8306"/>
        </w:tabs>
      </w:pPr>
      <w:hyperlink w:anchor="_Toc19203" w:history="1">
        <w:r>
          <w:rPr>
            <w:rFonts w:ascii="仿宋" w:eastAsia="仿宋" w:hAnsi="仿宋" w:cs="仿宋" w:hint="eastAsia"/>
            <w:lang w:eastAsia="zh-CN"/>
          </w:rPr>
          <w:t>一、项目监理与质量保证</w:t>
        </w:r>
        <w:r>
          <w:tab/>
        </w:r>
        <w:r>
          <w:fldChar w:fldCharType="begin"/>
        </w:r>
        <w:r>
          <w:instrText xml:space="preserve"> PAGEREF _Toc19203 \h </w:instrText>
        </w:r>
        <w:r>
          <w:fldChar w:fldCharType="separate"/>
        </w:r>
        <w:r>
          <w:t>3</w:t>
        </w:r>
        <w:r>
          <w:fldChar w:fldCharType="end"/>
        </w:r>
      </w:hyperlink>
    </w:p>
    <w:p>
      <w:pPr>
        <w:pStyle w:val="TOC2"/>
        <w:tabs>
          <w:tab w:val="right" w:leader="dot" w:pos="8306"/>
        </w:tabs>
      </w:pPr>
      <w:hyperlink w:anchor="_Toc26003" w:history="1">
        <w:r>
          <w:rPr>
            <w:rFonts w:ascii="仿宋" w:eastAsia="仿宋" w:hAnsi="仿宋" w:cs="仿宋" w:hint="eastAsia"/>
            <w:lang w:eastAsia="zh-CN"/>
          </w:rPr>
          <w:t>(一)、监理体系构建</w:t>
        </w:r>
        <w:r>
          <w:tab/>
        </w:r>
        <w:r>
          <w:fldChar w:fldCharType="begin"/>
        </w:r>
        <w:r>
          <w:instrText xml:space="preserve"> PAGEREF _Toc26003 \h </w:instrText>
        </w:r>
        <w:r>
          <w:fldChar w:fldCharType="separate"/>
        </w:r>
        <w:r>
          <w:t>3</w:t>
        </w:r>
        <w:r>
          <w:fldChar w:fldCharType="end"/>
        </w:r>
      </w:hyperlink>
    </w:p>
    <w:p>
      <w:pPr>
        <w:pStyle w:val="TOC2"/>
        <w:tabs>
          <w:tab w:val="right" w:leader="dot" w:pos="8306"/>
        </w:tabs>
      </w:pPr>
      <w:hyperlink w:anchor="_Toc2613" w:history="1">
        <w:r>
          <w:rPr>
            <w:rFonts w:ascii="仿宋" w:eastAsia="仿宋" w:hAnsi="仿宋" w:cs="仿宋" w:hint="eastAsia"/>
            <w:lang w:eastAsia="zh-CN"/>
          </w:rPr>
          <w:t>(二)、质量保证体系实施</w:t>
        </w:r>
        <w:r>
          <w:tab/>
        </w:r>
        <w:r>
          <w:fldChar w:fldCharType="begin"/>
        </w:r>
        <w:r>
          <w:instrText xml:space="preserve"> PAGEREF _Toc2613 \h </w:instrText>
        </w:r>
        <w:r>
          <w:fldChar w:fldCharType="separate"/>
        </w:r>
        <w:r>
          <w:t>4</w:t>
        </w:r>
        <w:r>
          <w:fldChar w:fldCharType="end"/>
        </w:r>
      </w:hyperlink>
    </w:p>
    <w:p>
      <w:pPr>
        <w:pStyle w:val="TOC2"/>
        <w:tabs>
          <w:tab w:val="right" w:leader="dot" w:pos="8306"/>
        </w:tabs>
      </w:pPr>
      <w:hyperlink w:anchor="_Toc27278" w:history="1">
        <w:r>
          <w:rPr>
            <w:rFonts w:ascii="仿宋" w:eastAsia="仿宋" w:hAnsi="仿宋" w:cs="仿宋" w:hint="eastAsia"/>
            <w:lang w:eastAsia="zh-CN"/>
          </w:rPr>
          <w:t>(三)、监理与质量控制流程</w:t>
        </w:r>
        <w:r>
          <w:tab/>
        </w:r>
        <w:r>
          <w:fldChar w:fldCharType="begin"/>
        </w:r>
        <w:r>
          <w:instrText xml:space="preserve"> PAGEREF _Toc27278 \h </w:instrText>
        </w:r>
        <w:r>
          <w:fldChar w:fldCharType="separate"/>
        </w:r>
        <w:r>
          <w:t>4</w:t>
        </w:r>
        <w:r>
          <w:fldChar w:fldCharType="end"/>
        </w:r>
      </w:hyperlink>
    </w:p>
    <w:p>
      <w:pPr>
        <w:pStyle w:val="TOC1"/>
        <w:tabs>
          <w:tab w:val="right" w:leader="dot" w:pos="8306"/>
        </w:tabs>
      </w:pPr>
      <w:hyperlink w:anchor="_Toc7484" w:history="1">
        <w:r>
          <w:rPr>
            <w:rFonts w:ascii="仿宋" w:eastAsia="仿宋" w:hAnsi="仿宋" w:cs="仿宋" w:hint="eastAsia"/>
            <w:lang w:eastAsia="zh-CN"/>
          </w:rPr>
          <w:t>二、建设风险评估分析</w:t>
        </w:r>
        <w:r>
          <w:tab/>
        </w:r>
        <w:r>
          <w:fldChar w:fldCharType="begin"/>
        </w:r>
        <w:r>
          <w:instrText xml:space="preserve"> PAGEREF _Toc7484 \h </w:instrText>
        </w:r>
        <w:r>
          <w:fldChar w:fldCharType="separate"/>
        </w:r>
        <w:r>
          <w:t>5</w:t>
        </w:r>
        <w:r>
          <w:fldChar w:fldCharType="end"/>
        </w:r>
      </w:hyperlink>
    </w:p>
    <w:p>
      <w:pPr>
        <w:pStyle w:val="TOC2"/>
        <w:tabs>
          <w:tab w:val="right" w:leader="dot" w:pos="8306"/>
        </w:tabs>
      </w:pPr>
      <w:hyperlink w:anchor="_Toc3764" w:history="1">
        <w:r>
          <w:rPr>
            <w:rFonts w:ascii="仿宋" w:eastAsia="仿宋" w:hAnsi="仿宋" w:cs="仿宋" w:hint="eastAsia"/>
            <w:lang w:eastAsia="zh-CN"/>
          </w:rPr>
          <w:t>(一)、政策风险分析</w:t>
        </w:r>
        <w:r>
          <w:tab/>
        </w:r>
        <w:r>
          <w:fldChar w:fldCharType="begin"/>
        </w:r>
        <w:r>
          <w:instrText xml:space="preserve"> PAGEREF _Toc3764 \h </w:instrText>
        </w:r>
        <w:r>
          <w:fldChar w:fldCharType="separate"/>
        </w:r>
        <w:r>
          <w:t>5</w:t>
        </w:r>
        <w:r>
          <w:fldChar w:fldCharType="end"/>
        </w:r>
      </w:hyperlink>
    </w:p>
    <w:p>
      <w:pPr>
        <w:pStyle w:val="TOC2"/>
        <w:tabs>
          <w:tab w:val="right" w:leader="dot" w:pos="8306"/>
        </w:tabs>
      </w:pPr>
      <w:hyperlink w:anchor="_Toc20402" w:history="1">
        <w:r>
          <w:rPr>
            <w:rFonts w:ascii="仿宋" w:eastAsia="仿宋" w:hAnsi="仿宋" w:cs="仿宋" w:hint="eastAsia"/>
            <w:lang w:eastAsia="zh-CN"/>
          </w:rPr>
          <w:t>(二)、社会风险分析</w:t>
        </w:r>
        <w:r>
          <w:tab/>
        </w:r>
        <w:r>
          <w:fldChar w:fldCharType="begin"/>
        </w:r>
        <w:r>
          <w:instrText xml:space="preserve"> PAGEREF _Toc20402 \h </w:instrText>
        </w:r>
        <w:r>
          <w:fldChar w:fldCharType="separate"/>
        </w:r>
        <w:r>
          <w:t>6</w:t>
        </w:r>
        <w:r>
          <w:fldChar w:fldCharType="end"/>
        </w:r>
      </w:hyperlink>
    </w:p>
    <w:p>
      <w:pPr>
        <w:pStyle w:val="TOC2"/>
        <w:tabs>
          <w:tab w:val="right" w:leader="dot" w:pos="8306"/>
        </w:tabs>
      </w:pPr>
      <w:hyperlink w:anchor="_Toc30394" w:history="1">
        <w:r>
          <w:rPr>
            <w:rFonts w:ascii="仿宋" w:eastAsia="仿宋" w:hAnsi="仿宋" w:cs="仿宋" w:hint="eastAsia"/>
            <w:lang w:eastAsia="zh-CN"/>
          </w:rPr>
          <w:t>(三)、市场风险分析</w:t>
        </w:r>
        <w:r>
          <w:tab/>
        </w:r>
        <w:r>
          <w:fldChar w:fldCharType="begin"/>
        </w:r>
        <w:r>
          <w:instrText xml:space="preserve"> PAGEREF _Toc30394 \h </w:instrText>
        </w:r>
        <w:r>
          <w:fldChar w:fldCharType="separate"/>
        </w:r>
        <w:r>
          <w:t>8</w:t>
        </w:r>
        <w:r>
          <w:fldChar w:fldCharType="end"/>
        </w:r>
      </w:hyperlink>
    </w:p>
    <w:p>
      <w:pPr>
        <w:pStyle w:val="TOC2"/>
        <w:tabs>
          <w:tab w:val="right" w:leader="dot" w:pos="8306"/>
        </w:tabs>
      </w:pPr>
      <w:hyperlink w:anchor="_Toc1294" w:history="1">
        <w:r>
          <w:rPr>
            <w:rFonts w:ascii="仿宋" w:eastAsia="仿宋" w:hAnsi="仿宋" w:cs="仿宋" w:hint="eastAsia"/>
            <w:lang w:eastAsia="zh-CN"/>
          </w:rPr>
          <w:t>(四)、资金风险分析</w:t>
        </w:r>
        <w:r>
          <w:tab/>
        </w:r>
        <w:r>
          <w:fldChar w:fldCharType="begin"/>
        </w:r>
        <w:r>
          <w:instrText xml:space="preserve"> PAGEREF _Toc1294 \h </w:instrText>
        </w:r>
        <w:r>
          <w:fldChar w:fldCharType="separate"/>
        </w:r>
        <w:r>
          <w:t>8</w:t>
        </w:r>
        <w:r>
          <w:fldChar w:fldCharType="end"/>
        </w:r>
      </w:hyperlink>
    </w:p>
    <w:p>
      <w:pPr>
        <w:pStyle w:val="TOC2"/>
        <w:tabs>
          <w:tab w:val="right" w:leader="dot" w:pos="8306"/>
        </w:tabs>
      </w:pPr>
      <w:hyperlink w:anchor="_Toc19328" w:history="1">
        <w:r>
          <w:rPr>
            <w:rFonts w:ascii="仿宋" w:eastAsia="仿宋" w:hAnsi="仿宋" w:cs="仿宋" w:hint="eastAsia"/>
            <w:lang w:eastAsia="zh-CN"/>
          </w:rPr>
          <w:t>(五)、技术风险分析</w:t>
        </w:r>
        <w:r>
          <w:tab/>
        </w:r>
        <w:r>
          <w:fldChar w:fldCharType="begin"/>
        </w:r>
        <w:r>
          <w:instrText xml:space="preserve"> PAGEREF _Toc19328 \h </w:instrText>
        </w:r>
        <w:r>
          <w:fldChar w:fldCharType="separate"/>
        </w:r>
        <w:r>
          <w:t>10</w:t>
        </w:r>
        <w:r>
          <w:fldChar w:fldCharType="end"/>
        </w:r>
      </w:hyperlink>
    </w:p>
    <w:p>
      <w:pPr>
        <w:pStyle w:val="TOC2"/>
        <w:tabs>
          <w:tab w:val="right" w:leader="dot" w:pos="8306"/>
        </w:tabs>
      </w:pPr>
      <w:hyperlink w:anchor="_Toc28878" w:history="1">
        <w:r>
          <w:rPr>
            <w:rFonts w:ascii="仿宋" w:eastAsia="仿宋" w:hAnsi="仿宋" w:cs="仿宋" w:hint="eastAsia"/>
            <w:lang w:eastAsia="zh-CN"/>
          </w:rPr>
          <w:t>(六)、财务风险分析</w:t>
        </w:r>
        <w:r>
          <w:tab/>
        </w:r>
        <w:r>
          <w:fldChar w:fldCharType="begin"/>
        </w:r>
        <w:r>
          <w:instrText xml:space="preserve"> PAGEREF _Toc28878 \h </w:instrText>
        </w:r>
        <w:r>
          <w:fldChar w:fldCharType="separate"/>
        </w:r>
        <w:r>
          <w:t>11</w:t>
        </w:r>
        <w:r>
          <w:fldChar w:fldCharType="end"/>
        </w:r>
      </w:hyperlink>
    </w:p>
    <w:p>
      <w:pPr>
        <w:pStyle w:val="TOC2"/>
        <w:tabs>
          <w:tab w:val="right" w:leader="dot" w:pos="8306"/>
        </w:tabs>
      </w:pPr>
      <w:hyperlink w:anchor="_Toc28708" w:history="1">
        <w:r>
          <w:rPr>
            <w:rFonts w:ascii="仿宋" w:eastAsia="仿宋" w:hAnsi="仿宋" w:cs="仿宋" w:hint="eastAsia"/>
            <w:lang w:eastAsia="zh-CN"/>
          </w:rPr>
          <w:t>(七)、管理风险分析</w:t>
        </w:r>
        <w:r>
          <w:tab/>
        </w:r>
        <w:r>
          <w:fldChar w:fldCharType="begin"/>
        </w:r>
        <w:r>
          <w:instrText xml:space="preserve"> PAGEREF _Toc28708 \h </w:instrText>
        </w:r>
        <w:r>
          <w:fldChar w:fldCharType="separate"/>
        </w:r>
        <w:r>
          <w:t>13</w:t>
        </w:r>
        <w:r>
          <w:fldChar w:fldCharType="end"/>
        </w:r>
      </w:hyperlink>
    </w:p>
    <w:p>
      <w:pPr>
        <w:pStyle w:val="TOC2"/>
        <w:tabs>
          <w:tab w:val="right" w:leader="dot" w:pos="8306"/>
        </w:tabs>
      </w:pPr>
      <w:hyperlink w:anchor="_Toc22732" w:history="1">
        <w:r>
          <w:rPr>
            <w:rFonts w:ascii="仿宋" w:eastAsia="仿宋" w:hAnsi="仿宋" w:cs="仿宋" w:hint="eastAsia"/>
            <w:lang w:eastAsia="zh-CN"/>
          </w:rPr>
          <w:t>(八)、其它风险分析</w:t>
        </w:r>
        <w:r>
          <w:tab/>
        </w:r>
        <w:r>
          <w:fldChar w:fldCharType="begin"/>
        </w:r>
        <w:r>
          <w:instrText xml:space="preserve"> PAGEREF _Toc22732 \h </w:instrText>
        </w:r>
        <w:r>
          <w:fldChar w:fldCharType="separate"/>
        </w:r>
        <w:r>
          <w:t>14</w:t>
        </w:r>
        <w:r>
          <w:fldChar w:fldCharType="end"/>
        </w:r>
      </w:hyperlink>
    </w:p>
    <w:p>
      <w:pPr>
        <w:pStyle w:val="TOC2"/>
        <w:tabs>
          <w:tab w:val="right" w:leader="dot" w:pos="8306"/>
        </w:tabs>
      </w:pPr>
      <w:hyperlink w:anchor="_Toc3467" w:history="1">
        <w:r>
          <w:rPr>
            <w:rFonts w:ascii="仿宋" w:eastAsia="仿宋" w:hAnsi="仿宋" w:cs="仿宋" w:hint="eastAsia"/>
            <w:lang w:eastAsia="zh-CN"/>
          </w:rPr>
          <w:t>(九)、社会影响评估</w:t>
        </w:r>
        <w:r>
          <w:tab/>
        </w:r>
        <w:r>
          <w:fldChar w:fldCharType="begin"/>
        </w:r>
        <w:r>
          <w:instrText xml:space="preserve"> PAGEREF _Toc3467 \h </w:instrText>
        </w:r>
        <w:r>
          <w:fldChar w:fldCharType="separate"/>
        </w:r>
        <w:r>
          <w:t>15</w:t>
        </w:r>
        <w:r>
          <w:fldChar w:fldCharType="end"/>
        </w:r>
      </w:hyperlink>
    </w:p>
    <w:p>
      <w:pPr>
        <w:pStyle w:val="TOC1"/>
        <w:tabs>
          <w:tab w:val="right" w:leader="dot" w:pos="8306"/>
        </w:tabs>
      </w:pPr>
      <w:hyperlink w:anchor="_Toc31517" w:history="1">
        <w:r>
          <w:rPr>
            <w:rFonts w:ascii="仿宋" w:eastAsia="仿宋" w:hAnsi="仿宋" w:cs="仿宋" w:hint="eastAsia"/>
            <w:lang w:eastAsia="zh-CN"/>
          </w:rPr>
          <w:t>三、社会影响分析</w:t>
        </w:r>
        <w:r>
          <w:tab/>
        </w:r>
        <w:r>
          <w:fldChar w:fldCharType="begin"/>
        </w:r>
        <w:r>
          <w:instrText xml:space="preserve"> PAGEREF _Toc31517 \h </w:instrText>
        </w:r>
        <w:r>
          <w:fldChar w:fldCharType="separate"/>
        </w:r>
        <w:r>
          <w:t>17</w:t>
        </w:r>
        <w:r>
          <w:fldChar w:fldCharType="end"/>
        </w:r>
      </w:hyperlink>
    </w:p>
    <w:p>
      <w:pPr>
        <w:pStyle w:val="TOC2"/>
        <w:tabs>
          <w:tab w:val="right" w:leader="dot" w:pos="8306"/>
        </w:tabs>
      </w:pPr>
      <w:hyperlink w:anchor="_Toc18213" w:history="1">
        <w:r>
          <w:rPr>
            <w:rFonts w:ascii="仿宋" w:eastAsia="仿宋" w:hAnsi="仿宋" w:cs="仿宋" w:hint="eastAsia"/>
            <w:lang w:eastAsia="zh-CN"/>
          </w:rPr>
          <w:t>(一)、社会影响效果分析</w:t>
        </w:r>
        <w:r>
          <w:tab/>
        </w:r>
        <w:r>
          <w:fldChar w:fldCharType="begin"/>
        </w:r>
        <w:r>
          <w:instrText xml:space="preserve"> PAGEREF _Toc18213 \h </w:instrText>
        </w:r>
        <w:r>
          <w:fldChar w:fldCharType="separate"/>
        </w:r>
        <w:r>
          <w:t>17</w:t>
        </w:r>
        <w:r>
          <w:fldChar w:fldCharType="end"/>
        </w:r>
      </w:hyperlink>
    </w:p>
    <w:p>
      <w:pPr>
        <w:pStyle w:val="TOC2"/>
        <w:tabs>
          <w:tab w:val="right" w:leader="dot" w:pos="8306"/>
        </w:tabs>
      </w:pPr>
      <w:hyperlink w:anchor="_Toc15425" w:history="1">
        <w:r>
          <w:rPr>
            <w:rFonts w:ascii="仿宋" w:eastAsia="仿宋" w:hAnsi="仿宋" w:cs="仿宋" w:hint="eastAsia"/>
            <w:lang w:eastAsia="zh-CN"/>
          </w:rPr>
          <w:t>(二)、社会适应性分析</w:t>
        </w:r>
        <w:r>
          <w:tab/>
        </w:r>
        <w:r>
          <w:fldChar w:fldCharType="begin"/>
        </w:r>
        <w:r>
          <w:instrText xml:space="preserve"> PAGEREF _Toc15425 \h </w:instrText>
        </w:r>
        <w:r>
          <w:fldChar w:fldCharType="separate"/>
        </w:r>
        <w:r>
          <w:t>20</w:t>
        </w:r>
        <w:r>
          <w:fldChar w:fldCharType="end"/>
        </w:r>
      </w:hyperlink>
    </w:p>
    <w:p>
      <w:pPr>
        <w:pStyle w:val="TOC2"/>
        <w:tabs>
          <w:tab w:val="right" w:leader="dot" w:pos="8306"/>
        </w:tabs>
      </w:pPr>
      <w:hyperlink w:anchor="_Toc19204" w:history="1">
        <w:r>
          <w:rPr>
            <w:rFonts w:ascii="仿宋" w:eastAsia="仿宋" w:hAnsi="仿宋" w:cs="仿宋" w:hint="eastAsia"/>
            <w:lang w:eastAsia="zh-CN"/>
          </w:rPr>
          <w:t>(三)、社会风险及对策分析</w:t>
        </w:r>
        <w:r>
          <w:tab/>
        </w:r>
        <w:r>
          <w:fldChar w:fldCharType="begin"/>
        </w:r>
        <w:r>
          <w:instrText xml:space="preserve"> PAGEREF _Toc19204 \h </w:instrText>
        </w:r>
        <w:r>
          <w:fldChar w:fldCharType="separate"/>
        </w:r>
        <w:r>
          <w:t>21</w:t>
        </w:r>
        <w:r>
          <w:fldChar w:fldCharType="end"/>
        </w:r>
      </w:hyperlink>
    </w:p>
    <w:p>
      <w:pPr>
        <w:pStyle w:val="TOC1"/>
        <w:tabs>
          <w:tab w:val="right" w:leader="dot" w:pos="8306"/>
        </w:tabs>
      </w:pPr>
      <w:hyperlink w:anchor="_Toc10083" w:history="1">
        <w:r>
          <w:rPr>
            <w:rFonts w:ascii="仿宋" w:eastAsia="仿宋" w:hAnsi="仿宋" w:cs="仿宋" w:hint="eastAsia"/>
            <w:lang w:eastAsia="zh-CN"/>
          </w:rPr>
          <w:t>四、经济影响分析</w:t>
        </w:r>
        <w:r>
          <w:tab/>
        </w:r>
        <w:r>
          <w:fldChar w:fldCharType="begin"/>
        </w:r>
        <w:r>
          <w:instrText xml:space="preserve"> PAGEREF _Toc10083 \h </w:instrText>
        </w:r>
        <w:r>
          <w:fldChar w:fldCharType="separate"/>
        </w:r>
        <w:r>
          <w:t>25</w:t>
        </w:r>
        <w:r>
          <w:fldChar w:fldCharType="end"/>
        </w:r>
      </w:hyperlink>
    </w:p>
    <w:p>
      <w:pPr>
        <w:pStyle w:val="TOC2"/>
        <w:tabs>
          <w:tab w:val="right" w:leader="dot" w:pos="8306"/>
        </w:tabs>
      </w:pPr>
      <w:hyperlink w:anchor="_Toc16254" w:history="1">
        <w:r>
          <w:rPr>
            <w:rFonts w:ascii="仿宋" w:eastAsia="仿宋" w:hAnsi="仿宋" w:cs="仿宋" w:hint="eastAsia"/>
            <w:lang w:eastAsia="zh-CN"/>
          </w:rPr>
          <w:t>(一)、经济费用效益或费用效果分析</w:t>
        </w:r>
        <w:r>
          <w:tab/>
        </w:r>
        <w:r>
          <w:fldChar w:fldCharType="begin"/>
        </w:r>
        <w:r>
          <w:instrText xml:space="preserve"> PAGEREF _Toc16254 \h </w:instrText>
        </w:r>
        <w:r>
          <w:fldChar w:fldCharType="separate"/>
        </w:r>
        <w:r>
          <w:t>25</w:t>
        </w:r>
        <w:r>
          <w:fldChar w:fldCharType="end"/>
        </w:r>
      </w:hyperlink>
    </w:p>
    <w:p>
      <w:pPr>
        <w:pStyle w:val="TOC2"/>
        <w:tabs>
          <w:tab w:val="right" w:leader="dot" w:pos="8306"/>
        </w:tabs>
      </w:pPr>
      <w:hyperlink w:anchor="_Toc23029" w:history="1">
        <w:r>
          <w:rPr>
            <w:rFonts w:ascii="仿宋" w:eastAsia="仿宋" w:hAnsi="仿宋" w:cs="仿宋" w:hint="eastAsia"/>
            <w:lang w:eastAsia="zh-CN"/>
          </w:rPr>
          <w:t>(二)、行业影响分析</w:t>
        </w:r>
        <w:r>
          <w:tab/>
        </w:r>
        <w:r>
          <w:fldChar w:fldCharType="begin"/>
        </w:r>
        <w:r>
          <w:instrText xml:space="preserve"> PAGEREF _Toc23029 \h </w:instrText>
        </w:r>
        <w:r>
          <w:fldChar w:fldCharType="separate"/>
        </w:r>
        <w:r>
          <w:t>27</w:t>
        </w:r>
        <w:r>
          <w:fldChar w:fldCharType="end"/>
        </w:r>
      </w:hyperlink>
    </w:p>
    <w:p>
      <w:pPr>
        <w:pStyle w:val="TOC2"/>
        <w:tabs>
          <w:tab w:val="right" w:leader="dot" w:pos="8306"/>
        </w:tabs>
      </w:pPr>
      <w:hyperlink w:anchor="_Toc25321" w:history="1">
        <w:r>
          <w:rPr>
            <w:rFonts w:ascii="仿宋" w:eastAsia="仿宋" w:hAnsi="仿宋" w:cs="仿宋" w:hint="eastAsia"/>
            <w:lang w:eastAsia="zh-CN"/>
          </w:rPr>
          <w:t>(三)、区域经济影响分析</w:t>
        </w:r>
        <w:r>
          <w:tab/>
        </w:r>
        <w:r>
          <w:fldChar w:fldCharType="begin"/>
        </w:r>
        <w:r>
          <w:instrText xml:space="preserve"> PAGEREF _Toc25321 \h </w:instrText>
        </w:r>
        <w:r>
          <w:fldChar w:fldCharType="separate"/>
        </w:r>
        <w:r>
          <w:t>29</w:t>
        </w:r>
        <w:r>
          <w:fldChar w:fldCharType="end"/>
        </w:r>
      </w:hyperlink>
    </w:p>
    <w:p>
      <w:pPr>
        <w:pStyle w:val="TOC2"/>
        <w:tabs>
          <w:tab w:val="right" w:leader="dot" w:pos="8306"/>
        </w:tabs>
      </w:pPr>
      <w:hyperlink w:anchor="_Toc31993" w:history="1">
        <w:r>
          <w:rPr>
            <w:rFonts w:ascii="仿宋" w:eastAsia="仿宋" w:hAnsi="仿宋" w:cs="仿宋" w:hint="eastAsia"/>
            <w:lang w:eastAsia="zh-CN"/>
          </w:rPr>
          <w:t>(四)、宏观经济影响分析</w:t>
        </w:r>
        <w:r>
          <w:tab/>
        </w:r>
        <w:r>
          <w:fldChar w:fldCharType="begin"/>
        </w:r>
        <w:r>
          <w:instrText xml:space="preserve"> PAGEREF _Toc31993 \h </w:instrText>
        </w:r>
        <w:r>
          <w:fldChar w:fldCharType="separate"/>
        </w:r>
        <w:r>
          <w:t>30</w:t>
        </w:r>
        <w:r>
          <w:fldChar w:fldCharType="end"/>
        </w:r>
      </w:hyperlink>
    </w:p>
    <w:p>
      <w:pPr>
        <w:pStyle w:val="TOC1"/>
        <w:tabs>
          <w:tab w:val="right" w:leader="dot" w:pos="8306"/>
        </w:tabs>
      </w:pPr>
      <w:hyperlink w:anchor="_Toc5684" w:history="1">
        <w:r>
          <w:rPr>
            <w:rFonts w:ascii="仿宋" w:eastAsia="仿宋" w:hAnsi="仿宋" w:cs="仿宋" w:hint="eastAsia"/>
            <w:lang w:eastAsia="zh-CN"/>
          </w:rPr>
          <w:t>五、背景、必要性分析</w:t>
        </w:r>
        <w:r>
          <w:tab/>
        </w:r>
        <w:r>
          <w:fldChar w:fldCharType="begin"/>
        </w:r>
        <w:r>
          <w:instrText xml:space="preserve"> PAGEREF _Toc5684 \h </w:instrText>
        </w:r>
        <w:r>
          <w:fldChar w:fldCharType="separate"/>
        </w:r>
        <w:r>
          <w:t>31</w:t>
        </w:r>
        <w:r>
          <w:fldChar w:fldCharType="end"/>
        </w:r>
      </w:hyperlink>
    </w:p>
    <w:p>
      <w:pPr>
        <w:pStyle w:val="TOC2"/>
        <w:tabs>
          <w:tab w:val="right" w:leader="dot" w:pos="8306"/>
        </w:tabs>
      </w:pPr>
      <w:hyperlink w:anchor="_Toc16812" w:history="1">
        <w:r>
          <w:rPr>
            <w:rFonts w:ascii="仿宋" w:eastAsia="仿宋" w:hAnsi="仿宋" w:cs="仿宋" w:hint="eastAsia"/>
            <w:lang w:eastAsia="zh-CN"/>
          </w:rPr>
          <w:t>(一)、项目建设背景</w:t>
        </w:r>
        <w:r>
          <w:tab/>
        </w:r>
        <w:r>
          <w:fldChar w:fldCharType="begin"/>
        </w:r>
        <w:r>
          <w:instrText xml:space="preserve"> PAGEREF _Toc16812 \h </w:instrText>
        </w:r>
        <w:r>
          <w:fldChar w:fldCharType="separate"/>
        </w:r>
        <w:r>
          <w:t>31</w:t>
        </w:r>
        <w:r>
          <w:fldChar w:fldCharType="end"/>
        </w:r>
      </w:hyperlink>
    </w:p>
    <w:p>
      <w:pPr>
        <w:pStyle w:val="TOC2"/>
        <w:tabs>
          <w:tab w:val="right" w:leader="dot" w:pos="8306"/>
        </w:tabs>
      </w:pPr>
      <w:hyperlink w:anchor="_Toc4471" w:history="1">
        <w:r>
          <w:rPr>
            <w:rFonts w:ascii="仿宋" w:eastAsia="仿宋" w:hAnsi="仿宋" w:cs="仿宋" w:hint="eastAsia"/>
            <w:lang w:eastAsia="zh-CN"/>
          </w:rPr>
          <w:t>(二)、必要性分析</w:t>
        </w:r>
        <w:r>
          <w:tab/>
        </w:r>
        <w:r>
          <w:fldChar w:fldCharType="begin"/>
        </w:r>
        <w:r>
          <w:instrText xml:space="preserve"> PAGEREF _Toc4471 \h </w:instrText>
        </w:r>
        <w:r>
          <w:fldChar w:fldCharType="separate"/>
        </w:r>
        <w:r>
          <w:t>32</w:t>
        </w:r>
        <w:r>
          <w:fldChar w:fldCharType="end"/>
        </w:r>
      </w:hyperlink>
    </w:p>
    <w:p>
      <w:pPr>
        <w:pStyle w:val="TOC2"/>
        <w:tabs>
          <w:tab w:val="right" w:leader="dot" w:pos="8306"/>
        </w:tabs>
      </w:pPr>
      <w:hyperlink w:anchor="_Toc17522" w:history="1">
        <w:r>
          <w:rPr>
            <w:rFonts w:ascii="仿宋" w:eastAsia="仿宋" w:hAnsi="仿宋" w:cs="仿宋" w:hint="eastAsia"/>
            <w:lang w:eastAsia="zh-CN"/>
          </w:rPr>
          <w:t>(三)、项目建设有利条件</w:t>
        </w:r>
        <w:r>
          <w:tab/>
        </w:r>
        <w:r>
          <w:fldChar w:fldCharType="begin"/>
        </w:r>
        <w:r>
          <w:instrText xml:space="preserve"> PAGEREF _Toc17522 \h </w:instrText>
        </w:r>
        <w:r>
          <w:fldChar w:fldCharType="separate"/>
        </w:r>
        <w:r>
          <w:t>34</w:t>
        </w:r>
        <w:r>
          <w:fldChar w:fldCharType="end"/>
        </w:r>
      </w:hyperlink>
    </w:p>
    <w:p>
      <w:pPr>
        <w:pStyle w:val="TOC1"/>
        <w:tabs>
          <w:tab w:val="right" w:leader="dot" w:pos="8306"/>
        </w:tabs>
      </w:pPr>
      <w:hyperlink w:anchor="_Toc14751" w:history="1">
        <w:r>
          <w:rPr>
            <w:rFonts w:ascii="仿宋" w:eastAsia="仿宋" w:hAnsi="仿宋" w:cs="仿宋" w:hint="eastAsia"/>
            <w:lang w:eastAsia="zh-CN"/>
          </w:rPr>
          <w:t>六、资源开发及综合利用分析</w:t>
        </w:r>
        <w:r>
          <w:tab/>
        </w:r>
        <w:r>
          <w:fldChar w:fldCharType="begin"/>
        </w:r>
        <w:r>
          <w:instrText xml:space="preserve"> PAGEREF _Toc14751 \h </w:instrText>
        </w:r>
        <w:r>
          <w:fldChar w:fldCharType="separate"/>
        </w:r>
        <w:r>
          <w:t>35</w:t>
        </w:r>
        <w:r>
          <w:fldChar w:fldCharType="end"/>
        </w:r>
      </w:hyperlink>
    </w:p>
    <w:p>
      <w:pPr>
        <w:pStyle w:val="TOC2"/>
        <w:tabs>
          <w:tab w:val="right" w:leader="dot" w:pos="8306"/>
        </w:tabs>
      </w:pPr>
      <w:hyperlink w:anchor="_Toc4144" w:history="1">
        <w:r>
          <w:rPr>
            <w:rFonts w:ascii="仿宋" w:eastAsia="仿宋" w:hAnsi="仿宋" w:cs="仿宋" w:hint="eastAsia"/>
            <w:lang w:eastAsia="zh-CN"/>
          </w:rPr>
          <w:t>(一)、资源开发方案</w:t>
        </w:r>
        <w:r>
          <w:tab/>
        </w:r>
        <w:r>
          <w:fldChar w:fldCharType="begin"/>
        </w:r>
        <w:r>
          <w:instrText xml:space="preserve"> PAGEREF _Toc4144 \h </w:instrText>
        </w:r>
        <w:r>
          <w:fldChar w:fldCharType="separate"/>
        </w:r>
        <w:r>
          <w:t>35</w:t>
        </w:r>
        <w:r>
          <w:fldChar w:fldCharType="end"/>
        </w:r>
      </w:hyperlink>
    </w:p>
    <w:p>
      <w:pPr>
        <w:pStyle w:val="TOC2"/>
        <w:tabs>
          <w:tab w:val="right" w:leader="dot" w:pos="8306"/>
        </w:tabs>
      </w:pPr>
      <w:hyperlink w:anchor="_Toc2277" w:history="1">
        <w:r>
          <w:rPr>
            <w:rFonts w:ascii="仿宋" w:eastAsia="仿宋" w:hAnsi="仿宋" w:cs="仿宋" w:hint="eastAsia"/>
            <w:lang w:eastAsia="zh-CN"/>
          </w:rPr>
          <w:t>(二)、资源利用方案</w:t>
        </w:r>
        <w:r>
          <w:tab/>
        </w:r>
        <w:r>
          <w:fldChar w:fldCharType="begin"/>
        </w:r>
        <w:r>
          <w:instrText xml:space="preserve"> PAGEREF _Toc2277 \h </w:instrText>
        </w:r>
        <w:r>
          <w:fldChar w:fldCharType="separate"/>
        </w:r>
        <w:r>
          <w:t>36</w:t>
        </w:r>
        <w:r>
          <w:fldChar w:fldCharType="end"/>
        </w:r>
      </w:hyperlink>
    </w:p>
    <w:p>
      <w:pPr>
        <w:pStyle w:val="TOC2"/>
        <w:tabs>
          <w:tab w:val="right" w:leader="dot" w:pos="8306"/>
        </w:tabs>
      </w:pPr>
      <w:hyperlink w:anchor="_Toc3453" w:history="1">
        <w:r>
          <w:rPr>
            <w:rFonts w:ascii="仿宋" w:eastAsia="仿宋" w:hAnsi="仿宋" w:cs="仿宋" w:hint="eastAsia"/>
            <w:lang w:eastAsia="zh-CN"/>
          </w:rPr>
          <w:t>(三)、资源节约措施</w:t>
        </w:r>
        <w:r>
          <w:tab/>
        </w:r>
        <w:r>
          <w:fldChar w:fldCharType="begin"/>
        </w:r>
        <w:r>
          <w:instrText xml:space="preserve"> PAGEREF _Toc3453 \h </w:instrText>
        </w:r>
        <w:r>
          <w:fldChar w:fldCharType="separate"/>
        </w:r>
        <w:r>
          <w:t>37</w:t>
        </w:r>
        <w:r>
          <w:fldChar w:fldCharType="end"/>
        </w:r>
      </w:hyperlink>
    </w:p>
    <w:p>
      <w:pPr>
        <w:pStyle w:val="TOC1"/>
        <w:tabs>
          <w:tab w:val="right" w:leader="dot" w:pos="8306"/>
        </w:tabs>
      </w:pPr>
      <w:hyperlink w:anchor="_Toc18365" w:history="1">
        <w:r>
          <w:rPr>
            <w:rFonts w:ascii="仿宋" w:eastAsia="仿宋" w:hAnsi="仿宋" w:cs="仿宋" w:hint="eastAsia"/>
            <w:lang w:eastAsia="zh-CN"/>
          </w:rPr>
          <w:t>七、经济效益与社会效益优化</w:t>
        </w:r>
        <w:r>
          <w:tab/>
        </w:r>
        <w:r>
          <w:fldChar w:fldCharType="begin"/>
        </w:r>
        <w:r>
          <w:instrText xml:space="preserve"> PAGEREF _Toc18365 \h </w:instrText>
        </w:r>
        <w:r>
          <w:fldChar w:fldCharType="separate"/>
        </w:r>
        <w:r>
          <w:t>39</w:t>
        </w:r>
        <w:r>
          <w:fldChar w:fldCharType="end"/>
        </w:r>
      </w:hyperlink>
    </w:p>
    <w:p>
      <w:pPr>
        <w:pStyle w:val="TOC2"/>
        <w:tabs>
          <w:tab w:val="right" w:leader="dot" w:pos="8306"/>
        </w:tabs>
      </w:pPr>
      <w:hyperlink w:anchor="_Toc17488" w:history="1">
        <w:r>
          <w:rPr>
            <w:rFonts w:ascii="仿宋" w:eastAsia="仿宋" w:hAnsi="仿宋" w:cs="仿宋" w:hint="eastAsia"/>
            <w:lang w:eastAsia="zh-CN"/>
          </w:rPr>
          <w:t>(一)、经济效益提升策略</w:t>
        </w:r>
        <w:r>
          <w:tab/>
        </w:r>
        <w:r>
          <w:fldChar w:fldCharType="begin"/>
        </w:r>
        <w:r>
          <w:instrText xml:space="preserve"> PAGEREF _Toc17488 \h </w:instrText>
        </w:r>
        <w:r>
          <w:fldChar w:fldCharType="separate"/>
        </w:r>
        <w:r>
          <w:t>39</w:t>
        </w:r>
        <w:r>
          <w:fldChar w:fldCharType="end"/>
        </w:r>
      </w:hyperlink>
    </w:p>
    <w:p>
      <w:pPr>
        <w:pStyle w:val="TOC2"/>
        <w:tabs>
          <w:tab w:val="right" w:leader="dot" w:pos="8306"/>
        </w:tabs>
      </w:pPr>
      <w:hyperlink w:anchor="_Toc593" w:history="1">
        <w:r>
          <w:rPr>
            <w:rFonts w:ascii="仿宋" w:eastAsia="仿宋" w:hAnsi="仿宋" w:cs="仿宋" w:hint="eastAsia"/>
            <w:lang w:eastAsia="zh-CN"/>
          </w:rPr>
          <w:t>(二)、社会效益增强方案</w:t>
        </w:r>
        <w:r>
          <w:tab/>
        </w:r>
        <w:r>
          <w:fldChar w:fldCharType="begin"/>
        </w:r>
        <w:r>
          <w:instrText xml:space="preserve"> PAGEREF _Toc593 \h </w:instrText>
        </w:r>
        <w:r>
          <w:fldChar w:fldCharType="separate"/>
        </w:r>
        <w:r>
          <w:t>40</w:t>
        </w:r>
        <w:r>
          <w:fldChar w:fldCharType="end"/>
        </w:r>
      </w:hyperlink>
    </w:p>
    <w:p>
      <w:pPr>
        <w:pStyle w:val="TOC1"/>
        <w:tabs>
          <w:tab w:val="right" w:leader="dot" w:pos="8306"/>
        </w:tabs>
      </w:pPr>
      <w:hyperlink w:anchor="_Toc19469" w:history="1">
        <w:r>
          <w:rPr>
            <w:rFonts w:ascii="仿宋" w:eastAsia="仿宋" w:hAnsi="仿宋" w:cs="仿宋" w:hint="eastAsia"/>
            <w:lang w:eastAsia="zh-CN"/>
          </w:rPr>
          <w:t>八、环境保护与治理方案</w:t>
        </w:r>
        <w:r>
          <w:tab/>
        </w:r>
        <w:r>
          <w:fldChar w:fldCharType="begin"/>
        </w:r>
        <w:r>
          <w:instrText xml:space="preserve"> PAGEREF _Toc19469 \h </w:instrText>
        </w:r>
        <w:r>
          <w:fldChar w:fldCharType="separate"/>
        </w:r>
        <w:r>
          <w:t>41</w:t>
        </w:r>
        <w:r>
          <w:fldChar w:fldCharType="end"/>
        </w:r>
      </w:hyperlink>
    </w:p>
    <w:p>
      <w:pPr>
        <w:pStyle w:val="TOC2"/>
        <w:tabs>
          <w:tab w:val="right" w:leader="dot" w:pos="8306"/>
        </w:tabs>
      </w:pPr>
      <w:hyperlink w:anchor="_Toc18124" w:history="1">
        <w:r>
          <w:rPr>
            <w:rFonts w:ascii="仿宋" w:eastAsia="仿宋" w:hAnsi="仿宋" w:cs="仿宋" w:hint="eastAsia"/>
            <w:lang w:eastAsia="zh-CN"/>
          </w:rPr>
          <w:t>(一)、项目环境影响评估</w:t>
        </w:r>
        <w:r>
          <w:tab/>
        </w:r>
        <w:r>
          <w:fldChar w:fldCharType="begin"/>
        </w:r>
        <w:r>
          <w:instrText xml:space="preserve"> PAGEREF _Toc18124 \h </w:instrText>
        </w:r>
        <w:r>
          <w:fldChar w:fldCharType="separate"/>
        </w:r>
        <w:r>
          <w:t>41</w:t>
        </w:r>
        <w:r>
          <w:fldChar w:fldCharType="end"/>
        </w:r>
      </w:hyperlink>
    </w:p>
    <w:p>
      <w:pPr>
        <w:pStyle w:val="TOC2"/>
        <w:tabs>
          <w:tab w:val="right" w:leader="dot" w:pos="8306"/>
        </w:tabs>
      </w:pPr>
      <w:hyperlink w:anchor="_Toc25897" w:history="1">
        <w:r>
          <w:rPr>
            <w:rFonts w:ascii="仿宋" w:eastAsia="仿宋" w:hAnsi="仿宋" w:cs="仿宋" w:hint="eastAsia"/>
            <w:lang w:eastAsia="zh-CN"/>
          </w:rPr>
          <w:t>(二)、环境保护措施与治理方案</w:t>
        </w:r>
        <w:r>
          <w:tab/>
        </w:r>
        <w:r>
          <w:fldChar w:fldCharType="begin"/>
        </w:r>
        <w:r>
          <w:instrText xml:space="preserve"> PAGEREF _Toc25897 \h </w:instrText>
        </w:r>
        <w:r>
          <w:fldChar w:fldCharType="separate"/>
        </w:r>
        <w:r>
          <w:t>41</w:t>
        </w:r>
        <w:r>
          <w:fldChar w:fldCharType="end"/>
        </w:r>
      </w:hyperlink>
    </w:p>
    <w:p>
      <w:pPr>
        <w:pStyle w:val="TOC1"/>
        <w:tabs>
          <w:tab w:val="right" w:leader="dot" w:pos="8306"/>
        </w:tabs>
      </w:pPr>
      <w:hyperlink w:anchor="_Toc23291" w:history="1">
        <w:r>
          <w:rPr>
            <w:rFonts w:ascii="仿宋" w:eastAsia="仿宋" w:hAnsi="仿宋" w:cs="仿宋" w:hint="eastAsia"/>
            <w:lang w:eastAsia="zh-CN"/>
          </w:rPr>
          <w:t>九、技术创新与产业升级</w:t>
        </w:r>
        <w:r>
          <w:tab/>
        </w:r>
        <w:r>
          <w:fldChar w:fldCharType="begin"/>
        </w:r>
        <w:r>
          <w:instrText xml:space="preserve"> PAGEREF _Toc23291 \h </w:instrText>
        </w:r>
        <w:r>
          <w:fldChar w:fldCharType="separate"/>
        </w:r>
        <w:r>
          <w:t>42</w:t>
        </w:r>
        <w:r>
          <w:fldChar w:fldCharType="end"/>
        </w:r>
      </w:hyperlink>
    </w:p>
    <w:p>
      <w:pPr>
        <w:pStyle w:val="TOC2"/>
        <w:tabs>
          <w:tab w:val="right" w:leader="dot" w:pos="8306"/>
        </w:tabs>
      </w:pPr>
      <w:hyperlink w:anchor="_Toc20664" w:history="1">
        <w:r>
          <w:rPr>
            <w:rFonts w:ascii="仿宋" w:eastAsia="仿宋" w:hAnsi="仿宋" w:cs="仿宋" w:hint="eastAsia"/>
            <w:lang w:eastAsia="zh-CN"/>
          </w:rPr>
          <w:t>(一)、技术创新方向与目标</w:t>
        </w:r>
        <w:r>
          <w:tab/>
        </w:r>
        <w:r>
          <w:fldChar w:fldCharType="begin"/>
        </w:r>
        <w:r>
          <w:instrText xml:space="preserve"> PAGEREF _Toc20664 \h </w:instrText>
        </w:r>
        <w:r>
          <w:fldChar w:fldCharType="separate"/>
        </w:r>
        <w:r>
          <w:t>42</w:t>
        </w:r>
        <w:r>
          <w:fldChar w:fldCharType="end"/>
        </w:r>
      </w:hyperlink>
    </w:p>
    <w:p>
      <w:pPr>
        <w:pStyle w:val="TOC2"/>
        <w:tabs>
          <w:tab w:val="right" w:leader="dot" w:pos="8306"/>
        </w:tabs>
      </w:pPr>
      <w:hyperlink w:anchor="_Toc19479" w:history="1">
        <w:r>
          <w:rPr>
            <w:rFonts w:ascii="仿宋" w:eastAsia="仿宋" w:hAnsi="仿宋" w:cs="仿宋" w:hint="eastAsia"/>
            <w:lang w:eastAsia="zh-CN"/>
          </w:rPr>
          <w:t>(二)、产业升级路径与措施</w:t>
        </w:r>
        <w:r>
          <w:tab/>
        </w:r>
        <w:r>
          <w:fldChar w:fldCharType="begin"/>
        </w:r>
        <w:r>
          <w:instrText xml:space="preserve"> PAGEREF _Toc19479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2" w:history="1">
        <w:r>
          <w:rPr>
            <w:rFonts w:ascii="仿宋" w:eastAsia="仿宋" w:hAnsi="仿宋" w:cs="仿宋" w:hint="eastAsia"/>
            <w:lang w:eastAsia="zh-CN"/>
          </w:rPr>
          <w:t>十、安全与应急管理</w:t>
        </w:r>
        <w:r>
          <w:tab/>
        </w:r>
        <w:r>
          <w:fldChar w:fldCharType="begin"/>
        </w:r>
        <w:r>
          <w:instrText xml:space="preserve"> PAGEREF _Toc23972 \h </w:instrText>
        </w:r>
        <w:r>
          <w:fldChar w:fldCharType="separate"/>
        </w:r>
        <w:r>
          <w:t>44</w:t>
        </w:r>
        <w:r>
          <w:fldChar w:fldCharType="end"/>
        </w:r>
      </w:hyperlink>
    </w:p>
    <w:p>
      <w:pPr>
        <w:pStyle w:val="TOC2"/>
        <w:tabs>
          <w:tab w:val="right" w:leader="dot" w:pos="8306"/>
        </w:tabs>
      </w:pPr>
      <w:hyperlink w:anchor="_Toc4529" w:history="1">
        <w:r>
          <w:rPr>
            <w:rFonts w:ascii="仿宋" w:eastAsia="仿宋" w:hAnsi="仿宋" w:cs="仿宋" w:hint="eastAsia"/>
            <w:lang w:eastAsia="zh-CN"/>
          </w:rPr>
          <w:t>(一)、安全生产管理</w:t>
        </w:r>
        <w:r>
          <w:tab/>
        </w:r>
        <w:r>
          <w:fldChar w:fldCharType="begin"/>
        </w:r>
        <w:r>
          <w:instrText xml:space="preserve"> PAGEREF _Toc4529 \h </w:instrText>
        </w:r>
        <w:r>
          <w:fldChar w:fldCharType="separate"/>
        </w:r>
        <w:r>
          <w:t>44</w:t>
        </w:r>
        <w:r>
          <w:fldChar w:fldCharType="end"/>
        </w:r>
      </w:hyperlink>
    </w:p>
    <w:p>
      <w:pPr>
        <w:pStyle w:val="TOC2"/>
        <w:tabs>
          <w:tab w:val="right" w:leader="dot" w:pos="8306"/>
        </w:tabs>
      </w:pPr>
      <w:hyperlink w:anchor="_Toc8285" w:history="1">
        <w:r>
          <w:rPr>
            <w:rFonts w:ascii="仿宋" w:eastAsia="仿宋" w:hAnsi="仿宋" w:cs="仿宋" w:hint="eastAsia"/>
            <w:lang w:eastAsia="zh-CN"/>
          </w:rPr>
          <w:t>(二)、应急预案与响应</w:t>
        </w:r>
        <w:r>
          <w:tab/>
        </w:r>
        <w:r>
          <w:fldChar w:fldCharType="begin"/>
        </w:r>
        <w:r>
          <w:instrText xml:space="preserve"> PAGEREF _Toc8285 \h </w:instrText>
        </w:r>
        <w:r>
          <w:fldChar w:fldCharType="separate"/>
        </w:r>
        <w:r>
          <w:t>46</w:t>
        </w:r>
        <w:r>
          <w:fldChar w:fldCharType="end"/>
        </w:r>
      </w:hyperlink>
    </w:p>
    <w:p>
      <w:pPr>
        <w:pStyle w:val="TOC1"/>
        <w:tabs>
          <w:tab w:val="right" w:leader="dot" w:pos="8306"/>
        </w:tabs>
      </w:pPr>
      <w:hyperlink w:anchor="_Toc1296" w:history="1">
        <w:r>
          <w:rPr>
            <w:rFonts w:ascii="仿宋" w:eastAsia="仿宋" w:hAnsi="仿宋" w:cs="仿宋" w:hint="eastAsia"/>
            <w:lang w:eastAsia="zh-CN"/>
          </w:rPr>
          <w:t>十一、项目质量与标准</w:t>
        </w:r>
        <w:r>
          <w:tab/>
        </w:r>
        <w:r>
          <w:fldChar w:fldCharType="begin"/>
        </w:r>
        <w:r>
          <w:instrText xml:space="preserve"> PAGEREF _Toc1296 \h </w:instrText>
        </w:r>
        <w:r>
          <w:fldChar w:fldCharType="separate"/>
        </w:r>
        <w:r>
          <w:t>48</w:t>
        </w:r>
        <w:r>
          <w:fldChar w:fldCharType="end"/>
        </w:r>
      </w:hyperlink>
    </w:p>
    <w:p>
      <w:pPr>
        <w:pStyle w:val="TOC2"/>
        <w:tabs>
          <w:tab w:val="right" w:leader="dot" w:pos="8306"/>
        </w:tabs>
      </w:pPr>
      <w:hyperlink w:anchor="_Toc12608" w:history="1">
        <w:r>
          <w:rPr>
            <w:rFonts w:ascii="仿宋" w:eastAsia="仿宋" w:hAnsi="仿宋" w:cs="仿宋" w:hint="eastAsia"/>
            <w:lang w:eastAsia="zh-CN"/>
          </w:rPr>
          <w:t>(一)、质量保障体系</w:t>
        </w:r>
        <w:r>
          <w:tab/>
        </w:r>
        <w:r>
          <w:fldChar w:fldCharType="begin"/>
        </w:r>
        <w:r>
          <w:instrText xml:space="preserve"> PAGEREF _Toc12608 \h </w:instrText>
        </w:r>
        <w:r>
          <w:fldChar w:fldCharType="separate"/>
        </w:r>
        <w:r>
          <w:t>48</w:t>
        </w:r>
        <w:r>
          <w:fldChar w:fldCharType="end"/>
        </w:r>
      </w:hyperlink>
    </w:p>
    <w:p>
      <w:pPr>
        <w:pStyle w:val="TOC2"/>
        <w:tabs>
          <w:tab w:val="right" w:leader="dot" w:pos="8306"/>
        </w:tabs>
      </w:pPr>
      <w:hyperlink w:anchor="_Toc14474" w:history="1">
        <w:r>
          <w:rPr>
            <w:rFonts w:ascii="仿宋" w:eastAsia="仿宋" w:hAnsi="仿宋" w:cs="仿宋" w:hint="eastAsia"/>
            <w:lang w:eastAsia="zh-CN"/>
          </w:rPr>
          <w:t>(二)、标准化作业流程</w:t>
        </w:r>
        <w:r>
          <w:tab/>
        </w:r>
        <w:r>
          <w:fldChar w:fldCharType="begin"/>
        </w:r>
        <w:r>
          <w:instrText xml:space="preserve"> PAGEREF _Toc14474 \h </w:instrText>
        </w:r>
        <w:r>
          <w:fldChar w:fldCharType="separate"/>
        </w:r>
        <w:r>
          <w:t>49</w:t>
        </w:r>
        <w:r>
          <w:fldChar w:fldCharType="end"/>
        </w:r>
      </w:hyperlink>
    </w:p>
    <w:p>
      <w:pPr>
        <w:pStyle w:val="TOC2"/>
        <w:tabs>
          <w:tab w:val="right" w:leader="dot" w:pos="8306"/>
        </w:tabs>
      </w:pPr>
      <w:hyperlink w:anchor="_Toc28426" w:history="1">
        <w:r>
          <w:rPr>
            <w:rFonts w:ascii="仿宋" w:eastAsia="仿宋" w:hAnsi="仿宋" w:cs="仿宋" w:hint="eastAsia"/>
            <w:lang w:eastAsia="zh-CN"/>
          </w:rPr>
          <w:t>(三)、质量监控与评估</w:t>
        </w:r>
        <w:r>
          <w:tab/>
        </w:r>
        <w:r>
          <w:fldChar w:fldCharType="begin"/>
        </w:r>
        <w:r>
          <w:instrText xml:space="preserve"> PAGEREF _Toc28426 \h </w:instrText>
        </w:r>
        <w:r>
          <w:fldChar w:fldCharType="separate"/>
        </w:r>
        <w:r>
          <w:t>51</w:t>
        </w:r>
        <w:r>
          <w:fldChar w:fldCharType="end"/>
        </w:r>
      </w:hyperlink>
    </w:p>
    <w:p>
      <w:pPr>
        <w:pStyle w:val="TOC2"/>
        <w:tabs>
          <w:tab w:val="right" w:leader="dot" w:pos="8306"/>
        </w:tabs>
      </w:pPr>
      <w:hyperlink w:anchor="_Toc22175" w:history="1">
        <w:r>
          <w:rPr>
            <w:rFonts w:ascii="仿宋" w:eastAsia="仿宋" w:hAnsi="仿宋" w:cs="仿宋" w:hint="eastAsia"/>
            <w:lang w:eastAsia="zh-CN"/>
          </w:rPr>
          <w:t>(四)、质量改进计划</w:t>
        </w:r>
        <w:r>
          <w:tab/>
        </w:r>
        <w:r>
          <w:fldChar w:fldCharType="begin"/>
        </w:r>
        <w:r>
          <w:instrText xml:space="preserve"> PAGEREF _Toc22175 \h </w:instrText>
        </w:r>
        <w:r>
          <w:fldChar w:fldCharType="separate"/>
        </w:r>
        <w:r>
          <w:t>52</w:t>
        </w:r>
        <w:r>
          <w:fldChar w:fldCharType="end"/>
        </w:r>
      </w:hyperlink>
    </w:p>
    <w:p>
      <w:pPr>
        <w:pStyle w:val="TOC1"/>
        <w:tabs>
          <w:tab w:val="right" w:leader="dot" w:pos="8306"/>
        </w:tabs>
      </w:pPr>
      <w:hyperlink w:anchor="_Toc28178" w:history="1">
        <w:r>
          <w:rPr>
            <w:rFonts w:ascii="仿宋" w:eastAsia="仿宋" w:hAnsi="仿宋" w:cs="仿宋" w:hint="eastAsia"/>
            <w:lang w:eastAsia="zh-CN"/>
          </w:rPr>
          <w:t>十二、资金管理与财务规划</w:t>
        </w:r>
        <w:r>
          <w:tab/>
        </w:r>
        <w:r>
          <w:fldChar w:fldCharType="begin"/>
        </w:r>
        <w:r>
          <w:instrText xml:space="preserve"> PAGEREF _Toc28178 \h </w:instrText>
        </w:r>
        <w:r>
          <w:fldChar w:fldCharType="separate"/>
        </w:r>
        <w:r>
          <w:t>53</w:t>
        </w:r>
        <w:r>
          <w:fldChar w:fldCharType="end"/>
        </w:r>
      </w:hyperlink>
    </w:p>
    <w:p>
      <w:pPr>
        <w:pStyle w:val="TOC2"/>
        <w:tabs>
          <w:tab w:val="right" w:leader="dot" w:pos="8306"/>
        </w:tabs>
      </w:pPr>
      <w:hyperlink w:anchor="_Toc11991" w:history="1">
        <w:r>
          <w:rPr>
            <w:rFonts w:ascii="仿宋" w:eastAsia="仿宋" w:hAnsi="仿宋" w:cs="仿宋" w:hint="eastAsia"/>
            <w:lang w:eastAsia="zh-CN"/>
          </w:rPr>
          <w:t>(一)、项目资金来源与筹措</w:t>
        </w:r>
        <w:r>
          <w:tab/>
        </w:r>
        <w:r>
          <w:fldChar w:fldCharType="begin"/>
        </w:r>
        <w:r>
          <w:instrText xml:space="preserve"> PAGEREF _Toc11991 \h </w:instrText>
        </w:r>
        <w:r>
          <w:fldChar w:fldCharType="separate"/>
        </w:r>
        <w:r>
          <w:t>53</w:t>
        </w:r>
        <w:r>
          <w:fldChar w:fldCharType="end"/>
        </w:r>
      </w:hyperlink>
    </w:p>
    <w:p>
      <w:pPr>
        <w:pStyle w:val="TOC2"/>
        <w:tabs>
          <w:tab w:val="right" w:leader="dot" w:pos="8306"/>
        </w:tabs>
      </w:pPr>
      <w:hyperlink w:anchor="_Toc16925" w:history="1">
        <w:r>
          <w:rPr>
            <w:rFonts w:ascii="仿宋" w:eastAsia="仿宋" w:hAnsi="仿宋" w:cs="仿宋" w:hint="eastAsia"/>
            <w:lang w:eastAsia="zh-CN"/>
          </w:rPr>
          <w:t>(二)、资金使用与监管</w:t>
        </w:r>
        <w:r>
          <w:tab/>
        </w:r>
        <w:r>
          <w:fldChar w:fldCharType="begin"/>
        </w:r>
        <w:r>
          <w:instrText xml:space="preserve"> PAGEREF _Toc16925 \h </w:instrText>
        </w:r>
        <w:r>
          <w:fldChar w:fldCharType="separate"/>
        </w:r>
        <w:r>
          <w:t>54</w:t>
        </w:r>
        <w:r>
          <w:fldChar w:fldCharType="end"/>
        </w:r>
      </w:hyperlink>
    </w:p>
    <w:p>
      <w:pPr>
        <w:pStyle w:val="TOC2"/>
        <w:tabs>
          <w:tab w:val="right" w:leader="dot" w:pos="8306"/>
        </w:tabs>
      </w:pPr>
      <w:hyperlink w:anchor="_Toc1722" w:history="1">
        <w:r>
          <w:rPr>
            <w:rFonts w:ascii="仿宋" w:eastAsia="仿宋" w:hAnsi="仿宋" w:cs="仿宋" w:hint="eastAsia"/>
            <w:lang w:eastAsia="zh-CN"/>
          </w:rPr>
          <w:t>(三)、财务规划与预测</w:t>
        </w:r>
        <w:r>
          <w:tab/>
        </w:r>
        <w:r>
          <w:fldChar w:fldCharType="begin"/>
        </w:r>
        <w:r>
          <w:instrText xml:space="preserve"> PAGEREF _Toc1722 \h </w:instrText>
        </w:r>
        <w:r>
          <w:fldChar w:fldCharType="separate"/>
        </w:r>
        <w:r>
          <w:t>56</w:t>
        </w:r>
        <w:r>
          <w:fldChar w:fldCharType="end"/>
        </w:r>
      </w:hyperlink>
    </w:p>
    <w:p>
      <w:pPr>
        <w:pStyle w:val="TOC1"/>
        <w:tabs>
          <w:tab w:val="right" w:leader="dot" w:pos="8306"/>
        </w:tabs>
      </w:pPr>
      <w:hyperlink w:anchor="_Toc10" w:history="1">
        <w:r>
          <w:rPr>
            <w:rFonts w:ascii="仿宋" w:eastAsia="仿宋" w:hAnsi="仿宋" w:cs="仿宋" w:hint="eastAsia"/>
            <w:lang w:eastAsia="zh-CN"/>
          </w:rPr>
          <w:t>十三、合作与交流机制建立</w:t>
        </w:r>
        <w:r>
          <w:tab/>
        </w:r>
        <w:r>
          <w:fldChar w:fldCharType="begin"/>
        </w:r>
        <w:r>
          <w:instrText xml:space="preserve"> PAGEREF _Toc10 \h </w:instrText>
        </w:r>
        <w:r>
          <w:fldChar w:fldCharType="separate"/>
        </w:r>
        <w:r>
          <w:t>57</w:t>
        </w:r>
        <w:r>
          <w:fldChar w:fldCharType="end"/>
        </w:r>
      </w:hyperlink>
    </w:p>
    <w:p>
      <w:pPr>
        <w:pStyle w:val="TOC2"/>
        <w:tabs>
          <w:tab w:val="right" w:leader="dot" w:pos="8306"/>
        </w:tabs>
      </w:pPr>
      <w:hyperlink w:anchor="_Toc14167" w:history="1">
        <w:r>
          <w:rPr>
            <w:rFonts w:ascii="仿宋" w:eastAsia="仿宋" w:hAnsi="仿宋" w:cs="仿宋" w:hint="eastAsia"/>
            <w:lang w:eastAsia="zh-CN"/>
          </w:rPr>
          <w:t>(一)、合作伙伴选择与合作方式</w:t>
        </w:r>
        <w:r>
          <w:tab/>
        </w:r>
        <w:r>
          <w:fldChar w:fldCharType="begin"/>
        </w:r>
        <w:r>
          <w:instrText xml:space="preserve"> PAGEREF _Toc14167 \h </w:instrText>
        </w:r>
        <w:r>
          <w:fldChar w:fldCharType="separate"/>
        </w:r>
        <w:r>
          <w:t>57</w:t>
        </w:r>
        <w:r>
          <w:fldChar w:fldCharType="end"/>
        </w:r>
      </w:hyperlink>
    </w:p>
    <w:p>
      <w:pPr>
        <w:pStyle w:val="TOC2"/>
        <w:tabs>
          <w:tab w:val="right" w:leader="dot" w:pos="8306"/>
        </w:tabs>
      </w:pPr>
      <w:hyperlink w:anchor="_Toc32169" w:history="1">
        <w:r>
          <w:rPr>
            <w:rFonts w:ascii="仿宋" w:eastAsia="仿宋" w:hAnsi="仿宋" w:cs="仿宋" w:hint="eastAsia"/>
            <w:lang w:eastAsia="zh-CN"/>
          </w:rPr>
          <w:t>(二)、交流与合作平台搭建</w:t>
        </w:r>
        <w:r>
          <w:tab/>
        </w:r>
        <w:r>
          <w:fldChar w:fldCharType="begin"/>
        </w:r>
        <w:r>
          <w:instrText xml:space="preserve"> PAGEREF _Toc32169 \h </w:instrText>
        </w:r>
        <w:r>
          <w:fldChar w:fldCharType="separate"/>
        </w:r>
        <w:r>
          <w:t>58</w:t>
        </w:r>
        <w:r>
          <w:fldChar w:fldCharType="end"/>
        </w:r>
      </w:hyperlink>
    </w:p>
    <w:p>
      <w:pPr>
        <w:pStyle w:val="TOC1"/>
        <w:tabs>
          <w:tab w:val="right" w:leader="dot" w:pos="8306"/>
        </w:tabs>
      </w:pPr>
      <w:hyperlink w:anchor="_Toc9270" w:history="1">
        <w:r>
          <w:rPr>
            <w:rFonts w:ascii="仿宋" w:eastAsia="仿宋" w:hAnsi="仿宋" w:cs="仿宋" w:hint="eastAsia"/>
            <w:lang w:eastAsia="zh-CN"/>
          </w:rPr>
          <w:t>十四、人力资源管理与开发</w:t>
        </w:r>
        <w:r>
          <w:tab/>
        </w:r>
        <w:r>
          <w:fldChar w:fldCharType="begin"/>
        </w:r>
        <w:r>
          <w:instrText xml:space="preserve"> PAGEREF _Toc9270 \h </w:instrText>
        </w:r>
        <w:r>
          <w:fldChar w:fldCharType="separate"/>
        </w:r>
        <w:r>
          <w:t>60</w:t>
        </w:r>
        <w:r>
          <w:fldChar w:fldCharType="end"/>
        </w:r>
      </w:hyperlink>
    </w:p>
    <w:p>
      <w:pPr>
        <w:pStyle w:val="TOC2"/>
        <w:tabs>
          <w:tab w:val="right" w:leader="dot" w:pos="8306"/>
        </w:tabs>
      </w:pPr>
      <w:hyperlink w:anchor="_Toc18807" w:history="1">
        <w:r>
          <w:rPr>
            <w:rFonts w:ascii="仿宋" w:eastAsia="仿宋" w:hAnsi="仿宋" w:cs="仿宋" w:hint="eastAsia"/>
            <w:lang w:eastAsia="zh-CN"/>
          </w:rPr>
          <w:t>(一)、人力资源规划</w:t>
        </w:r>
        <w:r>
          <w:tab/>
        </w:r>
        <w:r>
          <w:fldChar w:fldCharType="begin"/>
        </w:r>
        <w:r>
          <w:instrText xml:space="preserve"> PAGEREF _Toc18807 \h </w:instrText>
        </w:r>
        <w:r>
          <w:fldChar w:fldCharType="separate"/>
        </w:r>
        <w:r>
          <w:t>60</w:t>
        </w:r>
        <w:r>
          <w:fldChar w:fldCharType="end"/>
        </w:r>
      </w:hyperlink>
    </w:p>
    <w:p>
      <w:pPr>
        <w:pStyle w:val="TOC2"/>
        <w:tabs>
          <w:tab w:val="right" w:leader="dot" w:pos="8306"/>
        </w:tabs>
      </w:pPr>
      <w:hyperlink w:anchor="_Toc16042" w:history="1">
        <w:r>
          <w:rPr>
            <w:rFonts w:ascii="仿宋" w:eastAsia="仿宋" w:hAnsi="仿宋" w:cs="仿宋" w:hint="eastAsia"/>
            <w:lang w:eastAsia="zh-CN"/>
          </w:rPr>
          <w:t>(二)、人力资源开发与培训</w:t>
        </w:r>
        <w:r>
          <w:tab/>
        </w:r>
        <w:r>
          <w:fldChar w:fldCharType="begin"/>
        </w:r>
        <w:r>
          <w:instrText xml:space="preserve"> PAGEREF _Toc16042 \h </w:instrText>
        </w:r>
        <w:r>
          <w:fldChar w:fldCharType="separate"/>
        </w:r>
        <w:r>
          <w:t>61</w:t>
        </w:r>
        <w:r>
          <w:fldChar w:fldCharType="end"/>
        </w:r>
      </w:hyperlink>
    </w:p>
    <w:p>
      <w:pPr>
        <w:pStyle w:val="TOC1"/>
        <w:tabs>
          <w:tab w:val="right" w:leader="dot" w:pos="8306"/>
        </w:tabs>
      </w:pPr>
      <w:hyperlink w:anchor="_Toc24859" w:history="1">
        <w:r>
          <w:rPr>
            <w:rFonts w:ascii="仿宋" w:eastAsia="仿宋" w:hAnsi="仿宋" w:cs="仿宋" w:hint="eastAsia"/>
            <w:lang w:eastAsia="zh-CN"/>
          </w:rPr>
          <w:t>十五、项目施工方案</w:t>
        </w:r>
        <w:r>
          <w:tab/>
        </w:r>
        <w:r>
          <w:fldChar w:fldCharType="begin"/>
        </w:r>
        <w:r>
          <w:instrText xml:space="preserve"> PAGEREF _Toc24859 \h </w:instrText>
        </w:r>
        <w:r>
          <w:fldChar w:fldCharType="separate"/>
        </w:r>
        <w:r>
          <w:t>64</w:t>
        </w:r>
        <w:r>
          <w:fldChar w:fldCharType="end"/>
        </w:r>
      </w:hyperlink>
    </w:p>
    <w:p>
      <w:pPr>
        <w:pStyle w:val="TOC2"/>
        <w:tabs>
          <w:tab w:val="right" w:leader="dot" w:pos="8306"/>
        </w:tabs>
      </w:pPr>
      <w:hyperlink w:anchor="_Toc8412" w:history="1">
        <w:r>
          <w:rPr>
            <w:rFonts w:ascii="仿宋" w:eastAsia="仿宋" w:hAnsi="仿宋" w:cs="仿宋" w:hint="eastAsia"/>
            <w:lang w:eastAsia="zh-CN"/>
          </w:rPr>
          <w:t>(一)、施工组织设计</w:t>
        </w:r>
        <w:r>
          <w:tab/>
        </w:r>
        <w:r>
          <w:fldChar w:fldCharType="begin"/>
        </w:r>
        <w:r>
          <w:instrText xml:space="preserve"> PAGEREF _Toc8412 \h </w:instrText>
        </w:r>
        <w:r>
          <w:fldChar w:fldCharType="separate"/>
        </w:r>
        <w:r>
          <w:t>64</w:t>
        </w:r>
        <w:r>
          <w:fldChar w:fldCharType="end"/>
        </w:r>
      </w:hyperlink>
    </w:p>
    <w:p>
      <w:pPr>
        <w:pStyle w:val="TOC2"/>
        <w:tabs>
          <w:tab w:val="right" w:leader="dot" w:pos="8306"/>
        </w:tabs>
      </w:pPr>
      <w:hyperlink w:anchor="_Toc9421" w:history="1">
        <w:r>
          <w:rPr>
            <w:rFonts w:ascii="仿宋" w:eastAsia="仿宋" w:hAnsi="仿宋" w:cs="仿宋" w:hint="eastAsia"/>
            <w:lang w:eastAsia="zh-CN"/>
          </w:rPr>
          <w:t>(二)、施工工艺与技术路线</w:t>
        </w:r>
        <w:r>
          <w:tab/>
        </w:r>
        <w:r>
          <w:fldChar w:fldCharType="begin"/>
        </w:r>
        <w:r>
          <w:instrText xml:space="preserve"> PAGEREF _Toc9421 \h </w:instrText>
        </w:r>
        <w:r>
          <w:fldChar w:fldCharType="separate"/>
        </w:r>
        <w:r>
          <w:t>66</w:t>
        </w:r>
        <w:r>
          <w:fldChar w:fldCharType="end"/>
        </w:r>
      </w:hyperlink>
    </w:p>
    <w:p>
      <w:pPr>
        <w:pStyle w:val="TOC2"/>
        <w:tabs>
          <w:tab w:val="right" w:leader="dot" w:pos="8306"/>
        </w:tabs>
      </w:pPr>
      <w:hyperlink w:anchor="_Toc26120" w:history="1">
        <w:r>
          <w:rPr>
            <w:rFonts w:ascii="仿宋" w:eastAsia="仿宋" w:hAnsi="仿宋" w:cs="仿宋" w:hint="eastAsia"/>
            <w:lang w:eastAsia="zh-CN"/>
          </w:rPr>
          <w:t>(三)、关键节点施工计划</w:t>
        </w:r>
        <w:r>
          <w:tab/>
        </w:r>
        <w:r>
          <w:fldChar w:fldCharType="begin"/>
        </w:r>
        <w:r>
          <w:instrText xml:space="preserve"> PAGEREF _Toc26120 \h </w:instrText>
        </w:r>
        <w:r>
          <w:fldChar w:fldCharType="separate"/>
        </w:r>
        <w:r>
          <w:t>67</w:t>
        </w:r>
        <w:r>
          <w:fldChar w:fldCharType="end"/>
        </w:r>
      </w:hyperlink>
    </w:p>
    <w:p>
      <w:pPr>
        <w:pStyle w:val="TOC2"/>
        <w:tabs>
          <w:tab w:val="right" w:leader="dot" w:pos="8306"/>
        </w:tabs>
      </w:pPr>
      <w:hyperlink w:anchor="_Toc14109" w:history="1">
        <w:r>
          <w:rPr>
            <w:rFonts w:ascii="仿宋" w:eastAsia="仿宋" w:hAnsi="仿宋" w:cs="仿宋" w:hint="eastAsia"/>
            <w:lang w:eastAsia="zh-CN"/>
          </w:rPr>
          <w:t>(四)、施工现场管理</w:t>
        </w:r>
        <w:r>
          <w:tab/>
        </w:r>
        <w:r>
          <w:fldChar w:fldCharType="begin"/>
        </w:r>
        <w:r>
          <w:instrText xml:space="preserve"> PAGEREF _Toc14109 \h </w:instrText>
        </w:r>
        <w:r>
          <w:fldChar w:fldCharType="separate"/>
        </w:r>
        <w:r>
          <w:t>68</w:t>
        </w:r>
        <w:r>
          <w:fldChar w:fldCharType="end"/>
        </w:r>
      </w:hyperlink>
    </w:p>
    <w:p>
      <w:pPr>
        <w:pStyle w:val="TOC1"/>
        <w:tabs>
          <w:tab w:val="right" w:leader="dot" w:pos="8306"/>
        </w:tabs>
      </w:pPr>
      <w:hyperlink w:anchor="_Toc20928" w:history="1">
        <w:r>
          <w:rPr>
            <w:rFonts w:ascii="仿宋" w:eastAsia="仿宋" w:hAnsi="仿宋" w:cs="仿宋" w:hint="eastAsia"/>
            <w:lang w:eastAsia="zh-CN"/>
          </w:rPr>
          <w:t>十六、知识产权管理与保护</w:t>
        </w:r>
        <w:r>
          <w:tab/>
        </w:r>
        <w:r>
          <w:fldChar w:fldCharType="begin"/>
        </w:r>
        <w:r>
          <w:instrText xml:space="preserve"> PAGEREF _Toc20928 \h </w:instrText>
        </w:r>
        <w:r>
          <w:fldChar w:fldCharType="separate"/>
        </w:r>
        <w:r>
          <w:t>70</w:t>
        </w:r>
        <w:r>
          <w:fldChar w:fldCharType="end"/>
        </w:r>
      </w:hyperlink>
    </w:p>
    <w:p>
      <w:pPr>
        <w:pStyle w:val="TOC2"/>
        <w:tabs>
          <w:tab w:val="right" w:leader="dot" w:pos="8306"/>
        </w:tabs>
      </w:pPr>
      <w:hyperlink w:anchor="_Toc13222" w:history="1">
        <w:r>
          <w:rPr>
            <w:rFonts w:ascii="仿宋" w:eastAsia="仿宋" w:hAnsi="仿宋" w:cs="仿宋" w:hint="eastAsia"/>
            <w:lang w:eastAsia="zh-CN"/>
          </w:rPr>
          <w:t>(一)、知识产权管理体系建设</w:t>
        </w:r>
        <w:r>
          <w:tab/>
        </w:r>
        <w:r>
          <w:fldChar w:fldCharType="begin"/>
        </w:r>
        <w:r>
          <w:instrText xml:space="preserve"> PAGEREF _Toc13222 \h </w:instrText>
        </w:r>
        <w:r>
          <w:fldChar w:fldCharType="separate"/>
        </w:r>
        <w:r>
          <w:t>70</w:t>
        </w:r>
        <w:r>
          <w:fldChar w:fldCharType="end"/>
        </w:r>
      </w:hyperlink>
    </w:p>
    <w:p>
      <w:pPr>
        <w:pStyle w:val="TOC2"/>
        <w:tabs>
          <w:tab w:val="right" w:leader="dot" w:pos="8306"/>
        </w:tabs>
      </w:pPr>
      <w:hyperlink w:anchor="_Toc9779" w:history="1">
        <w:r>
          <w:rPr>
            <w:rFonts w:ascii="仿宋" w:eastAsia="仿宋" w:hAnsi="仿宋" w:cs="仿宋" w:hint="eastAsia"/>
            <w:lang w:eastAsia="zh-CN"/>
          </w:rPr>
          <w:t>(二)、知识产权保护措施</w:t>
        </w:r>
        <w:r>
          <w:tab/>
        </w:r>
        <w:r>
          <w:fldChar w:fldCharType="begin"/>
        </w:r>
        <w:r>
          <w:instrText xml:space="preserve"> PAGEREF _Toc9779 \h </w:instrText>
        </w:r>
        <w:r>
          <w:fldChar w:fldCharType="separate"/>
        </w:r>
        <w:r>
          <w:t>71</w:t>
        </w:r>
        <w:r>
          <w:fldChar w:fldCharType="end"/>
        </w:r>
      </w:hyperlink>
    </w:p>
    <w:p>
      <w:pPr>
        <w:pStyle w:val="TOC1"/>
        <w:tabs>
          <w:tab w:val="right" w:leader="dot" w:pos="8306"/>
        </w:tabs>
      </w:pPr>
      <w:hyperlink w:anchor="_Toc15546" w:history="1">
        <w:r>
          <w:rPr>
            <w:rFonts w:ascii="仿宋" w:eastAsia="仿宋" w:hAnsi="仿宋" w:cs="仿宋" w:hint="eastAsia"/>
            <w:lang w:eastAsia="zh-CN"/>
          </w:rPr>
          <w:t>十七、设施与设备管理</w:t>
        </w:r>
        <w:r>
          <w:tab/>
        </w:r>
        <w:r>
          <w:fldChar w:fldCharType="begin"/>
        </w:r>
        <w:r>
          <w:instrText xml:space="preserve"> PAGEREF _Toc15546 \h </w:instrText>
        </w:r>
        <w:r>
          <w:fldChar w:fldCharType="separate"/>
        </w:r>
        <w:r>
          <w:t>73</w:t>
        </w:r>
        <w:r>
          <w:fldChar w:fldCharType="end"/>
        </w:r>
      </w:hyperlink>
    </w:p>
    <w:p>
      <w:pPr>
        <w:pStyle w:val="TOC2"/>
        <w:tabs>
          <w:tab w:val="right" w:leader="dot" w:pos="8306"/>
        </w:tabs>
      </w:pPr>
      <w:hyperlink w:anchor="_Toc18894" w:history="1">
        <w:r>
          <w:rPr>
            <w:rFonts w:ascii="仿宋" w:eastAsia="仿宋" w:hAnsi="仿宋" w:cs="仿宋" w:hint="eastAsia"/>
            <w:lang w:eastAsia="zh-CN"/>
          </w:rPr>
          <w:t>(一)、设施规划与配置</w:t>
        </w:r>
        <w:r>
          <w:tab/>
        </w:r>
        <w:r>
          <w:fldChar w:fldCharType="begin"/>
        </w:r>
        <w:r>
          <w:instrText xml:space="preserve"> PAGEREF _Toc18894 \h </w:instrText>
        </w:r>
        <w:r>
          <w:fldChar w:fldCharType="separate"/>
        </w:r>
        <w:r>
          <w:t>73</w:t>
        </w:r>
        <w:r>
          <w:fldChar w:fldCharType="end"/>
        </w:r>
      </w:hyperlink>
    </w:p>
    <w:p>
      <w:pPr>
        <w:pStyle w:val="TOC2"/>
        <w:tabs>
          <w:tab w:val="right" w:leader="dot" w:pos="8306"/>
        </w:tabs>
      </w:pPr>
      <w:hyperlink w:anchor="_Toc7944" w:history="1">
        <w:r>
          <w:rPr>
            <w:rFonts w:ascii="仿宋" w:eastAsia="仿宋" w:hAnsi="仿宋" w:cs="仿宋" w:hint="eastAsia"/>
            <w:lang w:eastAsia="zh-CN"/>
          </w:rPr>
          <w:t>(二)、设备采购与维护管理</w:t>
        </w:r>
        <w:r>
          <w:tab/>
        </w:r>
        <w:r>
          <w:fldChar w:fldCharType="begin"/>
        </w:r>
        <w:r>
          <w:instrText xml:space="preserve"> PAGEREF _Toc7944 \h </w:instrText>
        </w:r>
        <w:r>
          <w:fldChar w:fldCharType="separate"/>
        </w:r>
        <w:r>
          <w:t>74</w:t>
        </w:r>
        <w:r>
          <w:fldChar w:fldCharType="end"/>
        </w:r>
      </w:hyperlink>
    </w:p>
    <w:p>
      <w:pPr>
        <w:pStyle w:val="TOC2"/>
        <w:tabs>
          <w:tab w:val="right" w:leader="dot" w:pos="8306"/>
        </w:tabs>
      </w:pPr>
      <w:hyperlink w:anchor="_Toc7850" w:history="1">
        <w:r>
          <w:rPr>
            <w:rFonts w:ascii="仿宋" w:eastAsia="仿宋" w:hAnsi="仿宋" w:cs="仿宋" w:hint="eastAsia"/>
            <w:lang w:eastAsia="zh-CN"/>
          </w:rPr>
          <w:t>(三)、设施设备升级策略</w:t>
        </w:r>
        <w:r>
          <w:tab/>
        </w:r>
        <w:r>
          <w:fldChar w:fldCharType="begin"/>
        </w:r>
        <w:r>
          <w:instrText xml:space="preserve"> PAGEREF _Toc7850 \h </w:instrText>
        </w:r>
        <w:r>
          <w:fldChar w:fldCharType="separate"/>
        </w:r>
        <w:r>
          <w:t>74</w:t>
        </w:r>
        <w:r>
          <w:fldChar w:fldCharType="end"/>
        </w:r>
      </w:hyperlink>
    </w:p>
    <w:p>
      <w:pPr>
        <w:pStyle w:val="TOC1"/>
        <w:tabs>
          <w:tab w:val="right" w:leader="dot" w:pos="8306"/>
        </w:tabs>
      </w:pPr>
      <w:hyperlink w:anchor="_Toc963" w:history="1">
        <w:r>
          <w:rPr>
            <w:rFonts w:ascii="仿宋" w:eastAsia="仿宋" w:hAnsi="仿宋" w:cs="仿宋" w:hint="eastAsia"/>
            <w:lang w:eastAsia="zh-CN"/>
          </w:rPr>
          <w:t>十八、质量管理与控制</w:t>
        </w:r>
        <w:r>
          <w:tab/>
        </w:r>
        <w:r>
          <w:fldChar w:fldCharType="begin"/>
        </w:r>
        <w:r>
          <w:instrText xml:space="preserve"> PAGEREF _Toc963 \h </w:instrText>
        </w:r>
        <w:r>
          <w:fldChar w:fldCharType="separate"/>
        </w:r>
        <w:r>
          <w:t>75</w:t>
        </w:r>
        <w:r>
          <w:fldChar w:fldCharType="end"/>
        </w:r>
      </w:hyperlink>
    </w:p>
    <w:p>
      <w:pPr>
        <w:pStyle w:val="TOC2"/>
        <w:tabs>
          <w:tab w:val="right" w:leader="dot" w:pos="8306"/>
        </w:tabs>
      </w:pPr>
      <w:hyperlink w:anchor="_Toc17062" w:history="1">
        <w:r>
          <w:rPr>
            <w:rFonts w:ascii="仿宋" w:eastAsia="仿宋" w:hAnsi="仿宋" w:cs="仿宋" w:hint="eastAsia"/>
            <w:lang w:eastAsia="zh-CN"/>
          </w:rPr>
          <w:t>(一)、质量管理体系建设</w:t>
        </w:r>
        <w:r>
          <w:tab/>
        </w:r>
        <w:r>
          <w:fldChar w:fldCharType="begin"/>
        </w:r>
        <w:r>
          <w:instrText xml:space="preserve"> PAGEREF _Toc17062 \h </w:instrText>
        </w:r>
        <w:r>
          <w:fldChar w:fldCharType="separate"/>
        </w:r>
        <w:r>
          <w:t>75</w:t>
        </w:r>
        <w:r>
          <w:fldChar w:fldCharType="end"/>
        </w:r>
      </w:hyperlink>
    </w:p>
    <w:p>
      <w:pPr>
        <w:pStyle w:val="TOC2"/>
        <w:tabs>
          <w:tab w:val="right" w:leader="dot" w:pos="8306"/>
        </w:tabs>
      </w:pPr>
      <w:hyperlink w:anchor="_Toc11494" w:history="1">
        <w:r>
          <w:rPr>
            <w:rFonts w:ascii="仿宋" w:eastAsia="仿宋" w:hAnsi="仿宋" w:cs="仿宋" w:hint="eastAsia"/>
            <w:lang w:eastAsia="zh-CN"/>
          </w:rPr>
          <w:t>(二)、质量控制措施</w:t>
        </w:r>
        <w:r>
          <w:tab/>
        </w:r>
        <w:r>
          <w:fldChar w:fldCharType="begin"/>
        </w:r>
        <w:r>
          <w:instrText xml:space="preserve"> PAGEREF _Toc11494 \h </w:instrText>
        </w:r>
        <w:r>
          <w:fldChar w:fldCharType="separate"/>
        </w:r>
        <w:r>
          <w:t>76</w:t>
        </w:r>
        <w:r>
          <w:fldChar w:fldCharType="end"/>
        </w:r>
      </w:hyperlink>
    </w:p>
    <w:p>
      <w:pPr>
        <w:pStyle w:val="TOC1"/>
        <w:tabs>
          <w:tab w:val="right" w:leader="dot" w:pos="8306"/>
        </w:tabs>
      </w:pPr>
      <w:hyperlink w:anchor="_Toc25888" w:history="1">
        <w:r>
          <w:rPr>
            <w:rFonts w:ascii="仿宋" w:eastAsia="仿宋" w:hAnsi="仿宋" w:cs="仿宋" w:hint="eastAsia"/>
            <w:lang w:eastAsia="zh-CN"/>
          </w:rPr>
          <w:t>十九、产业协同与集群发展</w:t>
        </w:r>
        <w:r>
          <w:tab/>
        </w:r>
        <w:r>
          <w:fldChar w:fldCharType="begin"/>
        </w:r>
        <w:r>
          <w:instrText xml:space="preserve"> PAGEREF _Toc25888 \h </w:instrText>
        </w:r>
        <w:r>
          <w:fldChar w:fldCharType="separate"/>
        </w:r>
        <w:r>
          <w:t>78</w:t>
        </w:r>
        <w:r>
          <w:fldChar w:fldCharType="end"/>
        </w:r>
      </w:hyperlink>
    </w:p>
    <w:p>
      <w:pPr>
        <w:pStyle w:val="TOC2"/>
        <w:tabs>
          <w:tab w:val="right" w:leader="dot" w:pos="8306"/>
        </w:tabs>
      </w:pPr>
      <w:hyperlink w:anchor="_Toc21618" w:history="1">
        <w:r>
          <w:rPr>
            <w:rFonts w:ascii="仿宋" w:eastAsia="仿宋" w:hAnsi="仿宋" w:cs="仿宋" w:hint="eastAsia"/>
            <w:lang w:eastAsia="zh-CN"/>
          </w:rPr>
          <w:t>(一)、产业协同机制建设</w:t>
        </w:r>
        <w:r>
          <w:tab/>
        </w:r>
        <w:r>
          <w:fldChar w:fldCharType="begin"/>
        </w:r>
        <w:r>
          <w:instrText xml:space="preserve"> PAGEREF _Toc21618 \h </w:instrText>
        </w:r>
        <w:r>
          <w:fldChar w:fldCharType="separate"/>
        </w:r>
        <w:r>
          <w:t>78</w:t>
        </w:r>
        <w:r>
          <w:fldChar w:fldCharType="end"/>
        </w:r>
      </w:hyperlink>
    </w:p>
    <w:p>
      <w:pPr>
        <w:pStyle w:val="TOC2"/>
        <w:tabs>
          <w:tab w:val="right" w:leader="dot" w:pos="8306"/>
        </w:tabs>
      </w:pPr>
      <w:hyperlink w:anchor="_Toc1962" w:history="1">
        <w:r>
          <w:rPr>
            <w:rFonts w:ascii="仿宋" w:eastAsia="仿宋" w:hAnsi="仿宋" w:cs="仿宋" w:hint="eastAsia"/>
            <w:lang w:eastAsia="zh-CN"/>
          </w:rPr>
          <w:t>(二)、产业集群培育与发展</w:t>
        </w:r>
        <w:r>
          <w:tab/>
        </w:r>
        <w:r>
          <w:fldChar w:fldCharType="begin"/>
        </w:r>
        <w:r>
          <w:instrText xml:space="preserve"> PAGEREF _Toc1962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0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0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1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27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48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76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40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039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9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932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8878"/>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https://d.book118.com/347154022154006046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F40CA"/>
    <w:rsid w:val="48AF40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5402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2024-02-18T05:02:00Z</dcterms:created>
  <dcterms:modified xsi:type="dcterms:W3CDTF">2024-02-18T05:03:09Z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5667378B90E24E0C8817C4B261625743_11</vt:lpwstr>
  </property>
  <property fmtid="{D5CDD505-2E9C-101B-9397-08002B2CF9AE}" pid="3" name="KSOProductBuildVer">
    <vt:lpwstr>2052-12.1.0.16250</vt:lpwstr>
  </property>
</Properties>
</file>