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光伏封装材料行业相关项目实施计划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05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_Toc18057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6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_Toc19436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_Toc21773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eastAsia="zh-CN"/>
          </w:rPr>
          <w:t>(二)、光伏封装材料项目工程建设标准规范</w:t>
        </w:r>
        <w:r>
          <w:tab/>
        </w:r>
        <w:r>
          <w:fldChar w:fldCharType="begin"/>
        </w:r>
        <w:r>
          <w:instrText xml:space="preserve"> PAGEREF _Toc30331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" w:history="1">
        <w:r>
          <w:rPr>
            <w:rFonts w:ascii="仿宋" w:eastAsia="仿宋" w:hAnsi="仿宋" w:cs="仿宋" w:hint="eastAsia"/>
            <w:lang w:eastAsia="zh-CN"/>
          </w:rPr>
          <w:t>(三)、光伏封装材料项目总平面设计要求</w:t>
        </w:r>
        <w:r>
          <w:tab/>
        </w:r>
        <w:r>
          <w:fldChar w:fldCharType="begin"/>
        </w:r>
        <w:r>
          <w:instrText xml:space="preserve"> PAGEREF _Toc432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_Toc24517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_Toc7123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_Toc9334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_Toc21786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74" w:history="1">
        <w:r>
          <w:rPr>
            <w:rFonts w:ascii="仿宋" w:eastAsia="仿宋" w:hAnsi="仿宋" w:cs="仿宋" w:hint="eastAsia"/>
            <w:lang w:eastAsia="zh-CN"/>
          </w:rPr>
          <w:t>二、光伏封装材料概述</w:t>
        </w:r>
        <w:r>
          <w:tab/>
        </w:r>
        <w:r>
          <w:fldChar w:fldCharType="begin"/>
        </w:r>
        <w:r>
          <w:instrText xml:space="preserve"> PAGEREF _Toc8374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7" w:history="1">
        <w:r>
          <w:rPr>
            <w:rFonts w:ascii="仿宋" w:eastAsia="仿宋" w:hAnsi="仿宋" w:cs="仿宋" w:hint="eastAsia"/>
            <w:lang w:eastAsia="zh-CN"/>
          </w:rPr>
          <w:t>(一)、光伏封装材料项目名称及建设性质</w:t>
        </w:r>
        <w:r>
          <w:tab/>
        </w:r>
        <w:r>
          <w:fldChar w:fldCharType="begin"/>
        </w:r>
        <w:r>
          <w:instrText xml:space="preserve"> PAGEREF _Toc11707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5" w:history="1">
        <w:r>
          <w:rPr>
            <w:rFonts w:ascii="仿宋" w:eastAsia="仿宋" w:hAnsi="仿宋" w:cs="仿宋" w:hint="eastAsia"/>
            <w:lang w:eastAsia="zh-CN"/>
          </w:rPr>
          <w:t>(二)、光伏封装材料项目承办单位背景分析</w:t>
        </w:r>
        <w:r>
          <w:tab/>
        </w:r>
        <w:r>
          <w:fldChar w:fldCharType="begin"/>
        </w:r>
        <w:r>
          <w:instrText xml:space="preserve"> PAGEREF _Toc24015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7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_Toc5147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0" w:history="1">
        <w:r>
          <w:rPr>
            <w:rFonts w:ascii="仿宋" w:eastAsia="仿宋" w:hAnsi="仿宋" w:cs="仿宋" w:hint="eastAsia"/>
            <w:lang w:eastAsia="zh-CN"/>
          </w:rPr>
          <w:t>(四)、光伏封装材料项目提出的理由</w:t>
        </w:r>
        <w:r>
          <w:tab/>
        </w:r>
        <w:r>
          <w:fldChar w:fldCharType="begin"/>
        </w:r>
        <w:r>
          <w:instrText xml:space="preserve"> PAGEREF _Toc31180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7" w:history="1">
        <w:r>
          <w:rPr>
            <w:rFonts w:ascii="仿宋" w:eastAsia="仿宋" w:hAnsi="仿宋" w:cs="仿宋" w:hint="eastAsia"/>
            <w:lang w:eastAsia="zh-CN"/>
          </w:rPr>
          <w:t>(五)、光伏封装材料项目选址及用地综述</w:t>
        </w:r>
        <w:r>
          <w:tab/>
        </w:r>
        <w:r>
          <w:fldChar w:fldCharType="begin"/>
        </w:r>
        <w:r>
          <w:instrText xml:space="preserve"> PAGEREF _Toc23147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6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_Toc16676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5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_Toc31275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8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_Toc12978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0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_Toc7350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4" w:history="1">
        <w:r>
          <w:rPr>
            <w:rFonts w:ascii="仿宋" w:eastAsia="仿宋" w:hAnsi="仿宋" w:cs="仿宋" w:hint="eastAsia"/>
            <w:lang w:eastAsia="zh-CN"/>
          </w:rPr>
          <w:t>(十)、光伏封装材料项目能耗分析</w:t>
        </w:r>
        <w:r>
          <w:tab/>
        </w:r>
        <w:r>
          <w:fldChar w:fldCharType="begin"/>
        </w:r>
        <w:r>
          <w:instrText xml:space="preserve"> PAGEREF _Toc10384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5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_Toc22855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6" w:history="1">
        <w:r>
          <w:rPr>
            <w:rFonts w:ascii="仿宋" w:eastAsia="仿宋" w:hAnsi="仿宋" w:cs="仿宋" w:hint="eastAsia"/>
            <w:lang w:eastAsia="zh-CN"/>
          </w:rPr>
          <w:t>(十二)、光伏封装材料项目建设符合性</w:t>
        </w:r>
        <w:r>
          <w:tab/>
        </w:r>
        <w:r>
          <w:fldChar w:fldCharType="begin"/>
        </w:r>
        <w:r>
          <w:instrText xml:space="preserve"> PAGEREF _Toc29826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9" w:history="1">
        <w:r>
          <w:rPr>
            <w:rFonts w:ascii="仿宋" w:eastAsia="仿宋" w:hAnsi="仿宋" w:cs="仿宋" w:hint="eastAsia"/>
            <w:lang w:eastAsia="zh-CN"/>
          </w:rPr>
          <w:t>(十三)、光伏封装材料项目进度规划</w:t>
        </w:r>
        <w:r>
          <w:tab/>
        </w:r>
        <w:r>
          <w:fldChar w:fldCharType="begin"/>
        </w:r>
        <w:r>
          <w:instrText xml:space="preserve"> PAGEREF _Toc23579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4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_Toc29984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_Toc1940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5" w:history="1">
        <w:r>
          <w:rPr>
            <w:rFonts w:ascii="仿宋" w:eastAsia="仿宋" w:hAnsi="仿宋" w:cs="仿宋" w:hint="eastAsia"/>
            <w:lang w:eastAsia="zh-CN"/>
          </w:rPr>
          <w:t>(十六)、光伏封装材料项目评价</w:t>
        </w:r>
        <w:r>
          <w:tab/>
        </w:r>
        <w:r>
          <w:fldChar w:fldCharType="begin"/>
        </w:r>
        <w:r>
          <w:instrText xml:space="preserve"> PAGEREF _Toc4315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0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_Toc26510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5" w:history="1">
        <w:r>
          <w:rPr>
            <w:rFonts w:ascii="仿宋" w:eastAsia="仿宋" w:hAnsi="仿宋" w:cs="仿宋" w:hint="eastAsia"/>
            <w:lang w:eastAsia="zh-CN"/>
          </w:rPr>
          <w:t>(一)、光伏封装材料项目估算说明</w:t>
        </w:r>
        <w:r>
          <w:tab/>
        </w:r>
        <w:r>
          <w:fldChar w:fldCharType="begin"/>
        </w:r>
        <w:r>
          <w:instrText xml:space="preserve"> PAGEREF _Toc11915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0" w:history="1">
        <w:r>
          <w:rPr>
            <w:rFonts w:ascii="仿宋" w:eastAsia="仿宋" w:hAnsi="仿宋" w:cs="仿宋" w:hint="eastAsia"/>
            <w:lang w:eastAsia="zh-CN"/>
          </w:rPr>
          <w:t>(二)、光伏封装材料项目总投资估算</w:t>
        </w:r>
        <w:r>
          <w:tab/>
        </w:r>
        <w:r>
          <w:fldChar w:fldCharType="begin"/>
        </w:r>
        <w:r>
          <w:instrText xml:space="preserve"> PAGEREF _Toc20550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_Toc16180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52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_Toc3452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9" w:history="1">
        <w:r>
          <w:rPr>
            <w:rFonts w:ascii="仿宋" w:eastAsia="仿宋" w:hAnsi="仿宋" w:cs="仿宋" w:hint="eastAsia"/>
            <w:lang w:eastAsia="zh-CN"/>
          </w:rPr>
          <w:t>(一)、光伏封装材料项目建设期原辅材料供应情况</w:t>
        </w:r>
        <w:r>
          <w:tab/>
        </w:r>
        <w:r>
          <w:fldChar w:fldCharType="begin"/>
        </w:r>
        <w:r>
          <w:instrText xml:space="preserve"> PAGEREF _Toc19229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4" w:history="1">
        <w:r>
          <w:rPr>
            <w:rFonts w:ascii="仿宋" w:eastAsia="仿宋" w:hAnsi="仿宋" w:cs="仿宋" w:hint="eastAsia"/>
            <w:lang w:eastAsia="zh-CN"/>
          </w:rPr>
          <w:t>(二)、光伏封装材料项目运营期原辅材料采购及管理</w:t>
        </w:r>
        <w:r>
          <w:tab/>
        </w:r>
        <w:r>
          <w:fldChar w:fldCharType="begin"/>
        </w:r>
        <w:r>
          <w:instrText xml:space="preserve"> PAGEREF _Toc27584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0" w:history="1">
        <w:r>
          <w:rPr>
            <w:rFonts w:ascii="仿宋" w:eastAsia="仿宋" w:hAnsi="仿宋" w:cs="仿宋" w:hint="eastAsia"/>
            <w:lang w:eastAsia="zh-CN"/>
          </w:rPr>
          <w:t>(三)、光伏封装材料项目工艺技术设计方案</w:t>
        </w:r>
        <w:r>
          <w:tab/>
        </w:r>
        <w:r>
          <w:fldChar w:fldCharType="begin"/>
        </w:r>
        <w:r>
          <w:instrText xml:space="preserve"> PAGEREF _Toc17520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_Toc29961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01" w:history="1">
        <w:r>
          <w:rPr>
            <w:rFonts w:ascii="仿宋" w:eastAsia="仿宋" w:hAnsi="仿宋" w:cs="仿宋" w:hint="eastAsia"/>
            <w:lang w:eastAsia="zh-CN"/>
          </w:rPr>
          <w:t>五、安全经营规范</w:t>
        </w:r>
        <w:r>
          <w:tab/>
        </w:r>
        <w:r>
          <w:fldChar w:fldCharType="begin"/>
        </w:r>
        <w:r>
          <w:instrText xml:space="preserve"> PAGEREF _Toc13301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_Toc17148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_Toc14514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_Toc7324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_Toc22896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_Toc558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43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_Toc24434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_Toc8605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_Toc27621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_Toc16036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_Toc13693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9" w:history="1">
        <w:r>
          <w:rPr>
            <w:rFonts w:ascii="仿宋" w:eastAsia="仿宋" w:hAnsi="仿宋" w:cs="仿宋" w:hint="eastAsia"/>
            <w:lang w:eastAsia="zh-CN"/>
          </w:rPr>
          <w:t>六、光伏封装材料项目风险概况</w:t>
        </w:r>
        <w:r>
          <w:tab/>
        </w:r>
        <w:r>
          <w:fldChar w:fldCharType="begin"/>
        </w:r>
        <w:r>
          <w:instrText xml:space="preserve"> PAGEREF _Toc3219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_Toc13297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_Toc6953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_Toc25591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_Toc2775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_Toc23626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_Toc30697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_Toc3734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_Toc419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_Toc26672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6" w:history="1">
        <w:r>
          <w:rPr>
            <w:rFonts w:ascii="仿宋" w:eastAsia="仿宋" w:hAnsi="仿宋" w:cs="仿宋" w:hint="eastAsia"/>
            <w:lang w:eastAsia="zh-CN"/>
          </w:rPr>
          <w:t>七、光伏封装材料项目招投标方案</w:t>
        </w:r>
        <w:r>
          <w:tab/>
        </w:r>
        <w:r>
          <w:fldChar w:fldCharType="begin"/>
        </w:r>
        <w:r>
          <w:instrText xml:space="preserve"> PAGEREF _Toc1696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0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_Toc16760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3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_Toc26923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4" w:history="1">
        <w:r>
          <w:rPr>
            <w:rFonts w:ascii="仿宋" w:eastAsia="仿宋" w:hAnsi="仿宋" w:cs="仿宋" w:hint="eastAsia"/>
            <w:lang w:eastAsia="zh-CN"/>
          </w:rPr>
          <w:t>(三)、光伏封装材料项目招投标要求</w:t>
        </w:r>
        <w:r>
          <w:tab/>
        </w:r>
        <w:r>
          <w:fldChar w:fldCharType="begin"/>
        </w:r>
        <w:r>
          <w:instrText xml:space="preserve"> PAGEREF _Toc22864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9" w:history="1">
        <w:r>
          <w:rPr>
            <w:rFonts w:ascii="仿宋" w:eastAsia="仿宋" w:hAnsi="仿宋" w:cs="仿宋" w:hint="eastAsia"/>
            <w:lang w:eastAsia="zh-CN"/>
          </w:rPr>
          <w:t>(四)、光伏封装材料项目招标方式和招标程序</w:t>
        </w:r>
        <w:r>
          <w:tab/>
        </w:r>
        <w:r>
          <w:fldChar w:fldCharType="begin"/>
        </w:r>
        <w:r>
          <w:instrText xml:space="preserve"> PAGEREF _Toc17239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5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_Toc17745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7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_Toc28897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5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_Toc17575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0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_Toc17700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6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_Toc4786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32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_Toc13732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_Toc32745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_Toc17916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_Toc2700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_Toc10292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_Toc15908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3" w:history="1">
        <w:r>
          <w:rPr>
            <w:rFonts w:ascii="仿宋" w:eastAsia="仿宋" w:hAnsi="仿宋" w:cs="仿宋" w:hint="eastAsia"/>
            <w:lang w:eastAsia="zh-CN"/>
          </w:rPr>
          <w:t>十、社会影响分析</w:t>
        </w:r>
        <w:r>
          <w:tab/>
        </w:r>
        <w:r>
          <w:fldChar w:fldCharType="begin"/>
        </w:r>
        <w:r>
          <w:instrText xml:space="preserve"> PAGEREF _Toc23753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8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_Toc6128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_Toc14314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_Toc24480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05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436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77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光伏封装材料项目建设地规划要求的前提下，我们着重体现光伏封装材料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331"/>
      <w:r>
        <w:rPr>
          <w:rFonts w:ascii="仿宋" w:eastAsia="仿宋" w:hAnsi="仿宋" w:cs="仿宋" w:hint="eastAsia"/>
          <w:sz w:val="28"/>
          <w:lang w:eastAsia="zh-CN"/>
        </w:rPr>
        <w:t>(二)、光伏封装材料项目工程建设标准规范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https://d.book118.com/348120013127006022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光伏封装材料行业相关项目实施计划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EF4F06"/>
    <w:rsid w:val="1CEF4F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48120013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2023-12-25T21:15:00Z</dcterms:created>
  <dcterms:modified xsi:type="dcterms:W3CDTF">2023-12-25T21:15:57Z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389FF304042D495CA01D96BE9F7B77AC_11</vt:lpwstr>
  </property>
  <property fmtid="{D5CDD505-2E9C-101B-9397-08002B2CF9AE}" pid="3" name="KSOProductBuildVer">
    <vt:lpwstr>2052-12.1.0.16120</vt:lpwstr>
  </property>
</Properties>
</file>