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大地测量仪器相关行业公司成立方案及可行性研究报告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27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_Toc6270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_Toc7185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_Toc22872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_Toc14131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_Toc21375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_Toc14387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_Toc16604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_Toc13362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3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_Toc31823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_Toc28429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_Toc24893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_Toc26719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_Toc17177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_Toc4542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3" w:history="1">
        <w:r>
          <w:rPr>
            <w:rFonts w:ascii="仿宋" w:eastAsia="仿宋" w:hAnsi="仿宋" w:cs="仿宋" w:hint="eastAsia"/>
            <w:lang w:eastAsia="zh-CN"/>
          </w:rPr>
          <w:t>(七)、大地测量仪器项目建设必要性分析</w:t>
        </w:r>
        <w:r>
          <w:tab/>
        </w:r>
        <w:r>
          <w:fldChar w:fldCharType="begin"/>
        </w:r>
        <w:r>
          <w:instrText xml:space="preserve"> PAGEREF _Toc13853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35" w:history="1">
        <w:r>
          <w:rPr>
            <w:rFonts w:ascii="仿宋" w:eastAsia="仿宋" w:hAnsi="仿宋" w:cs="仿宋" w:hint="eastAsia"/>
            <w:lang w:eastAsia="zh-CN"/>
          </w:rPr>
          <w:t>三、大地测量仪器项目概况</w:t>
        </w:r>
        <w:r>
          <w:tab/>
        </w:r>
        <w:r>
          <w:fldChar w:fldCharType="begin"/>
        </w:r>
        <w:r>
          <w:instrText xml:space="preserve"> PAGEREF _Toc25435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_Toc5121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" w:history="1">
        <w:r>
          <w:rPr>
            <w:rFonts w:ascii="仿宋" w:eastAsia="仿宋" w:hAnsi="仿宋" w:cs="仿宋" w:hint="eastAsia"/>
            <w:lang w:eastAsia="zh-CN"/>
          </w:rPr>
          <w:t>(二)、大地测量仪器项目提出的理由</w:t>
        </w:r>
        <w:r>
          <w:tab/>
        </w:r>
        <w:r>
          <w:fldChar w:fldCharType="begin"/>
        </w:r>
        <w:r>
          <w:instrText xml:space="preserve"> PAGEREF _Toc673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0" w:history="1">
        <w:r>
          <w:rPr>
            <w:rFonts w:ascii="仿宋" w:eastAsia="仿宋" w:hAnsi="仿宋" w:cs="仿宋" w:hint="eastAsia"/>
            <w:lang w:eastAsia="zh-CN"/>
          </w:rPr>
          <w:t>(三)、大地测量仪器项目选址</w:t>
        </w:r>
        <w:r>
          <w:tab/>
        </w:r>
        <w:r>
          <w:fldChar w:fldCharType="begin"/>
        </w:r>
        <w:r>
          <w:instrText xml:space="preserve"> PAGEREF _Toc30710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_Toc19339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_Toc4223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1" w:history="1">
        <w:r>
          <w:rPr>
            <w:rFonts w:ascii="仿宋" w:eastAsia="仿宋" w:hAnsi="仿宋" w:cs="仿宋" w:hint="eastAsia"/>
            <w:lang w:eastAsia="zh-CN"/>
          </w:rPr>
          <w:t>(六)、大地测量仪器项目投资</w:t>
        </w:r>
        <w:r>
          <w:tab/>
        </w:r>
        <w:r>
          <w:fldChar w:fldCharType="begin"/>
        </w:r>
        <w:r>
          <w:instrText xml:space="preserve"> PAGEREF _Toc13111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6" w:history="1">
        <w:r>
          <w:rPr>
            <w:rFonts w:ascii="仿宋" w:eastAsia="仿宋" w:hAnsi="仿宋" w:cs="仿宋" w:hint="eastAsia"/>
            <w:lang w:eastAsia="zh-CN"/>
          </w:rPr>
          <w:t>(七)、大地测量仪器项目进度规划</w:t>
        </w:r>
        <w:r>
          <w:tab/>
        </w:r>
        <w:r>
          <w:fldChar w:fldCharType="begin"/>
        </w:r>
        <w:r>
          <w:instrText xml:space="preserve"> PAGEREF _Toc9286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_Toc31651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1" w:history="1">
        <w:r>
          <w:rPr>
            <w:rFonts w:ascii="仿宋" w:eastAsia="仿宋" w:hAnsi="仿宋" w:cs="仿宋" w:hint="eastAsia"/>
            <w:lang w:eastAsia="zh-CN"/>
          </w:rPr>
          <w:t>(九)、大地测量仪器项目综合评价</w:t>
        </w:r>
        <w:r>
          <w:tab/>
        </w:r>
        <w:r>
          <w:fldChar w:fldCharType="begin"/>
        </w:r>
        <w:r>
          <w:instrText xml:space="preserve"> PAGEREF _Toc4961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_Toc23124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_Toc25572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_Toc20781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_Toc15318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_Toc13056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4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_Toc31748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_Toc22941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2" w:history="1">
        <w:r>
          <w:rPr>
            <w:rFonts w:ascii="仿宋" w:eastAsia="仿宋" w:hAnsi="仿宋" w:cs="仿宋" w:hint="eastAsia"/>
            <w:lang w:eastAsia="zh-CN"/>
          </w:rPr>
          <w:t>(一)、大地测量仪器项目进度安排</w:t>
        </w:r>
        <w:r>
          <w:tab/>
        </w:r>
        <w:r>
          <w:fldChar w:fldCharType="begin"/>
        </w:r>
        <w:r>
          <w:instrText xml:space="preserve"> PAGEREF _Toc3932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8" w:history="1">
        <w:r>
          <w:rPr>
            <w:rFonts w:ascii="仿宋" w:eastAsia="仿宋" w:hAnsi="仿宋" w:cs="仿宋" w:hint="eastAsia"/>
            <w:lang w:eastAsia="zh-CN"/>
          </w:rPr>
          <w:t>(二)、大地测量仪器项目实施保障措施</w:t>
        </w:r>
        <w:r>
          <w:tab/>
        </w:r>
        <w:r>
          <w:fldChar w:fldCharType="begin"/>
        </w:r>
        <w:r>
          <w:instrText xml:space="preserve"> PAGEREF _Toc7908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52" w:history="1">
        <w:r>
          <w:rPr>
            <w:rFonts w:ascii="仿宋" w:eastAsia="仿宋" w:hAnsi="仿宋" w:cs="仿宋" w:hint="eastAsia"/>
            <w:lang w:eastAsia="zh-CN"/>
          </w:rPr>
          <w:t>七、大地测量仪器项目经济效益</w:t>
        </w:r>
        <w:r>
          <w:tab/>
        </w:r>
        <w:r>
          <w:fldChar w:fldCharType="begin"/>
        </w:r>
        <w:r>
          <w:instrText xml:space="preserve"> PAGEREF _Toc19152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_Toc25652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_Toc31366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770" w:history="1">
        <w:r>
          <w:rPr>
            <w:rFonts w:ascii="仿宋" w:eastAsia="仿宋" w:hAnsi="仿宋" w:cs="仿宋" w:hint="eastAsia"/>
            <w:lang w:eastAsia="zh-CN"/>
          </w:rPr>
          <w:t>(三)、大地测量仪器项目盈利能力分析</w:t>
        </w:r>
        <w:r>
          <w:tab/>
        </w:r>
        <w:r>
          <w:fldChar w:fldCharType="begin"/>
        </w:r>
        <w:r>
          <w:instrText xml:space="preserve"> PAGEREF _Toc8770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_Toc29795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_Toc17841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_Toc20390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_Toc31068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_Toc8684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_Toc13644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_Toc16782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_Toc2085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_Toc5115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_Toc11420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_Toc23938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_Toc24894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_Toc12546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_Toc25492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_Toc29394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_Toc28973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_Toc20234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_Toc21268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78" w:history="1">
        <w:r>
          <w:rPr>
            <w:rFonts w:ascii="仿宋" w:eastAsia="仿宋" w:hAnsi="仿宋" w:cs="仿宋" w:hint="eastAsia"/>
            <w:lang w:eastAsia="zh-CN"/>
          </w:rPr>
          <w:t>十、大地测量仪器项目风险分析</w:t>
        </w:r>
        <w:r>
          <w:tab/>
        </w:r>
        <w:r>
          <w:fldChar w:fldCharType="begin"/>
        </w:r>
        <w:r>
          <w:instrText xml:space="preserve"> PAGEREF _Toc12878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2" w:history="1">
        <w:r>
          <w:rPr>
            <w:rFonts w:ascii="仿宋" w:eastAsia="仿宋" w:hAnsi="仿宋" w:cs="仿宋" w:hint="eastAsia"/>
            <w:lang w:eastAsia="zh-CN"/>
          </w:rPr>
          <w:t>(一)、大地测量仪器项目风险分析</w:t>
        </w:r>
        <w:r>
          <w:tab/>
        </w:r>
        <w:r>
          <w:fldChar w:fldCharType="begin"/>
        </w:r>
        <w:r>
          <w:instrText xml:space="preserve"> PAGEREF _Toc20002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" w:history="1">
        <w:r>
          <w:rPr>
            <w:rFonts w:ascii="仿宋" w:eastAsia="仿宋" w:hAnsi="仿宋" w:cs="仿宋" w:hint="eastAsia"/>
            <w:lang w:eastAsia="zh-CN"/>
          </w:rPr>
          <w:t>(二)、大地测量仪器项目风险对策</w:t>
        </w:r>
        <w:r>
          <w:tab/>
        </w:r>
        <w:r>
          <w:fldChar w:fldCharType="begin"/>
        </w:r>
        <w:r>
          <w:instrText xml:space="preserve"> PAGEREF _Toc2209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_Toc3296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" w:history="1">
        <w:r>
          <w:rPr>
            <w:rFonts w:ascii="仿宋" w:eastAsia="仿宋" w:hAnsi="仿宋" w:cs="仿宋" w:hint="eastAsia"/>
            <w:lang w:eastAsia="zh-CN"/>
          </w:rPr>
          <w:t>(一)、社会责任大地测量仪器项目</w:t>
        </w:r>
        <w:r>
          <w:tab/>
        </w:r>
        <w:r>
          <w:fldChar w:fldCharType="begin"/>
        </w:r>
        <w:r>
          <w:instrText xml:space="preserve"> PAGEREF _Toc3037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_Toc14058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_Toc7204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_Toc24068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_Toc5551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1" w:history="1">
        <w:r>
          <w:rPr>
            <w:rFonts w:ascii="仿宋" w:eastAsia="仿宋" w:hAnsi="仿宋" w:cs="仿宋" w:hint="eastAsia"/>
            <w:lang w:eastAsia="zh-CN"/>
          </w:rPr>
          <w:t>(二)、合作大地测量仪器项目</w:t>
        </w:r>
        <w:r>
          <w:tab/>
        </w:r>
        <w:r>
          <w:fldChar w:fldCharType="begin"/>
        </w:r>
        <w:r>
          <w:instrText xml:space="preserve"> PAGEREF _Toc16631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_Toc10676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5" w:history="1">
        <w:r>
          <w:rPr>
            <w:rFonts w:ascii="仿宋" w:eastAsia="仿宋" w:hAnsi="仿宋" w:cs="仿宋" w:hint="eastAsia"/>
            <w:lang w:eastAsia="zh-CN"/>
          </w:rPr>
          <w:t>十三、大地测量仪器项目总结分析</w:t>
        </w:r>
        <w:r>
          <w:tab/>
        </w:r>
        <w:r>
          <w:fldChar w:fldCharType="begin"/>
        </w:r>
        <w:r>
          <w:instrText xml:space="preserve"> PAGEREF _Toc19315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27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18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87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13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https://d.book118.com/355024014134011111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大地测量仪器相关行业公司成立方案及可行性研究报告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大地测量仪器相关行业公司成立方案及可行性研究报告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大地测量仪器相关行业公司成立方案及可行性研究报告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大地测量仪器相关行业公司成立方案及可行性研究报告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大地测量仪器相关行业公司成立方案及可行性研究报告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502401413401111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2024-02-04T06:14:00Z</dcterms:created>
  <dcterms:modified xsi:type="dcterms:W3CDTF">2024-02-04T06:15:01Z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73F423F8931D4639B7756448A979604E_11</vt:lpwstr>
  </property>
  <property fmtid="{D5CDD505-2E9C-101B-9397-08002B2CF9AE}" pid="3" name="KSOProductBuildVer">
    <vt:lpwstr>2052-12.1.0.16250</vt:lpwstr>
  </property>
</Properties>
</file>