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48"/>
        </w:rPr>
      </w:pPr>
    </w:p>
    <w:p>
      <w:pPr>
        <w:pStyle w:val="BodyText"/>
        <w:ind w:left="0"/>
        <w:rPr>
          <w:rFonts w:ascii="Times New Roman"/>
          <w:sz w:val="48"/>
        </w:rPr>
      </w:pPr>
    </w:p>
    <w:p>
      <w:pPr>
        <w:pStyle w:val="BodyText"/>
        <w:ind w:left="0"/>
        <w:rPr>
          <w:rFonts w:ascii="Times New Roman"/>
          <w:sz w:val="48"/>
        </w:rPr>
      </w:pPr>
    </w:p>
    <w:p>
      <w:pPr>
        <w:pStyle w:val="BodyText"/>
        <w:ind w:left="0"/>
        <w:rPr>
          <w:rFonts w:ascii="Times New Roman"/>
          <w:sz w:val="48"/>
        </w:rPr>
      </w:pPr>
    </w:p>
    <w:p>
      <w:pPr>
        <w:pStyle w:val="BodyText"/>
        <w:spacing w:before="8"/>
        <w:ind w:left="0"/>
        <w:rPr>
          <w:rFonts w:ascii="Times New Roman"/>
          <w:sz w:val="59"/>
        </w:rPr>
      </w:pPr>
    </w:p>
    <w:p>
      <w:pPr>
        <w:pStyle w:val="BodyText"/>
      </w:pPr>
      <w:r>
        <w:t>考生注意：</w:t>
      </w:r>
    </w:p>
    <w:p>
      <w:pPr>
        <w:pStyle w:val="Heading1"/>
        <w:tabs>
          <w:tab w:val="left" w:pos="1400"/>
        </w:tabs>
        <w:spacing w:before="86" w:line="338" w:lineRule="auto"/>
        <w:ind w:right="4089"/>
        <w:jc w:val="center"/>
      </w:pPr>
      <w:r>
        <w:rPr>
          <w:b w:val="0"/>
        </w:rPr>
        <w:br w:type="column"/>
      </w:r>
      <w:r>
        <w:t>普通高等学校招生全国统一考</w:t>
      </w:r>
      <w:r>
        <w:rPr>
          <w:spacing w:val="-19"/>
        </w:rPr>
        <w:t>试</w:t>
      </w:r>
      <w:r>
        <w:t>上海</w:t>
        <w:tab/>
        <w:t>英语试卷</w:t>
      </w:r>
    </w:p>
    <w:p>
      <w:pPr>
        <w:spacing w:before="1"/>
        <w:ind w:left="140" w:right="4079" w:firstLine="0"/>
        <w:jc w:val="center"/>
        <w:rPr>
          <w:b/>
          <w:sz w:val="36"/>
        </w:rPr>
      </w:pPr>
      <w:r>
        <w:rPr>
          <w:b/>
          <w:sz w:val="36"/>
        </w:rPr>
        <w:t>（2017</w:t>
      </w:r>
      <w:r>
        <w:rPr>
          <w:b/>
          <w:spacing w:val="-12"/>
          <w:sz w:val="36"/>
        </w:rPr>
        <w:t xml:space="preserve"> 年 </w:t>
      </w:r>
      <w:r>
        <w:rPr>
          <w:b/>
          <w:sz w:val="36"/>
        </w:rPr>
        <w:t>1</w:t>
      </w:r>
      <w:r>
        <w:rPr>
          <w:b/>
          <w:spacing w:val="-9"/>
          <w:sz w:val="36"/>
        </w:rPr>
        <w:t xml:space="preserve"> 月</w:t>
      </w:r>
      <w:r>
        <w:rPr>
          <w:b/>
          <w:sz w:val="36"/>
        </w:rPr>
        <w:t>）</w:t>
      </w:r>
    </w:p>
    <w:p>
      <w:pPr>
        <w:spacing w:after="0"/>
        <w:jc w:val="center"/>
        <w:rPr>
          <w:sz w:val="36"/>
        </w:rPr>
        <w:sectPr>
          <w:headerReference w:type="default" r:id="rId4"/>
          <w:type w:val="continuous"/>
          <w:pgSz w:w="17860" w:h="25260"/>
          <w:pgMar w:top="1820" w:right="2320" w:bottom="280" w:left="2560" w:header="1180" w:footer="708"/>
          <w:cols w:num="2" w:space="708" w:equalWidth="0">
            <w:col w:w="1981" w:space="1727"/>
            <w:col w:w="9272" w:space="0"/>
          </w:cols>
        </w:sectPr>
      </w:pPr>
    </w:p>
    <w:p>
      <w:pPr>
        <w:pStyle w:val="BodyText"/>
        <w:spacing w:before="9"/>
        <w:ind w:left="0"/>
        <w:rPr>
          <w:b/>
          <w:sz w:val="14"/>
        </w:rPr>
      </w:pPr>
    </w:p>
    <w:p>
      <w:pPr>
        <w:pStyle w:val="ListParagraph"/>
        <w:numPr>
          <w:ilvl w:val="0"/>
          <w:numId w:val="15"/>
        </w:numPr>
        <w:tabs>
          <w:tab w:val="left" w:pos="1268"/>
        </w:tabs>
        <w:spacing w:before="5" w:after="0" w:line="240" w:lineRule="auto"/>
        <w:ind w:left="1267" w:right="0" w:hanging="408"/>
        <w:jc w:val="left"/>
        <w:rPr>
          <w:sz w:val="36"/>
        </w:rPr>
      </w:pPr>
      <w:r>
        <w:rPr>
          <w:spacing w:val="-3"/>
          <w:sz w:val="36"/>
        </w:rPr>
        <w:t xml:space="preserve">本场考试时间 </w:t>
      </w:r>
      <w:r>
        <w:rPr>
          <w:sz w:val="36"/>
        </w:rPr>
        <w:t>120</w:t>
      </w:r>
      <w:r>
        <w:rPr>
          <w:spacing w:val="-7"/>
          <w:sz w:val="36"/>
        </w:rPr>
        <w:t xml:space="preserve"> 分钟。试卷共 </w:t>
      </w:r>
      <w:r>
        <w:rPr>
          <w:sz w:val="36"/>
        </w:rPr>
        <w:t>12</w:t>
      </w:r>
      <w:r>
        <w:rPr>
          <w:spacing w:val="-7"/>
          <w:sz w:val="36"/>
        </w:rPr>
        <w:t xml:space="preserve"> 页，满分 </w:t>
      </w:r>
      <w:r>
        <w:rPr>
          <w:sz w:val="36"/>
        </w:rPr>
        <w:t>140</w:t>
      </w:r>
      <w:r>
        <w:rPr>
          <w:spacing w:val="-6"/>
          <w:sz w:val="36"/>
        </w:rPr>
        <w:t xml:space="preserve"> 分，答题纸共 </w:t>
      </w:r>
      <w:r>
        <w:rPr>
          <w:sz w:val="36"/>
        </w:rPr>
        <w:t>2</w:t>
      </w:r>
      <w:r>
        <w:rPr>
          <w:spacing w:val="-6"/>
          <w:sz w:val="36"/>
        </w:rPr>
        <w:t xml:space="preserve"> 页。</w:t>
      </w:r>
    </w:p>
    <w:p>
      <w:pPr>
        <w:pStyle w:val="ListParagraph"/>
        <w:numPr>
          <w:ilvl w:val="0"/>
          <w:numId w:val="15"/>
        </w:numPr>
        <w:tabs>
          <w:tab w:val="left" w:pos="1343"/>
        </w:tabs>
        <w:spacing w:before="273" w:after="0" w:line="338" w:lineRule="auto"/>
        <w:ind w:left="140" w:right="474" w:firstLine="719"/>
        <w:jc w:val="left"/>
        <w:rPr>
          <w:sz w:val="36"/>
        </w:rPr>
      </w:pPr>
      <w:r>
        <w:rPr>
          <w:spacing w:val="-1"/>
          <w:sz w:val="36"/>
        </w:rPr>
        <w:t>作答前，在答题纸正面填写姓名、准考证号，反面填写姓名。将核对后</w:t>
      </w:r>
      <w:r>
        <w:rPr>
          <w:sz w:val="36"/>
        </w:rPr>
        <w:t>的条形码贴在答题纸指定位置。</w:t>
      </w:r>
    </w:p>
    <w:p>
      <w:pPr>
        <w:pStyle w:val="ListParagraph"/>
        <w:numPr>
          <w:ilvl w:val="0"/>
          <w:numId w:val="15"/>
        </w:numPr>
        <w:tabs>
          <w:tab w:val="left" w:pos="1343"/>
        </w:tabs>
        <w:spacing w:before="1" w:after="0" w:line="338" w:lineRule="auto"/>
        <w:ind w:left="140" w:right="114" w:firstLine="719"/>
        <w:jc w:val="left"/>
        <w:rPr>
          <w:sz w:val="36"/>
        </w:rPr>
      </w:pPr>
      <w:r>
        <w:rPr>
          <w:spacing w:val="-1"/>
          <w:sz w:val="36"/>
        </w:rPr>
        <w:t>所有作答务必填涂或书写在答题纸上与试卷题号对应的区域，不得错位。</w:t>
      </w:r>
      <w:r>
        <w:rPr>
          <w:sz w:val="36"/>
        </w:rPr>
        <w:t>在试卷上作答一律不得分。</w:t>
      </w:r>
    </w:p>
    <w:p>
      <w:pPr>
        <w:pStyle w:val="ListParagraph"/>
        <w:numPr>
          <w:ilvl w:val="0"/>
          <w:numId w:val="15"/>
        </w:numPr>
        <w:tabs>
          <w:tab w:val="left" w:pos="1268"/>
        </w:tabs>
        <w:spacing w:before="1" w:after="0" w:line="240" w:lineRule="auto"/>
        <w:ind w:left="1267" w:right="0" w:hanging="408"/>
        <w:jc w:val="left"/>
        <w:rPr>
          <w:sz w:val="36"/>
        </w:rPr>
      </w:pPr>
      <w:r>
        <w:rPr>
          <w:spacing w:val="-9"/>
          <w:sz w:val="36"/>
        </w:rPr>
        <w:t xml:space="preserve">用 </w:t>
      </w:r>
      <w:r>
        <w:rPr>
          <w:sz w:val="36"/>
        </w:rPr>
        <w:t>2B</w:t>
      </w:r>
      <w:r>
        <w:rPr>
          <w:spacing w:val="-4"/>
          <w:sz w:val="36"/>
        </w:rPr>
        <w:t xml:space="preserve"> 铅笔作答选择题，用黑色字迹钢笔、水笔或圆珠笔作答选择题。</w:t>
      </w:r>
    </w:p>
    <w:p>
      <w:pPr>
        <w:pStyle w:val="Heading1"/>
        <w:numPr>
          <w:ilvl w:val="0"/>
          <w:numId w:val="14"/>
        </w:numPr>
        <w:tabs>
          <w:tab w:val="left" w:pos="471"/>
        </w:tabs>
        <w:spacing w:before="273" w:after="0" w:line="338" w:lineRule="auto"/>
        <w:ind w:left="140" w:right="7891" w:firstLine="0"/>
        <w:jc w:val="left"/>
      </w:pPr>
      <w:r>
        <w:t>Listening</w:t>
      </w:r>
      <w:r>
        <w:rPr>
          <w:spacing w:val="-19"/>
        </w:rPr>
        <w:t xml:space="preserve"> </w:t>
      </w:r>
      <w:r>
        <w:t>Comprehension Section</w:t>
      </w:r>
      <w:r>
        <w:rPr>
          <w:spacing w:val="-2"/>
        </w:rPr>
        <w:t xml:space="preserve"> </w:t>
      </w:r>
      <w:r>
        <w:t>A</w:t>
      </w:r>
    </w:p>
    <w:p>
      <w:pPr>
        <w:pStyle w:val="BodyText"/>
        <w:tabs>
          <w:tab w:val="left" w:pos="1385"/>
          <w:tab w:val="left" w:pos="2453"/>
          <w:tab w:val="left" w:pos="3332"/>
          <w:tab w:val="left" w:pos="4336"/>
          <w:tab w:val="left" w:pos="5198"/>
          <w:tab w:val="left" w:pos="7796"/>
          <w:tab w:val="left" w:pos="8677"/>
          <w:tab w:val="left" w:pos="9473"/>
          <w:tab w:val="left" w:pos="11368"/>
          <w:tab w:val="left" w:pos="12170"/>
        </w:tabs>
        <w:spacing w:before="1" w:line="338" w:lineRule="auto"/>
        <w:ind w:right="333"/>
      </w:pPr>
      <w:r>
        <w:rPr>
          <w:b/>
        </w:rPr>
        <w:t xml:space="preserve">Directions: </w:t>
      </w:r>
      <w:r>
        <w:t>In Section A, you will hear ten short conversations between two speakers. At the end of each conversation, a question will be asked about</w:t>
        <w:tab/>
        <w:t>what</w:t>
        <w:tab/>
        <w:t>was</w:t>
        <w:tab/>
        <w:t>said.</w:t>
        <w:tab/>
        <w:t>The</w:t>
        <w:tab/>
        <w:t>conversations</w:t>
        <w:tab/>
        <w:t>and</w:t>
        <w:tab/>
        <w:t>the</w:t>
        <w:tab/>
        <w:t>questions</w:t>
        <w:tab/>
        <w:t>will</w:t>
        <w:tab/>
        <w:t>be spoken only once. After you hear a conversation and a question about</w:t>
      </w:r>
      <w:r>
        <w:rPr>
          <w:spacing w:val="-59"/>
        </w:rPr>
        <w:t xml:space="preserve"> </w:t>
      </w:r>
      <w:r>
        <w:t>it, read the four possible answers on your paper, and decide which one is the best answer to the question you have</w:t>
      </w:r>
      <w:r>
        <w:rPr>
          <w:spacing w:val="-14"/>
        </w:rPr>
        <w:t xml:space="preserve"> </w:t>
      </w:r>
      <w:r>
        <w:t>heard.</w:t>
      </w:r>
    </w:p>
    <w:p>
      <w:pPr>
        <w:spacing w:after="0" w:line="338" w:lineRule="auto"/>
        <w:sectPr>
          <w:headerReference w:type="default" r:id="rId5"/>
          <w:type w:val="continuous"/>
          <w:pgSz w:w="17860" w:h="25260"/>
          <w:pgMar w:top="1820" w:right="2320" w:bottom="280" w:left="2560" w:header="708" w:footer="708"/>
          <w:pgNumType w:start="2"/>
          <w:cols w:space="708"/>
        </w:sectPr>
      </w:pPr>
    </w:p>
    <w:p>
      <w:pPr>
        <w:pStyle w:val="ListParagraph"/>
        <w:numPr>
          <w:ilvl w:val="1"/>
          <w:numId w:val="14"/>
        </w:numPr>
        <w:tabs>
          <w:tab w:val="left" w:pos="545"/>
        </w:tabs>
        <w:spacing w:before="3" w:after="0" w:line="338" w:lineRule="auto"/>
        <w:ind w:left="140" w:right="38" w:firstLine="0"/>
        <w:jc w:val="left"/>
        <w:rPr>
          <w:sz w:val="36"/>
        </w:rPr>
      </w:pPr>
      <w:r>
        <w:rPr>
          <w:sz w:val="36"/>
        </w:rPr>
        <w:t xml:space="preserve">A. </w:t>
      </w:r>
      <w:r>
        <w:rPr>
          <w:spacing w:val="-6"/>
          <w:sz w:val="36"/>
        </w:rPr>
        <w:t xml:space="preserve">Pie </w:t>
      </w:r>
      <w:r>
        <w:rPr>
          <w:sz w:val="36"/>
        </w:rPr>
        <w:t>cake.</w:t>
      </w:r>
    </w:p>
    <w:p>
      <w:pPr>
        <w:pStyle w:val="BodyText"/>
        <w:tabs>
          <w:tab w:val="left" w:pos="3921"/>
          <w:tab w:val="left" w:pos="7702"/>
          <w:tab w:val="left" w:pos="8839"/>
        </w:tabs>
        <w:spacing w:before="3"/>
      </w:pPr>
      <w:r>
        <w:br w:type="column"/>
      </w:r>
      <w:r>
        <w:t>B.</w:t>
      </w:r>
      <w:r>
        <w:rPr>
          <w:spacing w:val="-3"/>
        </w:rPr>
        <w:t xml:space="preserve"> </w:t>
      </w:r>
      <w:r>
        <w:t>Ice</w:t>
      </w:r>
      <w:r>
        <w:rPr>
          <w:spacing w:val="-3"/>
        </w:rPr>
        <w:t xml:space="preserve"> </w:t>
      </w:r>
      <w:r>
        <w:t>cream.</w:t>
        <w:tab/>
        <w:t>C.</w:t>
      </w:r>
      <w:r>
        <w:rPr>
          <w:spacing w:val="-3"/>
        </w:rPr>
        <w:t xml:space="preserve"> </w:t>
      </w:r>
      <w:r>
        <w:t>Chocolate</w:t>
      </w:r>
      <w:r>
        <w:rPr>
          <w:spacing w:val="-4"/>
        </w:rPr>
        <w:t xml:space="preserve"> </w:t>
      </w:r>
      <w:r>
        <w:t>cake.</w:t>
        <w:tab/>
        <w:t>D.</w:t>
        <w:tab/>
        <w:t>Cheese</w:t>
      </w:r>
    </w:p>
    <w:p>
      <w:pPr>
        <w:spacing w:after="0"/>
        <w:sectPr>
          <w:headerReference w:type="default" r:id="rId6"/>
          <w:type w:val="continuous"/>
          <w:pgSz w:w="17860" w:h="25260"/>
          <w:pgMar w:top="1820" w:right="2320" w:bottom="280" w:left="2560" w:header="708" w:footer="708"/>
          <w:pgNumType w:start="3"/>
          <w:cols w:num="2" w:space="708" w:equalWidth="0">
            <w:col w:w="1549" w:space="970"/>
            <w:col w:w="10461" w:space="0"/>
          </w:cols>
        </w:sectPr>
      </w:pPr>
    </w:p>
    <w:p>
      <w:pPr>
        <w:pStyle w:val="ListParagraph"/>
        <w:numPr>
          <w:ilvl w:val="1"/>
          <w:numId w:val="14"/>
        </w:numPr>
        <w:tabs>
          <w:tab w:val="left" w:pos="545"/>
        </w:tabs>
        <w:spacing w:before="1" w:after="0" w:line="338" w:lineRule="auto"/>
        <w:ind w:left="140" w:right="38" w:firstLine="0"/>
        <w:jc w:val="left"/>
        <w:rPr>
          <w:sz w:val="36"/>
        </w:rPr>
      </w:pPr>
      <w:r>
        <w:rPr>
          <w:sz w:val="36"/>
        </w:rPr>
        <w:t>A. The museum opens at 8 every</w:t>
      </w:r>
      <w:r>
        <w:rPr>
          <w:spacing w:val="-23"/>
          <w:sz w:val="36"/>
        </w:rPr>
        <w:t xml:space="preserve"> </w:t>
      </w:r>
      <w:r>
        <w:rPr>
          <w:sz w:val="36"/>
        </w:rPr>
        <w:t>day. clearly.</w:t>
      </w:r>
    </w:p>
    <w:p>
      <w:pPr>
        <w:pStyle w:val="ListParagraph"/>
        <w:numPr>
          <w:ilvl w:val="0"/>
          <w:numId w:val="13"/>
        </w:numPr>
        <w:tabs>
          <w:tab w:val="left" w:pos="705"/>
          <w:tab w:val="left" w:pos="706"/>
          <w:tab w:val="left" w:pos="1589"/>
          <w:tab w:val="left" w:pos="2692"/>
          <w:tab w:val="left" w:pos="3520"/>
          <w:tab w:val="left" w:pos="4329"/>
        </w:tabs>
        <w:spacing w:before="1" w:after="0" w:line="240" w:lineRule="auto"/>
        <w:ind w:left="705" w:right="0" w:hanging="566"/>
        <w:jc w:val="left"/>
        <w:rPr>
          <w:sz w:val="36"/>
        </w:rPr>
      </w:pPr>
      <w:r>
        <w:rPr>
          <w:spacing w:val="-1"/>
          <w:sz w:val="36"/>
        </w:rPr>
        <w:br w:type="column"/>
        <w:t>Sh</w:t>
      </w:r>
      <w:r>
        <w:rPr>
          <w:sz w:val="36"/>
        </w:rPr>
        <w:t>e</w:t>
        <w:tab/>
      </w:r>
      <w:r>
        <w:rPr>
          <w:spacing w:val="-1"/>
          <w:sz w:val="36"/>
        </w:rPr>
        <w:t>ca</w:t>
      </w:r>
      <w:r>
        <w:rPr>
          <w:spacing w:val="1"/>
          <w:sz w:val="36"/>
        </w:rPr>
        <w:t>n</w:t>
      </w:r>
      <w:r>
        <w:rPr>
          <w:rFonts w:ascii="幼圆" w:hAnsi="幼圆"/>
          <w:spacing w:val="-241"/>
          <w:sz w:val="36"/>
        </w:rPr>
        <w:t>’</w:t>
      </w:r>
      <w:r>
        <w:rPr>
          <w:sz w:val="36"/>
        </w:rPr>
        <w:t>t</w:t>
        <w:tab/>
      </w:r>
      <w:r>
        <w:rPr>
          <w:spacing w:val="-1"/>
          <w:sz w:val="36"/>
        </w:rPr>
        <w:t>se</w:t>
      </w:r>
      <w:r>
        <w:rPr>
          <w:sz w:val="36"/>
        </w:rPr>
        <w:t>e</w:t>
        <w:tab/>
      </w:r>
      <w:r>
        <w:rPr>
          <w:spacing w:val="-1"/>
          <w:sz w:val="36"/>
        </w:rPr>
        <w:t>th</w:t>
      </w:r>
      <w:r>
        <w:rPr>
          <w:sz w:val="36"/>
        </w:rPr>
        <w:t>e</w:t>
        <w:tab/>
      </w:r>
      <w:r>
        <w:rPr>
          <w:spacing w:val="-1"/>
          <w:sz w:val="36"/>
        </w:rPr>
        <w:t>sign</w:t>
      </w:r>
    </w:p>
    <w:p>
      <w:pPr>
        <w:spacing w:after="0" w:line="240" w:lineRule="auto"/>
        <w:jc w:val="left"/>
        <w:rPr>
          <w:sz w:val="36"/>
        </w:rPr>
        <w:sectPr>
          <w:headerReference w:type="default" r:id="rId7"/>
          <w:type w:val="continuous"/>
          <w:pgSz w:w="17860" w:h="25260"/>
          <w:pgMar w:top="1820" w:right="2320" w:bottom="280" w:left="2560" w:header="708" w:footer="708"/>
          <w:pgNumType w:start="4"/>
          <w:cols w:num="2" w:space="708" w:equalWidth="0">
            <w:col w:w="7009" w:space="552"/>
            <w:col w:w="5419" w:space="0"/>
          </w:cols>
        </w:sectPr>
      </w:pPr>
    </w:p>
    <w:p>
      <w:pPr>
        <w:pStyle w:val="ListParagraph"/>
        <w:numPr>
          <w:ilvl w:val="0"/>
          <w:numId w:val="13"/>
        </w:numPr>
        <w:tabs>
          <w:tab w:val="left" w:pos="933"/>
        </w:tabs>
        <w:spacing w:before="86" w:after="0" w:line="338" w:lineRule="auto"/>
        <w:ind w:left="140" w:right="38" w:firstLine="359"/>
        <w:jc w:val="left"/>
        <w:rPr>
          <w:sz w:val="36"/>
        </w:rPr>
      </w:pPr>
      <w:r>
        <w:rPr>
          <w:sz w:val="36"/>
        </w:rPr>
        <w:t>The glass museum closes too</w:t>
      </w:r>
      <w:r>
        <w:rPr>
          <w:spacing w:val="-24"/>
          <w:sz w:val="36"/>
        </w:rPr>
        <w:t xml:space="preserve"> </w:t>
      </w:r>
      <w:r>
        <w:rPr>
          <w:sz w:val="36"/>
        </w:rPr>
        <w:t>early. sign.</w:t>
      </w:r>
    </w:p>
    <w:p>
      <w:pPr>
        <w:pStyle w:val="ListParagraph"/>
        <w:numPr>
          <w:ilvl w:val="0"/>
          <w:numId w:val="13"/>
        </w:numPr>
        <w:tabs>
          <w:tab w:val="left" w:pos="607"/>
        </w:tabs>
        <w:spacing w:before="86" w:after="0" w:line="240" w:lineRule="auto"/>
        <w:ind w:left="606" w:right="0" w:hanging="467"/>
        <w:jc w:val="left"/>
        <w:rPr>
          <w:sz w:val="36"/>
        </w:rPr>
      </w:pPr>
      <w:r>
        <w:rPr>
          <w:spacing w:val="-1"/>
          <w:sz w:val="36"/>
        </w:rPr>
        <w:br w:type="column"/>
      </w:r>
      <w:r>
        <w:rPr>
          <w:sz w:val="36"/>
        </w:rPr>
        <w:t>She can</w:t>
      </w:r>
      <w:r>
        <w:rPr>
          <w:spacing w:val="-78"/>
          <w:sz w:val="36"/>
        </w:rPr>
        <w:t xml:space="preserve"> </w:t>
      </w:r>
      <w:r>
        <w:rPr>
          <w:rFonts w:ascii="Times New Roman" w:hAnsi="Times New Roman"/>
          <w:sz w:val="36"/>
        </w:rPr>
        <w:t>’</w:t>
      </w:r>
      <w:r>
        <w:rPr>
          <w:sz w:val="36"/>
        </w:rPr>
        <w:t>t understand the</w:t>
      </w:r>
    </w:p>
    <w:p>
      <w:pPr>
        <w:spacing w:after="0" w:line="240" w:lineRule="auto"/>
        <w:jc w:val="left"/>
        <w:rPr>
          <w:sz w:val="36"/>
        </w:rPr>
        <w:sectPr>
          <w:headerReference w:type="default" r:id="rId8"/>
          <w:pgSz w:w="17860" w:h="25260"/>
          <w:pgMar w:top="1820" w:right="2320" w:bottom="280" w:left="2560" w:header="1180" w:footer="0"/>
          <w:pgNumType w:start="5"/>
          <w:cols w:num="2" w:space="708" w:equalWidth="0">
            <w:col w:w="7026" w:space="536"/>
            <w:col w:w="5418" w:space="0"/>
          </w:cols>
        </w:sectPr>
      </w:pPr>
    </w:p>
    <w:p>
      <w:pPr>
        <w:pStyle w:val="ListParagraph"/>
        <w:numPr>
          <w:ilvl w:val="1"/>
          <w:numId w:val="14"/>
        </w:numPr>
        <w:tabs>
          <w:tab w:val="left" w:pos="545"/>
        </w:tabs>
        <w:spacing w:before="1" w:after="0" w:line="338" w:lineRule="auto"/>
        <w:ind w:left="140" w:right="38" w:firstLine="0"/>
        <w:jc w:val="left"/>
        <w:rPr>
          <w:sz w:val="36"/>
        </w:rPr>
      </w:pPr>
      <w:r>
        <w:rPr>
          <w:sz w:val="36"/>
        </w:rPr>
        <w:t>A.</w:t>
      </w:r>
      <w:r>
        <w:rPr>
          <w:spacing w:val="-11"/>
          <w:sz w:val="36"/>
        </w:rPr>
        <w:t xml:space="preserve"> </w:t>
      </w:r>
      <w:r>
        <w:rPr>
          <w:sz w:val="36"/>
        </w:rPr>
        <w:t>Delighted. Respectful.</w:t>
      </w:r>
    </w:p>
    <w:p>
      <w:pPr>
        <w:pStyle w:val="BodyText"/>
        <w:spacing w:before="1"/>
      </w:pPr>
      <w:r>
        <w:br w:type="column"/>
      </w:r>
      <w:r>
        <w:t>B. Doubtful.</w:t>
      </w:r>
    </w:p>
    <w:p>
      <w:pPr>
        <w:pStyle w:val="BodyText"/>
        <w:tabs>
          <w:tab w:val="left" w:pos="3921"/>
        </w:tabs>
        <w:spacing w:before="1"/>
      </w:pPr>
      <w:r>
        <w:br w:type="column"/>
      </w:r>
      <w:r>
        <w:t>C.</w:t>
      </w:r>
      <w:r>
        <w:rPr>
          <w:spacing w:val="-4"/>
        </w:rPr>
        <w:t xml:space="preserve"> </w:t>
      </w:r>
      <w:r>
        <w:t>Relieved.</w:t>
        <w:tab/>
        <w:t>D.</w:t>
      </w:r>
    </w:p>
    <w:p>
      <w:pPr>
        <w:spacing w:after="0"/>
        <w:sectPr>
          <w:headerReference w:type="default" r:id="rId9"/>
          <w:type w:val="continuous"/>
          <w:pgSz w:w="17860" w:h="25260"/>
          <w:pgMar w:top="1820" w:right="2320" w:bottom="280" w:left="2560" w:header="708" w:footer="708"/>
          <w:pgNumType w:start="6"/>
          <w:cols w:num="3" w:space="708" w:equalWidth="0">
            <w:col w:w="2805" w:space="346"/>
            <w:col w:w="2215" w:space="1565"/>
            <w:col w:w="6049" w:space="0"/>
          </w:cols>
        </w:sectPr>
      </w:pPr>
    </w:p>
    <w:p>
      <w:pPr>
        <w:pStyle w:val="ListParagraph"/>
        <w:numPr>
          <w:ilvl w:val="1"/>
          <w:numId w:val="14"/>
        </w:numPr>
        <w:tabs>
          <w:tab w:val="left" w:pos="545"/>
        </w:tabs>
        <w:spacing w:before="1" w:after="0" w:line="240" w:lineRule="auto"/>
        <w:ind w:left="544" w:right="0" w:hanging="405"/>
        <w:jc w:val="left"/>
        <w:rPr>
          <w:sz w:val="36"/>
        </w:rPr>
      </w:pPr>
      <w:r>
        <w:rPr>
          <w:sz w:val="36"/>
        </w:rPr>
        <w:t>A. She works as a</w:t>
      </w:r>
      <w:r>
        <w:rPr>
          <w:spacing w:val="-7"/>
          <w:sz w:val="36"/>
        </w:rPr>
        <w:t xml:space="preserve"> </w:t>
      </w:r>
      <w:r>
        <w:rPr>
          <w:sz w:val="36"/>
        </w:rPr>
        <w:t>librarian.</w:t>
      </w:r>
    </w:p>
    <w:p>
      <w:pPr>
        <w:pStyle w:val="ListParagraph"/>
        <w:numPr>
          <w:ilvl w:val="0"/>
          <w:numId w:val="3"/>
        </w:numPr>
        <w:tabs>
          <w:tab w:val="left" w:pos="919"/>
        </w:tabs>
        <w:spacing w:before="272" w:after="0" w:line="240" w:lineRule="auto"/>
        <w:ind w:left="918" w:right="0" w:hanging="419"/>
        <w:jc w:val="left"/>
        <w:rPr>
          <w:sz w:val="36"/>
        </w:rPr>
      </w:pPr>
      <w:r>
        <w:rPr>
          <w:sz w:val="36"/>
        </w:rPr>
        <w:t>She does a lot of reading at</w:t>
      </w:r>
      <w:r>
        <w:rPr>
          <w:spacing w:val="-10"/>
          <w:sz w:val="36"/>
        </w:rPr>
        <w:t xml:space="preserve"> </w:t>
      </w:r>
      <w:r>
        <w:rPr>
          <w:sz w:val="36"/>
        </w:rPr>
        <w:t>home.</w:t>
      </w:r>
    </w:p>
    <w:p>
      <w:pPr>
        <w:pStyle w:val="ListParagraph"/>
        <w:numPr>
          <w:ilvl w:val="0"/>
          <w:numId w:val="3"/>
        </w:numPr>
        <w:tabs>
          <w:tab w:val="left" w:pos="933"/>
        </w:tabs>
        <w:spacing w:before="273" w:after="0" w:line="240" w:lineRule="auto"/>
        <w:ind w:left="932" w:right="0" w:hanging="433"/>
        <w:jc w:val="left"/>
        <w:rPr>
          <w:sz w:val="36"/>
        </w:rPr>
      </w:pPr>
      <w:r>
        <w:rPr>
          <w:sz w:val="36"/>
        </w:rPr>
        <w:t>She spends much time reading in the</w:t>
      </w:r>
      <w:r>
        <w:rPr>
          <w:spacing w:val="-11"/>
          <w:sz w:val="36"/>
        </w:rPr>
        <w:t xml:space="preserve"> </w:t>
      </w:r>
      <w:r>
        <w:rPr>
          <w:sz w:val="36"/>
        </w:rPr>
        <w:t>library.</w:t>
      </w:r>
    </w:p>
    <w:p>
      <w:pPr>
        <w:pStyle w:val="ListParagraph"/>
        <w:numPr>
          <w:ilvl w:val="0"/>
          <w:numId w:val="3"/>
        </w:numPr>
        <w:tabs>
          <w:tab w:val="left" w:pos="967"/>
        </w:tabs>
        <w:spacing w:before="273" w:after="0" w:line="240" w:lineRule="auto"/>
        <w:ind w:left="966" w:right="0" w:hanging="467"/>
        <w:jc w:val="left"/>
        <w:rPr>
          <w:sz w:val="36"/>
        </w:rPr>
      </w:pPr>
      <w:r>
        <w:rPr>
          <w:sz w:val="36"/>
        </w:rPr>
        <w:t>She wants to borrow some books from the</w:t>
      </w:r>
      <w:r>
        <w:rPr>
          <w:spacing w:val="-15"/>
          <w:sz w:val="36"/>
        </w:rPr>
        <w:t xml:space="preserve"> </w:t>
      </w:r>
      <w:r>
        <w:rPr>
          <w:sz w:val="36"/>
        </w:rPr>
        <w:t>library.</w:t>
      </w:r>
    </w:p>
    <w:p>
      <w:pPr>
        <w:pStyle w:val="ListParagraph"/>
        <w:numPr>
          <w:ilvl w:val="1"/>
          <w:numId w:val="14"/>
        </w:numPr>
        <w:tabs>
          <w:tab w:val="left" w:pos="545"/>
          <w:tab w:val="left" w:pos="8331"/>
        </w:tabs>
        <w:spacing w:before="272" w:after="0" w:line="338" w:lineRule="auto"/>
        <w:ind w:left="140" w:right="392" w:firstLine="0"/>
        <w:jc w:val="left"/>
        <w:rPr>
          <w:sz w:val="36"/>
        </w:rPr>
      </w:pPr>
      <w:r>
        <w:rPr>
          <w:sz w:val="36"/>
        </w:rPr>
        <w:t>A. He isn</w:t>
      </w:r>
      <w:r>
        <w:rPr>
          <w:rFonts w:ascii="Times New Roman" w:hAnsi="Times New Roman"/>
          <w:sz w:val="36"/>
        </w:rPr>
        <w:t>’</w:t>
      </w:r>
      <w:r>
        <w:rPr>
          <w:sz w:val="36"/>
        </w:rPr>
        <w:t>t sure if the weather will</w:t>
      </w:r>
      <w:r>
        <w:rPr>
          <w:spacing w:val="-20"/>
          <w:sz w:val="36"/>
        </w:rPr>
        <w:t xml:space="preserve"> </w:t>
      </w:r>
      <w:r>
        <w:rPr>
          <w:sz w:val="36"/>
        </w:rPr>
        <w:t>be</w:t>
      </w:r>
      <w:r>
        <w:rPr>
          <w:spacing w:val="-3"/>
          <w:sz w:val="36"/>
        </w:rPr>
        <w:t xml:space="preserve"> </w:t>
      </w:r>
      <w:r>
        <w:rPr>
          <w:sz w:val="36"/>
        </w:rPr>
        <w:t>good.</w:t>
        <w:tab/>
        <w:t xml:space="preserve">B. He probably won </w:t>
      </w:r>
      <w:r>
        <w:rPr>
          <w:rFonts w:ascii="Times New Roman" w:hAnsi="Times New Roman"/>
          <w:sz w:val="36"/>
        </w:rPr>
        <w:t>’</w:t>
      </w:r>
      <w:r>
        <w:rPr>
          <w:sz w:val="36"/>
        </w:rPr>
        <w:t>t</w:t>
      </w:r>
      <w:r>
        <w:rPr>
          <w:spacing w:val="-74"/>
          <w:sz w:val="36"/>
        </w:rPr>
        <w:t xml:space="preserve"> </w:t>
      </w:r>
      <w:r>
        <w:rPr>
          <w:sz w:val="36"/>
        </w:rPr>
        <w:t>go skiing.</w:t>
      </w:r>
    </w:p>
    <w:p>
      <w:pPr>
        <w:pStyle w:val="BodyText"/>
        <w:tabs>
          <w:tab w:val="left" w:pos="8331"/>
        </w:tabs>
        <w:spacing w:before="1" w:line="338" w:lineRule="auto"/>
        <w:ind w:right="385" w:firstLine="359"/>
      </w:pPr>
      <w:r>
        <w:t>C. The weather won</w:t>
      </w:r>
      <w:r>
        <w:rPr>
          <w:rFonts w:ascii="Times New Roman" w:hAnsi="Times New Roman"/>
        </w:rPr>
        <w:t>’</w:t>
      </w:r>
      <w:r>
        <w:t>t be as bad</w:t>
      </w:r>
      <w:r>
        <w:rPr>
          <w:spacing w:val="-20"/>
        </w:rPr>
        <w:t xml:space="preserve"> </w:t>
      </w:r>
      <w:r>
        <w:t>as</w:t>
      </w:r>
      <w:r>
        <w:rPr>
          <w:spacing w:val="-3"/>
        </w:rPr>
        <w:t xml:space="preserve"> </w:t>
      </w:r>
      <w:r>
        <w:t>forecast</w:t>
        <w:tab/>
        <w:t>D. The weather forecast isn</w:t>
      </w:r>
      <w:r>
        <w:rPr>
          <w:rFonts w:ascii="Times New Roman" w:hAnsi="Times New Roman"/>
        </w:rPr>
        <w:t>’</w:t>
      </w:r>
      <w:r>
        <w:t>t</w:t>
      </w:r>
      <w:r>
        <w:rPr>
          <w:spacing w:val="-2"/>
        </w:rPr>
        <w:t xml:space="preserve"> </w:t>
      </w:r>
      <w:r>
        <w:t>reliable.</w:t>
      </w:r>
    </w:p>
    <w:p>
      <w:pPr>
        <w:spacing w:after="0" w:line="338" w:lineRule="auto"/>
        <w:sectPr>
          <w:headerReference w:type="default" r:id="rId10"/>
          <w:type w:val="continuous"/>
          <w:pgSz w:w="17860" w:h="25260"/>
          <w:pgMar w:top="1820" w:right="2320" w:bottom="280" w:left="2560" w:header="708" w:footer="708"/>
          <w:pgNumType w:start="7"/>
          <w:cols w:space="708"/>
        </w:sectPr>
      </w:pPr>
    </w:p>
    <w:p>
      <w:pPr>
        <w:pStyle w:val="ListParagraph"/>
        <w:numPr>
          <w:ilvl w:val="1"/>
          <w:numId w:val="14"/>
        </w:numPr>
        <w:tabs>
          <w:tab w:val="left" w:pos="545"/>
        </w:tabs>
        <w:spacing w:before="1" w:after="0" w:line="338" w:lineRule="auto"/>
        <w:ind w:left="140" w:right="54" w:firstLine="0"/>
        <w:jc w:val="left"/>
        <w:rPr>
          <w:sz w:val="36"/>
        </w:rPr>
      </w:pPr>
      <w:r>
        <w:rPr>
          <w:sz w:val="36"/>
        </w:rPr>
        <w:t>A. His brother ate up the</w:t>
      </w:r>
      <w:r>
        <w:rPr>
          <w:spacing w:val="-25"/>
          <w:sz w:val="36"/>
        </w:rPr>
        <w:t xml:space="preserve"> </w:t>
      </w:r>
      <w:r>
        <w:rPr>
          <w:sz w:val="36"/>
        </w:rPr>
        <w:t>food. the</w:t>
      </w:r>
      <w:r>
        <w:rPr>
          <w:spacing w:val="-2"/>
          <w:sz w:val="36"/>
        </w:rPr>
        <w:t xml:space="preserve"> </w:t>
      </w:r>
      <w:r>
        <w:rPr>
          <w:sz w:val="36"/>
        </w:rPr>
        <w:t>fridge.</w:t>
      </w:r>
    </w:p>
    <w:p>
      <w:pPr>
        <w:pStyle w:val="BodyText"/>
        <w:spacing w:before="1" w:line="338" w:lineRule="auto"/>
        <w:ind w:right="10" w:firstLine="359"/>
      </w:pPr>
      <w:r>
        <w:t>C. His brother lost his appetite. dine with him.</w:t>
      </w:r>
    </w:p>
    <w:p>
      <w:pPr>
        <w:pStyle w:val="BodyText"/>
        <w:spacing w:before="1"/>
      </w:pPr>
      <w:r>
        <w:br w:type="column"/>
      </w:r>
      <w:r>
        <w:t>B. His brother helped him clean</w:t>
      </w:r>
    </w:p>
    <w:p>
      <w:pPr>
        <w:pStyle w:val="BodyText"/>
        <w:spacing w:before="10"/>
        <w:ind w:left="0"/>
        <w:rPr>
          <w:sz w:val="65"/>
        </w:rPr>
      </w:pPr>
    </w:p>
    <w:p>
      <w:pPr>
        <w:pStyle w:val="BodyText"/>
        <w:spacing w:before="1"/>
        <w:ind w:left="770"/>
      </w:pPr>
      <w:r>
        <w:t>D. His brother went out</w:t>
      </w:r>
      <w:r>
        <w:rPr>
          <w:spacing w:val="51"/>
        </w:rPr>
        <w:t xml:space="preserve"> </w:t>
      </w:r>
      <w:r>
        <w:t>to</w:t>
      </w:r>
    </w:p>
    <w:p>
      <w:pPr>
        <w:spacing w:after="0"/>
        <w:sectPr>
          <w:headerReference w:type="default" r:id="rId11"/>
          <w:type w:val="continuous"/>
          <w:pgSz w:w="17860" w:h="25260"/>
          <w:pgMar w:top="1820" w:right="2320" w:bottom="280" w:left="2560" w:header="708" w:footer="708"/>
          <w:pgNumType w:start="8"/>
          <w:cols w:num="2" w:space="708" w:equalWidth="0">
            <w:col w:w="5852" w:space="1080"/>
            <w:col w:w="6048" w:space="0"/>
          </w:cols>
        </w:sectPr>
      </w:pPr>
    </w:p>
    <w:p>
      <w:pPr>
        <w:pStyle w:val="ListParagraph"/>
        <w:numPr>
          <w:ilvl w:val="1"/>
          <w:numId w:val="14"/>
        </w:numPr>
        <w:tabs>
          <w:tab w:val="left" w:pos="545"/>
          <w:tab w:val="left" w:pos="7072"/>
        </w:tabs>
        <w:spacing w:before="1" w:after="0" w:line="240" w:lineRule="auto"/>
        <w:ind w:left="544" w:right="0" w:hanging="405"/>
        <w:jc w:val="left"/>
        <w:rPr>
          <w:sz w:val="36"/>
        </w:rPr>
      </w:pPr>
      <w:r>
        <w:rPr>
          <w:sz w:val="36"/>
        </w:rPr>
        <w:t>A. Keep some</w:t>
      </w:r>
      <w:r>
        <w:rPr>
          <w:spacing w:val="-11"/>
          <w:sz w:val="36"/>
        </w:rPr>
        <w:t xml:space="preserve"> </w:t>
      </w:r>
      <w:r>
        <w:rPr>
          <w:sz w:val="36"/>
        </w:rPr>
        <w:t>small</w:t>
      </w:r>
      <w:r>
        <w:rPr>
          <w:spacing w:val="-3"/>
          <w:sz w:val="36"/>
        </w:rPr>
        <w:t xml:space="preserve"> </w:t>
      </w:r>
      <w:r>
        <w:rPr>
          <w:sz w:val="36"/>
        </w:rPr>
        <w:t>change.</w:t>
        <w:tab/>
        <w:t>B. Buy another</w:t>
      </w:r>
      <w:r>
        <w:rPr>
          <w:spacing w:val="-5"/>
          <w:sz w:val="36"/>
        </w:rPr>
        <w:t xml:space="preserve"> </w:t>
      </w:r>
      <w:r>
        <w:rPr>
          <w:sz w:val="36"/>
        </w:rPr>
        <w:t>T-shirt.</w:t>
      </w:r>
    </w:p>
    <w:p>
      <w:pPr>
        <w:pStyle w:val="BodyText"/>
        <w:spacing w:before="8"/>
        <w:ind w:left="0"/>
        <w:rPr>
          <w:sz w:val="14"/>
        </w:rPr>
      </w:pPr>
    </w:p>
    <w:p>
      <w:pPr>
        <w:pStyle w:val="BodyText"/>
        <w:tabs>
          <w:tab w:val="left" w:pos="7701"/>
        </w:tabs>
        <w:spacing w:before="6"/>
        <w:ind w:left="500"/>
      </w:pPr>
      <w:r>
        <w:t>C. Invite someone else to</w:t>
      </w:r>
      <w:r>
        <w:rPr>
          <w:spacing w:val="-19"/>
        </w:rPr>
        <w:t xml:space="preserve"> </w:t>
      </w:r>
      <w:r>
        <w:t>the</w:t>
      </w:r>
      <w:r>
        <w:rPr>
          <w:spacing w:val="-4"/>
        </w:rPr>
        <w:t xml:space="preserve"> </w:t>
      </w:r>
      <w:r>
        <w:t>concert.</w:t>
        <w:tab/>
        <w:t>D. Dress himself</w:t>
      </w:r>
      <w:r>
        <w:rPr>
          <w:spacing w:val="-8"/>
        </w:rPr>
        <w:t xml:space="preserve"> </w:t>
      </w:r>
      <w:r>
        <w:t>properly.</w:t>
      </w:r>
    </w:p>
    <w:p>
      <w:pPr>
        <w:pStyle w:val="BodyText"/>
        <w:spacing w:before="10"/>
        <w:ind w:left="0"/>
        <w:rPr>
          <w:sz w:val="14"/>
        </w:rPr>
      </w:pPr>
    </w:p>
    <w:p>
      <w:pPr>
        <w:spacing w:after="0"/>
        <w:rPr>
          <w:sz w:val="14"/>
        </w:rPr>
        <w:sectPr>
          <w:headerReference w:type="default" r:id="rId12"/>
          <w:type w:val="continuous"/>
          <w:pgSz w:w="17860" w:h="25260"/>
          <w:pgMar w:top="1820" w:right="2320" w:bottom="280" w:left="2560" w:header="708" w:footer="708"/>
          <w:pgNumType w:start="9"/>
          <w:cols w:space="708"/>
        </w:sectPr>
      </w:pPr>
    </w:p>
    <w:p>
      <w:pPr>
        <w:pStyle w:val="ListParagraph"/>
        <w:numPr>
          <w:ilvl w:val="1"/>
          <w:numId w:val="14"/>
        </w:numPr>
        <w:tabs>
          <w:tab w:val="left" w:pos="545"/>
        </w:tabs>
        <w:spacing w:before="6" w:after="0" w:line="240" w:lineRule="auto"/>
        <w:ind w:left="544" w:right="38" w:hanging="545"/>
        <w:jc w:val="right"/>
        <w:rPr>
          <w:sz w:val="36"/>
        </w:rPr>
      </w:pPr>
      <w:r>
        <w:rPr>
          <w:sz w:val="36"/>
        </w:rPr>
        <w:t>A. See a</w:t>
      </w:r>
      <w:r>
        <w:rPr>
          <w:spacing w:val="-13"/>
          <w:sz w:val="36"/>
        </w:rPr>
        <w:t xml:space="preserve"> </w:t>
      </w:r>
      <w:r>
        <w:rPr>
          <w:sz w:val="36"/>
        </w:rPr>
        <w:t>doctor.</w:t>
      </w:r>
    </w:p>
    <w:p>
      <w:pPr>
        <w:pStyle w:val="BodyText"/>
        <w:spacing w:before="272"/>
        <w:ind w:left="0" w:right="69"/>
        <w:jc w:val="right"/>
      </w:pPr>
      <w:r>
        <w:t>C. Go to</w:t>
      </w:r>
      <w:r>
        <w:rPr>
          <w:spacing w:val="-13"/>
        </w:rPr>
        <w:t xml:space="preserve"> </w:t>
      </w:r>
      <w:r>
        <w:t>school.</w:t>
      </w:r>
    </w:p>
    <w:p>
      <w:pPr>
        <w:pStyle w:val="BodyText"/>
        <w:spacing w:before="6"/>
      </w:pPr>
      <w:r>
        <w:br w:type="column"/>
      </w:r>
      <w:r>
        <w:t>B. Repair his car.</w:t>
      </w:r>
    </w:p>
    <w:p>
      <w:pPr>
        <w:pStyle w:val="BodyText"/>
        <w:spacing w:before="272"/>
      </w:pPr>
      <w:r>
        <w:t>D. Give the woman a ride.</w:t>
      </w:r>
    </w:p>
    <w:p>
      <w:pPr>
        <w:spacing w:after="0"/>
        <w:sectPr>
          <w:headerReference w:type="default" r:id="rId13"/>
          <w:type w:val="continuous"/>
          <w:pgSz w:w="17860" w:h="25260"/>
          <w:pgMar w:top="1820" w:right="2320" w:bottom="280" w:left="2560" w:header="708" w:footer="708"/>
          <w:pgNumType w:start="10"/>
          <w:cols w:num="2" w:space="708" w:equalWidth="0">
            <w:col w:w="3282" w:space="2389"/>
            <w:col w:w="7309" w:space="0"/>
          </w:cols>
        </w:sectPr>
      </w:pPr>
    </w:p>
    <w:p>
      <w:pPr>
        <w:pStyle w:val="BodyText"/>
        <w:spacing w:before="8"/>
        <w:ind w:left="0"/>
        <w:rPr>
          <w:sz w:val="14"/>
        </w:rPr>
      </w:pPr>
    </w:p>
    <w:p>
      <w:pPr>
        <w:spacing w:after="0"/>
        <w:rPr>
          <w:sz w:val="14"/>
        </w:rPr>
        <w:sectPr>
          <w:headerReference w:type="default" r:id="rId14"/>
          <w:type w:val="continuous"/>
          <w:pgSz w:w="17860" w:h="25260"/>
          <w:pgMar w:top="1820" w:right="2320" w:bottom="280" w:left="2560" w:header="708" w:footer="708"/>
          <w:pgNumType w:start="11"/>
          <w:cols w:space="708"/>
        </w:sectPr>
      </w:pPr>
    </w:p>
    <w:p>
      <w:pPr>
        <w:pStyle w:val="ListParagraph"/>
        <w:numPr>
          <w:ilvl w:val="1"/>
          <w:numId w:val="14"/>
        </w:numPr>
        <w:tabs>
          <w:tab w:val="left" w:pos="545"/>
        </w:tabs>
        <w:spacing w:before="6" w:after="0" w:line="338" w:lineRule="auto"/>
        <w:ind w:left="140" w:right="38" w:firstLine="0"/>
        <w:jc w:val="left"/>
        <w:rPr>
          <w:sz w:val="36"/>
        </w:rPr>
      </w:pPr>
      <w:r>
        <w:rPr>
          <w:sz w:val="36"/>
        </w:rPr>
        <w:t>A. She has no interest in the man</w:t>
      </w:r>
      <w:r>
        <w:rPr>
          <w:rFonts w:ascii="Times New Roman" w:hAnsi="Times New Roman"/>
          <w:sz w:val="36"/>
        </w:rPr>
        <w:t>’</w:t>
      </w:r>
      <w:r>
        <w:rPr>
          <w:sz w:val="36"/>
        </w:rPr>
        <w:t>s</w:t>
      </w:r>
      <w:r>
        <w:rPr>
          <w:spacing w:val="-24"/>
          <w:sz w:val="36"/>
        </w:rPr>
        <w:t xml:space="preserve"> </w:t>
      </w:r>
      <w:r>
        <w:rPr>
          <w:sz w:val="36"/>
        </w:rPr>
        <w:t>words. understand the</w:t>
      </w:r>
      <w:r>
        <w:rPr>
          <w:spacing w:val="-3"/>
          <w:sz w:val="36"/>
        </w:rPr>
        <w:t xml:space="preserve"> </w:t>
      </w:r>
      <w:r>
        <w:rPr>
          <w:sz w:val="36"/>
        </w:rPr>
        <w:t>man.</w:t>
      </w:r>
    </w:p>
    <w:p>
      <w:pPr>
        <w:pStyle w:val="ListParagraph"/>
        <w:numPr>
          <w:ilvl w:val="0"/>
          <w:numId w:val="12"/>
        </w:numPr>
        <w:tabs>
          <w:tab w:val="left" w:pos="1148"/>
          <w:tab w:val="left" w:pos="1149"/>
          <w:tab w:val="left" w:pos="2475"/>
        </w:tabs>
        <w:spacing w:before="6" w:after="0" w:line="240" w:lineRule="auto"/>
        <w:ind w:left="1148" w:right="0" w:hanging="1009"/>
        <w:jc w:val="left"/>
        <w:rPr>
          <w:sz w:val="36"/>
        </w:rPr>
      </w:pPr>
      <w:r>
        <w:rPr>
          <w:spacing w:val="-1"/>
          <w:sz w:val="36"/>
        </w:rPr>
        <w:br w:type="column"/>
      </w:r>
      <w:r>
        <w:rPr>
          <w:sz w:val="36"/>
        </w:rPr>
        <w:t>She</w:t>
        <w:tab/>
        <w:t>doesn</w:t>
      </w:r>
      <w:r>
        <w:rPr>
          <w:rFonts w:ascii="Times New Roman" w:hAnsi="Times New Roman"/>
          <w:sz w:val="36"/>
        </w:rPr>
        <w:t>’</w:t>
      </w:r>
      <w:r>
        <w:rPr>
          <w:sz w:val="36"/>
        </w:rPr>
        <w:t>t</w:t>
      </w:r>
    </w:p>
    <w:p>
      <w:pPr>
        <w:spacing w:after="0" w:line="240" w:lineRule="auto"/>
        <w:jc w:val="left"/>
        <w:rPr>
          <w:sz w:val="36"/>
        </w:rPr>
        <w:sectPr>
          <w:headerReference w:type="default" r:id="rId15"/>
          <w:type w:val="continuous"/>
          <w:pgSz w:w="17860" w:h="25260"/>
          <w:pgMar w:top="1820" w:right="2320" w:bottom="280" w:left="2560" w:header="708" w:footer="708"/>
          <w:pgNumType w:start="12"/>
          <w:cols w:num="2" w:space="708" w:equalWidth="0">
            <w:col w:w="7801" w:space="1020"/>
            <w:col w:w="4159" w:space="0"/>
          </w:cols>
        </w:sectPr>
      </w:pPr>
    </w:p>
    <w:p>
      <w:pPr>
        <w:pStyle w:val="ListParagraph"/>
        <w:numPr>
          <w:ilvl w:val="0"/>
          <w:numId w:val="12"/>
        </w:numPr>
        <w:tabs>
          <w:tab w:val="left" w:pos="933"/>
        </w:tabs>
        <w:spacing w:before="86" w:after="0" w:line="338" w:lineRule="auto"/>
        <w:ind w:left="140" w:right="38" w:firstLine="359"/>
        <w:jc w:val="left"/>
        <w:rPr>
          <w:sz w:val="36"/>
        </w:rPr>
      </w:pPr>
      <w:r>
        <w:rPr>
          <w:spacing w:val="-1"/>
          <w:sz w:val="36"/>
        </w:rPr>
        <w:t>Sh</w:t>
      </w:r>
      <w:r>
        <w:rPr>
          <w:sz w:val="36"/>
        </w:rPr>
        <w:t>e</w:t>
      </w:r>
      <w:r>
        <w:rPr>
          <w:spacing w:val="-1"/>
          <w:sz w:val="36"/>
        </w:rPr>
        <w:t xml:space="preserve"> does</w:t>
      </w:r>
      <w:r>
        <w:rPr>
          <w:spacing w:val="5"/>
          <w:sz w:val="36"/>
        </w:rPr>
        <w:t>n</w:t>
      </w:r>
      <w:r>
        <w:rPr>
          <w:rFonts w:ascii="幼圆" w:hAnsi="幼圆"/>
          <w:spacing w:val="-242"/>
          <w:sz w:val="36"/>
        </w:rPr>
        <w:t>’</w:t>
      </w:r>
      <w:r>
        <w:rPr>
          <w:sz w:val="36"/>
        </w:rPr>
        <w:t>t</w:t>
      </w:r>
      <w:r>
        <w:rPr>
          <w:spacing w:val="-1"/>
          <w:sz w:val="36"/>
        </w:rPr>
        <w:t xml:space="preserve"> wan</w:t>
      </w:r>
      <w:r>
        <w:rPr>
          <w:sz w:val="36"/>
        </w:rPr>
        <w:t>t</w:t>
      </w:r>
      <w:r>
        <w:rPr>
          <w:spacing w:val="-1"/>
          <w:sz w:val="36"/>
        </w:rPr>
        <w:t xml:space="preserve"> t</w:t>
      </w:r>
      <w:r>
        <w:rPr>
          <w:sz w:val="36"/>
        </w:rPr>
        <w:t>o</w:t>
      </w:r>
      <w:r>
        <w:rPr>
          <w:spacing w:val="-1"/>
          <w:sz w:val="36"/>
        </w:rPr>
        <w:t xml:space="preserve"> follo</w:t>
      </w:r>
      <w:r>
        <w:rPr>
          <w:sz w:val="36"/>
        </w:rPr>
        <w:t>w</w:t>
      </w:r>
      <w:r>
        <w:rPr>
          <w:spacing w:val="-1"/>
          <w:sz w:val="36"/>
        </w:rPr>
        <w:t xml:space="preserve"> th</w:t>
      </w:r>
      <w:r>
        <w:rPr>
          <w:sz w:val="36"/>
        </w:rPr>
        <w:t>e</w:t>
      </w:r>
      <w:r>
        <w:rPr>
          <w:spacing w:val="-1"/>
          <w:sz w:val="36"/>
        </w:rPr>
        <w:t xml:space="preserve"> </w:t>
      </w:r>
      <w:r>
        <w:rPr>
          <w:sz w:val="36"/>
        </w:rPr>
        <w:t>man. pictures by</w:t>
      </w:r>
      <w:r>
        <w:rPr>
          <w:spacing w:val="-3"/>
          <w:sz w:val="36"/>
        </w:rPr>
        <w:t xml:space="preserve"> </w:t>
      </w:r>
      <w:r>
        <w:rPr>
          <w:sz w:val="36"/>
        </w:rPr>
        <w:t>kids.</w:t>
      </w:r>
    </w:p>
    <w:p>
      <w:pPr>
        <w:pStyle w:val="ListParagraph"/>
        <w:numPr>
          <w:ilvl w:val="0"/>
          <w:numId w:val="12"/>
        </w:numPr>
        <w:tabs>
          <w:tab w:val="left" w:pos="745"/>
          <w:tab w:val="left" w:pos="746"/>
          <w:tab w:val="left" w:pos="1647"/>
          <w:tab w:val="left" w:pos="2838"/>
          <w:tab w:val="left" w:pos="3467"/>
        </w:tabs>
        <w:spacing w:before="86" w:after="0" w:line="240" w:lineRule="auto"/>
        <w:ind w:left="745" w:right="0" w:hanging="606"/>
        <w:jc w:val="left"/>
        <w:rPr>
          <w:sz w:val="36"/>
        </w:rPr>
      </w:pPr>
      <w:r>
        <w:rPr>
          <w:spacing w:val="-1"/>
          <w:sz w:val="36"/>
        </w:rPr>
        <w:br w:type="column"/>
      </w:r>
      <w:r>
        <w:rPr>
          <w:sz w:val="36"/>
        </w:rPr>
        <w:t>She</w:t>
        <w:tab/>
        <w:t>hates</w:t>
        <w:tab/>
        <w:t>to</w:t>
        <w:tab/>
        <w:t>study</w:t>
      </w:r>
    </w:p>
    <w:p>
      <w:pPr>
        <w:spacing w:after="0" w:line="240" w:lineRule="auto"/>
        <w:jc w:val="left"/>
        <w:rPr>
          <w:sz w:val="36"/>
        </w:rPr>
        <w:sectPr>
          <w:headerReference w:type="default" r:id="rId16"/>
          <w:pgSz w:w="17860" w:h="25260"/>
          <w:pgMar w:top="1820" w:right="2320" w:bottom="280" w:left="2560" w:header="1180" w:footer="0"/>
          <w:pgNumType w:start="13"/>
          <w:cols w:num="2" w:space="708" w:equalWidth="0">
            <w:col w:w="7212" w:space="979"/>
            <w:col w:w="4789" w:space="0"/>
          </w:cols>
        </w:sectPr>
      </w:pPr>
    </w:p>
    <w:p>
      <w:pPr>
        <w:pStyle w:val="ListParagraph"/>
        <w:numPr>
          <w:ilvl w:val="1"/>
          <w:numId w:val="14"/>
        </w:numPr>
        <w:tabs>
          <w:tab w:val="left" w:pos="755"/>
        </w:tabs>
        <w:spacing w:before="1" w:after="0" w:line="338" w:lineRule="auto"/>
        <w:ind w:left="140" w:right="38" w:firstLine="0"/>
        <w:jc w:val="left"/>
        <w:rPr>
          <w:sz w:val="36"/>
        </w:rPr>
      </w:pPr>
      <w:r>
        <w:rPr>
          <w:sz w:val="36"/>
        </w:rPr>
        <w:t>A. She missed the beginning of the</w:t>
      </w:r>
      <w:r>
        <w:rPr>
          <w:spacing w:val="-31"/>
          <w:sz w:val="36"/>
        </w:rPr>
        <w:t xml:space="preserve"> </w:t>
      </w:r>
      <w:r>
        <w:rPr>
          <w:sz w:val="36"/>
        </w:rPr>
        <w:t>program. awakened during the</w:t>
      </w:r>
      <w:r>
        <w:rPr>
          <w:spacing w:val="-5"/>
          <w:sz w:val="36"/>
        </w:rPr>
        <w:t xml:space="preserve"> </w:t>
      </w:r>
      <w:r>
        <w:rPr>
          <w:sz w:val="36"/>
        </w:rPr>
        <w:t>quiz.</w:t>
      </w:r>
    </w:p>
    <w:p>
      <w:pPr>
        <w:pStyle w:val="BodyText"/>
        <w:spacing w:before="1" w:line="338" w:lineRule="auto"/>
        <w:ind w:firstLine="539"/>
      </w:pPr>
      <w:r>
        <w:t>C. She fell asleep before the program ended. had gone to sleep earlier.</w:t>
      </w:r>
    </w:p>
    <w:p>
      <w:pPr>
        <w:pStyle w:val="Heading1"/>
      </w:pPr>
      <w:r>
        <w:t>Section B</w:t>
      </w:r>
    </w:p>
    <w:p>
      <w:pPr>
        <w:pStyle w:val="BodyText"/>
        <w:tabs>
          <w:tab w:val="left" w:pos="1475"/>
          <w:tab w:val="left" w:pos="3130"/>
        </w:tabs>
        <w:spacing w:before="1"/>
      </w:pPr>
      <w:r>
        <w:br w:type="column"/>
      </w:r>
      <w:r>
        <w:t>B.</w:t>
        <w:tab/>
        <w:t>She</w:t>
        <w:tab/>
        <w:t>was</w:t>
      </w:r>
    </w:p>
    <w:p>
      <w:pPr>
        <w:pStyle w:val="BodyText"/>
        <w:spacing w:before="10"/>
        <w:ind w:left="0"/>
        <w:rPr>
          <w:sz w:val="65"/>
        </w:rPr>
      </w:pPr>
    </w:p>
    <w:p>
      <w:pPr>
        <w:pStyle w:val="BodyText"/>
        <w:tabs>
          <w:tab w:val="left" w:pos="788"/>
          <w:tab w:val="left" w:pos="1737"/>
          <w:tab w:val="left" w:pos="3187"/>
        </w:tabs>
      </w:pPr>
      <w:r>
        <w:t>D.</w:t>
        <w:tab/>
        <w:t>She</w:t>
        <w:tab/>
        <w:t>wishes</w:t>
        <w:tab/>
        <w:t>she</w:t>
      </w:r>
    </w:p>
    <w:p>
      <w:pPr>
        <w:spacing w:after="0"/>
        <w:sectPr>
          <w:headerReference w:type="default" r:id="rId17"/>
          <w:type w:val="continuous"/>
          <w:pgSz w:w="17860" w:h="25260"/>
          <w:pgMar w:top="1820" w:right="2320" w:bottom="280" w:left="2560" w:header="708" w:footer="708"/>
          <w:pgNumType w:start="14"/>
          <w:cols w:num="2" w:space="708" w:equalWidth="0">
            <w:col w:w="8515" w:space="306"/>
            <w:col w:w="4159" w:space="0"/>
          </w:cols>
        </w:sectPr>
      </w:pPr>
    </w:p>
    <w:p>
      <w:pPr>
        <w:pStyle w:val="BodyText"/>
        <w:spacing w:before="9"/>
        <w:ind w:left="0"/>
        <w:rPr>
          <w:sz w:val="14"/>
        </w:rPr>
      </w:pPr>
    </w:p>
    <w:p>
      <w:pPr>
        <w:pStyle w:val="BodyText"/>
        <w:spacing w:before="6" w:line="338" w:lineRule="auto"/>
        <w:ind w:right="374"/>
        <w:jc w:val="both"/>
      </w:pPr>
      <w:r>
        <w:rPr>
          <w:b/>
        </w:rPr>
        <w:t xml:space="preserve">Directions: </w:t>
      </w:r>
      <w:r>
        <w:t>In Section B, you will hear two passengers and one longer conversation. After each passage or conversation, you will be asked several questions. The passengers and the conversation will be read twice, but the questions will be spoken only once. When you hear a question, read the four possible answers on your paper, and decide which one is the best answer to the question you have heard.</w:t>
      </w:r>
    </w:p>
    <w:p>
      <w:pPr>
        <w:pStyle w:val="BodyText"/>
        <w:spacing w:before="2"/>
        <w:jc w:val="both"/>
      </w:pPr>
      <w:r>
        <w:t>Questions 11 through 13 are based on the following announcement.</w:t>
      </w:r>
    </w:p>
    <w:p>
      <w:pPr>
        <w:pStyle w:val="BodyText"/>
        <w:spacing w:before="9"/>
        <w:ind w:left="0"/>
        <w:rPr>
          <w:sz w:val="14"/>
        </w:rPr>
      </w:pPr>
    </w:p>
    <w:p>
      <w:pPr>
        <w:spacing w:after="0"/>
        <w:rPr>
          <w:sz w:val="14"/>
        </w:rPr>
        <w:sectPr>
          <w:headerReference w:type="default" r:id="rId18"/>
          <w:type w:val="continuous"/>
          <w:pgSz w:w="17860" w:h="25260"/>
          <w:pgMar w:top="1820" w:right="2320" w:bottom="280" w:left="2560" w:header="708" w:footer="708"/>
          <w:pgNumType w:start="15"/>
          <w:cols w:space="708"/>
        </w:sectPr>
      </w:pPr>
    </w:p>
    <w:p>
      <w:pPr>
        <w:pStyle w:val="ListParagraph"/>
        <w:numPr>
          <w:ilvl w:val="1"/>
          <w:numId w:val="14"/>
        </w:numPr>
        <w:tabs>
          <w:tab w:val="left" w:pos="755"/>
        </w:tabs>
        <w:spacing w:before="6" w:after="0" w:line="240" w:lineRule="auto"/>
        <w:ind w:left="754" w:right="0" w:hanging="615"/>
        <w:jc w:val="left"/>
        <w:rPr>
          <w:sz w:val="36"/>
        </w:rPr>
      </w:pPr>
      <w:r>
        <w:rPr>
          <w:sz w:val="36"/>
        </w:rPr>
        <w:t>A. dangerous</w:t>
      </w:r>
      <w:r>
        <w:rPr>
          <w:spacing w:val="-16"/>
          <w:sz w:val="36"/>
        </w:rPr>
        <w:t xml:space="preserve"> </w:t>
      </w:r>
      <w:r>
        <w:rPr>
          <w:sz w:val="36"/>
        </w:rPr>
        <w:t>room.</w:t>
      </w:r>
    </w:p>
    <w:p>
      <w:pPr>
        <w:pStyle w:val="BodyText"/>
        <w:spacing w:before="272"/>
        <w:ind w:left="680"/>
      </w:pPr>
      <w:r>
        <w:t>C. A suspect</w:t>
      </w:r>
      <w:r>
        <w:rPr>
          <w:spacing w:val="-18"/>
        </w:rPr>
        <w:t xml:space="preserve"> </w:t>
      </w:r>
      <w:r>
        <w:t>handbag.</w:t>
      </w:r>
    </w:p>
    <w:p>
      <w:pPr>
        <w:pStyle w:val="BodyText"/>
        <w:spacing w:before="6"/>
      </w:pPr>
      <w:r>
        <w:br w:type="column"/>
      </w:r>
      <w:r>
        <w:t>B. An explosive device.</w:t>
      </w:r>
    </w:p>
    <w:p>
      <w:pPr>
        <w:pStyle w:val="BodyText"/>
        <w:spacing w:before="272"/>
      </w:pPr>
      <w:r>
        <w:t>D. A fire extinguisher.</w:t>
      </w:r>
    </w:p>
    <w:p>
      <w:pPr>
        <w:spacing w:after="0"/>
        <w:sectPr>
          <w:headerReference w:type="default" r:id="rId19"/>
          <w:type w:val="continuous"/>
          <w:pgSz w:w="17860" w:h="25260"/>
          <w:pgMar w:top="1820" w:right="2320" w:bottom="280" w:left="2560" w:header="708" w:footer="708"/>
          <w:pgNumType w:start="16"/>
          <w:cols w:num="2" w:space="708" w:equalWidth="0">
            <w:col w:w="4535" w:space="1766"/>
            <w:col w:w="6679" w:space="0"/>
          </w:cols>
        </w:sectPr>
      </w:pPr>
    </w:p>
    <w:p>
      <w:pPr>
        <w:pStyle w:val="BodyText"/>
        <w:spacing w:before="9"/>
        <w:ind w:left="0"/>
        <w:rPr>
          <w:sz w:val="14"/>
        </w:rPr>
      </w:pPr>
    </w:p>
    <w:p>
      <w:pPr>
        <w:pStyle w:val="ListParagraph"/>
        <w:numPr>
          <w:ilvl w:val="1"/>
          <w:numId w:val="14"/>
        </w:numPr>
        <w:tabs>
          <w:tab w:val="left" w:pos="755"/>
        </w:tabs>
        <w:spacing w:before="6" w:after="0" w:line="240" w:lineRule="auto"/>
        <w:ind w:left="754" w:right="0" w:hanging="615"/>
        <w:jc w:val="left"/>
        <w:rPr>
          <w:sz w:val="36"/>
        </w:rPr>
      </w:pPr>
      <w:r>
        <w:rPr>
          <w:sz w:val="36"/>
        </w:rPr>
        <w:t>A. Hand in valuable items to the</w:t>
      </w:r>
      <w:r>
        <w:rPr>
          <w:spacing w:val="-11"/>
          <w:sz w:val="36"/>
        </w:rPr>
        <w:t xml:space="preserve"> </w:t>
      </w:r>
      <w:r>
        <w:rPr>
          <w:sz w:val="36"/>
        </w:rPr>
        <w:t>police.</w:t>
      </w:r>
    </w:p>
    <w:p>
      <w:pPr>
        <w:pStyle w:val="ListParagraph"/>
        <w:numPr>
          <w:ilvl w:val="0"/>
          <w:numId w:val="2"/>
        </w:numPr>
        <w:tabs>
          <w:tab w:val="left" w:pos="1099"/>
        </w:tabs>
        <w:spacing w:before="272" w:after="0" w:line="240" w:lineRule="auto"/>
        <w:ind w:left="1098" w:right="0" w:hanging="419"/>
        <w:jc w:val="left"/>
        <w:rPr>
          <w:sz w:val="36"/>
        </w:rPr>
      </w:pPr>
      <w:r>
        <w:rPr>
          <w:sz w:val="36"/>
        </w:rPr>
        <w:t>Help elderly and disabled</w:t>
      </w:r>
      <w:r>
        <w:rPr>
          <w:spacing w:val="-6"/>
          <w:sz w:val="36"/>
        </w:rPr>
        <w:t xml:space="preserve"> </w:t>
      </w:r>
      <w:r>
        <w:rPr>
          <w:sz w:val="36"/>
        </w:rPr>
        <w:t>people.</w:t>
      </w:r>
    </w:p>
    <w:p>
      <w:pPr>
        <w:pStyle w:val="ListParagraph"/>
        <w:numPr>
          <w:ilvl w:val="0"/>
          <w:numId w:val="2"/>
        </w:numPr>
        <w:tabs>
          <w:tab w:val="left" w:pos="1113"/>
        </w:tabs>
        <w:spacing w:before="273" w:after="0" w:line="240" w:lineRule="auto"/>
        <w:ind w:left="1112" w:right="0" w:hanging="433"/>
        <w:jc w:val="left"/>
        <w:rPr>
          <w:sz w:val="36"/>
        </w:rPr>
      </w:pPr>
      <w:r>
        <w:rPr>
          <w:sz w:val="36"/>
        </w:rPr>
        <w:t>Let children and women go</w:t>
      </w:r>
      <w:r>
        <w:rPr>
          <w:spacing w:val="-7"/>
          <w:sz w:val="36"/>
        </w:rPr>
        <w:t xml:space="preserve"> </w:t>
      </w:r>
      <w:r>
        <w:rPr>
          <w:sz w:val="36"/>
        </w:rPr>
        <w:t>first.</w:t>
      </w:r>
    </w:p>
    <w:p>
      <w:pPr>
        <w:pStyle w:val="ListParagraph"/>
        <w:numPr>
          <w:ilvl w:val="0"/>
          <w:numId w:val="2"/>
        </w:numPr>
        <w:tabs>
          <w:tab w:val="left" w:pos="1147"/>
        </w:tabs>
        <w:spacing w:before="273" w:after="0" w:line="240" w:lineRule="auto"/>
        <w:ind w:left="1146" w:right="0" w:hanging="467"/>
        <w:jc w:val="left"/>
        <w:rPr>
          <w:sz w:val="36"/>
        </w:rPr>
      </w:pPr>
      <w:r>
        <w:rPr>
          <w:sz w:val="36"/>
        </w:rPr>
        <w:t>Leave by the nearest</w:t>
      </w:r>
      <w:r>
        <w:rPr>
          <w:spacing w:val="-5"/>
          <w:sz w:val="36"/>
        </w:rPr>
        <w:t xml:space="preserve"> </w:t>
      </w:r>
      <w:r>
        <w:rPr>
          <w:sz w:val="36"/>
        </w:rPr>
        <w:t>exit.</w:t>
      </w:r>
    </w:p>
    <w:p>
      <w:pPr>
        <w:pStyle w:val="BodyText"/>
        <w:spacing w:before="8"/>
        <w:ind w:left="0"/>
        <w:rPr>
          <w:sz w:val="14"/>
        </w:rPr>
      </w:pPr>
    </w:p>
    <w:p>
      <w:pPr>
        <w:spacing w:after="0"/>
        <w:rPr>
          <w:sz w:val="14"/>
        </w:rPr>
        <w:sectPr>
          <w:headerReference w:type="default" r:id="rId20"/>
          <w:type w:val="continuous"/>
          <w:pgSz w:w="17860" w:h="25260"/>
          <w:pgMar w:top="1820" w:right="2320" w:bottom="280" w:left="2560" w:header="708" w:footer="708"/>
          <w:pgNumType w:start="17"/>
          <w:cols w:space="708"/>
        </w:sectPr>
      </w:pPr>
    </w:p>
    <w:p>
      <w:pPr>
        <w:pStyle w:val="ListParagraph"/>
        <w:numPr>
          <w:ilvl w:val="1"/>
          <w:numId w:val="14"/>
        </w:numPr>
        <w:tabs>
          <w:tab w:val="left" w:pos="615"/>
        </w:tabs>
        <w:spacing w:before="6" w:after="0" w:line="240" w:lineRule="auto"/>
        <w:ind w:left="754" w:right="99" w:hanging="755"/>
        <w:jc w:val="right"/>
        <w:rPr>
          <w:sz w:val="36"/>
        </w:rPr>
      </w:pPr>
      <w:r>
        <w:rPr>
          <w:sz w:val="36"/>
        </w:rPr>
        <w:t>A. At a</w:t>
      </w:r>
      <w:r>
        <w:rPr>
          <w:spacing w:val="-13"/>
          <w:sz w:val="36"/>
        </w:rPr>
        <w:t xml:space="preserve"> </w:t>
      </w:r>
      <w:r>
        <w:rPr>
          <w:sz w:val="36"/>
        </w:rPr>
        <w:t>theatre.</w:t>
      </w:r>
    </w:p>
    <w:p>
      <w:pPr>
        <w:pStyle w:val="BodyText"/>
        <w:spacing w:before="272"/>
        <w:ind w:left="0" w:right="38"/>
        <w:jc w:val="right"/>
      </w:pPr>
      <w:r>
        <w:t>C. At an airport.</w:t>
      </w:r>
    </w:p>
    <w:p>
      <w:pPr>
        <w:pStyle w:val="BodyText"/>
        <w:spacing w:before="6"/>
      </w:pPr>
      <w:r>
        <w:br w:type="column"/>
      </w:r>
      <w:r>
        <w:t>B. At a police station.</w:t>
      </w:r>
    </w:p>
    <w:p>
      <w:pPr>
        <w:pStyle w:val="BodyText"/>
        <w:spacing w:before="272"/>
      </w:pPr>
      <w:r>
        <w:t>D. At a department store.</w:t>
      </w:r>
    </w:p>
    <w:p>
      <w:pPr>
        <w:spacing w:after="0"/>
        <w:sectPr>
          <w:headerReference w:type="default" r:id="rId21"/>
          <w:type w:val="continuous"/>
          <w:pgSz w:w="17860" w:h="25260"/>
          <w:pgMar w:top="1820" w:right="2320" w:bottom="280" w:left="2560" w:header="708" w:footer="708"/>
          <w:pgNumType w:start="18"/>
          <w:cols w:num="2" w:space="708" w:equalWidth="0">
            <w:col w:w="3419" w:space="2882"/>
            <w:col w:w="6679" w:space="0"/>
          </w:cols>
        </w:sectPr>
      </w:pPr>
    </w:p>
    <w:p>
      <w:pPr>
        <w:pStyle w:val="BodyText"/>
        <w:spacing w:before="86"/>
      </w:pPr>
      <w:r>
        <w:t>Questions 14 through 16 are based on the following talk.</w:t>
      </w:r>
    </w:p>
    <w:p>
      <w:pPr>
        <w:pStyle w:val="ListParagraph"/>
        <w:numPr>
          <w:ilvl w:val="1"/>
          <w:numId w:val="14"/>
        </w:numPr>
        <w:tabs>
          <w:tab w:val="left" w:pos="755"/>
          <w:tab w:val="left" w:pos="6441"/>
        </w:tabs>
        <w:spacing w:before="273" w:after="0" w:line="240" w:lineRule="auto"/>
        <w:ind w:left="754" w:right="0" w:hanging="615"/>
        <w:jc w:val="left"/>
        <w:rPr>
          <w:sz w:val="36"/>
        </w:rPr>
      </w:pPr>
      <w:r>
        <w:rPr>
          <w:sz w:val="36"/>
        </w:rPr>
        <w:t>A. An</w:t>
      </w:r>
      <w:r>
        <w:rPr>
          <w:spacing w:val="-8"/>
          <w:sz w:val="36"/>
        </w:rPr>
        <w:t xml:space="preserve"> </w:t>
      </w:r>
      <w:r>
        <w:rPr>
          <w:sz w:val="36"/>
        </w:rPr>
        <w:t>ad-blocking</w:t>
      </w:r>
      <w:r>
        <w:rPr>
          <w:spacing w:val="-4"/>
          <w:sz w:val="36"/>
        </w:rPr>
        <w:t xml:space="preserve"> </w:t>
      </w:r>
      <w:r>
        <w:rPr>
          <w:sz w:val="36"/>
        </w:rPr>
        <w:t>device.</w:t>
        <w:tab/>
        <w:t>B. A parented</w:t>
      </w:r>
      <w:r>
        <w:rPr>
          <w:spacing w:val="-5"/>
          <w:sz w:val="36"/>
        </w:rPr>
        <w:t xml:space="preserve"> </w:t>
      </w:r>
      <w:r>
        <w:rPr>
          <w:sz w:val="36"/>
        </w:rPr>
        <w:t>screen.</w:t>
      </w:r>
    </w:p>
    <w:p>
      <w:pPr>
        <w:pStyle w:val="BodyText"/>
        <w:spacing w:before="8"/>
        <w:ind w:left="0"/>
        <w:rPr>
          <w:sz w:val="14"/>
        </w:rPr>
      </w:pPr>
    </w:p>
    <w:p>
      <w:pPr>
        <w:pStyle w:val="BodyText"/>
        <w:tabs>
          <w:tab w:val="left" w:pos="7701"/>
        </w:tabs>
        <w:spacing w:before="6"/>
        <w:ind w:left="680"/>
      </w:pPr>
      <w:r>
        <w:t>C. A telephone</w:t>
      </w:r>
      <w:r>
        <w:rPr>
          <w:spacing w:val="-11"/>
        </w:rPr>
        <w:t xml:space="preserve"> </w:t>
      </w:r>
      <w:r>
        <w:t>answering</w:t>
      </w:r>
      <w:r>
        <w:rPr>
          <w:spacing w:val="-3"/>
        </w:rPr>
        <w:t xml:space="preserve"> </w:t>
      </w:r>
      <w:r>
        <w:t>machine.</w:t>
        <w:tab/>
        <w:t>D. A sound</w:t>
      </w:r>
      <w:r>
        <w:rPr>
          <w:spacing w:val="-6"/>
        </w:rPr>
        <w:t xml:space="preserve"> </w:t>
      </w:r>
      <w:r>
        <w:t>controller.</w:t>
      </w:r>
    </w:p>
    <w:p>
      <w:pPr>
        <w:pStyle w:val="BodyText"/>
        <w:spacing w:before="9"/>
        <w:ind w:left="0"/>
        <w:rPr>
          <w:sz w:val="14"/>
        </w:rPr>
      </w:pPr>
    </w:p>
    <w:p>
      <w:pPr>
        <w:pStyle w:val="ListParagraph"/>
        <w:numPr>
          <w:ilvl w:val="1"/>
          <w:numId w:val="14"/>
        </w:numPr>
        <w:tabs>
          <w:tab w:val="left" w:pos="755"/>
        </w:tabs>
        <w:spacing w:before="6" w:after="0" w:line="240" w:lineRule="auto"/>
        <w:ind w:left="754" w:right="0" w:hanging="615"/>
        <w:jc w:val="left"/>
        <w:rPr>
          <w:sz w:val="36"/>
        </w:rPr>
      </w:pPr>
      <w:r>
        <w:rPr>
          <w:sz w:val="36"/>
        </w:rPr>
        <w:t>A. She spent twenty years on the new</w:t>
      </w:r>
      <w:r>
        <w:rPr>
          <w:spacing w:val="-14"/>
          <w:sz w:val="36"/>
        </w:rPr>
        <w:t xml:space="preserve"> </w:t>
      </w:r>
      <w:r>
        <w:rPr>
          <w:sz w:val="36"/>
        </w:rPr>
        <w:t>invention.</w:t>
      </w:r>
    </w:p>
    <w:p>
      <w:pPr>
        <w:pStyle w:val="ListParagraph"/>
        <w:numPr>
          <w:ilvl w:val="0"/>
          <w:numId w:val="11"/>
        </w:numPr>
        <w:tabs>
          <w:tab w:val="left" w:pos="1099"/>
        </w:tabs>
        <w:spacing w:before="272" w:after="0" w:line="240" w:lineRule="auto"/>
        <w:ind w:left="1098" w:right="0" w:hanging="419"/>
        <w:jc w:val="left"/>
        <w:rPr>
          <w:sz w:val="36"/>
        </w:rPr>
      </w:pPr>
      <w:r>
        <w:rPr>
          <w:sz w:val="36"/>
        </w:rPr>
        <w:t>She designed the new invention for the</w:t>
      </w:r>
      <w:r>
        <w:rPr>
          <w:spacing w:val="-12"/>
          <w:sz w:val="36"/>
        </w:rPr>
        <w:t xml:space="preserve"> </w:t>
      </w:r>
      <w:r>
        <w:rPr>
          <w:sz w:val="36"/>
        </w:rPr>
        <w:t>deaf.</w:t>
      </w:r>
    </w:p>
    <w:p>
      <w:pPr>
        <w:pStyle w:val="ListParagraph"/>
        <w:numPr>
          <w:ilvl w:val="0"/>
          <w:numId w:val="11"/>
        </w:numPr>
        <w:tabs>
          <w:tab w:val="left" w:pos="1113"/>
        </w:tabs>
        <w:spacing w:before="272" w:after="0" w:line="240" w:lineRule="auto"/>
        <w:ind w:left="1112" w:right="0" w:hanging="433"/>
        <w:jc w:val="left"/>
        <w:rPr>
          <w:sz w:val="36"/>
        </w:rPr>
      </w:pPr>
      <w:r>
        <w:rPr>
          <w:sz w:val="36"/>
        </w:rPr>
        <w:t>She invested four thousand pounds in the new</w:t>
      </w:r>
      <w:r>
        <w:rPr>
          <w:spacing w:val="-20"/>
          <w:sz w:val="36"/>
        </w:rPr>
        <w:t xml:space="preserve"> </w:t>
      </w:r>
      <w:r>
        <w:rPr>
          <w:sz w:val="36"/>
        </w:rPr>
        <w:t>invention.</w:t>
      </w:r>
    </w:p>
    <w:p>
      <w:pPr>
        <w:pStyle w:val="ListParagraph"/>
        <w:numPr>
          <w:ilvl w:val="0"/>
          <w:numId w:val="11"/>
        </w:numPr>
        <w:tabs>
          <w:tab w:val="left" w:pos="1147"/>
        </w:tabs>
        <w:spacing w:before="274" w:after="0" w:line="240" w:lineRule="auto"/>
        <w:ind w:left="1146" w:right="0" w:hanging="467"/>
        <w:jc w:val="left"/>
        <w:rPr>
          <w:sz w:val="36"/>
        </w:rPr>
      </w:pPr>
      <w:r>
        <w:rPr>
          <w:sz w:val="36"/>
        </w:rPr>
        <w:t>She worked with her husband on the new</w:t>
      </w:r>
      <w:r>
        <w:rPr>
          <w:spacing w:val="-16"/>
          <w:sz w:val="36"/>
        </w:rPr>
        <w:t xml:space="preserve"> </w:t>
      </w:r>
      <w:r>
        <w:rPr>
          <w:sz w:val="36"/>
        </w:rPr>
        <w:t>invention.</w:t>
      </w:r>
    </w:p>
    <w:p>
      <w:pPr>
        <w:pStyle w:val="ListParagraph"/>
        <w:numPr>
          <w:ilvl w:val="1"/>
          <w:numId w:val="14"/>
        </w:numPr>
        <w:tabs>
          <w:tab w:val="left" w:pos="755"/>
        </w:tabs>
        <w:spacing w:before="272" w:after="0" w:line="240" w:lineRule="auto"/>
        <w:ind w:left="754" w:right="0" w:hanging="615"/>
        <w:jc w:val="left"/>
        <w:rPr>
          <w:sz w:val="36"/>
        </w:rPr>
      </w:pPr>
      <w:r>
        <w:rPr>
          <w:sz w:val="36"/>
        </w:rPr>
        <w:t>A. It is similar to her previous</w:t>
      </w:r>
      <w:r>
        <w:rPr>
          <w:spacing w:val="-11"/>
          <w:sz w:val="36"/>
        </w:rPr>
        <w:t xml:space="preserve"> </w:t>
      </w:r>
      <w:r>
        <w:rPr>
          <w:sz w:val="36"/>
        </w:rPr>
        <w:t>invention.</w:t>
      </w:r>
    </w:p>
    <w:p>
      <w:pPr>
        <w:pStyle w:val="ListParagraph"/>
        <w:numPr>
          <w:ilvl w:val="0"/>
          <w:numId w:val="10"/>
        </w:numPr>
        <w:tabs>
          <w:tab w:val="left" w:pos="1099"/>
        </w:tabs>
        <w:spacing w:before="272" w:after="0" w:line="240" w:lineRule="auto"/>
        <w:ind w:left="1098" w:right="0" w:hanging="419"/>
        <w:jc w:val="left"/>
        <w:rPr>
          <w:sz w:val="36"/>
        </w:rPr>
      </w:pPr>
      <w:r>
        <w:rPr>
          <w:sz w:val="36"/>
        </w:rPr>
        <w:t>It can be used just to control the TV</w:t>
      </w:r>
      <w:r>
        <w:rPr>
          <w:spacing w:val="-13"/>
          <w:sz w:val="36"/>
        </w:rPr>
        <w:t xml:space="preserve"> </w:t>
      </w:r>
      <w:r>
        <w:rPr>
          <w:sz w:val="36"/>
        </w:rPr>
        <w:t>set.</w:t>
      </w:r>
    </w:p>
    <w:p>
      <w:pPr>
        <w:pStyle w:val="ListParagraph"/>
        <w:numPr>
          <w:ilvl w:val="0"/>
          <w:numId w:val="10"/>
        </w:numPr>
        <w:tabs>
          <w:tab w:val="left" w:pos="1113"/>
        </w:tabs>
        <w:spacing w:before="273" w:after="0" w:line="240" w:lineRule="auto"/>
        <w:ind w:left="1112" w:right="0" w:hanging="433"/>
        <w:jc w:val="left"/>
        <w:rPr>
          <w:sz w:val="36"/>
        </w:rPr>
      </w:pPr>
      <w:r>
        <w:rPr>
          <w:sz w:val="36"/>
        </w:rPr>
        <w:t>It must be kept at a particular</w:t>
      </w:r>
      <w:r>
        <w:rPr>
          <w:spacing w:val="-10"/>
          <w:sz w:val="36"/>
        </w:rPr>
        <w:t xml:space="preserve"> </w:t>
      </w:r>
      <w:r>
        <w:rPr>
          <w:sz w:val="36"/>
        </w:rPr>
        <w:t>angle.</w:t>
      </w:r>
    </w:p>
    <w:p>
      <w:pPr>
        <w:pStyle w:val="ListParagraph"/>
        <w:numPr>
          <w:ilvl w:val="0"/>
          <w:numId w:val="10"/>
        </w:numPr>
        <w:tabs>
          <w:tab w:val="left" w:pos="1147"/>
        </w:tabs>
        <w:spacing w:before="272" w:after="0" w:line="240" w:lineRule="auto"/>
        <w:ind w:left="1146" w:right="0" w:hanging="467"/>
        <w:jc w:val="left"/>
        <w:rPr>
          <w:sz w:val="36"/>
        </w:rPr>
      </w:pPr>
      <w:r>
        <w:rPr>
          <w:sz w:val="36"/>
        </w:rPr>
        <w:t>It is too big to</w:t>
      </w:r>
      <w:r>
        <w:rPr>
          <w:spacing w:val="-6"/>
          <w:sz w:val="36"/>
        </w:rPr>
        <w:t xml:space="preserve"> </w:t>
      </w:r>
      <w:r>
        <w:rPr>
          <w:sz w:val="36"/>
        </w:rPr>
        <w:t>hold.</w:t>
      </w:r>
    </w:p>
    <w:p>
      <w:pPr>
        <w:pStyle w:val="BodyText"/>
        <w:spacing w:before="273"/>
      </w:pPr>
      <w:r>
        <w:t>Questions 17 through 20 are based on the following conversation.</w:t>
      </w:r>
    </w:p>
    <w:p>
      <w:pPr>
        <w:pStyle w:val="ListParagraph"/>
        <w:numPr>
          <w:ilvl w:val="1"/>
          <w:numId w:val="14"/>
        </w:numPr>
        <w:tabs>
          <w:tab w:val="left" w:pos="755"/>
          <w:tab w:val="left" w:pos="8331"/>
          <w:tab w:val="left" w:pos="9098"/>
          <w:tab w:val="left" w:pos="10342"/>
          <w:tab w:val="left" w:pos="11155"/>
          <w:tab w:val="left" w:pos="12177"/>
        </w:tabs>
        <w:spacing w:before="273" w:after="0" w:line="338" w:lineRule="auto"/>
        <w:ind w:left="140" w:right="379" w:firstLine="0"/>
        <w:jc w:val="left"/>
        <w:rPr>
          <w:sz w:val="36"/>
        </w:rPr>
      </w:pPr>
      <w:r>
        <w:rPr>
          <w:sz w:val="36"/>
        </w:rPr>
        <w:t>A. How to organize thoughts for</w:t>
      </w:r>
      <w:r>
        <w:rPr>
          <w:spacing w:val="-22"/>
          <w:sz w:val="36"/>
        </w:rPr>
        <w:t xml:space="preserve"> </w:t>
      </w:r>
      <w:r>
        <w:rPr>
          <w:sz w:val="36"/>
        </w:rPr>
        <w:t>a</w:t>
      </w:r>
      <w:r>
        <w:rPr>
          <w:spacing w:val="-3"/>
          <w:sz w:val="36"/>
        </w:rPr>
        <w:t xml:space="preserve"> </w:t>
      </w:r>
      <w:r>
        <w:rPr>
          <w:sz w:val="36"/>
        </w:rPr>
        <w:t>speech.</w:t>
        <w:tab/>
        <w:t>B.</w:t>
        <w:tab/>
        <w:t>How</w:t>
        <w:tab/>
        <w:t>to</w:t>
        <w:tab/>
        <w:t>get</w:t>
        <w:tab/>
      </w:r>
      <w:r>
        <w:rPr>
          <w:spacing w:val="-9"/>
          <w:sz w:val="36"/>
        </w:rPr>
        <w:t xml:space="preserve">an </w:t>
      </w:r>
      <w:r>
        <w:rPr>
          <w:sz w:val="36"/>
        </w:rPr>
        <w:t>expected</w:t>
      </w:r>
      <w:r>
        <w:rPr>
          <w:spacing w:val="-2"/>
          <w:sz w:val="36"/>
        </w:rPr>
        <w:t xml:space="preserve"> </w:t>
      </w:r>
      <w:r>
        <w:rPr>
          <w:sz w:val="36"/>
        </w:rPr>
        <w:t>grade.</w:t>
      </w:r>
    </w:p>
    <w:p>
      <w:pPr>
        <w:spacing w:after="0" w:line="338" w:lineRule="auto"/>
        <w:jc w:val="left"/>
        <w:rPr>
          <w:sz w:val="36"/>
        </w:rPr>
        <w:sectPr>
          <w:headerReference w:type="default" r:id="rId22"/>
          <w:pgSz w:w="17860" w:h="25260"/>
          <w:pgMar w:top="1820" w:right="2320" w:bottom="280" w:left="2560" w:header="1180" w:footer="0"/>
          <w:pgNumType w:start="19"/>
          <w:cols w:space="708"/>
        </w:sectPr>
      </w:pPr>
    </w:p>
    <w:p>
      <w:pPr>
        <w:pStyle w:val="BodyText"/>
        <w:spacing w:line="338" w:lineRule="auto"/>
        <w:ind w:right="6" w:firstLine="539"/>
      </w:pPr>
      <w:r>
        <w:t>C. How to give a speaking assignment. speech.</w:t>
      </w:r>
    </w:p>
    <w:p>
      <w:pPr>
        <w:pStyle w:val="BodyText"/>
        <w:tabs>
          <w:tab w:val="left" w:pos="792"/>
          <w:tab w:val="left" w:pos="1900"/>
          <w:tab w:val="left" w:pos="2572"/>
          <w:tab w:val="left" w:pos="4213"/>
        </w:tabs>
      </w:pPr>
      <w:r>
        <w:br w:type="column"/>
      </w:r>
      <w:r>
        <w:t>D.</w:t>
        <w:tab/>
        <w:t>How</w:t>
        <w:tab/>
        <w:t>to</w:t>
        <w:tab/>
        <w:t>prepare</w:t>
        <w:tab/>
        <w:t>a</w:t>
      </w:r>
    </w:p>
    <w:p>
      <w:pPr>
        <w:spacing w:after="0"/>
        <w:sectPr>
          <w:headerReference w:type="default" r:id="rId23"/>
          <w:type w:val="continuous"/>
          <w:pgSz w:w="17860" w:h="25260"/>
          <w:pgMar w:top="1820" w:right="2320" w:bottom="280" w:left="2560" w:header="708" w:footer="708"/>
          <w:pgNumType w:start="20"/>
          <w:cols w:num="2" w:space="708" w:equalWidth="0">
            <w:col w:w="7353" w:space="838"/>
            <w:col w:w="4789" w:space="0"/>
          </w:cols>
        </w:sectPr>
      </w:pPr>
    </w:p>
    <w:p>
      <w:pPr>
        <w:pStyle w:val="ListParagraph"/>
        <w:numPr>
          <w:ilvl w:val="1"/>
          <w:numId w:val="14"/>
        </w:numPr>
        <w:tabs>
          <w:tab w:val="left" w:pos="755"/>
        </w:tabs>
        <w:spacing w:before="1" w:after="0" w:line="240" w:lineRule="auto"/>
        <w:ind w:left="754" w:right="0" w:hanging="615"/>
        <w:jc w:val="left"/>
        <w:rPr>
          <w:sz w:val="36"/>
        </w:rPr>
      </w:pPr>
      <w:r>
        <w:rPr>
          <w:sz w:val="36"/>
        </w:rPr>
        <w:t>A. Bearing listeners in</w:t>
      </w:r>
      <w:r>
        <w:rPr>
          <w:spacing w:val="-10"/>
          <w:sz w:val="36"/>
        </w:rPr>
        <w:t xml:space="preserve"> </w:t>
      </w:r>
      <w:r>
        <w:rPr>
          <w:sz w:val="36"/>
        </w:rPr>
        <w:t>mind.</w:t>
      </w:r>
    </w:p>
    <w:p>
      <w:pPr>
        <w:pStyle w:val="BodyText"/>
        <w:spacing w:before="273"/>
        <w:ind w:left="0" w:right="548"/>
        <w:jc w:val="right"/>
      </w:pPr>
      <w:r>
        <w:t>C. Adding a sense of humour.</w:t>
      </w:r>
    </w:p>
    <w:p>
      <w:pPr>
        <w:pStyle w:val="ListParagraph"/>
        <w:numPr>
          <w:ilvl w:val="1"/>
          <w:numId w:val="14"/>
        </w:numPr>
        <w:tabs>
          <w:tab w:val="left" w:pos="615"/>
        </w:tabs>
        <w:spacing w:before="273" w:after="0" w:line="240" w:lineRule="auto"/>
        <w:ind w:left="754" w:right="435" w:hanging="755"/>
        <w:jc w:val="right"/>
        <w:rPr>
          <w:sz w:val="36"/>
        </w:rPr>
      </w:pPr>
      <w:r>
        <w:rPr>
          <w:sz w:val="36"/>
        </w:rPr>
        <w:t>A. The purpose of the</w:t>
      </w:r>
      <w:r>
        <w:rPr>
          <w:spacing w:val="-24"/>
          <w:sz w:val="36"/>
        </w:rPr>
        <w:t xml:space="preserve"> </w:t>
      </w:r>
      <w:r>
        <w:rPr>
          <w:sz w:val="36"/>
        </w:rPr>
        <w:t>speech.</w:t>
      </w:r>
    </w:p>
    <w:p>
      <w:pPr>
        <w:pStyle w:val="BodyText"/>
        <w:spacing w:before="272"/>
        <w:ind w:left="680"/>
      </w:pPr>
      <w:r>
        <w:t>C. The instructor</w:t>
      </w:r>
      <w:r>
        <w:rPr>
          <w:rFonts w:ascii="Times New Roman" w:hAnsi="Times New Roman"/>
        </w:rPr>
        <w:t>’</w:t>
      </w:r>
      <w:r>
        <w:t>s advice.</w:t>
      </w:r>
    </w:p>
    <w:p>
      <w:pPr>
        <w:pStyle w:val="ListParagraph"/>
        <w:numPr>
          <w:ilvl w:val="1"/>
          <w:numId w:val="14"/>
        </w:numPr>
        <w:tabs>
          <w:tab w:val="left" w:pos="755"/>
        </w:tabs>
        <w:spacing w:before="273" w:after="0" w:line="240" w:lineRule="auto"/>
        <w:ind w:left="754" w:right="0" w:hanging="615"/>
        <w:jc w:val="left"/>
        <w:rPr>
          <w:sz w:val="36"/>
        </w:rPr>
      </w:pPr>
      <w:r>
        <w:rPr>
          <w:sz w:val="36"/>
        </w:rPr>
        <w:t>A. List interesting</w:t>
      </w:r>
      <w:r>
        <w:rPr>
          <w:spacing w:val="-10"/>
          <w:sz w:val="36"/>
        </w:rPr>
        <w:t xml:space="preserve"> </w:t>
      </w:r>
      <w:r>
        <w:rPr>
          <w:sz w:val="36"/>
        </w:rPr>
        <w:t>examples.</w:t>
      </w:r>
    </w:p>
    <w:p>
      <w:pPr>
        <w:pStyle w:val="BodyText"/>
        <w:spacing w:before="272"/>
        <w:ind w:left="680"/>
      </w:pPr>
      <w:r>
        <w:t>C. Put down all the related</w:t>
      </w:r>
      <w:r>
        <w:rPr>
          <w:spacing w:val="-28"/>
        </w:rPr>
        <w:t xml:space="preserve"> </w:t>
      </w:r>
      <w:r>
        <w:t>ideas.</w:t>
      </w:r>
    </w:p>
    <w:p>
      <w:pPr>
        <w:pStyle w:val="BodyText"/>
        <w:spacing w:before="1"/>
        <w:ind w:left="719"/>
      </w:pPr>
      <w:r>
        <w:br w:type="column"/>
      </w:r>
      <w:r>
        <w:t>B. Developing ideas soundly.</w:t>
      </w:r>
    </w:p>
    <w:p>
      <w:pPr>
        <w:pStyle w:val="BodyText"/>
        <w:spacing w:before="273"/>
        <w:ind w:left="719"/>
      </w:pPr>
      <w:r>
        <w:t>D. Being informative.</w:t>
      </w:r>
    </w:p>
    <w:p>
      <w:pPr>
        <w:pStyle w:val="BodyText"/>
        <w:spacing w:before="273"/>
        <w:ind w:left="1349"/>
      </w:pPr>
      <w:r>
        <w:t>B. The speaker</w:t>
      </w:r>
      <w:r>
        <w:rPr>
          <w:rFonts w:ascii="Times New Roman" w:hAnsi="Times New Roman"/>
        </w:rPr>
        <w:t>’</w:t>
      </w:r>
      <w:r>
        <w:t>s influence.</w:t>
      </w:r>
    </w:p>
    <w:p>
      <w:pPr>
        <w:pStyle w:val="BodyText"/>
        <w:spacing w:before="272"/>
        <w:ind w:left="88"/>
      </w:pPr>
      <w:r>
        <w:t>D. The structure of the speech.</w:t>
      </w:r>
    </w:p>
    <w:p>
      <w:pPr>
        <w:pStyle w:val="BodyText"/>
        <w:spacing w:before="273"/>
        <w:ind w:left="719"/>
      </w:pPr>
      <w:r>
        <w:t>B. Read a model speech.</w:t>
      </w:r>
    </w:p>
    <w:p>
      <w:pPr>
        <w:pStyle w:val="BodyText"/>
        <w:spacing w:before="272"/>
        <w:ind w:left="1349"/>
      </w:pPr>
      <w:r>
        <w:t>D. Start to write the whole</w:t>
      </w:r>
    </w:p>
    <w:p>
      <w:pPr>
        <w:spacing w:after="0"/>
        <w:sectPr>
          <w:headerReference w:type="default" r:id="rId24"/>
          <w:type w:val="continuous"/>
          <w:pgSz w:w="17860" w:h="25260"/>
          <w:pgMar w:top="1820" w:right="2320" w:bottom="280" w:left="2560" w:header="708" w:footer="708"/>
          <w:pgNumType w:start="21"/>
          <w:cols w:num="2" w:space="708" w:equalWidth="0">
            <w:col w:w="6313" w:space="40"/>
            <w:col w:w="6627" w:space="0"/>
          </w:cols>
        </w:sectPr>
      </w:pPr>
    </w:p>
    <w:p>
      <w:pPr>
        <w:pStyle w:val="BodyText"/>
        <w:spacing w:before="86"/>
      </w:pPr>
      <w:r>
        <w:t>speech.</w:t>
      </w:r>
    </w:p>
    <w:p>
      <w:pPr>
        <w:pStyle w:val="Heading1"/>
        <w:numPr>
          <w:ilvl w:val="0"/>
          <w:numId w:val="14"/>
        </w:numPr>
        <w:tabs>
          <w:tab w:val="left" w:pos="592"/>
        </w:tabs>
        <w:spacing w:before="273" w:after="0" w:line="338" w:lineRule="auto"/>
        <w:ind w:left="140" w:right="7759" w:firstLine="0"/>
        <w:jc w:val="left"/>
      </w:pPr>
      <w:r>
        <w:t>Grammar and</w:t>
      </w:r>
      <w:r>
        <w:rPr>
          <w:spacing w:val="-19"/>
        </w:rPr>
        <w:t xml:space="preserve"> </w:t>
      </w:r>
      <w:r>
        <w:t>Vocabulary Section</w:t>
      </w:r>
      <w:r>
        <w:rPr>
          <w:spacing w:val="-2"/>
        </w:rPr>
        <w:t xml:space="preserve"> </w:t>
      </w:r>
      <w:r>
        <w:t>A</w:t>
      </w:r>
    </w:p>
    <w:p>
      <w:pPr>
        <w:pStyle w:val="BodyText"/>
        <w:tabs>
          <w:tab w:val="left" w:pos="9919"/>
        </w:tabs>
        <w:spacing w:before="1" w:line="338" w:lineRule="auto"/>
        <w:ind w:right="382"/>
      </w:pPr>
      <w:r>
        <w:rPr>
          <w:b/>
        </w:rPr>
        <w:t xml:space="preserve">Directions: </w:t>
      </w:r>
      <w:r>
        <w:t>After reading the passage below, fill</w:t>
      </w:r>
      <w:r>
        <w:rPr>
          <w:spacing w:val="-32"/>
        </w:rPr>
        <w:t xml:space="preserve"> </w:t>
      </w:r>
      <w:r>
        <w:t>in</w:t>
      </w:r>
      <w:r>
        <w:rPr>
          <w:spacing w:val="-4"/>
        </w:rPr>
        <w:t xml:space="preserve"> </w:t>
      </w:r>
      <w:r>
        <w:t>the</w:t>
        <w:tab/>
        <w:t>blanks to make the passage coherent and grammatically correct. For the blanks with a given word, fill in each blank with the proper form of the given word;</w:t>
      </w:r>
      <w:r>
        <w:rPr>
          <w:spacing w:val="-59"/>
        </w:rPr>
        <w:t xml:space="preserve"> </w:t>
      </w:r>
      <w:r>
        <w:t>for the other blanks, use one word that best fits each</w:t>
      </w:r>
      <w:r>
        <w:rPr>
          <w:spacing w:val="-20"/>
        </w:rPr>
        <w:t xml:space="preserve"> </w:t>
      </w:r>
      <w:r>
        <w:t>blank.</w:t>
      </w:r>
    </w:p>
    <w:p>
      <w:pPr>
        <w:pStyle w:val="BodyText"/>
        <w:spacing w:before="73"/>
        <w:ind w:left="3417"/>
      </w:pPr>
      <w:r>
        <w:rPr>
          <w:rFonts w:ascii="宋体" w:hAnsi="宋体"/>
        </w:rPr>
        <w:t>“</w:t>
      </w:r>
      <w:r>
        <w:t>Zootopia</w:t>
      </w:r>
      <w:r>
        <w:rPr>
          <w:rFonts w:ascii="Times New Roman" w:hAnsi="Times New Roman"/>
        </w:rPr>
        <w:t xml:space="preserve">” </w:t>
      </w:r>
      <w:r>
        <w:t>Broke Disney Records</w:t>
      </w:r>
    </w:p>
    <w:p>
      <w:pPr>
        <w:pStyle w:val="BodyText"/>
        <w:spacing w:before="201" w:line="331" w:lineRule="auto"/>
        <w:ind w:right="364" w:firstLine="719"/>
        <w:jc w:val="both"/>
      </w:pPr>
      <w:r>
        <w:t xml:space="preserve">Last weekend, the latest Disney movie, </w:t>
      </w:r>
      <w:r>
        <w:rPr>
          <w:rFonts w:ascii="Times New Roman" w:eastAsia="Times New Roman" w:hAnsi="Times New Roman"/>
        </w:rPr>
        <w:t>“</w:t>
      </w:r>
      <w:r>
        <w:t>Zootopia,</w:t>
      </w:r>
      <w:r>
        <w:rPr>
          <w:rFonts w:ascii="Times New Roman" w:eastAsia="Times New Roman" w:hAnsi="Times New Roman"/>
        </w:rPr>
        <w:t xml:space="preserve">” </w:t>
      </w:r>
      <w:r>
        <w:t>broke records. The movie had the largest opening weekend for a Disney</w:t>
      </w:r>
      <w:r>
        <w:rPr>
          <w:spacing w:val="-53"/>
        </w:rPr>
        <w:t xml:space="preserve"> </w:t>
      </w:r>
      <w:r>
        <w:rPr>
          <w:spacing w:val="-11"/>
          <w:position w:val="2"/>
          <w:sz w:val="38"/>
        </w:rPr>
        <w:t>animation</w:t>
      </w:r>
      <w:r>
        <w:rPr>
          <w:spacing w:val="-11"/>
        </w:rPr>
        <w:t>（</w:t>
      </w:r>
      <w:r>
        <w:rPr>
          <w:spacing w:val="-6"/>
        </w:rPr>
        <w:t xml:space="preserve"> 动画 片 ）. People across the United States bought more then $75 million worth of </w:t>
      </w:r>
      <w:r>
        <w:t>tickets.</w:t>
      </w:r>
    </w:p>
    <w:p>
      <w:pPr>
        <w:pStyle w:val="BodyText"/>
        <w:spacing w:before="93" w:line="312" w:lineRule="auto"/>
        <w:ind w:right="377" w:firstLine="719"/>
        <w:jc w:val="both"/>
      </w:pPr>
      <w:r>
        <w:rPr>
          <w:rFonts w:ascii="宋体" w:hAnsi="宋体"/>
        </w:rPr>
        <w:t>“</w:t>
      </w:r>
      <w:r>
        <w:t>Zootopia</w:t>
      </w:r>
      <w:r>
        <w:rPr>
          <w:rFonts w:ascii="Times New Roman" w:hAnsi="Times New Roman"/>
        </w:rPr>
        <w:t xml:space="preserve">” </w:t>
      </w:r>
      <w:r>
        <w:t>is a city of animals. The movie stars a rabbit police officer and a fox criminal</w:t>
      </w:r>
    </w:p>
    <w:p>
      <w:pPr>
        <w:pStyle w:val="BodyText"/>
        <w:spacing w:before="29" w:line="333" w:lineRule="auto"/>
        <w:ind w:right="434"/>
        <w:jc w:val="both"/>
      </w:pPr>
      <w:r>
        <w:drawing>
          <wp:anchor distT="0" distB="0" distL="0" distR="0" simplePos="0" relativeHeight="251659264" behindDoc="1" locked="0" layoutInCell="1" allowOverlap="1">
            <wp:simplePos x="0" y="0"/>
            <wp:positionH relativeFrom="page">
              <wp:posOffset>2209800</wp:posOffset>
            </wp:positionH>
            <wp:positionV relativeFrom="paragraph">
              <wp:posOffset>440266</wp:posOffset>
            </wp:positionV>
            <wp:extent cx="6350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25" cstate="print"/>
                    <a:stretch>
                      <a:fillRect/>
                    </a:stretch>
                  </pic:blipFill>
                  <pic:spPr>
                    <a:xfrm>
                      <a:off x="0" y="0"/>
                      <a:ext cx="635000" cy="38100"/>
                    </a:xfrm>
                    <a:prstGeom prst="rect">
                      <a:avLst/>
                    </a:prstGeom>
                  </pic:spPr>
                </pic:pic>
              </a:graphicData>
            </a:graphic>
          </wp:anchor>
        </w:drawing>
      </w:r>
      <w:r>
        <w:t xml:space="preserve">(21) team up to find a missing </w:t>
      </w:r>
      <w:r>
        <w:rPr>
          <w:position w:val="2"/>
          <w:sz w:val="38"/>
        </w:rPr>
        <w:t>otter</w:t>
      </w:r>
      <w:r>
        <w:t>（ 水 獭 ）. He is among several animals that have suddenly disappeared from the city.</w:t>
      </w:r>
    </w:p>
    <w:p>
      <w:pPr>
        <w:pStyle w:val="BodyText"/>
        <w:tabs>
          <w:tab w:val="left" w:pos="5527"/>
        </w:tabs>
        <w:spacing w:before="84" w:line="326" w:lineRule="auto"/>
        <w:ind w:right="375" w:firstLine="719"/>
        <w:jc w:val="both"/>
      </w:pPr>
      <w:r>
        <w:drawing>
          <wp:anchor distT="0" distB="0" distL="0" distR="0" simplePos="0" relativeHeight="251660288" behindDoc="1" locked="0" layoutInCell="1" allowOverlap="1">
            <wp:simplePos x="0" y="0"/>
            <wp:positionH relativeFrom="page">
              <wp:posOffset>4140200</wp:posOffset>
            </wp:positionH>
            <wp:positionV relativeFrom="paragraph">
              <wp:posOffset>405343</wp:posOffset>
            </wp:positionV>
            <wp:extent cx="9017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26" cstate="print"/>
                    <a:stretch>
                      <a:fillRect/>
                    </a:stretch>
                  </pic:blipFill>
                  <pic:spPr>
                    <a:xfrm>
                      <a:off x="0" y="0"/>
                      <a:ext cx="9017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5105400</wp:posOffset>
            </wp:positionH>
            <wp:positionV relativeFrom="paragraph">
              <wp:posOffset>1599143</wp:posOffset>
            </wp:positionV>
            <wp:extent cx="5715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27" cstate="print"/>
                    <a:stretch>
                      <a:fillRect/>
                    </a:stretch>
                  </pic:blipFill>
                  <pic:spPr>
                    <a:xfrm>
                      <a:off x="0" y="0"/>
                      <a:ext cx="571500" cy="38100"/>
                    </a:xfrm>
                    <a:prstGeom prst="rect">
                      <a:avLst/>
                    </a:prstGeom>
                  </pic:spPr>
                </pic:pic>
              </a:graphicData>
            </a:graphic>
          </wp:anchor>
        </w:drawing>
      </w:r>
      <w:r>
        <w:rPr>
          <w:rFonts w:ascii="宋体" w:hAnsi="宋体"/>
        </w:rPr>
        <w:t>“</w:t>
      </w:r>
      <w:r>
        <w:t>Zootopia</w:t>
      </w:r>
      <w:r>
        <w:rPr>
          <w:rFonts w:ascii="Times New Roman" w:hAnsi="Times New Roman"/>
        </w:rPr>
        <w:t>”</w:t>
      </w:r>
      <w:r>
        <w:rPr>
          <w:rFonts w:ascii="Times New Roman" w:hAnsi="Times New Roman"/>
          <w:spacing w:val="82"/>
        </w:rPr>
        <w:t xml:space="preserve"> </w:t>
      </w:r>
      <w:r>
        <w:t>(22)</w:t>
        <w:tab/>
        <w:t>(praise) for its sharp humor and strong message since its release. The film explores racism and other issues in its description of relations (23) two kinds of animals in the</w:t>
      </w:r>
      <w:r>
        <w:rPr>
          <w:spacing w:val="-47"/>
        </w:rPr>
        <w:t xml:space="preserve"> </w:t>
      </w:r>
      <w:r>
        <w:t>city.</w:t>
      </w:r>
    </w:p>
    <w:p>
      <w:pPr>
        <w:pStyle w:val="BodyText"/>
        <w:tabs>
          <w:tab w:val="left" w:pos="8429"/>
        </w:tabs>
        <w:spacing w:before="30" w:line="338" w:lineRule="auto"/>
        <w:ind w:right="371" w:firstLine="719"/>
        <w:jc w:val="both"/>
      </w:pPr>
      <w:r>
        <w:drawing>
          <wp:anchor distT="0" distB="0" distL="0" distR="0" simplePos="0" relativeHeight="251662336" behindDoc="1" locked="0" layoutInCell="1" allowOverlap="1">
            <wp:simplePos x="0" y="0"/>
            <wp:positionH relativeFrom="page">
              <wp:posOffset>6108700</wp:posOffset>
            </wp:positionH>
            <wp:positionV relativeFrom="paragraph">
              <wp:posOffset>1007704</wp:posOffset>
            </wp:positionV>
            <wp:extent cx="7874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28" cstate="print"/>
                    <a:stretch>
                      <a:fillRect/>
                    </a:stretch>
                  </pic:blipFill>
                  <pic:spPr>
                    <a:xfrm>
                      <a:off x="0" y="0"/>
                      <a:ext cx="787400" cy="38100"/>
                    </a:xfrm>
                    <a:prstGeom prst="rect">
                      <a:avLst/>
                    </a:prstGeom>
                  </pic:spPr>
                </pic:pic>
              </a:graphicData>
            </a:graphic>
          </wp:anchor>
        </w:drawing>
      </w:r>
      <w:r>
        <w:t xml:space="preserve">Jared Bush and Phil Johnston wrote </w:t>
      </w:r>
      <w:r>
        <w:rPr>
          <w:rFonts w:ascii="Times New Roman" w:hAnsi="Times New Roman"/>
        </w:rPr>
        <w:t>“</w:t>
      </w:r>
      <w:r>
        <w:t>Zootopia.</w:t>
      </w:r>
      <w:r>
        <w:rPr>
          <w:rFonts w:ascii="Times New Roman" w:hAnsi="Times New Roman"/>
        </w:rPr>
        <w:t xml:space="preserve">” </w:t>
      </w:r>
      <w:r>
        <w:t>They told reporters that  it started  out as  a spy</w:t>
      </w:r>
      <w:r>
        <w:rPr>
          <w:spacing w:val="-21"/>
        </w:rPr>
        <w:t xml:space="preserve"> </w:t>
      </w:r>
      <w:r>
        <w:t>movie</w:t>
      </w:r>
      <w:r>
        <w:rPr>
          <w:spacing w:val="40"/>
        </w:rPr>
        <w:t xml:space="preserve"> </w:t>
      </w:r>
      <w:r>
        <w:t>(24)</w:t>
        <w:tab/>
        <w:t>(set) in several different contexts. But they changed the story (25) they found the</w:t>
      </w:r>
      <w:r>
        <w:rPr>
          <w:spacing w:val="-47"/>
        </w:rPr>
        <w:t xml:space="preserve"> </w:t>
      </w:r>
      <w:r>
        <w:t>animal</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8"/>
        <w:ind w:left="0"/>
        <w:rPr>
          <w:sz w:val="26"/>
        </w:rPr>
      </w:pPr>
      <w:r>
        <w:drawing>
          <wp:anchor distT="0" distB="0" distL="0" distR="0" simplePos="0" relativeHeight="251658240" behindDoc="0" locked="0" layoutInCell="1" allowOverlap="1">
            <wp:simplePos x="0" y="0"/>
            <wp:positionH relativeFrom="page">
              <wp:posOffset>6400800</wp:posOffset>
            </wp:positionH>
            <wp:positionV relativeFrom="paragraph">
              <wp:posOffset>340524</wp:posOffset>
            </wp:positionV>
            <wp:extent cx="1270" cy="1270"/>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29" cstate="print"/>
                    <a:stretch>
                      <a:fillRect/>
                    </a:stretch>
                  </pic:blipFill>
                  <pic:spPr>
                    <a:xfrm>
                      <a:off x="0" y="0"/>
                      <a:ext cx="1270" cy="1270"/>
                    </a:xfrm>
                    <a:prstGeom prst="rect">
                      <a:avLst/>
                    </a:prstGeom>
                  </pic:spPr>
                </pic:pic>
              </a:graphicData>
            </a:graphic>
          </wp:anchor>
        </w:drawing>
      </w:r>
    </w:p>
    <w:p>
      <w:pPr>
        <w:spacing w:after="0"/>
        <w:rPr>
          <w:sz w:val="26"/>
        </w:rPr>
        <w:sectPr>
          <w:headerReference w:type="default" r:id="rId30"/>
          <w:pgSz w:w="17860" w:h="25260"/>
          <w:pgMar w:top="1820" w:right="2320" w:bottom="280" w:left="2560" w:header="1180" w:footer="0"/>
          <w:pgNumType w:start="22"/>
          <w:cols w:space="708"/>
        </w:sectPr>
      </w:pPr>
    </w:p>
    <w:p>
      <w:pPr>
        <w:pStyle w:val="BodyText"/>
        <w:tabs>
          <w:tab w:val="left" w:pos="8939"/>
        </w:tabs>
        <w:spacing w:before="86"/>
      </w:pPr>
      <w:r>
        <w:drawing>
          <wp:anchor distT="0" distB="0" distL="0" distR="0" simplePos="0" relativeHeight="251668480" behindDoc="1" locked="0" layoutInCell="1" allowOverlap="1">
            <wp:simplePos x="0" y="0"/>
            <wp:positionH relativeFrom="page">
              <wp:posOffset>6769100</wp:posOffset>
            </wp:positionH>
            <wp:positionV relativeFrom="paragraph">
              <wp:posOffset>450429</wp:posOffset>
            </wp:positionV>
            <wp:extent cx="6604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31" cstate="print"/>
                    <a:stretch>
                      <a:fillRect/>
                    </a:stretch>
                  </pic:blipFill>
                  <pic:spPr>
                    <a:xfrm>
                      <a:off x="0" y="0"/>
                      <a:ext cx="660400" cy="38100"/>
                    </a:xfrm>
                    <a:prstGeom prst="rect">
                      <a:avLst/>
                    </a:prstGeom>
                  </pic:spPr>
                </pic:pic>
              </a:graphicData>
            </a:graphic>
          </wp:anchor>
        </w:drawing>
      </w:r>
      <w:r>
        <w:t>world especially interesting. They said</w:t>
      </w:r>
      <w:r>
        <w:rPr>
          <w:spacing w:val="-24"/>
        </w:rPr>
        <w:t xml:space="preserve"> </w:t>
      </w:r>
      <w:r>
        <w:t>to</w:t>
      </w:r>
      <w:r>
        <w:rPr>
          <w:spacing w:val="-5"/>
        </w:rPr>
        <w:t xml:space="preserve"> </w:t>
      </w:r>
      <w:r>
        <w:t>(26)</w:t>
        <w:tab/>
        <w:t>something like</w:t>
      </w:r>
      <w:r>
        <w:rPr>
          <w:spacing w:val="-5"/>
        </w:rPr>
        <w:t xml:space="preserve"> </w:t>
      </w:r>
      <w:r>
        <w:t>this.</w:t>
      </w:r>
    </w:p>
    <w:p>
      <w:pPr>
        <w:pStyle w:val="BodyText"/>
        <w:spacing w:before="333"/>
      </w:pPr>
      <w:r>
        <w:rPr>
          <w:rFonts w:ascii="Times New Roman" w:hAnsi="Times New Roman"/>
        </w:rPr>
        <w:t>“</w:t>
      </w:r>
      <w:r>
        <w:t>What</w:t>
      </w:r>
      <w:r>
        <w:rPr>
          <w:rFonts w:ascii="Times New Roman" w:hAnsi="Times New Roman"/>
        </w:rPr>
        <w:t>’</w:t>
      </w:r>
      <w:r>
        <w:t>s this world like? What</w:t>
      </w:r>
      <w:r>
        <w:rPr>
          <w:rFonts w:ascii="Times New Roman" w:hAnsi="Times New Roman"/>
        </w:rPr>
        <w:t>’</w:t>
      </w:r>
      <w:r>
        <w:t>s the history of this world?</w:t>
      </w:r>
      <w:r>
        <w:rPr>
          <w:rFonts w:ascii="Times New Roman" w:hAnsi="Times New Roman"/>
        </w:rPr>
        <w:t xml:space="preserve">” </w:t>
      </w:r>
      <w:r>
        <w:t>And then,</w:t>
      </w:r>
    </w:p>
    <w:p>
      <w:pPr>
        <w:pStyle w:val="BodyText"/>
        <w:spacing w:before="212"/>
      </w:pPr>
      <w:r>
        <w:t>Bush said, they went to the experts. Not only</w:t>
      </w:r>
    </w:p>
    <w:p>
      <w:pPr>
        <w:pStyle w:val="BodyText"/>
        <w:tabs>
          <w:tab w:val="left" w:pos="1862"/>
        </w:tabs>
        <w:spacing w:before="273" w:line="338" w:lineRule="auto"/>
        <w:ind w:right="829"/>
      </w:pPr>
      <w:r>
        <w:drawing>
          <wp:anchor distT="0" distB="0" distL="0" distR="0" simplePos="0" relativeHeight="251663360" behindDoc="1" locked="0" layoutInCell="1" allowOverlap="1">
            <wp:simplePos x="0" y="0"/>
            <wp:positionH relativeFrom="page">
              <wp:posOffset>2209800</wp:posOffset>
            </wp:positionH>
            <wp:positionV relativeFrom="paragraph">
              <wp:posOffset>564094</wp:posOffset>
            </wp:positionV>
            <wp:extent cx="685800" cy="38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32" cstate="print"/>
                    <a:stretch>
                      <a:fillRect/>
                    </a:stretch>
                  </pic:blipFill>
                  <pic:spPr>
                    <a:xfrm>
                      <a:off x="0" y="0"/>
                      <a:ext cx="685800" cy="38100"/>
                    </a:xfrm>
                    <a:prstGeom prst="rect">
                      <a:avLst/>
                    </a:prstGeom>
                  </pic:spPr>
                </pic:pic>
              </a:graphicData>
            </a:graphic>
          </wp:anchor>
        </w:drawing>
      </w:r>
      <w:r>
        <w:t>(27)</w:t>
        <w:tab/>
        <w:t>the writers speak with people who study couture and</w:t>
      </w:r>
      <w:r>
        <w:rPr>
          <w:spacing w:val="-47"/>
        </w:rPr>
        <w:t xml:space="preserve"> </w:t>
      </w:r>
      <w:r>
        <w:t>group behavior, but also they talked with animal experts like</w:t>
      </w:r>
      <w:r>
        <w:rPr>
          <w:spacing w:val="-39"/>
        </w:rPr>
        <w:t xml:space="preserve"> </w:t>
      </w:r>
      <w:r>
        <w:t>zookeepers.</w:t>
      </w:r>
    </w:p>
    <w:p>
      <w:pPr>
        <w:pStyle w:val="BodyText"/>
        <w:tabs>
          <w:tab w:val="left" w:pos="6160"/>
          <w:tab w:val="left" w:pos="10910"/>
        </w:tabs>
        <w:spacing w:line="338" w:lineRule="auto"/>
        <w:ind w:right="285" w:firstLine="719"/>
        <w:jc w:val="both"/>
      </w:pPr>
      <w:r>
        <w:drawing>
          <wp:anchor distT="0" distB="0" distL="0" distR="0" simplePos="0" relativeHeight="251664384" behindDoc="1" locked="0" layoutInCell="1" allowOverlap="1">
            <wp:simplePos x="0" y="0"/>
            <wp:positionH relativeFrom="page">
              <wp:posOffset>4127500</wp:posOffset>
            </wp:positionH>
            <wp:positionV relativeFrom="paragraph">
              <wp:posOffset>1589618</wp:posOffset>
            </wp:positionV>
            <wp:extent cx="1270000" cy="381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33" cstate="print"/>
                    <a:stretch>
                      <a:fillRect/>
                    </a:stretch>
                  </pic:blipFill>
                  <pic:spPr>
                    <a:xfrm>
                      <a:off x="0" y="0"/>
                      <a:ext cx="1270000" cy="381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7391400</wp:posOffset>
            </wp:positionH>
            <wp:positionV relativeFrom="paragraph">
              <wp:posOffset>2176993</wp:posOffset>
            </wp:positionV>
            <wp:extent cx="1054100" cy="381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34" cstate="print"/>
                    <a:stretch>
                      <a:fillRect/>
                    </a:stretch>
                  </pic:blipFill>
                  <pic:spPr>
                    <a:xfrm>
                      <a:off x="0" y="0"/>
                      <a:ext cx="1054100" cy="38100"/>
                    </a:xfrm>
                    <a:prstGeom prst="rect">
                      <a:avLst/>
                    </a:prstGeom>
                  </pic:spPr>
                </pic:pic>
              </a:graphicData>
            </a:graphic>
          </wp:anchor>
        </w:drawing>
      </w:r>
      <w:r>
        <w:t>The creators have noted that the variety of animals was not easy</w:t>
      </w:r>
      <w:r>
        <w:rPr>
          <w:spacing w:val="-56"/>
        </w:rPr>
        <w:t xml:space="preserve"> </w:t>
      </w:r>
      <w:r>
        <w:t xml:space="preserve">(28) (produce) in drawings. In the movie, 64 species live in multiple neighborhoods </w:t>
      </w:r>
      <w:r>
        <w:rPr>
          <w:spacing w:val="26"/>
        </w:rPr>
        <w:t xml:space="preserve"> </w:t>
      </w:r>
      <w:r>
        <w:t>(29)</w:t>
        <w:tab/>
        <w:t>(represent) different animals</w:t>
      </w:r>
      <w:r>
        <w:rPr>
          <w:rFonts w:ascii="Times New Roman" w:hAnsi="Times New Roman"/>
        </w:rPr>
        <w:t xml:space="preserve">’ </w:t>
      </w:r>
      <w:r>
        <w:t xml:space="preserve">living environments.  Disney  says  </w:t>
      </w:r>
      <w:r>
        <w:rPr>
          <w:rFonts w:ascii="Times New Roman" w:hAnsi="Times New Roman"/>
        </w:rPr>
        <w:t>“</w:t>
      </w:r>
      <w:r>
        <w:t>Zootopia</w:t>
      </w:r>
      <w:r>
        <w:rPr>
          <w:rFonts w:ascii="Times New Roman" w:hAnsi="Times New Roman"/>
        </w:rPr>
        <w:t xml:space="preserve">”  </w:t>
      </w:r>
      <w:r>
        <w:t>is</w:t>
      </w:r>
      <w:r>
        <w:rPr>
          <w:spacing w:val="62"/>
        </w:rPr>
        <w:t xml:space="preserve"> </w:t>
      </w:r>
      <w:r>
        <w:t>its</w:t>
      </w:r>
      <w:r>
        <w:rPr>
          <w:spacing w:val="89"/>
        </w:rPr>
        <w:t xml:space="preserve"> </w:t>
      </w:r>
      <w:r>
        <w:t>(30)</w:t>
        <w:tab/>
        <w:t>(complex) animation yet. The extra effort is certainly paying off at the box</w:t>
      </w:r>
      <w:r>
        <w:rPr>
          <w:spacing w:val="-46"/>
        </w:rPr>
        <w:t xml:space="preserve"> </w:t>
      </w:r>
      <w:r>
        <w:t>office.</w:t>
      </w:r>
    </w:p>
    <w:p>
      <w:pPr>
        <w:pStyle w:val="Heading1"/>
        <w:spacing w:before="3"/>
      </w:pPr>
      <w:r>
        <w:t>Section B</w:t>
      </w:r>
    </w:p>
    <w:p>
      <w:pPr>
        <w:pStyle w:val="BodyText"/>
        <w:spacing w:before="272" w:line="338" w:lineRule="auto"/>
        <w:ind w:right="333"/>
      </w:pPr>
      <w:r>
        <w:pict>
          <v:group id="_x0000_s1025" style="width:635pt;height:142pt;margin-top:150.93pt;margin-left:133pt;mso-position-horizontal-relative:page;position:absolute;z-index:-251650048" coordorigin="2660,3019" coordsize="12700,28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700;height:2840;left:2660;position:absolute;top:3018" stroked="f">
              <v:imagedata r:id="rId35" o:title=""/>
            </v:shape>
            <v:shapetype id="_x0000_t202" coordsize="21600,21600" o:spt="202" path="m,l,21600r21600,l21600,xe">
              <v:stroke joinstyle="miter"/>
              <v:path gradientshapeok="t" o:connecttype="rect"/>
            </v:shapetype>
            <v:shape id="_x0000_s1027" type="#_x0000_t202" style="width:3635;height:476;left:2848;position:absolute;top:3030" filled="f" stroked="f">
              <v:textbox inset="0,0,0,0">
                <w:txbxContent>
                  <w:p>
                    <w:pPr>
                      <w:spacing w:before="0" w:line="475" w:lineRule="exact"/>
                      <w:ind w:left="0" w:right="0" w:firstLine="0"/>
                      <w:jc w:val="left"/>
                      <w:rPr>
                        <w:sz w:val="36"/>
                      </w:rPr>
                    </w:pPr>
                    <w:r>
                      <w:rPr>
                        <w:sz w:val="36"/>
                      </w:rPr>
                      <w:t>A. acknowledgement</w:t>
                    </w:r>
                  </w:p>
                </w:txbxContent>
              </v:textbox>
            </v:shape>
            <v:shape id="_x0000_s1028" type="#_x0000_t202" style="width:4163;height:476;left:7259;position:absolute;top:3030" filled="f" stroked="f">
              <v:textbox inset="0,0,0,0">
                <w:txbxContent>
                  <w:p>
                    <w:pPr>
                      <w:spacing w:before="0" w:line="475" w:lineRule="exact"/>
                      <w:ind w:left="0" w:right="0" w:firstLine="0"/>
                      <w:jc w:val="left"/>
                      <w:rPr>
                        <w:sz w:val="36"/>
                      </w:rPr>
                    </w:pPr>
                    <w:r>
                      <w:rPr>
                        <w:sz w:val="36"/>
                      </w:rPr>
                      <w:t>B. actually C.</w:t>
                    </w:r>
                    <w:r>
                      <w:rPr>
                        <w:spacing w:val="-75"/>
                        <w:sz w:val="36"/>
                      </w:rPr>
                      <w:t xml:space="preserve"> </w:t>
                    </w:r>
                    <w:r>
                      <w:rPr>
                        <w:sz w:val="36"/>
                      </w:rPr>
                      <w:t>commonly</w:t>
                    </w:r>
                  </w:p>
                </w:txbxContent>
              </v:textbox>
            </v:shape>
            <v:shape id="_x0000_s1029" type="#_x0000_t202" style="width:1812;height:476;left:12299;position:absolute;top:3030" filled="f" stroked="f">
              <v:textbox inset="0,0,0,0">
                <w:txbxContent>
                  <w:p>
                    <w:pPr>
                      <w:spacing w:before="0" w:line="475" w:lineRule="exact"/>
                      <w:ind w:left="0" w:right="0" w:firstLine="0"/>
                      <w:jc w:val="left"/>
                      <w:rPr>
                        <w:sz w:val="36"/>
                      </w:rPr>
                    </w:pPr>
                    <w:r>
                      <w:rPr>
                        <w:sz w:val="36"/>
                      </w:rPr>
                      <w:t>D. confirm</w:t>
                    </w:r>
                  </w:p>
                </w:txbxContent>
              </v:textbox>
            </v:shape>
            <v:shape id="_x0000_s1030" type="#_x0000_t202" style="width:2100;height:476;left:2848;position:absolute;top:3956" filled="f" stroked="f">
              <v:textbox inset="0,0,0,0">
                <w:txbxContent>
                  <w:p>
                    <w:pPr>
                      <w:spacing w:before="0" w:line="475" w:lineRule="exact"/>
                      <w:ind w:left="0" w:right="0" w:firstLine="0"/>
                      <w:jc w:val="left"/>
                      <w:rPr>
                        <w:sz w:val="36"/>
                      </w:rPr>
                    </w:pPr>
                    <w:r>
                      <w:rPr>
                        <w:sz w:val="36"/>
                      </w:rPr>
                      <w:t>E. conscious</w:t>
                    </w:r>
                  </w:p>
                </w:txbxContent>
              </v:textbox>
            </v:shape>
            <v:shape id="_x0000_s1031" type="#_x0000_t202" style="width:3326;height:476;left:6629;position:absolute;top:3956" filled="f" stroked="f">
              <v:textbox inset="0,0,0,0">
                <w:txbxContent>
                  <w:p>
                    <w:pPr>
                      <w:spacing w:before="0" w:line="475" w:lineRule="exact"/>
                      <w:ind w:left="0" w:right="0" w:firstLine="0"/>
                      <w:jc w:val="left"/>
                      <w:rPr>
                        <w:sz w:val="36"/>
                      </w:rPr>
                    </w:pPr>
                    <w:r>
                      <w:rPr>
                        <w:sz w:val="36"/>
                      </w:rPr>
                      <w:t xml:space="preserve">F. </w:t>
                    </w:r>
                    <w:r>
                      <w:rPr>
                        <w:spacing w:val="-4"/>
                        <w:sz w:val="36"/>
                      </w:rPr>
                      <w:t xml:space="preserve">crackG. </w:t>
                    </w:r>
                    <w:r>
                      <w:rPr>
                        <w:sz w:val="36"/>
                      </w:rPr>
                      <w:t>eliminate</w:t>
                    </w:r>
                  </w:p>
                </w:txbxContent>
              </v:textbox>
            </v:shape>
            <v:shape id="_x0000_s1032" type="#_x0000_t202" style="width:2689;height:476;left:11039;position:absolute;top:3956" filled="f" stroked="f">
              <v:textbox inset="0,0,0,0">
                <w:txbxContent>
                  <w:p>
                    <w:pPr>
                      <w:spacing w:before="0" w:line="475" w:lineRule="exact"/>
                      <w:ind w:left="0" w:right="0" w:firstLine="0"/>
                      <w:jc w:val="left"/>
                      <w:rPr>
                        <w:sz w:val="36"/>
                      </w:rPr>
                    </w:pPr>
                    <w:r>
                      <w:rPr>
                        <w:sz w:val="36"/>
                      </w:rPr>
                      <w:t>H. independent</w:t>
                    </w:r>
                  </w:p>
                </w:txbxContent>
              </v:textbox>
            </v:shape>
            <v:shape id="_x0000_s1033" type="#_x0000_t202" style="width:873;height:476;left:2848;position:absolute;top:4884" filled="f" stroked="f">
              <v:textbox inset="0,0,0,0">
                <w:txbxContent>
                  <w:p>
                    <w:pPr>
                      <w:spacing w:before="0" w:line="475" w:lineRule="exact"/>
                      <w:ind w:left="0" w:right="0" w:firstLine="0"/>
                      <w:jc w:val="left"/>
                      <w:rPr>
                        <w:sz w:val="36"/>
                      </w:rPr>
                    </w:pPr>
                    <w:r>
                      <w:rPr>
                        <w:sz w:val="36"/>
                      </w:rPr>
                      <w:t>I. log</w:t>
                    </w:r>
                  </w:p>
                </w:txbxContent>
              </v:textbox>
            </v:shape>
            <v:shape id="_x0000_s1034" type="#_x0000_t202" style="width:4746;height:476;left:5999;position:absolute;top:4884" filled="f" stroked="f">
              <v:textbox inset="0,0,0,0">
                <w:txbxContent>
                  <w:p>
                    <w:pPr>
                      <w:spacing w:before="0" w:line="475" w:lineRule="exact"/>
                      <w:ind w:left="0" w:right="0" w:firstLine="0"/>
                      <w:jc w:val="left"/>
                      <w:rPr>
                        <w:sz w:val="36"/>
                      </w:rPr>
                    </w:pPr>
                    <w:r>
                      <w:rPr>
                        <w:sz w:val="36"/>
                      </w:rPr>
                      <w:t>J. shortcut K. unimaginative</w:t>
                    </w:r>
                  </w:p>
                </w:txbxContent>
              </v:textbox>
            </v:shape>
          </v:group>
        </w:pict>
      </w:r>
      <w:r>
        <w:rPr>
          <w:b/>
        </w:rPr>
        <w:t xml:space="preserve">Directions: </w:t>
      </w:r>
      <w:r>
        <w:t>After reading the passage below, fill in each blank with a proper word given in the box. Each word can be used only once. Note that there is one more word than you need.</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2"/>
        <w:ind w:left="0"/>
        <w:rPr>
          <w:sz w:val="12"/>
        </w:rPr>
      </w:pPr>
    </w:p>
    <w:p>
      <w:pPr>
        <w:pStyle w:val="BodyText"/>
        <w:spacing w:before="6"/>
        <w:ind w:left="1868"/>
        <w:jc w:val="both"/>
      </w:pPr>
      <w:r>
        <w:t>Why your Password May Not Be As Safe As It Seems</w:t>
      </w:r>
    </w:p>
    <w:p>
      <w:pPr>
        <w:pStyle w:val="BodyText"/>
        <w:spacing w:before="274" w:line="338" w:lineRule="auto"/>
        <w:ind w:right="366" w:firstLine="719"/>
        <w:jc w:val="both"/>
      </w:pPr>
      <w:r>
        <w:drawing>
          <wp:anchor distT="0" distB="0" distL="0" distR="0" simplePos="0" relativeHeight="251667456" behindDoc="1" locked="0" layoutInCell="1" allowOverlap="1">
            <wp:simplePos x="0" y="0"/>
            <wp:positionH relativeFrom="page">
              <wp:posOffset>3251200</wp:posOffset>
            </wp:positionH>
            <wp:positionV relativeFrom="paragraph">
              <wp:posOffset>1757004</wp:posOffset>
            </wp:positionV>
            <wp:extent cx="711200" cy="38100"/>
            <wp:effectExtent l="0" t="0" r="0" b="0"/>
            <wp:wrapNone/>
            <wp:docPr id="2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2.png"/>
                    <pic:cNvPicPr/>
                  </pic:nvPicPr>
                  <pic:blipFill>
                    <a:blip xmlns:r="http://schemas.openxmlformats.org/officeDocument/2006/relationships" r:embed="rId36" cstate="print"/>
                    <a:stretch>
                      <a:fillRect/>
                    </a:stretch>
                  </pic:blipFill>
                  <pic:spPr>
                    <a:xfrm>
                      <a:off x="0" y="0"/>
                      <a:ext cx="711200" cy="38100"/>
                    </a:xfrm>
                    <a:prstGeom prst="rect">
                      <a:avLst/>
                    </a:prstGeom>
                  </pic:spPr>
                </pic:pic>
              </a:graphicData>
            </a:graphic>
          </wp:anchor>
        </w:drawing>
      </w:r>
      <w:r>
        <w:t xml:space="preserve">Does </w:t>
      </w:r>
      <w:r>
        <w:rPr>
          <w:rFonts w:ascii="Times New Roman" w:hAnsi="Times New Roman"/>
        </w:rPr>
        <w:t>“</w:t>
      </w:r>
      <w:r>
        <w:t>qaz2ws</w:t>
      </w:r>
      <w:r>
        <w:rPr>
          <w:rFonts w:ascii="Times New Roman" w:hAnsi="Times New Roman"/>
        </w:rPr>
        <w:t xml:space="preserve">” </w:t>
      </w:r>
      <w:r>
        <w:t xml:space="preserve">strike you as a nice safe password? What about </w:t>
      </w:r>
      <w:r>
        <w:rPr>
          <w:rFonts w:ascii="Times New Roman" w:hAnsi="Times New Roman"/>
        </w:rPr>
        <w:t>“</w:t>
      </w:r>
      <w:r>
        <w:t>adgjmptw</w:t>
      </w:r>
      <w:r>
        <w:rPr>
          <w:rFonts w:ascii="Times New Roman" w:hAnsi="Times New Roman"/>
        </w:rPr>
        <w:t>”</w:t>
      </w:r>
      <w:r>
        <w:t>? An analysis has found them to be among the passwords that are most  31  used, which of course means they are not secure at all.</w:t>
      </w:r>
    </w:p>
    <w:p>
      <w:pPr>
        <w:spacing w:after="0" w:line="338" w:lineRule="auto"/>
        <w:jc w:val="both"/>
        <w:sectPr>
          <w:headerReference w:type="default" r:id="rId37"/>
          <w:pgSz w:w="17860" w:h="25260"/>
          <w:pgMar w:top="1820" w:right="2320" w:bottom="280" w:left="2560" w:header="1180" w:footer="0"/>
          <w:pgNumType w:start="23"/>
          <w:cols w:space="708"/>
        </w:sectPr>
      </w:pPr>
    </w:p>
    <w:p>
      <w:pPr>
        <w:pStyle w:val="BodyText"/>
        <w:tabs>
          <w:tab w:val="left" w:pos="2663"/>
          <w:tab w:val="left" w:pos="3510"/>
        </w:tabs>
        <w:spacing w:before="86" w:line="338" w:lineRule="auto"/>
        <w:ind w:right="385" w:firstLine="719"/>
      </w:pPr>
      <w:r>
        <w:drawing>
          <wp:anchor distT="0" distB="0" distL="0" distR="0" simplePos="0" relativeHeight="251671552" behindDoc="1" locked="0" layoutInCell="1" allowOverlap="1">
            <wp:simplePos x="0" y="0"/>
            <wp:positionH relativeFrom="page">
              <wp:posOffset>3149600</wp:posOffset>
            </wp:positionH>
            <wp:positionV relativeFrom="paragraph">
              <wp:posOffset>1047329</wp:posOffset>
            </wp:positionV>
            <wp:extent cx="800100" cy="38100"/>
            <wp:effectExtent l="0" t="0" r="0" b="0"/>
            <wp:wrapNone/>
            <wp:docPr id="2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3.png"/>
                    <pic:cNvPicPr/>
                  </pic:nvPicPr>
                  <pic:blipFill>
                    <a:blip xmlns:r="http://schemas.openxmlformats.org/officeDocument/2006/relationships" r:embed="rId38" cstate="print"/>
                    <a:stretch>
                      <a:fillRect/>
                    </a:stretch>
                  </pic:blipFill>
                  <pic:spPr>
                    <a:xfrm>
                      <a:off x="0" y="0"/>
                      <a:ext cx="800100" cy="38100"/>
                    </a:xfrm>
                    <a:prstGeom prst="rect">
                      <a:avLst/>
                    </a:prstGeom>
                  </pic:spPr>
                </pic:pic>
              </a:graphicData>
            </a:graphic>
          </wp:anchor>
        </w:drawing>
      </w:r>
      <w:r>
        <w:t>When ten million passwords were leaked on to the internet, they appeared</w:t>
      </w:r>
      <w:r>
        <w:rPr>
          <w:spacing w:val="-3"/>
        </w:rPr>
        <w:t xml:space="preserve"> </w:t>
      </w:r>
      <w:r>
        <w:t>to</w:t>
        <w:tab/>
        <w:t>32</w:t>
        <w:tab/>
        <w:t>that attempts by internet security experts to make us</w:t>
      </w:r>
      <w:r>
        <w:rPr>
          <w:spacing w:val="42"/>
        </w:rPr>
        <w:t xml:space="preserve"> </w:t>
      </w:r>
      <w:r>
        <w:t>improve</w:t>
      </w:r>
      <w:r>
        <w:rPr>
          <w:spacing w:val="34"/>
        </w:rPr>
        <w:t xml:space="preserve"> </w:t>
      </w:r>
      <w:r>
        <w:t>our</w:t>
      </w:r>
      <w:r>
        <w:rPr>
          <w:spacing w:val="42"/>
        </w:rPr>
        <w:t xml:space="preserve"> </w:t>
      </w:r>
      <w:r>
        <w:t>password</w:t>
      </w:r>
      <w:r>
        <w:rPr>
          <w:spacing w:val="37"/>
        </w:rPr>
        <w:t xml:space="preserve"> </w:t>
      </w:r>
      <w:r>
        <w:t>strength</w:t>
      </w:r>
      <w:r>
        <w:rPr>
          <w:spacing w:val="34"/>
        </w:rPr>
        <w:t xml:space="preserve"> </w:t>
      </w:r>
      <w:r>
        <w:t>had</w:t>
      </w:r>
      <w:r>
        <w:rPr>
          <w:spacing w:val="43"/>
        </w:rPr>
        <w:t xml:space="preserve"> </w:t>
      </w:r>
      <w:r>
        <w:t>been</w:t>
      </w:r>
      <w:r>
        <w:rPr>
          <w:spacing w:val="43"/>
        </w:rPr>
        <w:t xml:space="preserve"> </w:t>
      </w:r>
      <w:r>
        <w:t>successful,</w:t>
      </w:r>
      <w:r>
        <w:rPr>
          <w:spacing w:val="45"/>
        </w:rPr>
        <w:t xml:space="preserve"> </w:t>
      </w:r>
      <w:r>
        <w:t>even</w:t>
      </w:r>
      <w:r>
        <w:rPr>
          <w:spacing w:val="37"/>
        </w:rPr>
        <w:t xml:space="preserve"> </w:t>
      </w:r>
      <w:r>
        <w:t>if,</w:t>
      </w:r>
      <w:r>
        <w:rPr>
          <w:spacing w:val="17"/>
        </w:rPr>
        <w:t xml:space="preserve"> </w:t>
      </w:r>
      <w:r>
        <w:t>in</w:t>
      </w:r>
      <w:r>
        <w:rPr>
          <w:spacing w:val="42"/>
        </w:rPr>
        <w:t xml:space="preserve"> </w:t>
      </w:r>
      <w:r>
        <w:t>the</w:t>
      </w:r>
    </w:p>
    <w:p>
      <w:pPr>
        <w:pStyle w:val="BodyText"/>
        <w:tabs>
          <w:tab w:val="left" w:pos="1363"/>
          <w:tab w:val="left" w:pos="2382"/>
          <w:tab w:val="left" w:pos="2550"/>
          <w:tab w:val="left" w:pos="3136"/>
          <w:tab w:val="left" w:pos="3487"/>
          <w:tab w:val="left" w:pos="3935"/>
          <w:tab w:val="left" w:pos="5232"/>
          <w:tab w:val="left" w:pos="5635"/>
          <w:tab w:val="left" w:pos="5972"/>
          <w:tab w:val="left" w:pos="6656"/>
          <w:tab w:val="left" w:pos="7037"/>
          <w:tab w:val="left" w:pos="7860"/>
          <w:tab w:val="left" w:pos="8228"/>
          <w:tab w:val="left" w:pos="8854"/>
          <w:tab w:val="left" w:pos="9111"/>
          <w:tab w:val="left" w:pos="10005"/>
          <w:tab w:val="left" w:pos="10479"/>
          <w:tab w:val="left" w:pos="11508"/>
        </w:tabs>
        <w:spacing w:before="1" w:line="350" w:lineRule="auto"/>
        <w:ind w:right="318"/>
        <w:jc w:val="right"/>
      </w:pPr>
      <w:r>
        <w:t>specific case of the leaked passwords, they are also</w:t>
      </w:r>
      <w:r>
        <w:rPr>
          <w:spacing w:val="-58"/>
        </w:rPr>
        <w:t xml:space="preserve"> </w:t>
      </w:r>
      <w:r>
        <w:t>completely</w:t>
      </w:r>
      <w:r>
        <w:rPr>
          <w:spacing w:val="-6"/>
        </w:rPr>
        <w:t xml:space="preserve"> </w:t>
      </w:r>
      <w:r>
        <w:t>pointless.</w:t>
      </w:r>
      <w:r>
        <w:rPr>
          <w:spacing w:val="-1"/>
        </w:rPr>
        <w:t xml:space="preserve"> </w:t>
      </w:r>
      <w:r>
        <w:t>While</w:t>
        <w:tab/>
        <w:t>many</w:t>
        <w:tab/>
        <w:tab/>
        <w:t>of</w:t>
        <w:tab/>
        <w:t>the</w:t>
        <w:tab/>
        <w:t>passwords</w:t>
        <w:tab/>
        <w:t>were</w:t>
        <w:tab/>
        <w:t>still</w:t>
        <w:tab/>
        <w:t>single</w:t>
        <w:tab/>
        <w:t>words,</w:t>
        <w:tab/>
        <w:t>such</w:t>
        <w:tab/>
      </w:r>
      <w:r>
        <w:rPr>
          <w:spacing w:val="-1"/>
        </w:rPr>
        <w:t xml:space="preserve">as </w:t>
      </w:r>
      <w:r>
        <w:rPr>
          <w:rFonts w:ascii="Times New Roman" w:hAnsi="Times New Roman"/>
        </w:rPr>
        <w:t>“</w:t>
      </w:r>
      <w:r>
        <w:t>password</w:t>
      </w:r>
      <w:r>
        <w:rPr>
          <w:rFonts w:ascii="Times New Roman" w:hAnsi="Times New Roman"/>
        </w:rPr>
        <w:t>”</w:t>
      </w:r>
      <w:r>
        <w:t>,</w:t>
        <w:tab/>
        <w:t>there</w:t>
        <w:tab/>
        <w:t>was</w:t>
      </w:r>
      <w:r>
        <w:rPr>
          <w:spacing w:val="90"/>
        </w:rPr>
        <w:t xml:space="preserve"> </w:t>
      </w:r>
      <w:r>
        <w:t>also</w:t>
        <w:tab/>
        <w:t>a</w:t>
        <w:tab/>
        <w:t>clear</w:t>
        <w:tab/>
        <w:t>attempt</w:t>
        <w:tab/>
        <w:t>by</w:t>
        <w:tab/>
        <w:t>many</w:t>
        <w:tab/>
        <w:t>to make</w:t>
      </w:r>
      <w:r>
        <w:rPr>
          <w:spacing w:val="66"/>
        </w:rPr>
        <w:t xml:space="preserve"> </w:t>
      </w:r>
      <w:r>
        <w:t>them</w:t>
      </w:r>
    </w:p>
    <w:p>
      <w:pPr>
        <w:pStyle w:val="BodyText"/>
        <w:spacing w:line="566" w:lineRule="exact"/>
        <w:jc w:val="both"/>
      </w:pPr>
      <w:r>
        <w:drawing>
          <wp:anchor distT="0" distB="0" distL="0" distR="0" simplePos="0" relativeHeight="251670528" behindDoc="0" locked="0" layoutInCell="1" allowOverlap="1">
            <wp:simplePos x="0" y="0"/>
            <wp:positionH relativeFrom="page">
              <wp:posOffset>2806700</wp:posOffset>
            </wp:positionH>
            <wp:positionV relativeFrom="paragraph">
              <wp:posOffset>335840</wp:posOffset>
            </wp:positionV>
            <wp:extent cx="787400" cy="38100"/>
            <wp:effectExtent l="0" t="0" r="0" b="0"/>
            <wp:wrapNone/>
            <wp:docPr id="2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4.png"/>
                    <pic:cNvPicPr/>
                  </pic:nvPicPr>
                  <pic:blipFill>
                    <a:blip xmlns:r="http://schemas.openxmlformats.org/officeDocument/2006/relationships" r:embed="rId39" cstate="print"/>
                    <a:stretch>
                      <a:fillRect/>
                    </a:stretch>
                  </pic:blipFill>
                  <pic:spPr>
                    <a:xfrm>
                      <a:off x="0" y="0"/>
                      <a:ext cx="787400" cy="38100"/>
                    </a:xfrm>
                    <a:prstGeom prst="rect">
                      <a:avLst/>
                    </a:prstGeom>
                  </pic:spPr>
                </pic:pic>
              </a:graphicData>
            </a:graphic>
          </wp:anchor>
        </w:drawing>
      </w:r>
      <w:r>
        <w:t>harder to 33 . The problem was that people seemed to do so in the</w:t>
      </w:r>
    </w:p>
    <w:p>
      <w:pPr>
        <w:pStyle w:val="BodyText"/>
        <w:spacing w:before="273"/>
        <w:jc w:val="both"/>
      </w:pPr>
      <w:r>
        <w:t>same way.</w:t>
      </w:r>
    </w:p>
    <w:p>
      <w:pPr>
        <w:pStyle w:val="BodyText"/>
        <w:spacing w:before="344" w:line="328" w:lineRule="auto"/>
        <w:ind w:right="376" w:firstLine="719"/>
        <w:jc w:val="both"/>
        <w:rPr>
          <w:rFonts w:ascii="Times New Roman" w:hAnsi="Times New Roman"/>
        </w:rPr>
      </w:pPr>
      <w:r>
        <w:drawing>
          <wp:anchor distT="0" distB="0" distL="0" distR="0" simplePos="0" relativeHeight="251672576" behindDoc="1" locked="0" layoutInCell="1" allowOverlap="1">
            <wp:simplePos x="0" y="0"/>
            <wp:positionH relativeFrom="page">
              <wp:posOffset>6451600</wp:posOffset>
            </wp:positionH>
            <wp:positionV relativeFrom="paragraph">
              <wp:posOffset>566380</wp:posOffset>
            </wp:positionV>
            <wp:extent cx="1092200" cy="38100"/>
            <wp:effectExtent l="0" t="0" r="0" b="0"/>
            <wp:wrapNone/>
            <wp:docPr id="2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5.png"/>
                    <pic:cNvPicPr/>
                  </pic:nvPicPr>
                  <pic:blipFill>
                    <a:blip xmlns:r="http://schemas.openxmlformats.org/officeDocument/2006/relationships" r:embed="rId40" cstate="print"/>
                    <a:stretch>
                      <a:fillRect/>
                    </a:stretch>
                  </pic:blipFill>
                  <pic:spPr>
                    <a:xfrm>
                      <a:off x="0" y="0"/>
                      <a:ext cx="1092200" cy="38100"/>
                    </a:xfrm>
                    <a:prstGeom prst="rect">
                      <a:avLst/>
                    </a:prstGeom>
                  </pic:spPr>
                </pic:pic>
              </a:graphicData>
            </a:graphic>
          </wp:anchor>
        </w:drawing>
      </w:r>
      <w:r>
        <w:rPr>
          <w:rFonts w:ascii="幼圆" w:hAnsi="幼圆"/>
        </w:rPr>
        <w:t>“</w:t>
      </w:r>
      <w:r>
        <w:t>Users are becoming slightly more 34  of  what  makes  a password strong,</w:t>
      </w:r>
      <w:r>
        <w:rPr>
          <w:rFonts w:ascii="Times New Roman" w:hAnsi="Times New Roman"/>
        </w:rPr>
        <w:t xml:space="preserve">” </w:t>
      </w:r>
      <w:r>
        <w:t xml:space="preserve">explained WP Engine, an internet company that performed the analysis. </w:t>
      </w:r>
      <w:r>
        <w:rPr>
          <w:rFonts w:ascii="Times New Roman" w:hAnsi="Times New Roman"/>
        </w:rPr>
        <w:t>“</w:t>
      </w:r>
      <w:r>
        <w:t>For instance, adding a number or two at the end of a text phrase. That makes it better,</w:t>
      </w:r>
      <w:r>
        <w:rPr>
          <w:spacing w:val="-13"/>
        </w:rPr>
        <w:t xml:space="preserve"> </w:t>
      </w:r>
      <w:r>
        <w:rPr>
          <w:spacing w:val="-7"/>
        </w:rPr>
        <w:t>right?</w:t>
      </w:r>
      <w:r>
        <w:rPr>
          <w:rFonts w:ascii="Times New Roman" w:hAnsi="Times New Roman"/>
          <w:spacing w:val="-7"/>
        </w:rPr>
        <w:t>”</w:t>
      </w:r>
    </w:p>
    <w:p>
      <w:pPr>
        <w:pStyle w:val="BodyText"/>
        <w:tabs>
          <w:tab w:val="left" w:pos="1866"/>
          <w:tab w:val="left" w:pos="2712"/>
        </w:tabs>
        <w:spacing w:before="37" w:line="338" w:lineRule="auto"/>
        <w:ind w:right="370" w:firstLine="719"/>
      </w:pPr>
      <w:r>
        <w:drawing>
          <wp:anchor distT="0" distB="0" distL="0" distR="0" simplePos="0" relativeHeight="251673600" behindDoc="1" locked="0" layoutInCell="1" allowOverlap="1">
            <wp:simplePos x="0" y="0"/>
            <wp:positionH relativeFrom="page">
              <wp:posOffset>2616200</wp:posOffset>
            </wp:positionH>
            <wp:positionV relativeFrom="paragraph">
              <wp:posOffset>423504</wp:posOffset>
            </wp:positionV>
            <wp:extent cx="774700" cy="38100"/>
            <wp:effectExtent l="0" t="0" r="0" b="0"/>
            <wp:wrapNone/>
            <wp:docPr id="2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6.png"/>
                    <pic:cNvPicPr/>
                  </pic:nvPicPr>
                  <pic:blipFill>
                    <a:blip xmlns:r="http://schemas.openxmlformats.org/officeDocument/2006/relationships" r:embed="rId41" cstate="print"/>
                    <a:stretch>
                      <a:fillRect/>
                    </a:stretch>
                  </pic:blipFill>
                  <pic:spPr>
                    <a:xfrm>
                      <a:off x="0" y="0"/>
                      <a:ext cx="774700" cy="38100"/>
                    </a:xfrm>
                    <a:prstGeom prst="rect">
                      <a:avLst/>
                    </a:prstGeom>
                  </pic:spPr>
                </pic:pic>
              </a:graphicData>
            </a:graphic>
          </wp:anchor>
        </w:drawing>
      </w:r>
      <w:r>
        <w:t>But</w:t>
        <w:tab/>
        <w:t>35</w:t>
        <w:tab/>
        <w:t xml:space="preserve">no. They found that almost half a million passwords did this---and in 20 per cent of those all people did was put the number </w:t>
      </w:r>
      <w:r>
        <w:rPr>
          <w:rFonts w:ascii="Times New Roman" w:hAnsi="Times New Roman"/>
        </w:rPr>
        <w:t>“</w:t>
      </w:r>
      <w:r>
        <w:t>1</w:t>
      </w:r>
      <w:r>
        <w:rPr>
          <w:rFonts w:ascii="Times New Roman" w:hAnsi="Times New Roman"/>
        </w:rPr>
        <w:t xml:space="preserve">” </w:t>
      </w:r>
      <w:r>
        <w:t>at the</w:t>
      </w:r>
      <w:r>
        <w:rPr>
          <w:spacing w:val="-3"/>
        </w:rPr>
        <w:t xml:space="preserve"> </w:t>
      </w:r>
      <w:r>
        <w:t>end.</w:t>
      </w:r>
    </w:p>
    <w:p>
      <w:pPr>
        <w:pStyle w:val="BodyText"/>
        <w:spacing w:before="1" w:line="338" w:lineRule="auto"/>
        <w:ind w:right="379" w:firstLine="719"/>
        <w:jc w:val="both"/>
      </w:pPr>
      <w:r>
        <w:drawing>
          <wp:anchor distT="0" distB="0" distL="0" distR="0" simplePos="0" relativeHeight="251674624" behindDoc="1" locked="0" layoutInCell="1" allowOverlap="1">
            <wp:simplePos x="0" y="0"/>
            <wp:positionH relativeFrom="page">
              <wp:posOffset>6769100</wp:posOffset>
            </wp:positionH>
            <wp:positionV relativeFrom="paragraph">
              <wp:posOffset>2186264</wp:posOffset>
            </wp:positionV>
            <wp:extent cx="698500" cy="38100"/>
            <wp:effectExtent l="0" t="0" r="0" b="0"/>
            <wp:wrapNone/>
            <wp:docPr id="3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7.png"/>
                    <pic:cNvPicPr/>
                  </pic:nvPicPr>
                  <pic:blipFill>
                    <a:blip xmlns:r="http://schemas.openxmlformats.org/officeDocument/2006/relationships" r:embed="rId42" cstate="print"/>
                    <a:stretch>
                      <a:fillRect/>
                    </a:stretch>
                  </pic:blipFill>
                  <pic:spPr>
                    <a:xfrm>
                      <a:off x="0" y="0"/>
                      <a:ext cx="698500" cy="38100"/>
                    </a:xfrm>
                    <a:prstGeom prst="rect">
                      <a:avLst/>
                    </a:prstGeom>
                  </pic:spPr>
                </pic:pic>
              </a:graphicData>
            </a:graphic>
          </wp:anchor>
        </w:drawing>
      </w:r>
      <w:r>
        <w:t>Perhaps this is why some companies are now trying to move gradually beyond passwords. Yahoo! is giving users the option to associate their mobile phone with an account, had have a single use passwords texted to it each time they want to 36</w:t>
      </w:r>
      <w:r>
        <w:rPr>
          <w:spacing w:val="82"/>
        </w:rPr>
        <w:t xml:space="preserve"> </w:t>
      </w:r>
      <w:r>
        <w:t>on.</w:t>
      </w:r>
    </w:p>
    <w:p>
      <w:pPr>
        <w:pStyle w:val="BodyText"/>
        <w:spacing w:before="2" w:line="338" w:lineRule="auto"/>
        <w:ind w:right="388" w:firstLine="719"/>
        <w:jc w:val="both"/>
      </w:pPr>
      <w:r>
        <w:drawing>
          <wp:anchor distT="0" distB="0" distL="0" distR="0" simplePos="0" relativeHeight="251675648" behindDoc="1" locked="0" layoutInCell="1" allowOverlap="1">
            <wp:simplePos x="0" y="0"/>
            <wp:positionH relativeFrom="page">
              <wp:posOffset>6299200</wp:posOffset>
            </wp:positionH>
            <wp:positionV relativeFrom="paragraph">
              <wp:posOffset>989924</wp:posOffset>
            </wp:positionV>
            <wp:extent cx="812800" cy="38100"/>
            <wp:effectExtent l="0" t="0" r="0" b="0"/>
            <wp:wrapNone/>
            <wp:docPr id="3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8.png"/>
                    <pic:cNvPicPr/>
                  </pic:nvPicPr>
                  <pic:blipFill>
                    <a:blip xmlns:r="http://schemas.openxmlformats.org/officeDocument/2006/relationships" r:embed="rId43" cstate="print"/>
                    <a:stretch>
                      <a:fillRect/>
                    </a:stretch>
                  </pic:blipFill>
                  <pic:spPr>
                    <a:xfrm>
                      <a:off x="0" y="0"/>
                      <a:ext cx="812800" cy="38100"/>
                    </a:xfrm>
                    <a:prstGeom prst="rect">
                      <a:avLst/>
                    </a:prstGeom>
                  </pic:spPr>
                </pic:pic>
              </a:graphicData>
            </a:graphic>
          </wp:anchor>
        </w:drawing>
      </w:r>
      <w:r>
        <w:t xml:space="preserve">Although the services is voluntary, Dylan Casey an executive at Yahoo!, said that it was </w:t>
      </w:r>
      <w:r>
        <w:rPr>
          <w:rFonts w:ascii="Times New Roman" w:hAnsi="Times New Roman"/>
        </w:rPr>
        <w:t>“</w:t>
      </w:r>
      <w:r>
        <w:t xml:space="preserve">the first step to  37  passwords  </w:t>
      </w:r>
      <w:r>
        <w:rPr>
          <w:rFonts w:ascii="Times New Roman" w:hAnsi="Times New Roman"/>
        </w:rPr>
        <w:t>”</w:t>
      </w:r>
      <w:r>
        <w:t>. He said it was a(n) 38 that it was increasingly hard for people to remember</w:t>
      </w:r>
      <w:r>
        <w:rPr>
          <w:spacing w:val="-54"/>
        </w:rPr>
        <w:t xml:space="preserve"> </w:t>
      </w:r>
      <w:r>
        <w:t>all</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7"/>
        <w:ind w:left="0"/>
        <w:rPr>
          <w:sz w:val="26"/>
        </w:rPr>
      </w:pPr>
      <w:r>
        <w:drawing>
          <wp:anchor distT="0" distB="0" distL="0" distR="0" simplePos="0" relativeHeight="251669504" behindDoc="0" locked="0" layoutInCell="1" allowOverlap="1">
            <wp:simplePos x="0" y="0"/>
            <wp:positionH relativeFrom="page">
              <wp:posOffset>2692400</wp:posOffset>
            </wp:positionH>
            <wp:positionV relativeFrom="paragraph">
              <wp:posOffset>340382</wp:posOffset>
            </wp:positionV>
            <wp:extent cx="1270" cy="1270"/>
            <wp:effectExtent l="0" t="0" r="0" b="0"/>
            <wp:wrapTopAndBottom/>
            <wp:docPr id="3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9.png"/>
                    <pic:cNvPicPr/>
                  </pic:nvPicPr>
                  <pic:blipFill>
                    <a:blip xmlns:r="http://schemas.openxmlformats.org/officeDocument/2006/relationships" r:embed="rId44" cstate="print"/>
                    <a:stretch>
                      <a:fillRect/>
                    </a:stretch>
                  </pic:blipFill>
                  <pic:spPr>
                    <a:xfrm>
                      <a:off x="0" y="0"/>
                      <a:ext cx="1270" cy="1270"/>
                    </a:xfrm>
                    <a:prstGeom prst="rect">
                      <a:avLst/>
                    </a:prstGeom>
                  </pic:spPr>
                </pic:pic>
              </a:graphicData>
            </a:graphic>
          </wp:anchor>
        </w:drawing>
      </w:r>
    </w:p>
    <w:p>
      <w:pPr>
        <w:spacing w:after="0"/>
        <w:rPr>
          <w:sz w:val="26"/>
        </w:rPr>
        <w:sectPr>
          <w:headerReference w:type="default" r:id="rId45"/>
          <w:pgSz w:w="17860" w:h="25260"/>
          <w:pgMar w:top="1820" w:right="2320" w:bottom="280" w:left="2560" w:header="1180" w:footer="0"/>
          <w:pgNumType w:start="24"/>
          <w:cols w:space="708"/>
        </w:sectPr>
      </w:pPr>
    </w:p>
    <w:p>
      <w:pPr>
        <w:pStyle w:val="BodyText"/>
        <w:spacing w:before="86" w:line="338" w:lineRule="auto"/>
        <w:ind w:right="638"/>
        <w:jc w:val="both"/>
      </w:pPr>
      <w:r>
        <w:t xml:space="preserve">the passwords they had. </w:t>
      </w:r>
      <w:r>
        <w:rPr>
          <w:rFonts w:ascii="Times New Roman" w:hAnsi="Times New Roman"/>
        </w:rPr>
        <w:t>“</w:t>
      </w:r>
      <w:r>
        <w:t xml:space="preserve">I don </w:t>
      </w:r>
      <w:r>
        <w:rPr>
          <w:rFonts w:ascii="Times New Roman" w:hAnsi="Times New Roman"/>
        </w:rPr>
        <w:t>’</w:t>
      </w:r>
      <w:r>
        <w:t>t think we, as an industry, have done a good enough job of putting ourselves in the shoes of the people</w:t>
      </w:r>
      <w:r>
        <w:rPr>
          <w:spacing w:val="-56"/>
        </w:rPr>
        <w:t xml:space="preserve"> </w:t>
      </w:r>
      <w:r>
        <w:t>using our products,</w:t>
      </w:r>
      <w:r>
        <w:rPr>
          <w:rFonts w:ascii="Times New Roman" w:hAnsi="Times New Roman"/>
        </w:rPr>
        <w:t xml:space="preserve">” </w:t>
      </w:r>
      <w:r>
        <w:t>he said.</w:t>
      </w:r>
    </w:p>
    <w:p>
      <w:pPr>
        <w:pStyle w:val="BodyText"/>
        <w:spacing w:before="1" w:line="338" w:lineRule="auto"/>
        <w:ind w:right="373" w:firstLine="719"/>
        <w:jc w:val="both"/>
      </w:pPr>
      <w:r>
        <w:t>It would certainly be a more sensible strategy than same people</w:t>
      </w:r>
      <w:r>
        <w:rPr>
          <w:rFonts w:ascii="Times New Roman" w:hAnsi="Times New Roman"/>
        </w:rPr>
        <w:t>’</w:t>
      </w:r>
      <w:r>
        <w:t xml:space="preserve">s improving upon </w:t>
      </w:r>
      <w:r>
        <w:rPr>
          <w:rFonts w:ascii="Times New Roman" w:hAnsi="Times New Roman"/>
        </w:rPr>
        <w:t>“</w:t>
      </w:r>
      <w:r>
        <w:t>password</w:t>
      </w:r>
      <w:r>
        <w:rPr>
          <w:rFonts w:ascii="Times New Roman" w:hAnsi="Times New Roman"/>
        </w:rPr>
        <w:t xml:space="preserve">” </w:t>
      </w:r>
      <w:r>
        <w:t xml:space="preserve">by using </w:t>
      </w:r>
      <w:r>
        <w:rPr>
          <w:rFonts w:ascii="Times New Roman" w:hAnsi="Times New Roman"/>
        </w:rPr>
        <w:t>“</w:t>
      </w:r>
      <w:r>
        <w:t>wasspord</w:t>
      </w:r>
      <w:r>
        <w:rPr>
          <w:rFonts w:ascii="Times New Roman" w:hAnsi="Times New Roman"/>
        </w:rPr>
        <w:t xml:space="preserve">” </w:t>
      </w:r>
      <w:r>
        <w:t>or, tran5p053d numb3r5 f0r 13tt3r5.</w:t>
      </w:r>
    </w:p>
    <w:p>
      <w:pPr>
        <w:pStyle w:val="BodyText"/>
        <w:tabs>
          <w:tab w:val="left" w:pos="1224"/>
          <w:tab w:val="left" w:pos="1956"/>
          <w:tab w:val="left" w:pos="2071"/>
          <w:tab w:val="left" w:pos="4080"/>
          <w:tab w:val="left" w:pos="5583"/>
          <w:tab w:val="left" w:pos="6022"/>
          <w:tab w:val="left" w:pos="7511"/>
          <w:tab w:val="left" w:pos="8102"/>
          <w:tab w:val="left" w:pos="8387"/>
          <w:tab w:val="left" w:pos="9234"/>
          <w:tab w:val="left" w:pos="9900"/>
          <w:tab w:val="left" w:pos="10962"/>
        </w:tabs>
        <w:spacing w:before="74" w:line="328" w:lineRule="auto"/>
        <w:ind w:right="374" w:firstLine="719"/>
      </w:pPr>
      <w:r>
        <w:drawing>
          <wp:anchor distT="0" distB="0" distL="0" distR="0" simplePos="0" relativeHeight="251676672" behindDoc="1" locked="0" layoutInCell="1" allowOverlap="1">
            <wp:simplePos x="0" y="0"/>
            <wp:positionH relativeFrom="page">
              <wp:posOffset>6743700</wp:posOffset>
            </wp:positionH>
            <wp:positionV relativeFrom="paragraph">
              <wp:posOffset>399374</wp:posOffset>
            </wp:positionV>
            <wp:extent cx="850900" cy="38100"/>
            <wp:effectExtent l="0" t="0" r="0" b="0"/>
            <wp:wrapNone/>
            <wp:docPr id="3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0.png"/>
                    <pic:cNvPicPr/>
                  </pic:nvPicPr>
                  <pic:blipFill>
                    <a:blip xmlns:r="http://schemas.openxmlformats.org/officeDocument/2006/relationships" r:embed="rId46" cstate="print"/>
                    <a:stretch>
                      <a:fillRect/>
                    </a:stretch>
                  </pic:blipFill>
                  <pic:spPr>
                    <a:xfrm>
                      <a:off x="0" y="0"/>
                      <a:ext cx="850900" cy="38100"/>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2197100</wp:posOffset>
            </wp:positionH>
            <wp:positionV relativeFrom="paragraph">
              <wp:posOffset>2177374</wp:posOffset>
            </wp:positionV>
            <wp:extent cx="698500" cy="38100"/>
            <wp:effectExtent l="0" t="0" r="0" b="0"/>
            <wp:wrapNone/>
            <wp:docPr id="3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1.png"/>
                    <pic:cNvPicPr/>
                  </pic:nvPicPr>
                  <pic:blipFill>
                    <a:blip xmlns:r="http://schemas.openxmlformats.org/officeDocument/2006/relationships" r:embed="rId47" cstate="print"/>
                    <a:stretch>
                      <a:fillRect/>
                    </a:stretch>
                  </pic:blipFill>
                  <pic:spPr>
                    <a:xfrm>
                      <a:off x="0" y="0"/>
                      <a:ext cx="698500" cy="38100"/>
                    </a:xfrm>
                    <a:prstGeom prst="rect">
                      <a:avLst/>
                    </a:prstGeom>
                  </pic:spPr>
                </pic:pic>
              </a:graphicData>
            </a:graphic>
          </wp:anchor>
        </w:drawing>
      </w:r>
      <w:r>
        <w:rPr>
          <w:rFonts w:ascii="幼圆" w:hAnsi="幼圆"/>
        </w:rPr>
        <w:t>“</w:t>
      </w:r>
      <w:r>
        <w:t>We are, for the most</w:t>
      </w:r>
      <w:r>
        <w:rPr>
          <w:spacing w:val="-18"/>
        </w:rPr>
        <w:t xml:space="preserve"> </w:t>
      </w:r>
      <w:r>
        <w:t>part,</w:t>
      </w:r>
      <w:r>
        <w:rPr>
          <w:spacing w:val="-3"/>
        </w:rPr>
        <w:t xml:space="preserve"> </w:t>
      </w:r>
      <w:r>
        <w:t>predictably</w:t>
        <w:tab/>
        <w:tab/>
        <w:t>39</w:t>
        <w:tab/>
        <w:t>when it comes to choosing</w:t>
        <w:tab/>
        <w:t>passwords,</w:t>
        <w:tab/>
        <w:t>despite</w:t>
        <w:tab/>
        <w:t>a</w:t>
        <w:tab/>
        <w:t>decade</w:t>
        <w:tab/>
        <w:t>of</w:t>
        <w:tab/>
        <w:t>warnings</w:t>
        <w:tab/>
        <w:t>from</w:t>
        <w:tab/>
      </w:r>
      <w:r>
        <w:rPr>
          <w:spacing w:val="-3"/>
        </w:rPr>
        <w:t xml:space="preserve">password </w:t>
      </w:r>
      <w:r>
        <w:t>strength checkers during sign-ups,</w:t>
      </w:r>
      <w:r>
        <w:rPr>
          <w:rFonts w:ascii="Times New Roman" w:hAnsi="Times New Roman"/>
        </w:rPr>
        <w:t xml:space="preserve">” </w:t>
      </w:r>
      <w:r>
        <w:t xml:space="preserve">said WP Engine. </w:t>
      </w:r>
      <w:r>
        <w:rPr>
          <w:rFonts w:ascii="Times New Roman" w:hAnsi="Times New Roman"/>
        </w:rPr>
        <w:t>“</w:t>
      </w:r>
      <w:r>
        <w:t>We love taking a(n)</w:t>
        <w:tab/>
        <w:t>40</w:t>
        <w:tab/>
        <w:tab/>
        <w:t>, and so do password</w:t>
      </w:r>
      <w:r>
        <w:rPr>
          <w:spacing w:val="-7"/>
        </w:rPr>
        <w:t xml:space="preserve"> </w:t>
      </w:r>
      <w:r>
        <w:t>crackers.</w:t>
      </w:r>
    </w:p>
    <w:p>
      <w:pPr>
        <w:pStyle w:val="Heading1"/>
        <w:numPr>
          <w:ilvl w:val="0"/>
          <w:numId w:val="14"/>
        </w:numPr>
        <w:tabs>
          <w:tab w:val="left" w:pos="712"/>
        </w:tabs>
        <w:spacing w:before="36" w:after="0" w:line="338" w:lineRule="auto"/>
        <w:ind w:left="140" w:right="7811" w:firstLine="0"/>
        <w:jc w:val="left"/>
      </w:pPr>
      <w:r>
        <w:t>Reading</w:t>
      </w:r>
      <w:r>
        <w:rPr>
          <w:spacing w:val="-17"/>
        </w:rPr>
        <w:t xml:space="preserve"> </w:t>
      </w:r>
      <w:r>
        <w:t>Comprehension Section</w:t>
      </w:r>
      <w:r>
        <w:rPr>
          <w:spacing w:val="-2"/>
        </w:rPr>
        <w:t xml:space="preserve"> </w:t>
      </w:r>
      <w:r>
        <w:t>A</w:t>
      </w:r>
    </w:p>
    <w:p>
      <w:pPr>
        <w:pStyle w:val="BodyText"/>
        <w:tabs>
          <w:tab w:val="left" w:pos="2307"/>
          <w:tab w:val="left" w:pos="3080"/>
          <w:tab w:val="left" w:pos="4105"/>
          <w:tab w:val="left" w:pos="5267"/>
          <w:tab w:val="left" w:pos="5803"/>
          <w:tab w:val="left" w:pos="6580"/>
          <w:tab w:val="left" w:pos="8404"/>
          <w:tab w:val="left" w:pos="10012"/>
          <w:tab w:val="left" w:pos="11127"/>
          <w:tab w:val="left" w:pos="11882"/>
        </w:tabs>
        <w:spacing w:before="1" w:line="338" w:lineRule="auto"/>
        <w:ind w:right="382"/>
      </w:pPr>
      <w:r>
        <w:rPr>
          <w:b/>
        </w:rPr>
        <w:t>Directions:</w:t>
        <w:tab/>
      </w:r>
      <w:r>
        <w:t>For</w:t>
        <w:tab/>
        <w:t>each</w:t>
        <w:tab/>
        <w:t>blank</w:t>
        <w:tab/>
        <w:t>in</w:t>
        <w:tab/>
        <w:t>the</w:t>
        <w:tab/>
        <w:t>following</w:t>
        <w:tab/>
        <w:t>passage</w:t>
        <w:tab/>
        <w:t>there</w:t>
        <w:tab/>
        <w:t>are</w:t>
        <w:tab/>
      </w:r>
      <w:r>
        <w:rPr>
          <w:spacing w:val="-5"/>
        </w:rPr>
        <w:t xml:space="preserve">four </w:t>
      </w:r>
      <w:r>
        <w:t>words or phrases marked A, B, C and D. Fill in each blank with the word or phrase that best fits the</w:t>
      </w:r>
      <w:r>
        <w:rPr>
          <w:spacing w:val="-9"/>
        </w:rPr>
        <w:t xml:space="preserve"> </w:t>
      </w:r>
      <w:r>
        <w:t>context.</w:t>
      </w:r>
    </w:p>
    <w:p>
      <w:pPr>
        <w:pStyle w:val="BodyText"/>
        <w:tabs>
          <w:tab w:val="left" w:pos="583"/>
          <w:tab w:val="left" w:pos="1629"/>
          <w:tab w:val="left" w:pos="2838"/>
          <w:tab w:val="left" w:pos="4382"/>
          <w:tab w:val="left" w:pos="5612"/>
          <w:tab w:val="left" w:pos="6774"/>
          <w:tab w:val="left" w:pos="8090"/>
          <w:tab w:val="left" w:pos="9628"/>
          <w:tab w:val="left" w:pos="10296"/>
          <w:tab w:val="left" w:pos="10474"/>
          <w:tab w:val="left" w:pos="10539"/>
          <w:tab w:val="left" w:pos="11142"/>
          <w:tab w:val="left" w:pos="11716"/>
          <w:tab w:val="left" w:pos="12181"/>
        </w:tabs>
        <w:spacing w:before="1" w:line="338" w:lineRule="auto"/>
        <w:ind w:right="369" w:firstLine="719"/>
      </w:pPr>
      <w:r>
        <w:drawing>
          <wp:anchor distT="0" distB="0" distL="0" distR="0" simplePos="0" relativeHeight="251678720" behindDoc="1" locked="0" layoutInCell="1" allowOverlap="1">
            <wp:simplePos x="0" y="0"/>
            <wp:positionH relativeFrom="page">
              <wp:posOffset>9042400</wp:posOffset>
            </wp:positionH>
            <wp:positionV relativeFrom="paragraph">
              <wp:posOffset>1589364</wp:posOffset>
            </wp:positionV>
            <wp:extent cx="609600" cy="38100"/>
            <wp:effectExtent l="0" t="0" r="0" b="0"/>
            <wp:wrapNone/>
            <wp:docPr id="4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2.png"/>
                    <pic:cNvPicPr/>
                  </pic:nvPicPr>
                  <pic:blipFill>
                    <a:blip xmlns:r="http://schemas.openxmlformats.org/officeDocument/2006/relationships" r:embed="rId48" cstate="print"/>
                    <a:stretch>
                      <a:fillRect/>
                    </a:stretch>
                  </pic:blipFill>
                  <pic:spPr>
                    <a:xfrm>
                      <a:off x="0" y="0"/>
                      <a:ext cx="609600" cy="381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8013700</wp:posOffset>
            </wp:positionH>
            <wp:positionV relativeFrom="paragraph">
              <wp:posOffset>2186264</wp:posOffset>
            </wp:positionV>
            <wp:extent cx="774700" cy="38100"/>
            <wp:effectExtent l="0" t="0" r="0" b="0"/>
            <wp:wrapNone/>
            <wp:docPr id="4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3.png"/>
                    <pic:cNvPicPr/>
                  </pic:nvPicPr>
                  <pic:blipFill>
                    <a:blip xmlns:r="http://schemas.openxmlformats.org/officeDocument/2006/relationships" r:embed="rId49" cstate="print"/>
                    <a:stretch>
                      <a:fillRect/>
                    </a:stretch>
                  </pic:blipFill>
                  <pic:spPr>
                    <a:xfrm>
                      <a:off x="0" y="0"/>
                      <a:ext cx="774700" cy="381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7556500</wp:posOffset>
            </wp:positionH>
            <wp:positionV relativeFrom="paragraph">
              <wp:posOffset>2770464</wp:posOffset>
            </wp:positionV>
            <wp:extent cx="711200" cy="38100"/>
            <wp:effectExtent l="0" t="0" r="0" b="0"/>
            <wp:wrapNone/>
            <wp:docPr id="4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4.png"/>
                    <pic:cNvPicPr/>
                  </pic:nvPicPr>
                  <pic:blipFill>
                    <a:blip xmlns:r="http://schemas.openxmlformats.org/officeDocument/2006/relationships" r:embed="rId50" cstate="print"/>
                    <a:stretch>
                      <a:fillRect/>
                    </a:stretch>
                  </pic:blipFill>
                  <pic:spPr>
                    <a:xfrm>
                      <a:off x="0" y="0"/>
                      <a:ext cx="711200" cy="38100"/>
                    </a:xfrm>
                    <a:prstGeom prst="rect">
                      <a:avLst/>
                    </a:prstGeom>
                  </pic:spPr>
                </pic:pic>
              </a:graphicData>
            </a:graphic>
          </wp:anchor>
        </w:drawing>
      </w:r>
      <w:r>
        <w:t>Ever been just about to call someone when the phone rings and the person in question is on the other end? Or have you experienced a sudden</w:t>
      </w:r>
      <w:r>
        <w:rPr>
          <w:spacing w:val="55"/>
        </w:rPr>
        <w:t xml:space="preserve"> </w:t>
      </w:r>
      <w:r>
        <w:t>feeling</w:t>
      </w:r>
      <w:r>
        <w:rPr>
          <w:spacing w:val="52"/>
        </w:rPr>
        <w:t xml:space="preserve"> </w:t>
      </w:r>
      <w:r>
        <w:t>of</w:t>
      </w:r>
      <w:r>
        <w:rPr>
          <w:spacing w:val="47"/>
        </w:rPr>
        <w:t xml:space="preserve"> </w:t>
      </w:r>
      <w:r>
        <w:t>unease</w:t>
      </w:r>
      <w:r>
        <w:rPr>
          <w:spacing w:val="54"/>
        </w:rPr>
        <w:t xml:space="preserve"> </w:t>
      </w:r>
      <w:r>
        <w:t>or</w:t>
      </w:r>
      <w:r>
        <w:rPr>
          <w:spacing w:val="52"/>
        </w:rPr>
        <w:t xml:space="preserve"> </w:t>
      </w:r>
      <w:r>
        <w:t>danger</w:t>
      </w:r>
      <w:r>
        <w:rPr>
          <w:spacing w:val="54"/>
        </w:rPr>
        <w:t xml:space="preserve"> </w:t>
      </w:r>
      <w:r>
        <w:t>even</w:t>
      </w:r>
      <w:r>
        <w:rPr>
          <w:spacing w:val="49"/>
        </w:rPr>
        <w:t xml:space="preserve"> </w:t>
      </w:r>
      <w:r>
        <w:t>though</w:t>
      </w:r>
      <w:r>
        <w:rPr>
          <w:spacing w:val="53"/>
        </w:rPr>
        <w:t xml:space="preserve"> </w:t>
      </w:r>
      <w:r>
        <w:t>you</w:t>
      </w:r>
      <w:r>
        <w:rPr>
          <w:rFonts w:ascii="Times New Roman" w:hAnsi="Times New Roman"/>
        </w:rPr>
        <w:t>’</w:t>
      </w:r>
      <w:r>
        <w:t>re</w:t>
      </w:r>
      <w:r>
        <w:rPr>
          <w:spacing w:val="49"/>
        </w:rPr>
        <w:t xml:space="preserve"> </w:t>
      </w:r>
      <w:r>
        <w:t>in</w:t>
      </w:r>
      <w:r>
        <w:rPr>
          <w:spacing w:val="50"/>
        </w:rPr>
        <w:t xml:space="preserve"> </w:t>
      </w:r>
      <w:r>
        <w:t>a(n)</w:t>
        <w:tab/>
        <w:tab/>
      </w:r>
      <w:r>
        <w:rPr>
          <w:spacing w:val="-7"/>
        </w:rPr>
        <w:t xml:space="preserve">41 </w:t>
      </w:r>
      <w:r>
        <w:t>situation?</w:t>
      </w:r>
      <w:r>
        <w:rPr>
          <w:spacing w:val="-4"/>
        </w:rPr>
        <w:t xml:space="preserve"> </w:t>
      </w:r>
      <w:r>
        <w:t>If</w:t>
      </w:r>
      <w:r>
        <w:rPr>
          <w:spacing w:val="-3"/>
        </w:rPr>
        <w:t xml:space="preserve"> </w:t>
      </w:r>
      <w:r>
        <w:t>you</w:t>
      </w:r>
      <w:r>
        <w:rPr>
          <w:spacing w:val="-4"/>
        </w:rPr>
        <w:t xml:space="preserve"> </w:t>
      </w:r>
      <w:r>
        <w:t>don</w:t>
      </w:r>
      <w:r>
        <w:rPr>
          <w:spacing w:val="-42"/>
        </w:rPr>
        <w:t xml:space="preserve"> </w:t>
      </w:r>
      <w:r>
        <w:rPr>
          <w:rFonts w:ascii="Times New Roman" w:hAnsi="Times New Roman"/>
        </w:rPr>
        <w:t>’</w:t>
      </w:r>
      <w:r>
        <w:t>t</w:t>
      </w:r>
      <w:r>
        <w:rPr>
          <w:spacing w:val="-3"/>
        </w:rPr>
        <w:t xml:space="preserve"> </w:t>
      </w:r>
      <w:r>
        <w:t>believe</w:t>
      </w:r>
      <w:r>
        <w:rPr>
          <w:spacing w:val="-4"/>
        </w:rPr>
        <w:t xml:space="preserve"> </w:t>
      </w:r>
      <w:r>
        <w:t>in</w:t>
      </w:r>
      <w:r>
        <w:rPr>
          <w:spacing w:val="-3"/>
        </w:rPr>
        <w:t xml:space="preserve"> </w:t>
      </w:r>
      <w:r>
        <w:t>it,</w:t>
      </w:r>
      <w:r>
        <w:rPr>
          <w:spacing w:val="-4"/>
        </w:rPr>
        <w:t xml:space="preserve"> </w:t>
      </w:r>
      <w:r>
        <w:t>you</w:t>
      </w:r>
      <w:r>
        <w:rPr>
          <w:spacing w:val="-25"/>
        </w:rPr>
        <w:t xml:space="preserve"> </w:t>
      </w:r>
      <w:r>
        <w:rPr>
          <w:rFonts w:ascii="Times New Roman" w:hAnsi="Times New Roman"/>
        </w:rPr>
        <w:t>’</w:t>
      </w:r>
      <w:r>
        <w:t>ll</w:t>
      </w:r>
      <w:r>
        <w:rPr>
          <w:spacing w:val="-4"/>
        </w:rPr>
        <w:t xml:space="preserve"> </w:t>
      </w:r>
      <w:r>
        <w:t>put</w:t>
      </w:r>
      <w:r>
        <w:rPr>
          <w:spacing w:val="-3"/>
        </w:rPr>
        <w:t xml:space="preserve"> </w:t>
      </w:r>
      <w:r>
        <w:t>it</w:t>
      </w:r>
      <w:r>
        <w:rPr>
          <w:spacing w:val="-4"/>
        </w:rPr>
        <w:t xml:space="preserve"> </w:t>
      </w:r>
      <w:r>
        <w:t>down</w:t>
      </w:r>
      <w:r>
        <w:rPr>
          <w:spacing w:val="-3"/>
        </w:rPr>
        <w:t xml:space="preserve"> </w:t>
      </w:r>
      <w:r>
        <w:t>to</w:t>
        <w:tab/>
        <w:t>42</w:t>
        <w:tab/>
        <w:t>and on overactive imagination. But some people believe</w:t>
      </w:r>
      <w:r>
        <w:rPr>
          <w:spacing w:val="-29"/>
        </w:rPr>
        <w:t xml:space="preserve"> </w:t>
      </w:r>
      <w:r>
        <w:t>it</w:t>
      </w:r>
      <w:r>
        <w:rPr>
          <w:spacing w:val="-5"/>
        </w:rPr>
        <w:t xml:space="preserve"> </w:t>
      </w:r>
      <w:r>
        <w:t>is</w:t>
        <w:tab/>
        <w:t>43</w:t>
        <w:tab/>
        <w:tab/>
        <w:t>that there is a</w:t>
        <w:tab/>
        <w:t>sixth</w:t>
        <w:tab/>
        <w:t>sense</w:t>
        <w:tab/>
        <w:t>beyond</w:t>
        <w:tab/>
        <w:t>smell,</w:t>
        <w:tab/>
        <w:t>taste,</w:t>
        <w:tab/>
        <w:t>touch,</w:t>
        <w:tab/>
        <w:t>hearing</w:t>
        <w:tab/>
      </w:r>
      <w:r>
        <w:rPr>
          <w:spacing w:val="-1"/>
        </w:rPr>
        <w:t>and</w:t>
        <w:tab/>
        <w:tab/>
        <w:tab/>
      </w:r>
      <w:r>
        <w:t>sight.</w:t>
        <w:tab/>
      </w:r>
      <w:r>
        <w:rPr>
          <w:spacing w:val="-5"/>
        </w:rPr>
        <w:t xml:space="preserve">Now, </w:t>
      </w:r>
      <w:r>
        <w:t>scientists are carrying out experiments not only to prove that it</w:t>
      </w:r>
      <w:r>
        <w:rPr>
          <w:spacing w:val="-47"/>
        </w:rPr>
        <w:t xml:space="preserve"> </w:t>
      </w:r>
      <w:r>
        <w:t>exists,</w:t>
      </w:r>
    </w:p>
    <w:p>
      <w:pPr>
        <w:spacing w:after="0" w:line="338" w:lineRule="auto"/>
        <w:sectPr>
          <w:headerReference w:type="default" r:id="rId51"/>
          <w:pgSz w:w="17860" w:h="25260"/>
          <w:pgMar w:top="1820" w:right="2320" w:bottom="280" w:left="2560" w:header="1180" w:footer="0"/>
          <w:pgNumType w:start="25"/>
          <w:cols w:space="708"/>
        </w:sectPr>
      </w:pPr>
    </w:p>
    <w:p>
      <w:pPr>
        <w:pStyle w:val="BodyText"/>
        <w:spacing w:before="86"/>
        <w:jc w:val="both"/>
      </w:pPr>
      <w:r>
        <w:drawing>
          <wp:anchor distT="0" distB="0" distL="0" distR="0" simplePos="0" relativeHeight="251689984" behindDoc="1" locked="0" layoutInCell="1" allowOverlap="1">
            <wp:simplePos x="0" y="0"/>
            <wp:positionH relativeFrom="page">
              <wp:posOffset>5346700</wp:posOffset>
            </wp:positionH>
            <wp:positionV relativeFrom="paragraph">
              <wp:posOffset>450429</wp:posOffset>
            </wp:positionV>
            <wp:extent cx="698500" cy="38100"/>
            <wp:effectExtent l="0" t="0" r="0" b="0"/>
            <wp:wrapNone/>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pic:nvPicPr>
                  <pic:blipFill>
                    <a:blip xmlns:r="http://schemas.openxmlformats.org/officeDocument/2006/relationships" r:embed="rId29" cstate="print"/>
                    <a:stretch>
                      <a:fillRect/>
                    </a:stretch>
                  </pic:blipFill>
                  <pic:spPr>
                    <a:xfrm>
                      <a:off x="0" y="0"/>
                      <a:ext cx="698500" cy="38100"/>
                    </a:xfrm>
                    <a:prstGeom prst="rect">
                      <a:avLst/>
                    </a:prstGeom>
                  </pic:spPr>
                </pic:pic>
              </a:graphicData>
            </a:graphic>
          </wp:anchor>
        </w:drawing>
      </w:r>
      <w:r>
        <w:t>but also to find out how you can 44 it to your advantage.</w:t>
      </w:r>
    </w:p>
    <w:p>
      <w:pPr>
        <w:pStyle w:val="BodyText"/>
        <w:spacing w:before="273" w:line="338" w:lineRule="auto"/>
        <w:ind w:right="372" w:firstLine="719"/>
        <w:jc w:val="both"/>
      </w:pPr>
      <w:r>
        <w:drawing>
          <wp:anchor distT="0" distB="0" distL="0" distR="0" simplePos="0" relativeHeight="251681792" behindDoc="1" locked="0" layoutInCell="1" allowOverlap="1">
            <wp:simplePos x="0" y="0"/>
            <wp:positionH relativeFrom="page">
              <wp:posOffset>7848600</wp:posOffset>
            </wp:positionH>
            <wp:positionV relativeFrom="paragraph">
              <wp:posOffset>1752813</wp:posOffset>
            </wp:positionV>
            <wp:extent cx="711200" cy="38100"/>
            <wp:effectExtent l="0" t="0" r="0" b="0"/>
            <wp:wrapNone/>
            <wp:docPr id="4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4.png"/>
                    <pic:cNvPicPr/>
                  </pic:nvPicPr>
                  <pic:blipFill>
                    <a:blip xmlns:r="http://schemas.openxmlformats.org/officeDocument/2006/relationships" r:embed="rId50" cstate="print"/>
                    <a:stretch>
                      <a:fillRect/>
                    </a:stretch>
                  </pic:blipFill>
                  <pic:spPr>
                    <a:xfrm>
                      <a:off x="0" y="0"/>
                      <a:ext cx="711200" cy="3810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5257800</wp:posOffset>
            </wp:positionH>
            <wp:positionV relativeFrom="paragraph">
              <wp:posOffset>2946613</wp:posOffset>
            </wp:positionV>
            <wp:extent cx="711200" cy="38100"/>
            <wp:effectExtent l="0" t="0" r="0" b="0"/>
            <wp:wrapNone/>
            <wp:docPr id="5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6.png"/>
                    <pic:cNvPicPr/>
                  </pic:nvPicPr>
                  <pic:blipFill>
                    <a:blip xmlns:r="http://schemas.openxmlformats.org/officeDocument/2006/relationships" r:embed="rId52" cstate="print"/>
                    <a:stretch>
                      <a:fillRect/>
                    </a:stretch>
                  </pic:blipFill>
                  <pic:spPr>
                    <a:xfrm>
                      <a:off x="0" y="0"/>
                      <a:ext cx="711200" cy="38100"/>
                    </a:xfrm>
                    <a:prstGeom prst="rect">
                      <a:avLst/>
                    </a:prstGeom>
                  </pic:spPr>
                </pic:pic>
              </a:graphicData>
            </a:graphic>
          </wp:anchor>
        </w:drawing>
      </w:r>
      <w:r>
        <w:t>Dean Radin, a researcher in California, has set up the Boundary Institute</w:t>
      </w:r>
      <w:r>
        <w:rPr>
          <w:spacing w:val="-5"/>
        </w:rPr>
        <w:t xml:space="preserve"> </w:t>
      </w:r>
      <w:r>
        <w:t>in</w:t>
      </w:r>
      <w:r>
        <w:rPr>
          <w:spacing w:val="-4"/>
        </w:rPr>
        <w:t xml:space="preserve"> </w:t>
      </w:r>
      <w:r>
        <w:t>Los</w:t>
      </w:r>
      <w:r>
        <w:rPr>
          <w:spacing w:val="-4"/>
        </w:rPr>
        <w:t xml:space="preserve"> </w:t>
      </w:r>
      <w:r>
        <w:t>Altos</w:t>
      </w:r>
      <w:r>
        <w:rPr>
          <w:spacing w:val="-4"/>
        </w:rPr>
        <w:t xml:space="preserve"> </w:t>
      </w:r>
      <w:r>
        <w:t>and</w:t>
      </w:r>
      <w:r>
        <w:rPr>
          <w:spacing w:val="-4"/>
        </w:rPr>
        <w:t xml:space="preserve"> </w:t>
      </w:r>
      <w:r>
        <w:t>is</w:t>
      </w:r>
      <w:r>
        <w:rPr>
          <w:spacing w:val="-4"/>
        </w:rPr>
        <w:t xml:space="preserve"> </w:t>
      </w:r>
      <w:r>
        <w:t>currently</w:t>
      </w:r>
      <w:r>
        <w:rPr>
          <w:spacing w:val="-4"/>
        </w:rPr>
        <w:t xml:space="preserve"> </w:t>
      </w:r>
      <w:r>
        <w:t>using</w:t>
      </w:r>
      <w:r>
        <w:rPr>
          <w:spacing w:val="-4"/>
        </w:rPr>
        <w:t xml:space="preserve"> </w:t>
      </w:r>
      <w:r>
        <w:t>its</w:t>
      </w:r>
      <w:r>
        <w:rPr>
          <w:spacing w:val="-4"/>
        </w:rPr>
        <w:t xml:space="preserve"> </w:t>
      </w:r>
      <w:r>
        <w:t>website</w:t>
      </w:r>
      <w:r>
        <w:rPr>
          <w:spacing w:val="-5"/>
        </w:rPr>
        <w:t xml:space="preserve"> </w:t>
      </w:r>
      <w:r>
        <w:t>to</w:t>
      </w:r>
      <w:r>
        <w:rPr>
          <w:spacing w:val="8"/>
        </w:rPr>
        <w:t xml:space="preserve"> </w:t>
      </w:r>
      <w:r>
        <w:rPr>
          <w:position w:val="2"/>
          <w:sz w:val="29"/>
        </w:rPr>
        <w:t>recruit</w:t>
      </w:r>
      <w:r>
        <w:rPr>
          <w:spacing w:val="30"/>
          <w:position w:val="2"/>
          <w:sz w:val="29"/>
        </w:rPr>
        <w:t xml:space="preserve"> </w:t>
      </w:r>
      <w:r>
        <w:t xml:space="preserve">（招募） 4,000 people in 57 countries to find out if there are any  45   instances of sixth sense or, as he calls it, </w:t>
      </w:r>
      <w:r>
        <w:rPr>
          <w:rFonts w:ascii="Times New Roman" w:eastAsia="Times New Roman" w:hAnsi="Times New Roman"/>
        </w:rPr>
        <w:t>“</w:t>
      </w:r>
      <w:r>
        <w:t>precognition</w:t>
      </w:r>
      <w:r>
        <w:rPr>
          <w:rFonts w:ascii="Times New Roman" w:eastAsia="Times New Roman" w:hAnsi="Times New Roman"/>
        </w:rPr>
        <w:t>”</w:t>
      </w:r>
      <w:r>
        <w:rPr>
          <w:rFonts w:ascii="宋体" w:eastAsia="宋体" w:hAnsi="宋体" w:hint="eastAsia"/>
        </w:rPr>
        <w:t>—</w:t>
      </w:r>
      <w:r>
        <w:t>the ability to predict outcomes. The results so far are 46 . In a card test, where you have</w:t>
      </w:r>
      <w:r>
        <w:rPr>
          <w:spacing w:val="-57"/>
        </w:rPr>
        <w:t xml:space="preserve"> </w:t>
      </w:r>
      <w:r>
        <w:t>to</w:t>
      </w:r>
    </w:p>
    <w:p>
      <w:pPr>
        <w:pStyle w:val="ListParagraph"/>
        <w:numPr>
          <w:ilvl w:val="0"/>
          <w:numId w:val="9"/>
        </w:numPr>
        <w:tabs>
          <w:tab w:val="left" w:pos="988"/>
        </w:tabs>
        <w:spacing w:before="2" w:after="0" w:line="338" w:lineRule="auto"/>
        <w:ind w:left="140" w:right="373" w:firstLine="0"/>
        <w:jc w:val="both"/>
        <w:rPr>
          <w:sz w:val="36"/>
        </w:rPr>
      </w:pPr>
      <w:r>
        <w:drawing>
          <wp:anchor distT="0" distB="0" distL="0" distR="0" simplePos="0" relativeHeight="251683840" behindDoc="1" locked="0" layoutInCell="1" allowOverlap="1">
            <wp:simplePos x="0" y="0"/>
            <wp:positionH relativeFrom="page">
              <wp:posOffset>1714500</wp:posOffset>
            </wp:positionH>
            <wp:positionV relativeFrom="paragraph">
              <wp:posOffset>399120</wp:posOffset>
            </wp:positionV>
            <wp:extent cx="508000" cy="38100"/>
            <wp:effectExtent l="0" t="0" r="0" b="0"/>
            <wp:wrapNone/>
            <wp:docPr id="5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7.png"/>
                    <pic:cNvPicPr/>
                  </pic:nvPicPr>
                  <pic:blipFill>
                    <a:blip xmlns:r="http://schemas.openxmlformats.org/officeDocument/2006/relationships" r:embed="rId53" cstate="print"/>
                    <a:stretch>
                      <a:fillRect/>
                    </a:stretch>
                  </pic:blipFill>
                  <pic:spPr>
                    <a:xfrm>
                      <a:off x="0" y="0"/>
                      <a:ext cx="508000" cy="38100"/>
                    </a:xfrm>
                    <a:prstGeom prst="rect">
                      <a:avLst/>
                    </a:prstGeom>
                  </pic:spPr>
                </pic:pic>
              </a:graphicData>
            </a:graphic>
          </wp:anchor>
        </w:drawing>
      </w:r>
      <w:r>
        <w:rPr>
          <w:sz w:val="36"/>
        </w:rPr>
        <w:t>which of the five cards on a computer screen will be turned over to reveal a picture, the top scorers hit the right card 48% of the time</w:t>
      </w:r>
      <w:r>
        <w:rPr>
          <w:spacing w:val="19"/>
          <w:sz w:val="36"/>
        </w:rPr>
        <w:t xml:space="preserve"> </w:t>
      </w:r>
      <w:r>
        <w:rPr>
          <w:rFonts w:ascii="宋体" w:hAnsi="宋体"/>
          <w:sz w:val="36"/>
        </w:rPr>
        <w:t>—</w:t>
      </w:r>
      <w:r>
        <w:rPr>
          <w:sz w:val="36"/>
        </w:rPr>
        <w:t>the</w:t>
      </w:r>
    </w:p>
    <w:p>
      <w:pPr>
        <w:pStyle w:val="ListParagraph"/>
        <w:numPr>
          <w:ilvl w:val="0"/>
          <w:numId w:val="9"/>
        </w:numPr>
        <w:tabs>
          <w:tab w:val="left" w:pos="988"/>
        </w:tabs>
        <w:spacing w:before="1" w:after="0" w:line="240" w:lineRule="auto"/>
        <w:ind w:left="987" w:right="0" w:hanging="848"/>
        <w:jc w:val="both"/>
        <w:rPr>
          <w:sz w:val="36"/>
        </w:rPr>
      </w:pPr>
      <w:r>
        <w:drawing>
          <wp:anchor distT="0" distB="0" distL="0" distR="0" simplePos="0" relativeHeight="251684864" behindDoc="1" locked="0" layoutInCell="1" allowOverlap="1">
            <wp:simplePos x="0" y="0"/>
            <wp:positionH relativeFrom="page">
              <wp:posOffset>1714500</wp:posOffset>
            </wp:positionH>
            <wp:positionV relativeFrom="paragraph">
              <wp:posOffset>394040</wp:posOffset>
            </wp:positionV>
            <wp:extent cx="495300" cy="38100"/>
            <wp:effectExtent l="0" t="0" r="0" b="0"/>
            <wp:wrapNone/>
            <wp:docPr id="5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8.png"/>
                    <pic:cNvPicPr/>
                  </pic:nvPicPr>
                  <pic:blipFill>
                    <a:blip xmlns:r="http://schemas.openxmlformats.org/officeDocument/2006/relationships" r:embed="rId54" cstate="print"/>
                    <a:stretch>
                      <a:fillRect/>
                    </a:stretch>
                  </pic:blipFill>
                  <pic:spPr>
                    <a:xfrm>
                      <a:off x="0" y="0"/>
                      <a:ext cx="495300" cy="38100"/>
                    </a:xfrm>
                    <a:prstGeom prst="rect">
                      <a:avLst/>
                    </a:prstGeom>
                  </pic:spPr>
                </pic:pic>
              </a:graphicData>
            </a:graphic>
          </wp:anchor>
        </w:drawing>
      </w:r>
      <w:r>
        <w:rPr>
          <w:sz w:val="36"/>
        </w:rPr>
        <w:t>of this happening are 2,669 to</w:t>
      </w:r>
      <w:r>
        <w:rPr>
          <w:spacing w:val="-8"/>
          <w:sz w:val="36"/>
        </w:rPr>
        <w:t xml:space="preserve"> </w:t>
      </w:r>
      <w:r>
        <w:rPr>
          <w:sz w:val="36"/>
        </w:rPr>
        <w:t>1.</w:t>
      </w:r>
    </w:p>
    <w:p>
      <w:pPr>
        <w:pStyle w:val="ListParagraph"/>
        <w:numPr>
          <w:ilvl w:val="0"/>
          <w:numId w:val="9"/>
        </w:numPr>
        <w:tabs>
          <w:tab w:val="left" w:pos="1119"/>
          <w:tab w:val="left" w:pos="1919"/>
          <w:tab w:val="left" w:pos="1920"/>
          <w:tab w:val="left" w:pos="2626"/>
          <w:tab w:val="left" w:pos="4367"/>
          <w:tab w:val="left" w:pos="4968"/>
          <w:tab w:val="left" w:pos="5996"/>
          <w:tab w:val="left" w:pos="7392"/>
          <w:tab w:val="left" w:pos="7992"/>
          <w:tab w:val="left" w:pos="9572"/>
          <w:tab w:val="left" w:pos="9697"/>
          <w:tab w:val="left" w:pos="10419"/>
          <w:tab w:val="left" w:pos="11366"/>
          <w:tab w:val="left" w:pos="11924"/>
        </w:tabs>
        <w:spacing w:before="273" w:after="0" w:line="338" w:lineRule="auto"/>
        <w:ind w:left="140" w:right="374" w:firstLine="1038"/>
        <w:jc w:val="left"/>
        <w:rPr>
          <w:sz w:val="36"/>
        </w:rPr>
      </w:pPr>
      <w:r>
        <w:drawing>
          <wp:anchor distT="0" distB="0" distL="0" distR="0" simplePos="0" relativeHeight="251685888" behindDoc="1" locked="0" layoutInCell="1" allowOverlap="1">
            <wp:simplePos x="0" y="0"/>
            <wp:positionH relativeFrom="page">
              <wp:posOffset>2171700</wp:posOffset>
            </wp:positionH>
            <wp:positionV relativeFrom="paragraph">
              <wp:posOffset>566125</wp:posOffset>
            </wp:positionV>
            <wp:extent cx="698500" cy="38100"/>
            <wp:effectExtent l="0" t="0" r="0" b="0"/>
            <wp:wrapNone/>
            <wp:docPr id="5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9.png"/>
                    <pic:cNvPicPr/>
                  </pic:nvPicPr>
                  <pic:blipFill>
                    <a:blip xmlns:r="http://schemas.openxmlformats.org/officeDocument/2006/relationships" r:embed="rId47" cstate="print"/>
                    <a:stretch>
                      <a:fillRect/>
                    </a:stretch>
                  </pic:blipFill>
                  <pic:spPr>
                    <a:xfrm>
                      <a:off x="0" y="0"/>
                      <a:ext cx="698500" cy="3810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7607300</wp:posOffset>
            </wp:positionH>
            <wp:positionV relativeFrom="paragraph">
              <wp:posOffset>4134825</wp:posOffset>
            </wp:positionV>
            <wp:extent cx="800100" cy="38100"/>
            <wp:effectExtent l="0" t="0" r="0" b="0"/>
            <wp:wrapNone/>
            <wp:docPr id="5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0.png"/>
                    <pic:cNvPicPr/>
                  </pic:nvPicPr>
                  <pic:blipFill>
                    <a:blip xmlns:r="http://schemas.openxmlformats.org/officeDocument/2006/relationships" r:embed="rId55" cstate="print"/>
                    <a:stretch>
                      <a:fillRect/>
                    </a:stretch>
                  </pic:blipFill>
                  <pic:spPr>
                    <a:xfrm>
                      <a:off x="0" y="0"/>
                      <a:ext cx="800100" cy="38100"/>
                    </a:xfrm>
                    <a:prstGeom prst="rect">
                      <a:avLst/>
                    </a:prstGeom>
                  </pic:spPr>
                </pic:pic>
              </a:graphicData>
            </a:graphic>
          </wp:anchor>
        </w:drawing>
      </w:r>
      <w:r>
        <w:rPr>
          <w:sz w:val="36"/>
        </w:rPr>
        <w:t>, Radin</w:t>
      </w:r>
      <w:r>
        <w:rPr>
          <w:rFonts w:ascii="Times New Roman" w:hAnsi="Times New Roman"/>
          <w:sz w:val="36"/>
        </w:rPr>
        <w:t>’</w:t>
      </w:r>
      <w:r>
        <w:rPr>
          <w:sz w:val="36"/>
        </w:rPr>
        <w:t>s most famous study involves participants looking at a variety of images that are designed to stimulate a specific responses. In the experiment, participants sit alone in a room in front of a computer, with</w:t>
        <w:tab/>
        <w:t>devices</w:t>
        <w:tab/>
        <w:t>attached</w:t>
        <w:tab/>
        <w:t>to</w:t>
        <w:tab/>
        <w:t>their</w:t>
        <w:tab/>
        <w:t>bodies</w:t>
        <w:tab/>
        <w:t>to</w:t>
        <w:tab/>
        <w:t>measure</w:t>
        <w:tab/>
        <w:tab/>
        <w:t>changes</w:t>
        <w:tab/>
        <w:t>in</w:t>
        <w:tab/>
      </w:r>
      <w:r>
        <w:rPr>
          <w:spacing w:val="-5"/>
          <w:sz w:val="36"/>
        </w:rPr>
        <w:t xml:space="preserve">skin </w:t>
      </w:r>
      <w:r>
        <w:rPr>
          <w:sz w:val="36"/>
        </w:rPr>
        <w:t>resistance and blood flow, which are measures of emotional arousal. Radin has found that one in six people has a rise in arouse before they see the road accident-type pictures,</w:t>
      </w:r>
      <w:r>
        <w:rPr>
          <w:spacing w:val="-27"/>
          <w:sz w:val="36"/>
        </w:rPr>
        <w:t xml:space="preserve"> </w:t>
      </w:r>
      <w:r>
        <w:rPr>
          <w:sz w:val="36"/>
        </w:rPr>
        <w:t>while</w:t>
      </w:r>
      <w:r>
        <w:rPr>
          <w:spacing w:val="-5"/>
          <w:sz w:val="36"/>
        </w:rPr>
        <w:t xml:space="preserve"> </w:t>
      </w:r>
      <w:r>
        <w:rPr>
          <w:sz w:val="36"/>
        </w:rPr>
        <w:t>remaining</w:t>
        <w:tab/>
        <w:t>50</w:t>
        <w:tab/>
        <w:t>before the tree-type</w:t>
      </w:r>
      <w:r>
        <w:rPr>
          <w:spacing w:val="-2"/>
          <w:sz w:val="36"/>
        </w:rPr>
        <w:t xml:space="preserve"> </w:t>
      </w:r>
      <w:r>
        <w:rPr>
          <w:sz w:val="36"/>
        </w:rPr>
        <w:t>pictures.</w:t>
      </w:r>
    </w:p>
    <w:p>
      <w:pPr>
        <w:pStyle w:val="BodyText"/>
        <w:tabs>
          <w:tab w:val="left" w:pos="1159"/>
          <w:tab w:val="left" w:pos="1964"/>
          <w:tab w:val="left" w:pos="2605"/>
          <w:tab w:val="left" w:pos="3079"/>
          <w:tab w:val="left" w:pos="3148"/>
          <w:tab w:val="left" w:pos="3451"/>
          <w:tab w:val="left" w:pos="3888"/>
          <w:tab w:val="left" w:pos="4032"/>
          <w:tab w:val="left" w:pos="4737"/>
          <w:tab w:val="left" w:pos="5525"/>
          <w:tab w:val="left" w:pos="6205"/>
          <w:tab w:val="left" w:pos="6770"/>
          <w:tab w:val="left" w:pos="7575"/>
          <w:tab w:val="left" w:pos="7633"/>
          <w:tab w:val="left" w:pos="8777"/>
          <w:tab w:val="left" w:pos="9363"/>
          <w:tab w:val="left" w:pos="9890"/>
          <w:tab w:val="left" w:pos="10994"/>
          <w:tab w:val="left" w:pos="11699"/>
        </w:tabs>
        <w:spacing w:before="3" w:line="338" w:lineRule="auto"/>
        <w:ind w:right="375" w:firstLine="719"/>
      </w:pPr>
      <w:r>
        <w:drawing>
          <wp:anchor distT="0" distB="0" distL="0" distR="0" simplePos="0" relativeHeight="251687936" behindDoc="1" locked="0" layoutInCell="1" allowOverlap="1">
            <wp:simplePos x="0" y="0"/>
            <wp:positionH relativeFrom="page">
              <wp:posOffset>3441700</wp:posOffset>
            </wp:positionH>
            <wp:positionV relativeFrom="paragraph">
              <wp:posOffset>998814</wp:posOffset>
            </wp:positionV>
            <wp:extent cx="749300" cy="38100"/>
            <wp:effectExtent l="0" t="0" r="0" b="0"/>
            <wp:wrapNone/>
            <wp:docPr id="6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1.png"/>
                    <pic:cNvPicPr/>
                  </pic:nvPicPr>
                  <pic:blipFill>
                    <a:blip xmlns:r="http://schemas.openxmlformats.org/officeDocument/2006/relationships" r:embed="rId56" cstate="print"/>
                    <a:stretch>
                      <a:fillRect/>
                    </a:stretch>
                  </pic:blipFill>
                  <pic:spPr>
                    <a:xfrm>
                      <a:off x="0" y="0"/>
                      <a:ext cx="749300" cy="38100"/>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3073400</wp:posOffset>
            </wp:positionH>
            <wp:positionV relativeFrom="paragraph">
              <wp:posOffset>1583014</wp:posOffset>
            </wp:positionV>
            <wp:extent cx="711200" cy="38100"/>
            <wp:effectExtent l="0" t="0" r="0" b="0"/>
            <wp:wrapNone/>
            <wp:docPr id="6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2.png"/>
                    <pic:cNvPicPr/>
                  </pic:nvPicPr>
                  <pic:blipFill>
                    <a:blip xmlns:r="http://schemas.openxmlformats.org/officeDocument/2006/relationships" r:embed="rId50" cstate="print"/>
                    <a:stretch>
                      <a:fillRect/>
                    </a:stretch>
                  </pic:blipFill>
                  <pic:spPr>
                    <a:xfrm>
                      <a:off x="0" y="0"/>
                      <a:ext cx="711200" cy="38100"/>
                    </a:xfrm>
                    <a:prstGeom prst="rect">
                      <a:avLst/>
                    </a:prstGeom>
                  </pic:spPr>
                </pic:pic>
              </a:graphicData>
            </a:graphic>
          </wp:anchor>
        </w:drawing>
      </w:r>
      <w:r>
        <w:t>But even if you do accept that a sixth sense exists, the question is, does</w:t>
      </w:r>
      <w:r>
        <w:rPr>
          <w:spacing w:val="-4"/>
        </w:rPr>
        <w:t xml:space="preserve"> </w:t>
      </w:r>
      <w:r>
        <w:t>it</w:t>
      </w:r>
      <w:r>
        <w:rPr>
          <w:spacing w:val="-3"/>
        </w:rPr>
        <w:t xml:space="preserve"> </w:t>
      </w:r>
      <w:r>
        <w:t>actually</w:t>
        <w:tab/>
        <w:tab/>
        <w:t>51</w:t>
        <w:tab/>
        <w:t>? Radin says</w:t>
      </w:r>
      <w:r>
        <w:rPr>
          <w:spacing w:val="-8"/>
        </w:rPr>
        <w:t xml:space="preserve"> </w:t>
      </w:r>
      <w:r>
        <w:t>it</w:t>
      </w:r>
      <w:r>
        <w:rPr>
          <w:spacing w:val="-3"/>
        </w:rPr>
        <w:t xml:space="preserve"> </w:t>
      </w:r>
      <w:r>
        <w:t>does.</w:t>
        <w:tab/>
        <w:tab/>
      </w:r>
      <w:r>
        <w:rPr>
          <w:rFonts w:ascii="Times New Roman" w:hAnsi="Times New Roman"/>
        </w:rPr>
        <w:t>“</w:t>
      </w:r>
      <w:r>
        <w:t>the future of our civilisation depends</w:t>
      </w:r>
      <w:r>
        <w:rPr>
          <w:spacing w:val="-3"/>
        </w:rPr>
        <w:t xml:space="preserve"> </w:t>
      </w:r>
      <w:r>
        <w:t>on</w:t>
        <w:tab/>
        <w:t>52</w:t>
        <w:tab/>
        <w:tab/>
        <w:tab/>
        <w:t>that</w:t>
      </w:r>
      <w:r>
        <w:rPr>
          <w:spacing w:val="-4"/>
        </w:rPr>
        <w:t xml:space="preserve"> </w:t>
      </w:r>
      <w:r>
        <w:t>are</w:t>
      </w:r>
      <w:r>
        <w:rPr>
          <w:spacing w:val="-4"/>
        </w:rPr>
        <w:t xml:space="preserve"> </w:t>
      </w:r>
      <w:r>
        <w:t>being</w:t>
      </w:r>
      <w:r>
        <w:rPr>
          <w:spacing w:val="-4"/>
        </w:rPr>
        <w:t xml:space="preserve"> </w:t>
      </w:r>
      <w:r>
        <w:t>made</w:t>
      </w:r>
      <w:r>
        <w:rPr>
          <w:spacing w:val="-4"/>
        </w:rPr>
        <w:t xml:space="preserve"> </w:t>
      </w:r>
      <w:r>
        <w:t>now,</w:t>
      </w:r>
      <w:r>
        <w:rPr>
          <w:spacing w:val="-4"/>
        </w:rPr>
        <w:t xml:space="preserve"> </w:t>
      </w:r>
      <w:r>
        <w:t>whether</w:t>
      </w:r>
      <w:r>
        <w:rPr>
          <w:spacing w:val="-4"/>
        </w:rPr>
        <w:t xml:space="preserve"> </w:t>
      </w:r>
      <w:r>
        <w:t>it</w:t>
      </w:r>
      <w:r>
        <w:rPr>
          <w:spacing w:val="-72"/>
        </w:rPr>
        <w:t xml:space="preserve"> </w:t>
      </w:r>
      <w:r>
        <w:rPr>
          <w:rFonts w:ascii="Times New Roman" w:hAnsi="Times New Roman"/>
        </w:rPr>
        <w:t>’</w:t>
      </w:r>
      <w:r>
        <w:t>s</w:t>
      </w:r>
      <w:r>
        <w:rPr>
          <w:spacing w:val="-4"/>
        </w:rPr>
        <w:t xml:space="preserve"> </w:t>
      </w:r>
      <w:r>
        <w:t>about</w:t>
      </w:r>
      <w:r>
        <w:rPr>
          <w:spacing w:val="-4"/>
        </w:rPr>
        <w:t xml:space="preserve"> </w:t>
      </w:r>
      <w:r>
        <w:t>how</w:t>
      </w:r>
      <w:r>
        <w:rPr>
          <w:spacing w:val="-4"/>
        </w:rPr>
        <w:t xml:space="preserve"> </w:t>
      </w:r>
      <w:r>
        <w:t>we farm</w:t>
        <w:tab/>
        <w:t>our</w:t>
        <w:tab/>
        <w:t>food,</w:t>
        <w:tab/>
        <w:t>how</w:t>
        <w:tab/>
        <w:tab/>
        <w:t>we</w:t>
        <w:tab/>
        <w:t>get</w:t>
        <w:tab/>
        <w:t>rid</w:t>
        <w:tab/>
        <w:t>of</w:t>
        <w:tab/>
        <w:t>our</w:t>
        <w:tab/>
        <w:t>waste</w:t>
        <w:tab/>
        <w:t>or</w:t>
        <w:tab/>
        <w:t>whether</w:t>
        <w:tab/>
        <w:t>we</w:t>
        <w:tab/>
      </w:r>
      <w:r>
        <w:rPr>
          <w:spacing w:val="-4"/>
        </w:rPr>
        <w:t xml:space="preserve">allow </w:t>
      </w:r>
      <w:r>
        <w:t>chemicals to be included in everyday products.</w:t>
      </w:r>
      <w:r>
        <w:rPr>
          <w:spacing w:val="-32"/>
        </w:rPr>
        <w:t xml:space="preserve"> </w:t>
      </w:r>
      <w:r>
        <w:t>We</w:t>
      </w:r>
      <w:r>
        <w:rPr>
          <w:spacing w:val="-4"/>
        </w:rPr>
        <w:t xml:space="preserve"> </w:t>
      </w:r>
      <w:r>
        <w:t>don</w:t>
        <w:tab/>
      </w:r>
      <w:r>
        <w:rPr>
          <w:rFonts w:ascii="Times New Roman" w:hAnsi="Times New Roman"/>
        </w:rPr>
        <w:t>’</w:t>
      </w:r>
      <w:r>
        <w:t>t have</w:t>
      </w:r>
      <w:r>
        <w:rPr>
          <w:spacing w:val="-11"/>
        </w:rPr>
        <w:t xml:space="preserve"> </w:t>
      </w:r>
      <w:r>
        <w:t>answers</w:t>
      </w:r>
    </w:p>
    <w:p>
      <w:pPr>
        <w:spacing w:after="0" w:line="338" w:lineRule="auto"/>
        <w:sectPr>
          <w:headerReference w:type="default" r:id="rId57"/>
          <w:pgSz w:w="17860" w:h="25260"/>
          <w:pgMar w:top="1820" w:right="2320" w:bottom="280" w:left="2560" w:header="1180" w:footer="0"/>
          <w:pgNumType w:start="26"/>
          <w:cols w:space="708"/>
        </w:sectPr>
      </w:pPr>
    </w:p>
    <w:p>
      <w:pPr>
        <w:pStyle w:val="BodyText"/>
        <w:tabs>
          <w:tab w:val="left" w:pos="6265"/>
          <w:tab w:val="left" w:pos="7370"/>
          <w:tab w:val="left" w:pos="7543"/>
          <w:tab w:val="left" w:pos="8284"/>
          <w:tab w:val="left" w:pos="10968"/>
          <w:tab w:val="left" w:pos="12012"/>
        </w:tabs>
        <w:spacing w:before="86" w:line="338" w:lineRule="auto"/>
        <w:ind w:right="375"/>
      </w:pPr>
      <w:r>
        <w:drawing>
          <wp:anchor distT="0" distB="0" distL="0" distR="0" simplePos="0" relativeHeight="251691008" behindDoc="1" locked="0" layoutInCell="1" allowOverlap="1">
            <wp:simplePos x="0" y="0"/>
            <wp:positionH relativeFrom="page">
              <wp:posOffset>8280400</wp:posOffset>
            </wp:positionH>
            <wp:positionV relativeFrom="paragraph">
              <wp:posOffset>450429</wp:posOffset>
            </wp:positionV>
            <wp:extent cx="889000" cy="38100"/>
            <wp:effectExtent l="0" t="0" r="0" b="0"/>
            <wp:wrapNone/>
            <wp:docPr id="6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3.png"/>
                    <pic:cNvPicPr/>
                  </pic:nvPicPr>
                  <pic:blipFill>
                    <a:blip xmlns:r="http://schemas.openxmlformats.org/officeDocument/2006/relationships" r:embed="rId58" cstate="print"/>
                    <a:stretch>
                      <a:fillRect/>
                    </a:stretch>
                  </pic:blipFill>
                  <pic:spPr>
                    <a:xfrm>
                      <a:off x="0" y="0"/>
                      <a:ext cx="889000" cy="38100"/>
                    </a:xfrm>
                    <a:prstGeom prst="rect">
                      <a:avLst/>
                    </a:prstGeom>
                  </pic:spPr>
                </pic:pic>
              </a:graphicData>
            </a:graphic>
          </wp:anchor>
        </w:drawing>
      </w:r>
      <w:r>
        <w:drawing>
          <wp:anchor distT="0" distB="0" distL="0" distR="0" simplePos="0" relativeHeight="251692032" behindDoc="1" locked="0" layoutInCell="1" allowOverlap="1">
            <wp:simplePos x="0" y="0"/>
            <wp:positionH relativeFrom="page">
              <wp:posOffset>6235700</wp:posOffset>
            </wp:positionH>
            <wp:positionV relativeFrom="paragraph">
              <wp:posOffset>1644229</wp:posOffset>
            </wp:positionV>
            <wp:extent cx="723900" cy="38100"/>
            <wp:effectExtent l="0" t="0" r="0" b="0"/>
            <wp:wrapNone/>
            <wp:docPr id="6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4.png"/>
                    <pic:cNvPicPr/>
                  </pic:nvPicPr>
                  <pic:blipFill>
                    <a:blip xmlns:r="http://schemas.openxmlformats.org/officeDocument/2006/relationships" r:embed="rId59" cstate="print"/>
                    <a:stretch>
                      <a:fillRect/>
                    </a:stretch>
                  </pic:blipFill>
                  <pic:spPr>
                    <a:xfrm>
                      <a:off x="0" y="0"/>
                      <a:ext cx="723900" cy="38100"/>
                    </a:xfrm>
                    <a:prstGeom prst="rect">
                      <a:avLst/>
                    </a:prstGeom>
                  </pic:spPr>
                </pic:pic>
              </a:graphicData>
            </a:graphic>
          </wp:anchor>
        </w:drawing>
      </w:r>
      <w:r>
        <w:drawing>
          <wp:anchor distT="0" distB="0" distL="0" distR="0" simplePos="0" relativeHeight="251693056" behindDoc="1" locked="0" layoutInCell="1" allowOverlap="1">
            <wp:simplePos x="0" y="0"/>
            <wp:positionH relativeFrom="page">
              <wp:posOffset>5270500</wp:posOffset>
            </wp:positionH>
            <wp:positionV relativeFrom="paragraph">
              <wp:posOffset>2825329</wp:posOffset>
            </wp:positionV>
            <wp:extent cx="939800" cy="38100"/>
            <wp:effectExtent l="0" t="0" r="0" b="0"/>
            <wp:wrapNone/>
            <wp:docPr id="6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5.png"/>
                    <pic:cNvPicPr/>
                  </pic:nvPicPr>
                  <pic:blipFill>
                    <a:blip xmlns:r="http://schemas.openxmlformats.org/officeDocument/2006/relationships" r:embed="rId60" cstate="print"/>
                    <a:stretch>
                      <a:fillRect/>
                    </a:stretch>
                  </pic:blipFill>
                  <pic:spPr>
                    <a:xfrm>
                      <a:off x="0" y="0"/>
                      <a:ext cx="939800" cy="38100"/>
                    </a:xfrm>
                    <a:prstGeom prst="rect">
                      <a:avLst/>
                    </a:prstGeom>
                  </pic:spPr>
                </pic:pic>
              </a:graphicData>
            </a:graphic>
          </wp:anchor>
        </w:drawing>
      </w:r>
      <w:r>
        <w:t>to</w:t>
      </w:r>
      <w:r>
        <w:rPr>
          <w:spacing w:val="44"/>
        </w:rPr>
        <w:t xml:space="preserve"> </w:t>
      </w:r>
      <w:r>
        <w:t>these</w:t>
      </w:r>
      <w:r>
        <w:rPr>
          <w:spacing w:val="46"/>
        </w:rPr>
        <w:t xml:space="preserve"> </w:t>
      </w:r>
      <w:r>
        <w:t>important</w:t>
      </w:r>
      <w:r>
        <w:rPr>
          <w:spacing w:val="52"/>
        </w:rPr>
        <w:t xml:space="preserve"> </w:t>
      </w:r>
      <w:r>
        <w:t>questions,</w:t>
      </w:r>
      <w:r>
        <w:rPr>
          <w:spacing w:val="48"/>
        </w:rPr>
        <w:t xml:space="preserve"> </w:t>
      </w:r>
      <w:r>
        <w:t>yet</w:t>
      </w:r>
      <w:r>
        <w:rPr>
          <w:spacing w:val="43"/>
        </w:rPr>
        <w:t xml:space="preserve"> </w:t>
      </w:r>
      <w:r>
        <w:t>what</w:t>
      </w:r>
      <w:r>
        <w:rPr>
          <w:spacing w:val="41"/>
        </w:rPr>
        <w:t xml:space="preserve"> </w:t>
      </w:r>
      <w:r>
        <w:t>we</w:t>
      </w:r>
      <w:r>
        <w:rPr>
          <w:spacing w:val="45"/>
        </w:rPr>
        <w:t xml:space="preserve"> </w:t>
      </w:r>
      <w:r>
        <w:t>decide</w:t>
      </w:r>
      <w:r>
        <w:rPr>
          <w:spacing w:val="47"/>
        </w:rPr>
        <w:t xml:space="preserve"> </w:t>
      </w:r>
      <w:r>
        <w:t>on</w:t>
      </w:r>
      <w:r>
        <w:rPr>
          <w:spacing w:val="44"/>
        </w:rPr>
        <w:t xml:space="preserve"> </w:t>
      </w:r>
      <w:r>
        <w:t>will</w:t>
        <w:tab/>
        <w:t>53</w:t>
        <w:tab/>
      </w:r>
      <w:r>
        <w:rPr>
          <w:spacing w:val="-6"/>
        </w:rPr>
        <w:t xml:space="preserve">our </w:t>
      </w:r>
      <w:r>
        <w:t>lives for decades or longer. Anything we can do to improve our ability to predict future events is well</w:t>
      </w:r>
      <w:r>
        <w:rPr>
          <w:spacing w:val="-23"/>
        </w:rPr>
        <w:t xml:space="preserve"> </w:t>
      </w:r>
      <w:r>
        <w:t>worth</w:t>
      </w:r>
      <w:r>
        <w:rPr>
          <w:spacing w:val="-4"/>
        </w:rPr>
        <w:t xml:space="preserve"> </w:t>
      </w:r>
      <w:r>
        <w:t>the</w:t>
        <w:tab/>
        <w:tab/>
        <w:t>54</w:t>
        <w:tab/>
        <w:t xml:space="preserve">, </w:t>
      </w:r>
      <w:r>
        <w:rPr>
          <w:rFonts w:ascii="Times New Roman" w:hAnsi="Times New Roman"/>
        </w:rPr>
        <w:t xml:space="preserve">” </w:t>
      </w:r>
      <w:r>
        <w:t xml:space="preserve">he says. </w:t>
      </w:r>
      <w:r>
        <w:rPr>
          <w:rFonts w:ascii="Times New Roman" w:hAnsi="Times New Roman"/>
        </w:rPr>
        <w:t>“</w:t>
      </w:r>
      <w:r>
        <w:t>If it turns out that some people can genuinely forecast the future some of the time, as I</w:t>
      </w:r>
      <w:r>
        <w:rPr>
          <w:spacing w:val="60"/>
        </w:rPr>
        <w:t xml:space="preserve"> </w:t>
      </w:r>
      <w:r>
        <w:t>believe</w:t>
      </w:r>
      <w:r>
        <w:rPr>
          <w:spacing w:val="60"/>
        </w:rPr>
        <w:t xml:space="preserve"> </w:t>
      </w:r>
      <w:r>
        <w:t>the</w:t>
      </w:r>
      <w:r>
        <w:rPr>
          <w:spacing w:val="61"/>
        </w:rPr>
        <w:t xml:space="preserve"> </w:t>
      </w:r>
      <w:r>
        <w:t>data</w:t>
      </w:r>
      <w:r>
        <w:rPr>
          <w:spacing w:val="61"/>
        </w:rPr>
        <w:t xml:space="preserve"> </w:t>
      </w:r>
      <w:r>
        <w:t>shows,</w:t>
      </w:r>
      <w:r>
        <w:rPr>
          <w:spacing w:val="64"/>
        </w:rPr>
        <w:t xml:space="preserve"> </w:t>
      </w:r>
      <w:r>
        <w:t>then</w:t>
        <w:tab/>
        <w:t>55</w:t>
        <w:tab/>
        <w:t>this ability is as important as cutting-edge</w:t>
      </w:r>
      <w:r>
        <w:rPr>
          <w:spacing w:val="-2"/>
        </w:rPr>
        <w:t xml:space="preserve"> </w:t>
      </w:r>
      <w:r>
        <w:t>science.</w:t>
      </w:r>
    </w:p>
    <w:p>
      <w:pPr>
        <w:pStyle w:val="ListParagraph"/>
        <w:numPr>
          <w:ilvl w:val="0"/>
          <w:numId w:val="8"/>
        </w:numPr>
        <w:tabs>
          <w:tab w:val="left" w:pos="755"/>
          <w:tab w:val="left" w:pos="3921"/>
          <w:tab w:val="left" w:pos="6441"/>
          <w:tab w:val="left" w:pos="9591"/>
        </w:tabs>
        <w:spacing w:before="3" w:after="0" w:line="240" w:lineRule="auto"/>
        <w:ind w:left="754" w:right="0" w:hanging="615"/>
        <w:jc w:val="left"/>
        <w:rPr>
          <w:sz w:val="36"/>
        </w:rPr>
      </w:pPr>
      <w:r>
        <w:rPr>
          <w:sz w:val="36"/>
        </w:rPr>
        <w:t>A.</w:t>
      </w:r>
      <w:r>
        <w:rPr>
          <w:spacing w:val="-4"/>
          <w:sz w:val="36"/>
        </w:rPr>
        <w:t xml:space="preserve"> </w:t>
      </w:r>
      <w:r>
        <w:rPr>
          <w:sz w:val="36"/>
        </w:rPr>
        <w:t>unfamiliar</w:t>
        <w:tab/>
        <w:t>B.</w:t>
      </w:r>
      <w:r>
        <w:rPr>
          <w:spacing w:val="-2"/>
          <w:sz w:val="36"/>
        </w:rPr>
        <w:t xml:space="preserve"> </w:t>
      </w:r>
      <w:r>
        <w:rPr>
          <w:sz w:val="36"/>
        </w:rPr>
        <w:t>tough</w:t>
        <w:tab/>
        <w:t>C.</w:t>
      </w:r>
      <w:r>
        <w:rPr>
          <w:spacing w:val="-3"/>
          <w:sz w:val="36"/>
        </w:rPr>
        <w:t xml:space="preserve"> </w:t>
      </w:r>
      <w:r>
        <w:rPr>
          <w:sz w:val="36"/>
        </w:rPr>
        <w:t>harmless</w:t>
        <w:tab/>
        <w:t>D.</w:t>
      </w:r>
      <w:r>
        <w:rPr>
          <w:spacing w:val="-2"/>
          <w:sz w:val="36"/>
        </w:rPr>
        <w:t xml:space="preserve"> </w:t>
      </w:r>
      <w:r>
        <w:rPr>
          <w:sz w:val="36"/>
        </w:rPr>
        <w:t>ridiculous</w:t>
      </w:r>
    </w:p>
    <w:p>
      <w:pPr>
        <w:pStyle w:val="BodyText"/>
        <w:spacing w:before="9"/>
        <w:ind w:left="0"/>
        <w:rPr>
          <w:sz w:val="14"/>
        </w:rPr>
      </w:pPr>
    </w:p>
    <w:p>
      <w:pPr>
        <w:spacing w:after="0"/>
        <w:rPr>
          <w:sz w:val="14"/>
        </w:rPr>
        <w:sectPr>
          <w:headerReference w:type="default" r:id="rId61"/>
          <w:pgSz w:w="17860" w:h="25260"/>
          <w:pgMar w:top="1820" w:right="2320" w:bottom="280" w:left="2560" w:header="1180" w:footer="0"/>
          <w:pgNumType w:start="27"/>
          <w:cols w:space="708"/>
        </w:sectPr>
      </w:pPr>
    </w:p>
    <w:p>
      <w:pPr>
        <w:pStyle w:val="ListParagraph"/>
        <w:numPr>
          <w:ilvl w:val="0"/>
          <w:numId w:val="8"/>
        </w:numPr>
        <w:tabs>
          <w:tab w:val="left" w:pos="755"/>
        </w:tabs>
        <w:spacing w:before="6" w:after="0" w:line="240" w:lineRule="auto"/>
        <w:ind w:left="754" w:right="0" w:hanging="615"/>
        <w:jc w:val="left"/>
        <w:rPr>
          <w:sz w:val="36"/>
        </w:rPr>
      </w:pPr>
      <w:r>
        <w:rPr>
          <w:sz w:val="36"/>
        </w:rPr>
        <w:t>A.</w:t>
      </w:r>
      <w:r>
        <w:rPr>
          <w:spacing w:val="-12"/>
          <w:sz w:val="36"/>
        </w:rPr>
        <w:t xml:space="preserve"> </w:t>
      </w:r>
      <w:r>
        <w:rPr>
          <w:sz w:val="36"/>
        </w:rPr>
        <w:t>coincidence</w:t>
      </w:r>
    </w:p>
    <w:p>
      <w:pPr>
        <w:pStyle w:val="ListParagraph"/>
        <w:numPr>
          <w:ilvl w:val="0"/>
          <w:numId w:val="8"/>
        </w:numPr>
        <w:tabs>
          <w:tab w:val="left" w:pos="755"/>
        </w:tabs>
        <w:spacing w:before="272" w:after="0" w:line="240" w:lineRule="auto"/>
        <w:ind w:left="754" w:right="0" w:hanging="615"/>
        <w:jc w:val="left"/>
        <w:rPr>
          <w:sz w:val="36"/>
        </w:rPr>
      </w:pPr>
      <w:r>
        <w:rPr>
          <w:sz w:val="36"/>
        </w:rPr>
        <w:t>A.</w:t>
      </w:r>
      <w:r>
        <w:rPr>
          <w:spacing w:val="-2"/>
          <w:sz w:val="36"/>
        </w:rPr>
        <w:t xml:space="preserve"> </w:t>
      </w:r>
      <w:r>
        <w:rPr>
          <w:sz w:val="36"/>
        </w:rPr>
        <w:t>mystery</w:t>
      </w:r>
    </w:p>
    <w:p>
      <w:pPr>
        <w:pStyle w:val="ListParagraph"/>
        <w:numPr>
          <w:ilvl w:val="0"/>
          <w:numId w:val="8"/>
        </w:numPr>
        <w:tabs>
          <w:tab w:val="left" w:pos="755"/>
        </w:tabs>
        <w:spacing w:before="273" w:after="0" w:line="240" w:lineRule="auto"/>
        <w:ind w:left="754" w:right="0" w:hanging="615"/>
        <w:jc w:val="left"/>
        <w:rPr>
          <w:sz w:val="36"/>
        </w:rPr>
      </w:pPr>
      <w:r>
        <w:rPr>
          <w:sz w:val="36"/>
        </w:rPr>
        <w:t>A.</w:t>
      </w:r>
      <w:r>
        <w:rPr>
          <w:spacing w:val="-2"/>
          <w:sz w:val="36"/>
        </w:rPr>
        <w:t xml:space="preserve"> </w:t>
      </w:r>
      <w:r>
        <w:rPr>
          <w:sz w:val="36"/>
        </w:rPr>
        <w:t>alter</w:t>
      </w:r>
    </w:p>
    <w:p>
      <w:pPr>
        <w:pStyle w:val="BodyText"/>
        <w:spacing w:before="6"/>
        <w:ind w:left="638"/>
      </w:pPr>
      <w:r>
        <w:br w:type="column"/>
      </w:r>
      <w:r>
        <w:t>B. resistance</w:t>
      </w:r>
    </w:p>
    <w:p>
      <w:pPr>
        <w:pStyle w:val="BodyText"/>
        <w:spacing w:before="272"/>
        <w:ind w:left="638"/>
      </w:pPr>
      <w:r>
        <w:t>B. evidence</w:t>
      </w:r>
    </w:p>
    <w:p>
      <w:pPr>
        <w:pStyle w:val="BodyText"/>
        <w:tabs>
          <w:tab w:val="left" w:pos="2528"/>
        </w:tabs>
        <w:spacing w:before="273"/>
        <w:ind w:left="8"/>
      </w:pPr>
      <w:r>
        <w:t>B.</w:t>
      </w:r>
      <w:r>
        <w:rPr>
          <w:spacing w:val="-3"/>
        </w:rPr>
        <w:t xml:space="preserve"> </w:t>
      </w:r>
      <w:r>
        <w:t>define</w:t>
        <w:tab/>
        <w:t>C.</w:t>
      </w:r>
      <w:r>
        <w:rPr>
          <w:spacing w:val="-2"/>
        </w:rPr>
        <w:t xml:space="preserve"> </w:t>
      </w:r>
      <w:r>
        <w:rPr>
          <w:spacing w:val="-5"/>
        </w:rPr>
        <w:t>find</w:t>
      </w:r>
    </w:p>
    <w:p>
      <w:pPr>
        <w:pStyle w:val="BodyText"/>
        <w:spacing w:before="6"/>
        <w:ind w:left="116"/>
      </w:pPr>
      <w:r>
        <w:br w:type="column"/>
      </w:r>
      <w:r>
        <w:t>C. innovation</w:t>
      </w:r>
    </w:p>
    <w:p>
      <w:pPr>
        <w:pStyle w:val="BodyText"/>
        <w:spacing w:before="272"/>
        <w:ind w:left="116"/>
      </w:pPr>
      <w:r>
        <w:t>C. falsehood</w:t>
      </w:r>
    </w:p>
    <w:p>
      <w:pPr>
        <w:pStyle w:val="BodyText"/>
        <w:spacing w:before="273"/>
        <w:ind w:left="1376"/>
      </w:pPr>
      <w:r>
        <w:t>D. use</w:t>
      </w:r>
    </w:p>
    <w:p>
      <w:pPr>
        <w:pStyle w:val="BodyText"/>
        <w:spacing w:before="6"/>
      </w:pPr>
      <w:r>
        <w:br w:type="column"/>
      </w:r>
      <w:r>
        <w:t>D. distraction</w:t>
      </w:r>
    </w:p>
    <w:p>
      <w:pPr>
        <w:pStyle w:val="BodyText"/>
        <w:spacing w:before="272"/>
      </w:pPr>
      <w:r>
        <w:t>D. innocence</w:t>
      </w:r>
    </w:p>
    <w:p>
      <w:pPr>
        <w:spacing w:after="0"/>
        <w:sectPr>
          <w:headerReference w:type="default" r:id="rId62"/>
          <w:type w:val="continuous"/>
          <w:pgSz w:w="17860" w:h="25260"/>
          <w:pgMar w:top="1820" w:right="2320" w:bottom="280" w:left="2560" w:header="708" w:footer="708"/>
          <w:pgNumType w:start="28"/>
          <w:cols w:num="4" w:space="708" w:equalWidth="0">
            <w:col w:w="3243" w:space="40"/>
            <w:col w:w="3633" w:space="39"/>
            <w:col w:w="2475" w:space="651"/>
            <w:col w:w="2899" w:space="0"/>
          </w:cols>
        </w:sectPr>
      </w:pPr>
    </w:p>
    <w:p>
      <w:pPr>
        <w:pStyle w:val="BodyText"/>
        <w:spacing w:before="8"/>
        <w:ind w:left="0"/>
        <w:rPr>
          <w:sz w:val="14"/>
        </w:rPr>
      </w:pPr>
    </w:p>
    <w:p>
      <w:pPr>
        <w:pStyle w:val="ListParagraph"/>
        <w:numPr>
          <w:ilvl w:val="0"/>
          <w:numId w:val="8"/>
        </w:numPr>
        <w:tabs>
          <w:tab w:val="left" w:pos="755"/>
          <w:tab w:val="left" w:pos="3921"/>
          <w:tab w:val="left" w:pos="6441"/>
          <w:tab w:val="left" w:pos="9591"/>
        </w:tabs>
        <w:spacing w:before="6" w:after="0" w:line="240" w:lineRule="auto"/>
        <w:ind w:left="754" w:right="0" w:hanging="615"/>
        <w:jc w:val="left"/>
        <w:rPr>
          <w:sz w:val="36"/>
        </w:rPr>
      </w:pPr>
      <w:r>
        <w:rPr>
          <w:sz w:val="36"/>
        </w:rPr>
        <w:t>A.</w:t>
      </w:r>
      <w:r>
        <w:rPr>
          <w:spacing w:val="-4"/>
          <w:sz w:val="36"/>
        </w:rPr>
        <w:t xml:space="preserve"> </w:t>
      </w:r>
      <w:r>
        <w:rPr>
          <w:sz w:val="36"/>
        </w:rPr>
        <w:t>historical</w:t>
        <w:tab/>
        <w:t>B.</w:t>
      </w:r>
      <w:r>
        <w:rPr>
          <w:spacing w:val="-3"/>
          <w:sz w:val="36"/>
        </w:rPr>
        <w:t xml:space="preserve"> </w:t>
      </w:r>
      <w:r>
        <w:rPr>
          <w:sz w:val="36"/>
        </w:rPr>
        <w:t>strange</w:t>
        <w:tab/>
        <w:t>C.</w:t>
      </w:r>
      <w:r>
        <w:rPr>
          <w:spacing w:val="-1"/>
          <w:sz w:val="36"/>
        </w:rPr>
        <w:t xml:space="preserve"> </w:t>
      </w:r>
      <w:r>
        <w:rPr>
          <w:sz w:val="36"/>
        </w:rPr>
        <w:t>mistaken</w:t>
        <w:tab/>
        <w:t>D.</w:t>
      </w:r>
      <w:r>
        <w:rPr>
          <w:spacing w:val="-1"/>
          <w:sz w:val="36"/>
        </w:rPr>
        <w:t xml:space="preserve"> </w:t>
      </w:r>
      <w:r>
        <w:rPr>
          <w:sz w:val="36"/>
        </w:rPr>
        <w:t>true</w:t>
      </w:r>
    </w:p>
    <w:p>
      <w:pPr>
        <w:pStyle w:val="BodyText"/>
        <w:spacing w:before="8"/>
        <w:ind w:left="0"/>
        <w:rPr>
          <w:sz w:val="14"/>
        </w:rPr>
      </w:pPr>
    </w:p>
    <w:p>
      <w:pPr>
        <w:spacing w:after="0"/>
        <w:rPr>
          <w:sz w:val="14"/>
        </w:rPr>
        <w:sectPr>
          <w:headerReference w:type="default" r:id="rId63"/>
          <w:type w:val="continuous"/>
          <w:pgSz w:w="17860" w:h="25260"/>
          <w:pgMar w:top="1820" w:right="2320" w:bottom="280" w:left="2560" w:header="708" w:footer="708"/>
          <w:pgNumType w:start="29"/>
          <w:cols w:space="708"/>
        </w:sectPr>
      </w:pPr>
    </w:p>
    <w:p>
      <w:pPr>
        <w:pStyle w:val="ListParagraph"/>
        <w:numPr>
          <w:ilvl w:val="0"/>
          <w:numId w:val="8"/>
        </w:numPr>
        <w:tabs>
          <w:tab w:val="left" w:pos="755"/>
        </w:tabs>
        <w:spacing w:before="6" w:after="0" w:line="338" w:lineRule="auto"/>
        <w:ind w:left="140" w:right="38" w:firstLine="0"/>
        <w:jc w:val="left"/>
        <w:rPr>
          <w:sz w:val="36"/>
        </w:rPr>
      </w:pPr>
      <w:r>
        <w:rPr>
          <w:sz w:val="36"/>
        </w:rPr>
        <w:t>A.</w:t>
      </w:r>
      <w:r>
        <w:rPr>
          <w:spacing w:val="-14"/>
          <w:sz w:val="36"/>
        </w:rPr>
        <w:t xml:space="preserve"> </w:t>
      </w:r>
      <w:r>
        <w:rPr>
          <w:sz w:val="36"/>
        </w:rPr>
        <w:t>extraordinary disappointing</w:t>
      </w:r>
    </w:p>
    <w:p>
      <w:pPr>
        <w:pStyle w:val="BodyText"/>
        <w:tabs>
          <w:tab w:val="left" w:pos="3291"/>
          <w:tab w:val="left" w:pos="6442"/>
        </w:tabs>
        <w:spacing w:before="6"/>
      </w:pPr>
      <w:r>
        <w:br w:type="column"/>
      </w:r>
      <w:r>
        <w:t>B.</w:t>
      </w:r>
      <w:r>
        <w:rPr>
          <w:spacing w:val="-4"/>
        </w:rPr>
        <w:t xml:space="preserve"> </w:t>
      </w:r>
      <w:r>
        <w:t>inevitable</w:t>
        <w:tab/>
        <w:t>C.</w:t>
      </w:r>
      <w:r>
        <w:rPr>
          <w:spacing w:val="-3"/>
        </w:rPr>
        <w:t xml:space="preserve"> </w:t>
      </w:r>
      <w:r>
        <w:t>alarming</w:t>
        <w:tab/>
        <w:t>D.</w:t>
      </w:r>
    </w:p>
    <w:p>
      <w:pPr>
        <w:spacing w:after="0"/>
        <w:sectPr>
          <w:headerReference w:type="default" r:id="rId64"/>
          <w:type w:val="continuous"/>
          <w:pgSz w:w="17860" w:h="25260"/>
          <w:pgMar w:top="1820" w:right="2320" w:bottom="280" w:left="2560" w:header="708" w:footer="708"/>
          <w:pgNumType w:start="30"/>
          <w:cols w:num="2" w:space="708" w:equalWidth="0">
            <w:col w:w="3537" w:space="873"/>
            <w:col w:w="8570" w:space="0"/>
          </w:cols>
        </w:sectPr>
      </w:pPr>
    </w:p>
    <w:p>
      <w:pPr>
        <w:pStyle w:val="ListParagraph"/>
        <w:numPr>
          <w:ilvl w:val="0"/>
          <w:numId w:val="8"/>
        </w:numPr>
        <w:tabs>
          <w:tab w:val="left" w:pos="755"/>
          <w:tab w:val="left" w:pos="3291"/>
          <w:tab w:val="left" w:pos="5811"/>
          <w:tab w:val="left" w:pos="8331"/>
        </w:tabs>
        <w:spacing w:before="2" w:after="0" w:line="240" w:lineRule="auto"/>
        <w:ind w:left="754" w:right="0" w:hanging="615"/>
        <w:jc w:val="left"/>
        <w:rPr>
          <w:sz w:val="36"/>
        </w:rPr>
      </w:pPr>
      <w:r>
        <w:rPr>
          <w:sz w:val="36"/>
        </w:rPr>
        <w:t>A.</w:t>
      </w:r>
      <w:r>
        <w:rPr>
          <w:spacing w:val="-2"/>
          <w:sz w:val="36"/>
        </w:rPr>
        <w:t xml:space="preserve"> </w:t>
      </w:r>
      <w:r>
        <w:rPr>
          <w:sz w:val="36"/>
        </w:rPr>
        <w:t>ask</w:t>
        <w:tab/>
        <w:t>B.</w:t>
      </w:r>
      <w:r>
        <w:rPr>
          <w:spacing w:val="-2"/>
          <w:sz w:val="36"/>
        </w:rPr>
        <w:t xml:space="preserve"> </w:t>
      </w:r>
      <w:r>
        <w:rPr>
          <w:sz w:val="36"/>
        </w:rPr>
        <w:t>guess</w:t>
        <w:tab/>
        <w:t>C.</w:t>
      </w:r>
      <w:r>
        <w:rPr>
          <w:spacing w:val="-3"/>
          <w:sz w:val="36"/>
        </w:rPr>
        <w:t xml:space="preserve"> </w:t>
      </w:r>
      <w:r>
        <w:rPr>
          <w:sz w:val="36"/>
        </w:rPr>
        <w:t>recall</w:t>
        <w:tab/>
        <w:t>D.</w:t>
      </w:r>
      <w:r>
        <w:rPr>
          <w:spacing w:val="-1"/>
          <w:sz w:val="36"/>
        </w:rPr>
        <w:t xml:space="preserve"> </w:t>
      </w:r>
      <w:r>
        <w:rPr>
          <w:sz w:val="36"/>
        </w:rPr>
        <w:t>learn</w:t>
      </w:r>
    </w:p>
    <w:p>
      <w:pPr>
        <w:pStyle w:val="BodyText"/>
        <w:spacing w:before="8"/>
        <w:ind w:left="0"/>
        <w:rPr>
          <w:sz w:val="14"/>
        </w:rPr>
      </w:pPr>
    </w:p>
    <w:p>
      <w:pPr>
        <w:spacing w:after="0"/>
        <w:rPr>
          <w:sz w:val="14"/>
        </w:rPr>
        <w:sectPr>
          <w:headerReference w:type="default" r:id="rId65"/>
          <w:type w:val="continuous"/>
          <w:pgSz w:w="17860" w:h="25260"/>
          <w:pgMar w:top="1820" w:right="2320" w:bottom="280" w:left="2560" w:header="708" w:footer="708"/>
          <w:pgNumType w:start="31"/>
          <w:cols w:space="708"/>
        </w:sectPr>
      </w:pPr>
    </w:p>
    <w:p>
      <w:pPr>
        <w:pStyle w:val="ListParagraph"/>
        <w:numPr>
          <w:ilvl w:val="0"/>
          <w:numId w:val="8"/>
        </w:numPr>
        <w:tabs>
          <w:tab w:val="left" w:pos="755"/>
        </w:tabs>
        <w:spacing w:before="6" w:after="0" w:line="240" w:lineRule="auto"/>
        <w:ind w:left="754" w:right="0" w:hanging="615"/>
        <w:jc w:val="left"/>
        <w:rPr>
          <w:sz w:val="36"/>
        </w:rPr>
      </w:pPr>
      <w:r>
        <w:rPr>
          <w:sz w:val="36"/>
        </w:rPr>
        <w:t>A.</w:t>
      </w:r>
      <w:r>
        <w:rPr>
          <w:spacing w:val="-3"/>
          <w:sz w:val="36"/>
        </w:rPr>
        <w:t xml:space="preserve"> </w:t>
      </w:r>
      <w:r>
        <w:rPr>
          <w:sz w:val="36"/>
        </w:rPr>
        <w:t>figures</w:t>
      </w:r>
    </w:p>
    <w:p>
      <w:pPr>
        <w:pStyle w:val="ListParagraph"/>
        <w:numPr>
          <w:ilvl w:val="0"/>
          <w:numId w:val="8"/>
        </w:numPr>
        <w:tabs>
          <w:tab w:val="left" w:pos="755"/>
        </w:tabs>
        <w:spacing w:before="272" w:after="0" w:line="338" w:lineRule="auto"/>
        <w:ind w:left="140" w:right="38" w:firstLine="0"/>
        <w:jc w:val="left"/>
        <w:rPr>
          <w:sz w:val="36"/>
        </w:rPr>
      </w:pPr>
      <w:r>
        <w:rPr>
          <w:sz w:val="36"/>
        </w:rPr>
        <w:t>A.</w:t>
      </w:r>
      <w:r>
        <w:rPr>
          <w:spacing w:val="-9"/>
          <w:sz w:val="36"/>
        </w:rPr>
        <w:t xml:space="preserve"> </w:t>
      </w:r>
      <w:r>
        <w:rPr>
          <w:sz w:val="36"/>
        </w:rPr>
        <w:t>However Consequently</w:t>
      </w:r>
    </w:p>
    <w:p>
      <w:pPr>
        <w:pStyle w:val="ListParagraph"/>
        <w:numPr>
          <w:ilvl w:val="0"/>
          <w:numId w:val="8"/>
        </w:numPr>
        <w:tabs>
          <w:tab w:val="left" w:pos="755"/>
        </w:tabs>
        <w:spacing w:before="1" w:after="0" w:line="240" w:lineRule="auto"/>
        <w:ind w:left="754" w:right="0" w:hanging="615"/>
        <w:jc w:val="left"/>
        <w:rPr>
          <w:sz w:val="36"/>
        </w:rPr>
      </w:pPr>
      <w:r>
        <w:rPr>
          <w:sz w:val="36"/>
        </w:rPr>
        <w:t>A.</w:t>
      </w:r>
      <w:r>
        <w:rPr>
          <w:spacing w:val="-3"/>
          <w:sz w:val="36"/>
        </w:rPr>
        <w:t xml:space="preserve"> </w:t>
      </w:r>
      <w:r>
        <w:rPr>
          <w:sz w:val="36"/>
        </w:rPr>
        <w:t>active</w:t>
      </w:r>
    </w:p>
    <w:p>
      <w:pPr>
        <w:pStyle w:val="BodyText"/>
        <w:tabs>
          <w:tab w:val="left" w:pos="3291"/>
        </w:tabs>
        <w:spacing w:before="6"/>
      </w:pPr>
      <w:r>
        <w:br w:type="column"/>
      </w:r>
      <w:r>
        <w:t>B.</w:t>
      </w:r>
      <w:r>
        <w:rPr>
          <w:spacing w:val="-2"/>
        </w:rPr>
        <w:t xml:space="preserve"> </w:t>
      </w:r>
      <w:r>
        <w:t>methods</w:t>
        <w:tab/>
        <w:t>C.</w:t>
      </w:r>
      <w:r>
        <w:rPr>
          <w:spacing w:val="-1"/>
        </w:rPr>
        <w:t xml:space="preserve"> </w:t>
      </w:r>
      <w:r>
        <w:t>scores</w:t>
      </w:r>
    </w:p>
    <w:p>
      <w:pPr>
        <w:pStyle w:val="BodyText"/>
        <w:tabs>
          <w:tab w:val="left" w:pos="3291"/>
        </w:tabs>
        <w:spacing w:before="272"/>
      </w:pPr>
      <w:r>
        <w:t>B.</w:t>
      </w:r>
      <w:r>
        <w:rPr>
          <w:spacing w:val="-4"/>
        </w:rPr>
        <w:t xml:space="preserve"> </w:t>
      </w:r>
      <w:r>
        <w:t>Otherwise</w:t>
        <w:tab/>
        <w:t>C.</w:t>
      </w:r>
      <w:r>
        <w:rPr>
          <w:spacing w:val="-4"/>
        </w:rPr>
        <w:t xml:space="preserve"> </w:t>
      </w:r>
      <w:r>
        <w:t>Meanwhile</w:t>
      </w:r>
    </w:p>
    <w:p>
      <w:pPr>
        <w:pStyle w:val="BodyText"/>
        <w:spacing w:before="11"/>
        <w:ind w:left="0"/>
        <w:rPr>
          <w:sz w:val="65"/>
        </w:rPr>
      </w:pPr>
    </w:p>
    <w:p>
      <w:pPr>
        <w:pStyle w:val="BodyText"/>
        <w:tabs>
          <w:tab w:val="left" w:pos="2030"/>
          <w:tab w:val="left" w:pos="4551"/>
        </w:tabs>
      </w:pPr>
      <w:r>
        <w:t>B.</w:t>
      </w:r>
      <w:r>
        <w:rPr>
          <w:spacing w:val="-2"/>
        </w:rPr>
        <w:t xml:space="preserve"> </w:t>
      </w:r>
      <w:r>
        <w:t>calm</w:t>
        <w:tab/>
        <w:t>C.</w:t>
      </w:r>
      <w:r>
        <w:rPr>
          <w:spacing w:val="-3"/>
        </w:rPr>
        <w:t xml:space="preserve"> </w:t>
      </w:r>
      <w:r>
        <w:t>silent</w:t>
        <w:tab/>
        <w:t>D.</w:t>
      </w:r>
      <w:r>
        <w:rPr>
          <w:spacing w:val="2"/>
        </w:rPr>
        <w:t xml:space="preserve"> </w:t>
      </w:r>
      <w:r>
        <w:rPr>
          <w:spacing w:val="-5"/>
        </w:rPr>
        <w:t>alert</w:t>
      </w:r>
    </w:p>
    <w:p>
      <w:pPr>
        <w:pStyle w:val="BodyText"/>
        <w:spacing w:before="6" w:line="338" w:lineRule="auto"/>
        <w:ind w:left="614" w:right="1693" w:hanging="630"/>
      </w:pPr>
      <w:r>
        <w:br w:type="column"/>
      </w:r>
      <w:r>
        <w:t>D. chance D.</w:t>
      </w:r>
    </w:p>
    <w:p>
      <w:pPr>
        <w:spacing w:after="0" w:line="338" w:lineRule="auto"/>
        <w:sectPr>
          <w:headerReference w:type="default" r:id="rId66"/>
          <w:type w:val="continuous"/>
          <w:pgSz w:w="17860" w:h="25260"/>
          <w:pgMar w:top="1820" w:right="2320" w:bottom="280" w:left="2560" w:header="708" w:footer="708"/>
          <w:pgNumType w:start="32"/>
          <w:cols w:num="3" w:space="708" w:equalWidth="0">
            <w:col w:w="2766" w:space="1015"/>
            <w:col w:w="5787" w:space="39"/>
            <w:col w:w="3373" w:space="0"/>
          </w:cols>
        </w:sectPr>
      </w:pPr>
    </w:p>
    <w:p>
      <w:pPr>
        <w:pStyle w:val="BodyText"/>
        <w:spacing w:before="9"/>
        <w:ind w:left="0"/>
        <w:rPr>
          <w:sz w:val="14"/>
        </w:rPr>
      </w:pPr>
    </w:p>
    <w:p>
      <w:pPr>
        <w:spacing w:after="0"/>
        <w:rPr>
          <w:sz w:val="14"/>
        </w:rPr>
        <w:sectPr>
          <w:headerReference w:type="default" r:id="rId67"/>
          <w:type w:val="continuous"/>
          <w:pgSz w:w="17860" w:h="25260"/>
          <w:pgMar w:top="1820" w:right="2320" w:bottom="280" w:left="2560" w:header="708" w:footer="708"/>
          <w:pgNumType w:start="33"/>
          <w:cols w:space="708"/>
        </w:sectPr>
      </w:pPr>
    </w:p>
    <w:p>
      <w:pPr>
        <w:pStyle w:val="ListParagraph"/>
        <w:numPr>
          <w:ilvl w:val="0"/>
          <w:numId w:val="8"/>
        </w:numPr>
        <w:tabs>
          <w:tab w:val="left" w:pos="755"/>
        </w:tabs>
        <w:spacing w:before="6" w:after="0" w:line="240" w:lineRule="auto"/>
        <w:ind w:left="754" w:right="71" w:hanging="755"/>
        <w:jc w:val="right"/>
        <w:rPr>
          <w:sz w:val="36"/>
        </w:rPr>
      </w:pPr>
      <w:r>
        <w:rPr>
          <w:sz w:val="36"/>
        </w:rPr>
        <w:t>A. serve any</w:t>
      </w:r>
      <w:r>
        <w:rPr>
          <w:spacing w:val="-17"/>
          <w:sz w:val="36"/>
        </w:rPr>
        <w:t xml:space="preserve"> </w:t>
      </w:r>
      <w:r>
        <w:rPr>
          <w:sz w:val="36"/>
        </w:rPr>
        <w:t>purpose</w:t>
      </w:r>
    </w:p>
    <w:p>
      <w:pPr>
        <w:pStyle w:val="BodyText"/>
        <w:spacing w:before="273"/>
        <w:ind w:left="0" w:right="38"/>
        <w:jc w:val="right"/>
      </w:pPr>
      <w:r>
        <w:t>C. make any</w:t>
      </w:r>
      <w:r>
        <w:rPr>
          <w:spacing w:val="-14"/>
        </w:rPr>
        <w:t xml:space="preserve"> </w:t>
      </w:r>
      <w:r>
        <w:t>progress</w:t>
      </w:r>
    </w:p>
    <w:p>
      <w:pPr>
        <w:pStyle w:val="BodyText"/>
        <w:spacing w:before="6"/>
      </w:pPr>
      <w:r>
        <w:br w:type="column"/>
      </w:r>
      <w:r>
        <w:t>B. take any advantage</w:t>
      </w:r>
    </w:p>
    <w:p>
      <w:pPr>
        <w:pStyle w:val="BodyText"/>
        <w:spacing w:before="273"/>
      </w:pPr>
      <w:r>
        <w:t>D. win any support</w:t>
      </w:r>
    </w:p>
    <w:p>
      <w:pPr>
        <w:spacing w:after="0"/>
        <w:sectPr>
          <w:headerReference w:type="default" r:id="rId68"/>
          <w:type w:val="continuous"/>
          <w:pgSz w:w="17860" w:h="25260"/>
          <w:pgMar w:top="1820" w:right="2320" w:bottom="280" w:left="2560" w:header="708" w:footer="708"/>
          <w:pgNumType w:start="34"/>
          <w:cols w:num="2" w:space="708" w:equalWidth="0">
            <w:col w:w="4412" w:space="1889"/>
            <w:col w:w="6679" w:space="0"/>
          </w:cols>
        </w:sectPr>
      </w:pPr>
    </w:p>
    <w:p>
      <w:pPr>
        <w:pStyle w:val="BodyText"/>
        <w:spacing w:before="8"/>
        <w:ind w:left="0"/>
        <w:rPr>
          <w:sz w:val="14"/>
        </w:rPr>
      </w:pPr>
    </w:p>
    <w:p>
      <w:pPr>
        <w:spacing w:after="0"/>
        <w:rPr>
          <w:sz w:val="14"/>
        </w:rPr>
        <w:sectPr>
          <w:headerReference w:type="default" r:id="rId69"/>
          <w:type w:val="continuous"/>
          <w:pgSz w:w="17860" w:h="25260"/>
          <w:pgMar w:top="1820" w:right="2320" w:bottom="280" w:left="2560" w:header="708" w:footer="708"/>
          <w:pgNumType w:start="35"/>
          <w:cols w:space="708"/>
        </w:sectPr>
      </w:pPr>
    </w:p>
    <w:p>
      <w:pPr>
        <w:pStyle w:val="ListParagraph"/>
        <w:numPr>
          <w:ilvl w:val="0"/>
          <w:numId w:val="8"/>
        </w:numPr>
        <w:tabs>
          <w:tab w:val="left" w:pos="755"/>
        </w:tabs>
        <w:spacing w:before="6" w:after="0" w:line="338" w:lineRule="auto"/>
        <w:ind w:left="140" w:right="38" w:firstLine="0"/>
        <w:jc w:val="left"/>
        <w:rPr>
          <w:sz w:val="36"/>
        </w:rPr>
      </w:pPr>
      <w:r>
        <w:rPr>
          <w:sz w:val="36"/>
        </w:rPr>
        <w:t>A.</w:t>
      </w:r>
      <w:r>
        <w:rPr>
          <w:spacing w:val="-10"/>
          <w:sz w:val="36"/>
        </w:rPr>
        <w:t xml:space="preserve"> </w:t>
      </w:r>
      <w:r>
        <w:rPr>
          <w:sz w:val="36"/>
        </w:rPr>
        <w:t>inquiries comparisons</w:t>
      </w:r>
    </w:p>
    <w:p>
      <w:pPr>
        <w:pStyle w:val="BodyText"/>
        <w:spacing w:before="6"/>
      </w:pPr>
      <w:r>
        <w:br w:type="column"/>
      </w:r>
      <w:r>
        <w:t>B. decisions</w:t>
      </w:r>
    </w:p>
    <w:p>
      <w:pPr>
        <w:pStyle w:val="BodyText"/>
        <w:tabs>
          <w:tab w:val="left" w:pos="3290"/>
        </w:tabs>
        <w:spacing w:before="6"/>
      </w:pPr>
      <w:r>
        <w:br w:type="column"/>
      </w:r>
      <w:r>
        <w:t>C.</w:t>
      </w:r>
      <w:r>
        <w:rPr>
          <w:spacing w:val="-4"/>
        </w:rPr>
        <w:t xml:space="preserve"> </w:t>
      </w:r>
      <w:r>
        <w:t>donations</w:t>
        <w:tab/>
        <w:t>D.</w:t>
      </w:r>
    </w:p>
    <w:p>
      <w:pPr>
        <w:spacing w:after="0"/>
        <w:sectPr>
          <w:headerReference w:type="default" r:id="rId70"/>
          <w:type w:val="continuous"/>
          <w:pgSz w:w="17860" w:h="25260"/>
          <w:pgMar w:top="1820" w:right="2320" w:bottom="280" w:left="2560" w:header="708" w:footer="708"/>
          <w:pgNumType w:start="36"/>
          <w:cols w:num="3" w:space="708" w:equalWidth="0">
            <w:col w:w="2710" w:space="1071"/>
            <w:col w:w="2188" w:space="962"/>
            <w:col w:w="6049" w:space="0"/>
          </w:cols>
        </w:sectPr>
      </w:pPr>
    </w:p>
    <w:p>
      <w:pPr>
        <w:pStyle w:val="ListParagraph"/>
        <w:numPr>
          <w:ilvl w:val="0"/>
          <w:numId w:val="8"/>
        </w:numPr>
        <w:tabs>
          <w:tab w:val="left" w:pos="755"/>
          <w:tab w:val="left" w:pos="3291"/>
          <w:tab w:val="left" w:pos="5811"/>
          <w:tab w:val="left" w:pos="8331"/>
        </w:tabs>
        <w:spacing w:before="86" w:after="0" w:line="240" w:lineRule="auto"/>
        <w:ind w:left="754" w:right="0" w:hanging="615"/>
        <w:jc w:val="left"/>
        <w:rPr>
          <w:sz w:val="36"/>
        </w:rPr>
      </w:pPr>
      <w:r>
        <w:rPr>
          <w:sz w:val="36"/>
        </w:rPr>
        <w:t>A.</w:t>
      </w:r>
      <w:r>
        <w:rPr>
          <w:spacing w:val="-2"/>
          <w:sz w:val="36"/>
        </w:rPr>
        <w:t xml:space="preserve"> </w:t>
      </w:r>
      <w:r>
        <w:rPr>
          <w:sz w:val="36"/>
        </w:rPr>
        <w:t>ruin</w:t>
        <w:tab/>
        <w:t>B.</w:t>
      </w:r>
      <w:r>
        <w:rPr>
          <w:spacing w:val="-3"/>
          <w:sz w:val="36"/>
        </w:rPr>
        <w:t xml:space="preserve"> </w:t>
      </w:r>
      <w:r>
        <w:rPr>
          <w:sz w:val="36"/>
        </w:rPr>
        <w:t>improve</w:t>
        <w:tab/>
        <w:t>C.</w:t>
      </w:r>
      <w:r>
        <w:rPr>
          <w:spacing w:val="-3"/>
          <w:sz w:val="36"/>
        </w:rPr>
        <w:t xml:space="preserve"> </w:t>
      </w:r>
      <w:r>
        <w:rPr>
          <w:sz w:val="36"/>
        </w:rPr>
        <w:t>affect</w:t>
        <w:tab/>
        <w:t>D.</w:t>
      </w:r>
      <w:r>
        <w:rPr>
          <w:spacing w:val="-1"/>
          <w:sz w:val="36"/>
        </w:rPr>
        <w:t xml:space="preserve"> </w:t>
      </w:r>
      <w:r>
        <w:rPr>
          <w:sz w:val="36"/>
        </w:rPr>
        <w:t>wait</w:t>
      </w:r>
    </w:p>
    <w:p>
      <w:pPr>
        <w:pStyle w:val="BodyText"/>
        <w:spacing w:before="9"/>
        <w:ind w:left="0"/>
        <w:rPr>
          <w:sz w:val="14"/>
        </w:rPr>
      </w:pPr>
    </w:p>
    <w:p>
      <w:pPr>
        <w:spacing w:after="0"/>
        <w:rPr>
          <w:sz w:val="14"/>
        </w:rPr>
        <w:sectPr>
          <w:headerReference w:type="default" r:id="rId71"/>
          <w:pgSz w:w="17860" w:h="25260"/>
          <w:pgMar w:top="1820" w:right="2320" w:bottom="280" w:left="2560" w:header="1180" w:footer="0"/>
          <w:pgNumType w:start="37"/>
          <w:cols w:space="708"/>
        </w:sectPr>
      </w:pPr>
    </w:p>
    <w:p>
      <w:pPr>
        <w:pStyle w:val="ListParagraph"/>
        <w:numPr>
          <w:ilvl w:val="0"/>
          <w:numId w:val="8"/>
        </w:numPr>
        <w:tabs>
          <w:tab w:val="left" w:pos="755"/>
        </w:tabs>
        <w:spacing w:before="6" w:after="0" w:line="240" w:lineRule="auto"/>
        <w:ind w:left="754" w:right="0" w:hanging="615"/>
        <w:jc w:val="left"/>
        <w:rPr>
          <w:sz w:val="36"/>
        </w:rPr>
      </w:pPr>
      <w:r>
        <w:rPr>
          <w:sz w:val="36"/>
        </w:rPr>
        <w:t>A.</w:t>
      </w:r>
      <w:r>
        <w:rPr>
          <w:spacing w:val="-7"/>
          <w:sz w:val="36"/>
        </w:rPr>
        <w:t xml:space="preserve"> </w:t>
      </w:r>
      <w:r>
        <w:rPr>
          <w:sz w:val="36"/>
        </w:rPr>
        <w:t>expense</w:t>
      </w:r>
    </w:p>
    <w:p>
      <w:pPr>
        <w:pStyle w:val="ListParagraph"/>
        <w:numPr>
          <w:ilvl w:val="0"/>
          <w:numId w:val="7"/>
        </w:numPr>
        <w:tabs>
          <w:tab w:val="left" w:pos="559"/>
        </w:tabs>
        <w:spacing w:before="6" w:after="0" w:line="240" w:lineRule="auto"/>
        <w:ind w:left="558" w:right="0" w:hanging="419"/>
        <w:jc w:val="left"/>
        <w:rPr>
          <w:sz w:val="36"/>
        </w:rPr>
      </w:pPr>
      <w:r>
        <w:rPr>
          <w:spacing w:val="-1"/>
          <w:sz w:val="36"/>
        </w:rPr>
        <w:br w:type="column"/>
      </w:r>
      <w:r>
        <w:rPr>
          <w:sz w:val="36"/>
        </w:rPr>
        <w:t>risk</w:t>
      </w:r>
    </w:p>
    <w:p>
      <w:pPr>
        <w:pStyle w:val="ListParagraph"/>
        <w:numPr>
          <w:ilvl w:val="0"/>
          <w:numId w:val="7"/>
        </w:numPr>
        <w:tabs>
          <w:tab w:val="left" w:pos="574"/>
        </w:tabs>
        <w:spacing w:before="6" w:after="0" w:line="240" w:lineRule="auto"/>
        <w:ind w:left="573" w:right="0" w:hanging="434"/>
        <w:jc w:val="left"/>
        <w:rPr>
          <w:sz w:val="36"/>
        </w:rPr>
      </w:pPr>
      <w:r>
        <w:rPr>
          <w:spacing w:val="-1"/>
          <w:sz w:val="36"/>
        </w:rPr>
        <w:br w:type="column"/>
      </w:r>
      <w:r>
        <w:rPr>
          <w:sz w:val="36"/>
        </w:rPr>
        <w:t>effort</w:t>
      </w:r>
    </w:p>
    <w:p>
      <w:pPr>
        <w:pStyle w:val="ListParagraph"/>
        <w:numPr>
          <w:ilvl w:val="0"/>
          <w:numId w:val="7"/>
        </w:numPr>
        <w:tabs>
          <w:tab w:val="left" w:pos="607"/>
        </w:tabs>
        <w:spacing w:before="6" w:after="0" w:line="240" w:lineRule="auto"/>
        <w:ind w:left="606" w:right="0" w:hanging="467"/>
        <w:jc w:val="left"/>
        <w:rPr>
          <w:sz w:val="36"/>
        </w:rPr>
      </w:pPr>
      <w:r>
        <w:rPr>
          <w:spacing w:val="-1"/>
          <w:sz w:val="36"/>
        </w:rPr>
        <w:br w:type="column"/>
      </w:r>
      <w:r>
        <w:rPr>
          <w:sz w:val="36"/>
        </w:rPr>
        <w:t>wait</w:t>
      </w:r>
    </w:p>
    <w:p>
      <w:pPr>
        <w:spacing w:after="0" w:line="240" w:lineRule="auto"/>
        <w:jc w:val="left"/>
        <w:rPr>
          <w:sz w:val="36"/>
        </w:rPr>
        <w:sectPr>
          <w:headerReference w:type="default" r:id="rId72"/>
          <w:type w:val="continuous"/>
          <w:pgSz w:w="17860" w:h="25260"/>
          <w:pgMar w:top="1820" w:right="2320" w:bottom="280" w:left="2560" w:header="708" w:footer="708"/>
          <w:pgNumType w:start="38"/>
          <w:cols w:num="4" w:space="708" w:equalWidth="0">
            <w:col w:w="2653" w:space="1127"/>
            <w:col w:w="1194" w:space="1327"/>
            <w:col w:w="1567" w:space="953"/>
            <w:col w:w="4159" w:space="0"/>
          </w:cols>
        </w:sectPr>
      </w:pPr>
    </w:p>
    <w:p>
      <w:pPr>
        <w:pStyle w:val="BodyText"/>
        <w:spacing w:before="8"/>
        <w:ind w:left="0"/>
        <w:rPr>
          <w:sz w:val="14"/>
        </w:rPr>
      </w:pPr>
    </w:p>
    <w:p>
      <w:pPr>
        <w:spacing w:after="0"/>
        <w:rPr>
          <w:sz w:val="14"/>
        </w:rPr>
        <w:sectPr>
          <w:headerReference w:type="default" r:id="rId73"/>
          <w:type w:val="continuous"/>
          <w:pgSz w:w="17860" w:h="25260"/>
          <w:pgMar w:top="1820" w:right="2320" w:bottom="280" w:left="2560" w:header="708" w:footer="708"/>
          <w:pgNumType w:start="39"/>
          <w:cols w:space="708"/>
        </w:sectPr>
      </w:pPr>
    </w:p>
    <w:p>
      <w:pPr>
        <w:pStyle w:val="ListParagraph"/>
        <w:numPr>
          <w:ilvl w:val="0"/>
          <w:numId w:val="8"/>
        </w:numPr>
        <w:tabs>
          <w:tab w:val="left" w:pos="755"/>
        </w:tabs>
        <w:spacing w:before="6" w:after="0" w:line="240" w:lineRule="auto"/>
        <w:ind w:left="754" w:right="0" w:hanging="615"/>
        <w:jc w:val="left"/>
        <w:rPr>
          <w:sz w:val="36"/>
        </w:rPr>
      </w:pPr>
      <w:r>
        <w:rPr>
          <w:sz w:val="36"/>
        </w:rPr>
        <w:t>A.</w:t>
      </w:r>
      <w:r>
        <w:rPr>
          <w:spacing w:val="-7"/>
          <w:sz w:val="36"/>
        </w:rPr>
        <w:t xml:space="preserve"> </w:t>
      </w:r>
      <w:r>
        <w:rPr>
          <w:sz w:val="36"/>
        </w:rPr>
        <w:t>proving</w:t>
      </w:r>
    </w:p>
    <w:p>
      <w:pPr>
        <w:pStyle w:val="Heading1"/>
        <w:spacing w:before="273"/>
      </w:pPr>
      <w:r>
        <w:t>Section B</w:t>
      </w:r>
    </w:p>
    <w:p>
      <w:pPr>
        <w:pStyle w:val="BodyText"/>
        <w:tabs>
          <w:tab w:val="left" w:pos="3291"/>
        </w:tabs>
        <w:spacing w:before="6"/>
      </w:pPr>
      <w:r>
        <w:br w:type="column"/>
      </w:r>
      <w:r>
        <w:t>B.</w:t>
      </w:r>
      <w:r>
        <w:rPr>
          <w:spacing w:val="-4"/>
        </w:rPr>
        <w:t xml:space="preserve"> </w:t>
      </w:r>
      <w:r>
        <w:t>challenging</w:t>
        <w:tab/>
        <w:t>C.</w:t>
      </w:r>
      <w:r>
        <w:rPr>
          <w:spacing w:val="-7"/>
        </w:rPr>
        <w:t xml:space="preserve"> </w:t>
      </w:r>
      <w:r>
        <w:t>limiting</w:t>
      </w:r>
    </w:p>
    <w:p>
      <w:pPr>
        <w:pStyle w:val="BodyText"/>
        <w:spacing w:before="6"/>
      </w:pPr>
      <w:r>
        <w:br w:type="column"/>
      </w:r>
      <w:r>
        <w:t>D. understanding</w:t>
      </w:r>
    </w:p>
    <w:p>
      <w:pPr>
        <w:spacing w:after="0"/>
        <w:sectPr>
          <w:headerReference w:type="default" r:id="rId74"/>
          <w:type w:val="continuous"/>
          <w:pgSz w:w="17860" w:h="25260"/>
          <w:pgMar w:top="1820" w:right="2320" w:bottom="280" w:left="2560" w:header="708" w:footer="708"/>
          <w:pgNumType w:start="40"/>
          <w:cols w:num="3" w:space="708" w:equalWidth="0">
            <w:col w:w="2572" w:space="1209"/>
            <w:col w:w="5071" w:space="600"/>
            <w:col w:w="3528" w:space="0"/>
          </w:cols>
        </w:sectPr>
      </w:pPr>
    </w:p>
    <w:p>
      <w:pPr>
        <w:pStyle w:val="BodyText"/>
        <w:spacing w:before="8"/>
        <w:ind w:left="0"/>
        <w:rPr>
          <w:sz w:val="14"/>
        </w:rPr>
      </w:pPr>
    </w:p>
    <w:p>
      <w:pPr>
        <w:pStyle w:val="BodyText"/>
        <w:spacing w:before="6" w:line="338" w:lineRule="auto"/>
        <w:ind w:right="381"/>
        <w:jc w:val="both"/>
      </w:pPr>
      <w:r>
        <w:rPr>
          <w:b/>
        </w:rPr>
        <w:t xml:space="preserve">Directions: </w:t>
      </w:r>
      <w:r>
        <w:t>Read the following three passages. Each passage is followed by several questions or unfinished statements. For each of them there are four choices marked A, B, C and d. Choose the one that fits best according to the information given in the passage you have read.</w:t>
      </w:r>
    </w:p>
    <w:p>
      <w:pPr>
        <w:pStyle w:val="BodyText"/>
        <w:spacing w:before="2"/>
        <w:ind w:left="5662" w:right="5897"/>
        <w:jc w:val="center"/>
      </w:pPr>
      <w:r>
        <w:t>(A)</w:t>
      </w:r>
    </w:p>
    <w:p>
      <w:pPr>
        <w:pStyle w:val="BodyText"/>
        <w:tabs>
          <w:tab w:val="left" w:pos="1791"/>
          <w:tab w:val="left" w:pos="3024"/>
          <w:tab w:val="left" w:pos="4643"/>
          <w:tab w:val="left" w:pos="5528"/>
          <w:tab w:val="left" w:pos="7510"/>
          <w:tab w:val="left" w:pos="9141"/>
          <w:tab w:val="left" w:pos="10969"/>
        </w:tabs>
        <w:spacing w:before="273" w:line="338" w:lineRule="auto"/>
        <w:ind w:right="380" w:firstLine="719"/>
      </w:pPr>
      <w:r>
        <w:t>What happens in a particular class on a particular day depends on the interactions that occur between the teacher, the students,, and the material</w:t>
        <w:tab/>
        <w:t>being</w:t>
        <w:tab/>
        <w:t>studied.</w:t>
        <w:tab/>
        <w:t>The</w:t>
        <w:tab/>
        <w:t>classroom</w:t>
        <w:tab/>
        <w:t>context,</w:t>
        <w:tab/>
        <w:t>generally</w:t>
        <w:tab/>
      </w:r>
      <w:r>
        <w:rPr>
          <w:spacing w:val="-3"/>
        </w:rPr>
        <w:t xml:space="preserve">speaking, </w:t>
      </w:r>
      <w:r>
        <w:t>includes all those factors that influence what happens during teaching and learning. These factors operate on different</w:t>
      </w:r>
      <w:r>
        <w:rPr>
          <w:spacing w:val="-15"/>
        </w:rPr>
        <w:t xml:space="preserve"> </w:t>
      </w:r>
      <w:r>
        <w:t>levels.</w:t>
      </w:r>
    </w:p>
    <w:p>
      <w:pPr>
        <w:pStyle w:val="BodyText"/>
        <w:tabs>
          <w:tab w:val="left" w:pos="730"/>
          <w:tab w:val="left" w:pos="1288"/>
          <w:tab w:val="left" w:pos="2000"/>
          <w:tab w:val="left" w:pos="2237"/>
          <w:tab w:val="left" w:pos="2453"/>
          <w:tab w:val="left" w:pos="3518"/>
          <w:tab w:val="left" w:pos="4172"/>
          <w:tab w:val="left" w:pos="4522"/>
          <w:tab w:val="left" w:pos="4748"/>
          <w:tab w:val="left" w:pos="5539"/>
          <w:tab w:val="left" w:pos="5979"/>
          <w:tab w:val="left" w:pos="6494"/>
          <w:tab w:val="left" w:pos="6953"/>
          <w:tab w:val="left" w:pos="7972"/>
          <w:tab w:val="left" w:pos="8256"/>
          <w:tab w:val="left" w:pos="8532"/>
          <w:tab w:val="left" w:pos="9727"/>
          <w:tab w:val="left" w:pos="10349"/>
          <w:tab w:val="left" w:pos="10669"/>
          <w:tab w:val="left" w:pos="11217"/>
          <w:tab w:val="left" w:pos="11395"/>
          <w:tab w:val="left" w:pos="11608"/>
          <w:tab w:val="left" w:pos="12402"/>
        </w:tabs>
        <w:spacing w:before="2" w:line="338" w:lineRule="auto"/>
        <w:ind w:right="373" w:firstLine="723"/>
      </w:pPr>
      <w:r>
        <w:rPr>
          <w:b/>
        </w:rPr>
        <w:t xml:space="preserve">The physical context, </w:t>
      </w:r>
      <w:r>
        <w:t>for example, influences what happens in the classroom.</w:t>
        <w:tab/>
        <w:tab/>
        <w:t>Space</w:t>
        <w:tab/>
        <w:t>may</w:t>
        <w:tab/>
        <w:t>restrict</w:t>
        <w:tab/>
      </w:r>
      <w:r>
        <w:rPr>
          <w:spacing w:val="-1"/>
        </w:rPr>
        <w:t>participation,</w:t>
        <w:tab/>
        <w:tab/>
      </w:r>
      <w:r>
        <w:t>depending</w:t>
        <w:tab/>
        <w:t>on</w:t>
        <w:tab/>
        <w:tab/>
        <w:t>how</w:t>
        <w:tab/>
      </w:r>
      <w:r>
        <w:rPr>
          <w:spacing w:val="-15"/>
        </w:rPr>
        <w:t xml:space="preserve">a </w:t>
      </w:r>
      <w:r>
        <w:t>teacher interprets the situation. Some teachers use their surroundings to</w:t>
        <w:tab/>
        <w:t>promote</w:t>
        <w:tab/>
        <w:tab/>
        <w:t>learning.</w:t>
        <w:tab/>
        <w:t>Notice</w:t>
        <w:tab/>
        <w:t>boards</w:t>
        <w:tab/>
        <w:t>reflect</w:t>
        <w:tab/>
        <w:t>themes</w:t>
        <w:tab/>
        <w:t>or</w:t>
        <w:tab/>
        <w:t>topics</w:t>
        <w:tab/>
        <w:tab/>
        <w:t xml:space="preserve">being studied; a display area presents </w:t>
      </w:r>
      <w:r>
        <w:rPr>
          <w:spacing w:val="-4"/>
        </w:rPr>
        <w:t>students</w:t>
      </w:r>
      <w:r>
        <w:rPr>
          <w:rFonts w:ascii="幼圆" w:hAnsi="幼圆"/>
          <w:spacing w:val="-4"/>
        </w:rPr>
        <w:t>’</w:t>
      </w:r>
      <w:r>
        <w:rPr>
          <w:spacing w:val="-4"/>
        </w:rPr>
        <w:t xml:space="preserve">written </w:t>
      </w:r>
      <w:r>
        <w:t>work for others to read.</w:t>
        <w:tab/>
        <w:t>Of</w:t>
        <w:tab/>
        <w:t>course,</w:t>
        <w:tab/>
        <w:t>some</w:t>
        <w:tab/>
        <w:tab/>
        <w:t>teachers</w:t>
        <w:tab/>
        <w:t>remain</w:t>
        <w:tab/>
        <w:t>unaware</w:t>
        <w:tab/>
        <w:t>of</w:t>
        <w:tab/>
        <w:t>the</w:t>
        <w:tab/>
        <w:t>physical environment that they and their students inhabit together. A room,</w:t>
      </w:r>
      <w:r>
        <w:rPr>
          <w:spacing w:val="-60"/>
        </w:rPr>
        <w:t xml:space="preserve"> </w:t>
      </w:r>
      <w:r>
        <w:t>after all, is just a room. Yet the physical environment of the classroom</w:t>
      </w:r>
      <w:r>
        <w:rPr>
          <w:spacing w:val="-56"/>
        </w:rPr>
        <w:t xml:space="preserve"> </w:t>
      </w:r>
      <w:r>
        <w:t>affects</w:t>
      </w:r>
    </w:p>
    <w:p>
      <w:pPr>
        <w:spacing w:after="0" w:line="338" w:lineRule="auto"/>
        <w:sectPr>
          <w:headerReference w:type="default" r:id="rId75"/>
          <w:type w:val="continuous"/>
          <w:pgSz w:w="17860" w:h="25260"/>
          <w:pgMar w:top="1820" w:right="2320" w:bottom="280" w:left="2560" w:header="708" w:footer="708"/>
          <w:pgNumType w:start="41"/>
          <w:cols w:space="708"/>
        </w:sectPr>
      </w:pPr>
    </w:p>
    <w:p>
      <w:pPr>
        <w:pStyle w:val="BodyText"/>
        <w:spacing w:before="86" w:line="338" w:lineRule="auto"/>
        <w:ind w:right="378"/>
        <w:jc w:val="both"/>
      </w:pPr>
      <w:r>
        <w:t>the nature and types of interactions that will occur. Straight rows of tables, for example, are favourable to classroom lectures and turn- taking routines in which students one by one, recite answers to a teacher</w:t>
      </w:r>
      <w:r>
        <w:rPr>
          <w:rFonts w:ascii="Times New Roman" w:hAnsi="Times New Roman"/>
        </w:rPr>
        <w:t>’</w:t>
      </w:r>
      <w:r>
        <w:t>s questions.</w:t>
      </w:r>
    </w:p>
    <w:p>
      <w:pPr>
        <w:pStyle w:val="BodyText"/>
        <w:spacing w:before="2" w:line="338" w:lineRule="auto"/>
        <w:ind w:right="381" w:firstLine="719"/>
        <w:jc w:val="both"/>
      </w:pPr>
      <w:r>
        <w:t>A room isn</w:t>
      </w:r>
      <w:r>
        <w:rPr>
          <w:rFonts w:ascii="Times New Roman" w:hAnsi="Times New Roman"/>
        </w:rPr>
        <w:t>’</w:t>
      </w:r>
      <w:r>
        <w:t>t just a room for teachers who seek to make the</w:t>
      </w:r>
      <w:r>
        <w:rPr>
          <w:spacing w:val="-47"/>
        </w:rPr>
        <w:t xml:space="preserve"> </w:t>
      </w:r>
      <w:r>
        <w:t xml:space="preserve">physical environment suitable for interactive learning. Interactive learning invites thinking, reading, writing, speaking, listening, and sharing. Such classrooms are arranged for individuals rather than for the </w:t>
      </w:r>
      <w:r>
        <w:rPr>
          <w:rFonts w:ascii="Times New Roman" w:hAnsi="Times New Roman"/>
        </w:rPr>
        <w:t>“</w:t>
      </w:r>
      <w:r>
        <w:t>class</w:t>
      </w:r>
      <w:r>
        <w:rPr>
          <w:rFonts w:ascii="Times New Roman" w:hAnsi="Times New Roman"/>
        </w:rPr>
        <w:t xml:space="preserve">” </w:t>
      </w:r>
      <w:r>
        <w:t>as a whole; they welcome students as active participants. Various physical arrangements encourage interactive learning, but they depend on the size of the room and the furniture that is</w:t>
      </w:r>
      <w:r>
        <w:rPr>
          <w:spacing w:val="-16"/>
        </w:rPr>
        <w:t xml:space="preserve"> </w:t>
      </w:r>
      <w:r>
        <w:t>available.</w:t>
      </w:r>
    </w:p>
    <w:p>
      <w:pPr>
        <w:pStyle w:val="BodyText"/>
        <w:tabs>
          <w:tab w:val="left" w:pos="1353"/>
          <w:tab w:val="left" w:pos="2400"/>
          <w:tab w:val="left" w:pos="3245"/>
          <w:tab w:val="left" w:pos="3921"/>
          <w:tab w:val="left" w:pos="5882"/>
          <w:tab w:val="left" w:pos="6616"/>
          <w:tab w:val="left" w:pos="8615"/>
          <w:tab w:val="left" w:pos="9986"/>
          <w:tab w:val="left" w:pos="10593"/>
        </w:tabs>
        <w:spacing w:before="3" w:line="338" w:lineRule="auto"/>
        <w:ind w:right="385" w:firstLine="719"/>
      </w:pPr>
      <w:r>
        <w:t>A</w:t>
        <w:tab/>
        <w:t>class</w:t>
        <w:tab/>
        <w:t>can</w:t>
        <w:tab/>
        <w:t>be</w:t>
        <w:tab/>
        <w:t>organized</w:t>
        <w:tab/>
        <w:t>for</w:t>
        <w:tab/>
        <w:t>individual,</w:t>
        <w:tab/>
        <w:t>group,</w:t>
        <w:tab/>
        <w:t>or</w:t>
        <w:tab/>
      </w:r>
      <w:r>
        <w:rPr>
          <w:spacing w:val="-1"/>
        </w:rPr>
        <w:t xml:space="preserve">whole-class </w:t>
      </w:r>
      <w:r>
        <w:t>activities. Students are initially assigned seats at a combination of small and large tables. However, when the students work individually or in groups, they are free to abandon the assigned seating. The chalkboard occupies a central position in the room to accommodate whole-class study.</w:t>
      </w:r>
    </w:p>
    <w:p>
      <w:pPr>
        <w:pStyle w:val="ListParagraph"/>
        <w:numPr>
          <w:ilvl w:val="0"/>
          <w:numId w:val="8"/>
        </w:numPr>
        <w:tabs>
          <w:tab w:val="left" w:pos="755"/>
          <w:tab w:val="left" w:pos="2346"/>
        </w:tabs>
        <w:spacing w:before="3" w:after="0" w:line="338" w:lineRule="auto"/>
        <w:ind w:left="140" w:right="389" w:firstLine="0"/>
        <w:jc w:val="left"/>
        <w:rPr>
          <w:sz w:val="36"/>
        </w:rPr>
      </w:pPr>
      <w:r>
        <w:drawing>
          <wp:anchor distT="0" distB="0" distL="0" distR="0" simplePos="0" relativeHeight="251694080" behindDoc="1" locked="0" layoutInCell="1" allowOverlap="1">
            <wp:simplePos x="0" y="0"/>
            <wp:positionH relativeFrom="page">
              <wp:posOffset>2578100</wp:posOffset>
            </wp:positionH>
            <wp:positionV relativeFrom="paragraph">
              <wp:posOffset>998814</wp:posOffset>
            </wp:positionV>
            <wp:extent cx="558800" cy="38100"/>
            <wp:effectExtent l="0" t="0" r="0" b="0"/>
            <wp:wrapNone/>
            <wp:docPr id="7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6.png"/>
                    <pic:cNvPicPr/>
                  </pic:nvPicPr>
                  <pic:blipFill>
                    <a:blip xmlns:r="http://schemas.openxmlformats.org/officeDocument/2006/relationships" r:embed="rId76" cstate="print"/>
                    <a:stretch>
                      <a:fillRect/>
                    </a:stretch>
                  </pic:blipFill>
                  <pic:spPr>
                    <a:xfrm>
                      <a:off x="0" y="0"/>
                      <a:ext cx="558800" cy="38100"/>
                    </a:xfrm>
                    <a:prstGeom prst="rect">
                      <a:avLst/>
                    </a:prstGeom>
                  </pic:spPr>
                </pic:pic>
              </a:graphicData>
            </a:graphic>
          </wp:anchor>
        </w:drawing>
      </w:r>
      <w:r>
        <w:rPr>
          <w:sz w:val="36"/>
        </w:rPr>
        <w:t xml:space="preserve">According to the passage, </w:t>
      </w:r>
      <w:r>
        <w:rPr>
          <w:rFonts w:ascii="Times New Roman" w:hAnsi="Times New Roman"/>
          <w:sz w:val="36"/>
        </w:rPr>
        <w:t>“</w:t>
      </w:r>
      <w:r>
        <w:rPr>
          <w:rFonts w:ascii="幼圆" w:hAnsi="幼圆"/>
          <w:sz w:val="36"/>
        </w:rPr>
        <w:t>the physical context</w:t>
      </w:r>
      <w:r>
        <w:rPr>
          <w:rFonts w:ascii="幼圆" w:hAnsi="幼圆"/>
          <w:spacing w:val="-142"/>
          <w:sz w:val="36"/>
        </w:rPr>
        <w:t xml:space="preserve"> </w:t>
      </w:r>
      <w:r>
        <w:rPr>
          <w:rFonts w:ascii="Times New Roman" w:hAnsi="Times New Roman"/>
          <w:sz w:val="36"/>
        </w:rPr>
        <w:t xml:space="preserve">” </w:t>
      </w:r>
      <w:r>
        <w:rPr>
          <w:sz w:val="36"/>
        </w:rPr>
        <w:t>(paragraph 2) may include</w:t>
        <w:tab/>
        <w:t>.</w:t>
      </w:r>
    </w:p>
    <w:p>
      <w:pPr>
        <w:pStyle w:val="ListParagraph"/>
        <w:numPr>
          <w:ilvl w:val="1"/>
          <w:numId w:val="8"/>
        </w:numPr>
        <w:tabs>
          <w:tab w:val="left" w:pos="1126"/>
        </w:tabs>
        <w:spacing w:before="2" w:after="0" w:line="240" w:lineRule="auto"/>
        <w:ind w:left="1125" w:right="0" w:hanging="446"/>
        <w:jc w:val="left"/>
        <w:rPr>
          <w:sz w:val="36"/>
        </w:rPr>
      </w:pPr>
      <w:r>
        <w:rPr>
          <w:sz w:val="36"/>
        </w:rPr>
        <w:t>teachers</w:t>
      </w:r>
      <w:r>
        <w:rPr>
          <w:rFonts w:ascii="Times New Roman" w:hAnsi="Times New Roman"/>
          <w:sz w:val="36"/>
        </w:rPr>
        <w:t>’</w:t>
      </w:r>
      <w:r>
        <w:rPr>
          <w:rFonts w:ascii="Times New Roman" w:hAnsi="Times New Roman"/>
          <w:spacing w:val="14"/>
          <w:sz w:val="36"/>
        </w:rPr>
        <w:t xml:space="preserve"> </w:t>
      </w:r>
      <w:r>
        <w:rPr>
          <w:sz w:val="36"/>
        </w:rPr>
        <w:t>roles</w:t>
      </w:r>
    </w:p>
    <w:p>
      <w:pPr>
        <w:pStyle w:val="ListParagraph"/>
        <w:numPr>
          <w:ilvl w:val="1"/>
          <w:numId w:val="8"/>
        </w:numPr>
        <w:tabs>
          <w:tab w:val="left" w:pos="1099"/>
        </w:tabs>
        <w:spacing w:before="272" w:after="0" w:line="240" w:lineRule="auto"/>
        <w:ind w:left="1098" w:right="0" w:hanging="419"/>
        <w:jc w:val="left"/>
        <w:rPr>
          <w:sz w:val="36"/>
        </w:rPr>
      </w:pPr>
      <w:r>
        <w:rPr>
          <w:sz w:val="36"/>
        </w:rPr>
        <w:t>themes being</w:t>
      </w:r>
      <w:r>
        <w:rPr>
          <w:spacing w:val="-3"/>
          <w:sz w:val="36"/>
        </w:rPr>
        <w:t xml:space="preserve"> </w:t>
      </w:r>
      <w:r>
        <w:rPr>
          <w:sz w:val="36"/>
        </w:rPr>
        <w:t>studied</w:t>
      </w:r>
    </w:p>
    <w:p>
      <w:pPr>
        <w:pStyle w:val="ListParagraph"/>
        <w:numPr>
          <w:ilvl w:val="1"/>
          <w:numId w:val="8"/>
        </w:numPr>
        <w:tabs>
          <w:tab w:val="left" w:pos="1113"/>
        </w:tabs>
        <w:spacing w:before="272" w:after="0" w:line="240" w:lineRule="auto"/>
        <w:ind w:left="1112" w:right="0" w:hanging="433"/>
        <w:jc w:val="left"/>
        <w:rPr>
          <w:sz w:val="36"/>
        </w:rPr>
      </w:pPr>
      <w:r>
        <w:rPr>
          <w:sz w:val="36"/>
        </w:rPr>
        <w:t>a display</w:t>
      </w:r>
      <w:r>
        <w:rPr>
          <w:spacing w:val="-3"/>
          <w:sz w:val="36"/>
        </w:rPr>
        <w:t xml:space="preserve"> </w:t>
      </w:r>
      <w:r>
        <w:rPr>
          <w:sz w:val="36"/>
        </w:rPr>
        <w:t>area</w:t>
      </w:r>
    </w:p>
    <w:p>
      <w:pPr>
        <w:spacing w:after="0" w:line="240" w:lineRule="auto"/>
        <w:jc w:val="left"/>
        <w:rPr>
          <w:sz w:val="36"/>
        </w:rPr>
        <w:sectPr>
          <w:headerReference w:type="default" r:id="rId77"/>
          <w:pgSz w:w="17860" w:h="25260"/>
          <w:pgMar w:top="1820" w:right="2320" w:bottom="280" w:left="2560" w:header="1180" w:footer="0"/>
          <w:pgNumType w:start="42"/>
          <w:cols w:space="708"/>
        </w:sectPr>
      </w:pPr>
    </w:p>
    <w:p>
      <w:pPr>
        <w:pStyle w:val="ListParagraph"/>
        <w:numPr>
          <w:ilvl w:val="1"/>
          <w:numId w:val="8"/>
        </w:numPr>
        <w:tabs>
          <w:tab w:val="left" w:pos="1147"/>
        </w:tabs>
        <w:spacing w:before="0" w:after="0" w:line="643" w:lineRule="exact"/>
        <w:ind w:left="1146" w:right="0" w:hanging="467"/>
        <w:jc w:val="left"/>
        <w:rPr>
          <w:sz w:val="36"/>
        </w:rPr>
      </w:pPr>
      <w:r>
        <w:pict>
          <v:group id="_x0000_s1035" style="width:893pt;height:1248pt;margin-top:0;margin-left:0;mso-position-horizontal-relative:page;mso-position-vertical-relative:page;position:absolute;z-index:-251621376" coordorigin="0,0" coordsize="17860,24960">
            <v:shape id="_x0000_s1036" type="#_x0000_t75" style="width:12780;height:260;left:2540;position:absolute;top:1220" stroked="f">
              <v:imagedata r:id="rId78" o:title=""/>
            </v:shape>
            <v:shape id="_x0000_s1037" type="#_x0000_t75" style="width:6520;height:2780;left:2580;position:absolute;top:3620" stroked="f">
              <v:imagedata r:id="rId79" o:title=""/>
            </v:shape>
            <v:shape id="_x0000_s1038" type="#_x0000_t75" style="width:17860;height:24960;position:absolute" stroked="f">
              <v:imagedata r:id="rId80" o:title=""/>
            </v:shape>
            <v:shape id="_x0000_s1039" type="#_x0000_t75" style="width:12860;height:2780;left:2580;position:absolute;top:3620" stroked="f">
              <v:imagedata r:id="rId81" o:title=""/>
            </v:shape>
            <v:shape id="_x0000_s1040" type="#_x0000_t75" style="width:17860;height:24960;position:absolute" stroked="f">
              <v:imagedata r:id="rId82" o:title=""/>
            </v:shape>
            <v:shape id="_x0000_s1041" type="#_x0000_t75" style="width:12860;height:5260;left:2580;position:absolute;top:3620" stroked="f">
              <v:imagedata r:id="rId83" o:title=""/>
            </v:shape>
            <v:shape id="_x0000_s1042" type="#_x0000_t75" style="width:17860;height:24960;position:absolute" stroked="f">
              <v:imagedata r:id="rId84" o:title=""/>
            </v:shape>
            <v:shape id="_x0000_s1043" type="#_x0000_t75" style="width:12860;height:5260;left:2580;position:absolute;top:3620" stroked="f">
              <v:imagedata r:id="rId85" o:title=""/>
            </v:shape>
            <v:shape id="_x0000_s1044" type="#_x0000_t75" style="width:900;height:60;left:10700;position:absolute;top:9440" stroked="f">
              <v:imagedata r:id="rId86" o:title=""/>
            </v:shape>
            <v:shape id="_x0000_s1045" type="#_x0000_t75" style="width:17860;height:24960;position:absolute" stroked="f">
              <v:imagedata r:id="rId87" o:title=""/>
            </v:shape>
          </v:group>
        </w:pict>
      </w:r>
      <w:r>
        <w:rPr>
          <w:spacing w:val="-9"/>
          <w:sz w:val="36"/>
        </w:rPr>
        <w:t>students</w:t>
      </w:r>
      <w:r>
        <w:rPr>
          <w:rFonts w:ascii="幼圆" w:hAnsi="幼圆"/>
          <w:spacing w:val="-9"/>
          <w:sz w:val="36"/>
        </w:rPr>
        <w:t>’</w:t>
      </w:r>
      <w:r>
        <w:rPr>
          <w:spacing w:val="-9"/>
          <w:sz w:val="36"/>
        </w:rPr>
        <w:t>participation</w:t>
      </w:r>
    </w:p>
    <w:p>
      <w:pPr>
        <w:pStyle w:val="ListParagraph"/>
        <w:numPr>
          <w:ilvl w:val="0"/>
          <w:numId w:val="8"/>
        </w:numPr>
        <w:tabs>
          <w:tab w:val="left" w:pos="755"/>
        </w:tabs>
        <w:spacing w:before="272" w:after="0" w:line="240" w:lineRule="auto"/>
        <w:ind w:left="754" w:right="0" w:hanging="615"/>
        <w:jc w:val="left"/>
        <w:rPr>
          <w:sz w:val="36"/>
        </w:rPr>
      </w:pPr>
      <w:r>
        <w:rPr>
          <w:sz w:val="36"/>
        </w:rPr>
        <w:t>Which of the following is the most suitable for a classroom</w:t>
      </w:r>
      <w:r>
        <w:rPr>
          <w:spacing w:val="-39"/>
          <w:sz w:val="36"/>
        </w:rPr>
        <w:t xml:space="preserve"> </w:t>
      </w:r>
      <w:r>
        <w:rPr>
          <w:sz w:val="36"/>
        </w:rPr>
        <w:t>lecture?</w:t>
      </w:r>
    </w:p>
    <w:p>
      <w:pPr>
        <w:pStyle w:val="BodyText"/>
        <w:spacing w:before="16"/>
        <w:ind w:left="0"/>
        <w:rPr>
          <w:sz w:val="5"/>
        </w:rPr>
      </w:pPr>
    </w:p>
    <w:p>
      <w:pPr>
        <w:pStyle w:val="BodyText"/>
        <w:tabs>
          <w:tab w:val="left" w:pos="7136"/>
        </w:tabs>
        <w:spacing w:before="6"/>
        <w:ind w:left="828"/>
      </w:pPr>
      <w:r>
        <w:t>A</w:t>
        <w:tab/>
        <w:t>B</w:t>
      </w:r>
    </w:p>
    <w:p>
      <w:pPr>
        <w:pStyle w:val="BodyText"/>
        <w:tabs>
          <w:tab w:val="left" w:pos="6596"/>
        </w:tabs>
        <w:spacing w:before="262"/>
        <w:ind w:left="288"/>
      </w:pPr>
      <w:r>
        <w:t>.</w:t>
        <w:tab/>
        <w:t>.</w:t>
      </w:r>
    </w:p>
    <w:p>
      <w:pPr>
        <w:pStyle w:val="BodyText"/>
        <w:ind w:left="0"/>
        <w:rPr>
          <w:sz w:val="20"/>
        </w:rPr>
      </w:pPr>
    </w:p>
    <w:p>
      <w:pPr>
        <w:pStyle w:val="BodyText"/>
        <w:ind w:left="0"/>
        <w:rPr>
          <w:sz w:val="20"/>
        </w:rPr>
      </w:pPr>
    </w:p>
    <w:p>
      <w:pPr>
        <w:pStyle w:val="BodyText"/>
        <w:spacing w:before="6"/>
        <w:ind w:left="0"/>
        <w:rPr>
          <w:sz w:val="11"/>
        </w:rPr>
      </w:pPr>
    </w:p>
    <w:p>
      <w:pPr>
        <w:pStyle w:val="BodyText"/>
        <w:tabs>
          <w:tab w:val="left" w:pos="7136"/>
        </w:tabs>
        <w:spacing w:before="6"/>
        <w:ind w:left="828"/>
      </w:pPr>
      <w:r>
        <w:t>C</w:t>
        <w:tab/>
        <w:t>D</w:t>
      </w:r>
    </w:p>
    <w:p>
      <w:pPr>
        <w:pStyle w:val="BodyText"/>
        <w:tabs>
          <w:tab w:val="left" w:pos="6596"/>
        </w:tabs>
        <w:spacing w:before="266"/>
        <w:ind w:left="288"/>
      </w:pPr>
      <w:r>
        <w:t>.</w:t>
        <w:tab/>
        <w:t>.</w:t>
      </w:r>
    </w:p>
    <w:p>
      <w:pPr>
        <w:pStyle w:val="BodyText"/>
        <w:ind w:left="0"/>
        <w:rPr>
          <w:sz w:val="20"/>
        </w:rPr>
      </w:pPr>
    </w:p>
    <w:p>
      <w:pPr>
        <w:pStyle w:val="BodyText"/>
        <w:ind w:left="0"/>
        <w:rPr>
          <w:sz w:val="20"/>
        </w:rPr>
      </w:pPr>
    </w:p>
    <w:p>
      <w:pPr>
        <w:pStyle w:val="BodyText"/>
        <w:spacing w:before="12"/>
        <w:ind w:left="0"/>
        <w:rPr>
          <w:sz w:val="16"/>
        </w:rPr>
      </w:pPr>
    </w:p>
    <w:p>
      <w:pPr>
        <w:pStyle w:val="ListParagraph"/>
        <w:numPr>
          <w:ilvl w:val="0"/>
          <w:numId w:val="8"/>
        </w:numPr>
        <w:tabs>
          <w:tab w:val="left" w:pos="755"/>
          <w:tab w:val="left" w:pos="9001"/>
        </w:tabs>
        <w:spacing w:before="6" w:after="0" w:line="240" w:lineRule="auto"/>
        <w:ind w:left="754" w:right="0" w:hanging="615"/>
        <w:jc w:val="left"/>
        <w:rPr>
          <w:sz w:val="36"/>
        </w:rPr>
      </w:pPr>
      <w:r>
        <w:rPr>
          <w:sz w:val="36"/>
        </w:rPr>
        <w:t>From the last paragraph, we can</w:t>
      </w:r>
      <w:r>
        <w:rPr>
          <w:spacing w:val="-22"/>
          <w:sz w:val="36"/>
        </w:rPr>
        <w:t xml:space="preserve"> </w:t>
      </w:r>
      <w:r>
        <w:rPr>
          <w:sz w:val="36"/>
        </w:rPr>
        <w:t>learn</w:t>
      </w:r>
      <w:r>
        <w:rPr>
          <w:spacing w:val="-4"/>
          <w:sz w:val="36"/>
        </w:rPr>
        <w:t xml:space="preserve"> </w:t>
      </w:r>
      <w:r>
        <w:rPr>
          <w:sz w:val="36"/>
        </w:rPr>
        <w:t>that</w:t>
        <w:tab/>
        <w:t>.</w:t>
      </w:r>
    </w:p>
    <w:p>
      <w:pPr>
        <w:pStyle w:val="ListParagraph"/>
        <w:numPr>
          <w:ilvl w:val="1"/>
          <w:numId w:val="8"/>
        </w:numPr>
        <w:tabs>
          <w:tab w:val="left" w:pos="1126"/>
        </w:tabs>
        <w:spacing w:before="273" w:after="0" w:line="240" w:lineRule="auto"/>
        <w:ind w:left="1125" w:right="0" w:hanging="446"/>
        <w:jc w:val="left"/>
        <w:rPr>
          <w:sz w:val="36"/>
        </w:rPr>
      </w:pPr>
      <w:r>
        <w:rPr>
          <w:sz w:val="36"/>
        </w:rPr>
        <w:t>classrooms should be arranged for the class as a</w:t>
      </w:r>
      <w:r>
        <w:rPr>
          <w:spacing w:val="-20"/>
          <w:sz w:val="36"/>
        </w:rPr>
        <w:t xml:space="preserve"> </w:t>
      </w:r>
      <w:r>
        <w:rPr>
          <w:sz w:val="36"/>
        </w:rPr>
        <w:t>whole</w:t>
      </w:r>
    </w:p>
    <w:p>
      <w:pPr>
        <w:pStyle w:val="ListParagraph"/>
        <w:numPr>
          <w:ilvl w:val="1"/>
          <w:numId w:val="8"/>
        </w:numPr>
        <w:tabs>
          <w:tab w:val="left" w:pos="1099"/>
        </w:tabs>
        <w:spacing w:before="272" w:after="0" w:line="240" w:lineRule="auto"/>
        <w:ind w:left="1098" w:right="0" w:hanging="419"/>
        <w:jc w:val="left"/>
        <w:rPr>
          <w:sz w:val="36"/>
        </w:rPr>
      </w:pPr>
      <w:r>
        <w:rPr>
          <w:sz w:val="36"/>
        </w:rPr>
        <w:t>the chalkboard should be abandoned during group</w:t>
      </w:r>
      <w:r>
        <w:rPr>
          <w:spacing w:val="-17"/>
          <w:sz w:val="36"/>
        </w:rPr>
        <w:t xml:space="preserve"> </w:t>
      </w:r>
      <w:r>
        <w:rPr>
          <w:sz w:val="36"/>
        </w:rPr>
        <w:t>work</w:t>
      </w:r>
    </w:p>
    <w:p>
      <w:pPr>
        <w:pStyle w:val="ListParagraph"/>
        <w:numPr>
          <w:ilvl w:val="1"/>
          <w:numId w:val="8"/>
        </w:numPr>
        <w:tabs>
          <w:tab w:val="left" w:pos="1113"/>
        </w:tabs>
        <w:spacing w:before="272" w:after="0" w:line="240" w:lineRule="auto"/>
        <w:ind w:left="1112" w:right="0" w:hanging="433"/>
        <w:jc w:val="left"/>
        <w:rPr>
          <w:sz w:val="36"/>
        </w:rPr>
      </w:pPr>
      <w:r>
        <w:rPr>
          <w:sz w:val="36"/>
        </w:rPr>
        <w:t>seating can be changed for different classroom</w:t>
      </w:r>
      <w:r>
        <w:rPr>
          <w:spacing w:val="-18"/>
          <w:sz w:val="36"/>
        </w:rPr>
        <w:t xml:space="preserve"> </w:t>
      </w:r>
      <w:r>
        <w:rPr>
          <w:sz w:val="36"/>
        </w:rPr>
        <w:t>activities</w:t>
      </w:r>
    </w:p>
    <w:p>
      <w:pPr>
        <w:pStyle w:val="ListParagraph"/>
        <w:numPr>
          <w:ilvl w:val="1"/>
          <w:numId w:val="8"/>
        </w:numPr>
        <w:tabs>
          <w:tab w:val="left" w:pos="1235"/>
          <w:tab w:val="left" w:pos="3305"/>
          <w:tab w:val="left" w:pos="4125"/>
          <w:tab w:val="left" w:pos="4776"/>
          <w:tab w:val="left" w:pos="7053"/>
          <w:tab w:val="left" w:pos="7694"/>
          <w:tab w:val="left" w:pos="9751"/>
          <w:tab w:val="left" w:pos="10866"/>
          <w:tab w:val="left" w:pos="11729"/>
        </w:tabs>
        <w:spacing w:before="274" w:after="0" w:line="338" w:lineRule="auto"/>
        <w:ind w:left="140" w:right="381" w:firstLine="539"/>
        <w:jc w:val="left"/>
        <w:rPr>
          <w:sz w:val="36"/>
        </w:rPr>
      </w:pPr>
      <w:r>
        <w:rPr>
          <w:sz w:val="36"/>
        </w:rPr>
        <w:t>interaction</w:t>
        <w:tab/>
        <w:t>can</w:t>
        <w:tab/>
        <w:t>be</w:t>
        <w:tab/>
        <w:t>encouraged</w:t>
        <w:tab/>
        <w:t>by</w:t>
        <w:tab/>
        <w:t>combining</w:t>
        <w:tab/>
        <w:t>small</w:t>
        <w:tab/>
        <w:t>and</w:t>
        <w:tab/>
      </w:r>
      <w:r>
        <w:rPr>
          <w:spacing w:val="-4"/>
          <w:sz w:val="36"/>
        </w:rPr>
        <w:t xml:space="preserve">large </w:t>
      </w:r>
      <w:r>
        <w:rPr>
          <w:sz w:val="36"/>
        </w:rPr>
        <w:t>tables</w:t>
      </w:r>
    </w:p>
    <w:p>
      <w:pPr>
        <w:pStyle w:val="ListParagraph"/>
        <w:numPr>
          <w:ilvl w:val="0"/>
          <w:numId w:val="8"/>
        </w:numPr>
        <w:tabs>
          <w:tab w:val="left" w:pos="755"/>
        </w:tabs>
        <w:spacing w:before="0" w:after="0" w:line="240" w:lineRule="auto"/>
        <w:ind w:left="754" w:right="0" w:hanging="615"/>
        <w:jc w:val="left"/>
        <w:rPr>
          <w:sz w:val="36"/>
        </w:rPr>
      </w:pPr>
      <w:r>
        <w:rPr>
          <w:sz w:val="36"/>
        </w:rPr>
        <w:t>What is the passage mainly</w:t>
      </w:r>
      <w:r>
        <w:rPr>
          <w:spacing w:val="-7"/>
          <w:sz w:val="36"/>
        </w:rPr>
        <w:t xml:space="preserve"> </w:t>
      </w:r>
      <w:r>
        <w:rPr>
          <w:sz w:val="36"/>
        </w:rPr>
        <w:t>about?</w:t>
      </w:r>
    </w:p>
    <w:p>
      <w:pPr>
        <w:pStyle w:val="ListParagraph"/>
        <w:numPr>
          <w:ilvl w:val="1"/>
          <w:numId w:val="8"/>
        </w:numPr>
        <w:tabs>
          <w:tab w:val="left" w:pos="1126"/>
        </w:tabs>
        <w:spacing w:before="273" w:after="0" w:line="338" w:lineRule="auto"/>
        <w:ind w:left="140" w:right="590" w:firstLine="539"/>
        <w:jc w:val="left"/>
        <w:rPr>
          <w:sz w:val="36"/>
        </w:rPr>
      </w:pPr>
      <w:r>
        <w:rPr>
          <w:sz w:val="36"/>
        </w:rPr>
        <w:t>The physical classroom environment varies with different types</w:t>
      </w:r>
      <w:r>
        <w:rPr>
          <w:spacing w:val="-56"/>
          <w:sz w:val="36"/>
        </w:rPr>
        <w:t xml:space="preserve"> </w:t>
      </w:r>
      <w:r>
        <w:rPr>
          <w:sz w:val="36"/>
        </w:rPr>
        <w:t>of interaction.</w:t>
      </w:r>
    </w:p>
    <w:p>
      <w:pPr>
        <w:pStyle w:val="ListParagraph"/>
        <w:numPr>
          <w:ilvl w:val="1"/>
          <w:numId w:val="8"/>
        </w:numPr>
        <w:tabs>
          <w:tab w:val="left" w:pos="1198"/>
          <w:tab w:val="left" w:pos="1199"/>
          <w:tab w:val="left" w:pos="2032"/>
          <w:tab w:val="left" w:pos="3615"/>
          <w:tab w:val="left" w:pos="6477"/>
          <w:tab w:val="left" w:pos="6880"/>
          <w:tab w:val="left" w:pos="8571"/>
          <w:tab w:val="left" w:pos="10470"/>
          <w:tab w:val="left" w:pos="10869"/>
        </w:tabs>
        <w:spacing w:before="0" w:after="0" w:line="338" w:lineRule="auto"/>
        <w:ind w:left="140" w:right="381" w:firstLine="539"/>
        <w:jc w:val="left"/>
        <w:rPr>
          <w:sz w:val="36"/>
        </w:rPr>
      </w:pPr>
      <w:r>
        <w:rPr>
          <w:sz w:val="36"/>
        </w:rPr>
        <w:t>The</w:t>
        <w:tab/>
        <w:t>physical</w:t>
        <w:tab/>
        <w:t>environment</w:t>
      </w:r>
      <w:r>
        <w:rPr>
          <w:spacing w:val="87"/>
          <w:sz w:val="36"/>
        </w:rPr>
        <w:t xml:space="preserve"> </w:t>
      </w:r>
      <w:r>
        <w:rPr>
          <w:sz w:val="36"/>
        </w:rPr>
        <w:t>is</w:t>
        <w:tab/>
        <w:t>a</w:t>
        <w:tab/>
        <w:t>deciding</w:t>
        <w:tab/>
        <w:t>factor</w:t>
      </w:r>
      <w:r>
        <w:rPr>
          <w:spacing w:val="88"/>
          <w:sz w:val="36"/>
        </w:rPr>
        <w:t xml:space="preserve"> </w:t>
      </w:r>
      <w:r>
        <w:rPr>
          <w:sz w:val="36"/>
        </w:rPr>
        <w:t>for</w:t>
        <w:tab/>
        <w:t>a</w:t>
        <w:tab/>
      </w:r>
      <w:r>
        <w:rPr>
          <w:spacing w:val="-1"/>
          <w:sz w:val="36"/>
        </w:rPr>
        <w:t xml:space="preserve">successful </w:t>
      </w:r>
      <w:r>
        <w:rPr>
          <w:sz w:val="36"/>
        </w:rPr>
        <w:t>lesson.</w:t>
      </w:r>
    </w:p>
    <w:p>
      <w:pPr>
        <w:pStyle w:val="ListParagraph"/>
        <w:numPr>
          <w:ilvl w:val="1"/>
          <w:numId w:val="8"/>
        </w:numPr>
        <w:tabs>
          <w:tab w:val="left" w:pos="1113"/>
        </w:tabs>
        <w:spacing w:before="2" w:after="0" w:line="240" w:lineRule="auto"/>
        <w:ind w:left="1112" w:right="0" w:hanging="433"/>
        <w:jc w:val="left"/>
        <w:rPr>
          <w:sz w:val="36"/>
        </w:rPr>
      </w:pPr>
      <w:r>
        <w:rPr>
          <w:sz w:val="36"/>
        </w:rPr>
        <w:t>Interactive learning depends on individuals</w:t>
      </w:r>
      <w:r>
        <w:rPr>
          <w:rFonts w:ascii="幼圆" w:hAnsi="幼圆"/>
          <w:sz w:val="36"/>
        </w:rPr>
        <w:t>’</w:t>
      </w:r>
      <w:r>
        <w:rPr>
          <w:rFonts w:ascii="幼圆" w:hAnsi="幼圆"/>
          <w:spacing w:val="-98"/>
          <w:sz w:val="36"/>
        </w:rPr>
        <w:t xml:space="preserve"> </w:t>
      </w:r>
      <w:r>
        <w:rPr>
          <w:sz w:val="36"/>
        </w:rPr>
        <w:t>active involvement.</w:t>
      </w:r>
    </w:p>
    <w:p>
      <w:pPr>
        <w:pStyle w:val="ListParagraph"/>
        <w:numPr>
          <w:ilvl w:val="1"/>
          <w:numId w:val="8"/>
        </w:numPr>
        <w:tabs>
          <w:tab w:val="left" w:pos="1147"/>
        </w:tabs>
        <w:spacing w:before="273" w:after="0" w:line="240" w:lineRule="auto"/>
        <w:ind w:left="1146" w:right="0" w:hanging="467"/>
        <w:jc w:val="left"/>
        <w:rPr>
          <w:sz w:val="36"/>
        </w:rPr>
      </w:pPr>
      <w:r>
        <w:rPr>
          <w:sz w:val="36"/>
        </w:rPr>
        <w:t>Group work has become a trend in classroom</w:t>
      </w:r>
      <w:r>
        <w:rPr>
          <w:spacing w:val="-18"/>
          <w:sz w:val="36"/>
        </w:rPr>
        <w:t xml:space="preserve"> </w:t>
      </w:r>
      <w:r>
        <w:rPr>
          <w:sz w:val="36"/>
        </w:rPr>
        <w:t>teaching.</w:t>
      </w:r>
    </w:p>
    <w:p>
      <w:pPr>
        <w:pStyle w:val="BodyText"/>
        <w:spacing w:before="272"/>
        <w:ind w:left="5656" w:right="5897"/>
        <w:jc w:val="center"/>
      </w:pPr>
      <w:r>
        <w:t>(B)</w:t>
      </w:r>
    </w:p>
    <w:p>
      <w:pPr>
        <w:spacing w:after="0"/>
        <w:jc w:val="center"/>
        <w:sectPr>
          <w:headerReference w:type="default" r:id="rId88"/>
          <w:pgSz w:w="17860" w:h="25260"/>
          <w:pgMar w:top="1920" w:right="2320" w:bottom="280" w:left="2560" w:header="0" w:footer="0"/>
          <w:pgNumType w:start="43"/>
          <w:cols w:space="708"/>
        </w:sectPr>
      </w:pPr>
    </w:p>
    <w:p>
      <w:pPr>
        <w:pStyle w:val="ListParagraph"/>
        <w:numPr>
          <w:ilvl w:val="2"/>
          <w:numId w:val="8"/>
        </w:numPr>
        <w:tabs>
          <w:tab w:val="left" w:pos="6318"/>
          <w:tab w:val="left" w:pos="6319"/>
        </w:tabs>
        <w:spacing w:before="0" w:after="0" w:line="644" w:lineRule="exact"/>
        <w:ind w:left="6319" w:right="0" w:hanging="540"/>
        <w:jc w:val="left"/>
        <w:rPr>
          <w:sz w:val="36"/>
        </w:rPr>
      </w:pPr>
      <w:r>
        <w:rPr>
          <w:b/>
          <w:sz w:val="36"/>
        </w:rPr>
        <w:t>$15.00USD</w:t>
      </w:r>
      <w:r>
        <w:rPr>
          <w:sz w:val="36"/>
        </w:rPr>
        <w:t>-8.5x11</w:t>
      </w:r>
      <w:r>
        <w:rPr>
          <w:spacing w:val="-2"/>
          <w:sz w:val="36"/>
        </w:rPr>
        <w:t xml:space="preserve"> </w:t>
      </w:r>
      <w:r>
        <w:rPr>
          <w:sz w:val="36"/>
        </w:rPr>
        <w:t>Paper</w:t>
      </w:r>
    </w:p>
    <w:p>
      <w:pPr>
        <w:pStyle w:val="ListParagraph"/>
        <w:numPr>
          <w:ilvl w:val="2"/>
          <w:numId w:val="8"/>
        </w:numPr>
        <w:tabs>
          <w:tab w:val="left" w:pos="6318"/>
          <w:tab w:val="left" w:pos="6319"/>
        </w:tabs>
        <w:spacing w:before="262" w:after="0" w:line="240" w:lineRule="auto"/>
        <w:ind w:left="6319" w:right="0" w:hanging="540"/>
        <w:jc w:val="left"/>
        <w:rPr>
          <w:sz w:val="36"/>
        </w:rPr>
      </w:pPr>
      <w:r>
        <w:rPr>
          <w:b/>
          <w:sz w:val="36"/>
        </w:rPr>
        <w:t>$24.00USD</w:t>
      </w:r>
      <w:r>
        <w:rPr>
          <w:sz w:val="36"/>
        </w:rPr>
        <w:t>-11x17</w:t>
      </w:r>
      <w:r>
        <w:rPr>
          <w:spacing w:val="-13"/>
          <w:sz w:val="36"/>
        </w:rPr>
        <w:t xml:space="preserve"> </w:t>
      </w:r>
      <w:r>
        <w:rPr>
          <w:sz w:val="36"/>
        </w:rPr>
        <w:t>Paper</w:t>
      </w:r>
    </w:p>
    <w:p>
      <w:pPr>
        <w:pStyle w:val="ListParagraph"/>
        <w:numPr>
          <w:ilvl w:val="2"/>
          <w:numId w:val="8"/>
        </w:numPr>
        <w:tabs>
          <w:tab w:val="left" w:pos="6318"/>
          <w:tab w:val="left" w:pos="6319"/>
        </w:tabs>
        <w:spacing w:before="265" w:after="0" w:line="240" w:lineRule="auto"/>
        <w:ind w:left="6319" w:right="0" w:hanging="540"/>
        <w:jc w:val="left"/>
        <w:rPr>
          <w:sz w:val="36"/>
        </w:rPr>
      </w:pPr>
      <w:r>
        <w:rPr>
          <w:b/>
          <w:sz w:val="36"/>
        </w:rPr>
        <w:t>$30.00USD</w:t>
      </w:r>
      <w:r>
        <w:rPr>
          <w:sz w:val="36"/>
        </w:rPr>
        <w:t>-13x19</w:t>
      </w:r>
      <w:r>
        <w:rPr>
          <w:spacing w:val="-13"/>
          <w:sz w:val="36"/>
        </w:rPr>
        <w:t xml:space="preserve"> </w:t>
      </w:r>
      <w:r>
        <w:rPr>
          <w:sz w:val="36"/>
        </w:rPr>
        <w:t>Paper</w:t>
      </w:r>
    </w:p>
    <w:p>
      <w:pPr>
        <w:pStyle w:val="ListParagraph"/>
        <w:numPr>
          <w:ilvl w:val="2"/>
          <w:numId w:val="8"/>
        </w:numPr>
        <w:tabs>
          <w:tab w:val="left" w:pos="6318"/>
          <w:tab w:val="left" w:pos="6319"/>
        </w:tabs>
        <w:spacing w:before="262" w:after="0" w:line="240" w:lineRule="auto"/>
        <w:ind w:left="6319" w:right="0" w:hanging="540"/>
        <w:jc w:val="left"/>
        <w:rPr>
          <w:sz w:val="36"/>
        </w:rPr>
      </w:pPr>
      <w:r>
        <w:rPr>
          <w:b/>
          <w:sz w:val="36"/>
        </w:rPr>
        <w:t>$45.00USD</w:t>
      </w:r>
      <w:r>
        <w:rPr>
          <w:sz w:val="36"/>
        </w:rPr>
        <w:t>-17x22</w:t>
      </w:r>
      <w:r>
        <w:rPr>
          <w:spacing w:val="-13"/>
          <w:sz w:val="36"/>
        </w:rPr>
        <w:t xml:space="preserve"> </w:t>
      </w:r>
      <w:r>
        <w:rPr>
          <w:sz w:val="36"/>
        </w:rPr>
        <w:t>Paper</w:t>
      </w:r>
    </w:p>
    <w:p>
      <w:pPr>
        <w:pStyle w:val="ListParagraph"/>
        <w:numPr>
          <w:ilvl w:val="2"/>
          <w:numId w:val="8"/>
        </w:numPr>
        <w:tabs>
          <w:tab w:val="left" w:pos="6318"/>
          <w:tab w:val="left" w:pos="6319"/>
        </w:tabs>
        <w:spacing w:before="261" w:after="0" w:line="240" w:lineRule="auto"/>
        <w:ind w:left="6319" w:right="0" w:hanging="540"/>
        <w:jc w:val="left"/>
        <w:rPr>
          <w:sz w:val="36"/>
        </w:rPr>
      </w:pPr>
      <w:r>
        <w:rPr>
          <w:b/>
          <w:sz w:val="36"/>
        </w:rPr>
        <w:t>$95.00USD</w:t>
      </w:r>
      <w:r>
        <w:rPr>
          <w:sz w:val="36"/>
        </w:rPr>
        <w:t>-24x30</w:t>
      </w:r>
      <w:r>
        <w:rPr>
          <w:spacing w:val="-13"/>
          <w:sz w:val="36"/>
        </w:rPr>
        <w:t xml:space="preserve"> </w:t>
      </w:r>
      <w:r>
        <w:rPr>
          <w:sz w:val="36"/>
        </w:rPr>
        <w:t>Paper</w:t>
      </w:r>
    </w:p>
    <w:p>
      <w:pPr>
        <w:pStyle w:val="ListParagraph"/>
        <w:numPr>
          <w:ilvl w:val="2"/>
          <w:numId w:val="8"/>
        </w:numPr>
        <w:tabs>
          <w:tab w:val="left" w:pos="6318"/>
          <w:tab w:val="left" w:pos="6319"/>
        </w:tabs>
        <w:spacing w:before="262" w:after="0" w:line="240" w:lineRule="auto"/>
        <w:ind w:left="6319" w:right="0" w:hanging="540"/>
        <w:jc w:val="left"/>
        <w:rPr>
          <w:sz w:val="36"/>
        </w:rPr>
      </w:pPr>
      <w:r>
        <w:rPr>
          <w:b/>
          <w:sz w:val="36"/>
        </w:rPr>
        <w:t>$185.00USD</w:t>
      </w:r>
      <w:r>
        <w:rPr>
          <w:sz w:val="36"/>
        </w:rPr>
        <w:t>-34x47</w:t>
      </w:r>
      <w:r>
        <w:rPr>
          <w:spacing w:val="-2"/>
          <w:sz w:val="36"/>
        </w:rPr>
        <w:t xml:space="preserve"> </w:t>
      </w:r>
      <w:r>
        <w:rPr>
          <w:sz w:val="36"/>
        </w:rPr>
        <w:t>Paper</w:t>
      </w:r>
    </w:p>
    <w:p>
      <w:pPr>
        <w:pStyle w:val="ListParagraph"/>
        <w:numPr>
          <w:ilvl w:val="2"/>
          <w:numId w:val="8"/>
        </w:numPr>
        <w:tabs>
          <w:tab w:val="left" w:pos="6318"/>
          <w:tab w:val="left" w:pos="6319"/>
          <w:tab w:val="left" w:pos="10898"/>
        </w:tabs>
        <w:spacing w:before="266" w:after="0" w:line="312" w:lineRule="auto"/>
        <w:ind w:left="6319" w:right="378" w:hanging="540"/>
        <w:jc w:val="left"/>
        <w:rPr>
          <w:sz w:val="36"/>
        </w:rPr>
      </w:pPr>
      <w:r>
        <w:rPr>
          <w:b/>
          <w:sz w:val="36"/>
        </w:rPr>
        <w:t>$70.00USD</w:t>
      </w:r>
      <w:r>
        <w:rPr>
          <w:sz w:val="36"/>
        </w:rPr>
        <w:t>-17x22</w:t>
        <w:tab/>
      </w:r>
      <w:r>
        <w:rPr>
          <w:spacing w:val="-3"/>
          <w:sz w:val="36"/>
        </w:rPr>
        <w:t xml:space="preserve">Exhibition </w:t>
      </w:r>
      <w:r>
        <w:rPr>
          <w:sz w:val="36"/>
        </w:rPr>
        <w:t>Canvas（帆布）</w:t>
      </w:r>
    </w:p>
    <w:p>
      <w:pPr>
        <w:pStyle w:val="ListParagraph"/>
        <w:numPr>
          <w:ilvl w:val="2"/>
          <w:numId w:val="8"/>
        </w:numPr>
        <w:tabs>
          <w:tab w:val="left" w:pos="6318"/>
          <w:tab w:val="left" w:pos="6319"/>
          <w:tab w:val="left" w:pos="10897"/>
        </w:tabs>
        <w:spacing w:before="125" w:after="0" w:line="314" w:lineRule="auto"/>
        <w:ind w:left="6319" w:right="378" w:hanging="540"/>
        <w:jc w:val="left"/>
        <w:rPr>
          <w:sz w:val="36"/>
        </w:rPr>
      </w:pPr>
      <w:r>
        <w:rPr>
          <w:b/>
          <w:sz w:val="36"/>
        </w:rPr>
        <w:t>$140.00USD</w:t>
      </w:r>
      <w:r>
        <w:rPr>
          <w:sz w:val="36"/>
        </w:rPr>
        <w:t>-24x30</w:t>
        <w:tab/>
      </w:r>
      <w:r>
        <w:rPr>
          <w:spacing w:val="-1"/>
          <w:sz w:val="36"/>
        </w:rPr>
        <w:t xml:space="preserve">Exhibition </w:t>
      </w:r>
      <w:r>
        <w:rPr>
          <w:sz w:val="36"/>
        </w:rPr>
        <w:t>Canvas</w:t>
      </w:r>
    </w:p>
    <w:p>
      <w:pPr>
        <w:pStyle w:val="ListParagraph"/>
        <w:numPr>
          <w:ilvl w:val="2"/>
          <w:numId w:val="8"/>
        </w:numPr>
        <w:tabs>
          <w:tab w:val="left" w:pos="6318"/>
          <w:tab w:val="left" w:pos="6319"/>
          <w:tab w:val="left" w:pos="10897"/>
        </w:tabs>
        <w:spacing w:before="116" w:after="0" w:line="312" w:lineRule="auto"/>
        <w:ind w:left="6319" w:right="378" w:hanging="540"/>
        <w:jc w:val="left"/>
        <w:rPr>
          <w:sz w:val="36"/>
        </w:rPr>
      </w:pPr>
      <w:r>
        <w:rPr>
          <w:b/>
          <w:sz w:val="36"/>
        </w:rPr>
        <w:t>$275.00USD</w:t>
      </w:r>
      <w:r>
        <w:rPr>
          <w:sz w:val="36"/>
        </w:rPr>
        <w:t>-36x50</w:t>
        <w:tab/>
      </w:r>
      <w:r>
        <w:rPr>
          <w:spacing w:val="-1"/>
          <w:sz w:val="36"/>
        </w:rPr>
        <w:t xml:space="preserve">Exhibition </w:t>
      </w:r>
      <w:r>
        <w:rPr>
          <w:sz w:val="36"/>
        </w:rPr>
        <w:t>Canvas</w:t>
      </w:r>
    </w:p>
    <w:p>
      <w:pPr>
        <w:pStyle w:val="ListParagraph"/>
        <w:numPr>
          <w:ilvl w:val="2"/>
          <w:numId w:val="8"/>
        </w:numPr>
        <w:tabs>
          <w:tab w:val="left" w:pos="6318"/>
          <w:tab w:val="left" w:pos="6319"/>
          <w:tab w:val="left" w:pos="10897"/>
        </w:tabs>
        <w:spacing w:before="129" w:after="0" w:line="312" w:lineRule="auto"/>
        <w:ind w:left="6319" w:right="378" w:hanging="540"/>
        <w:jc w:val="left"/>
        <w:rPr>
          <w:sz w:val="36"/>
        </w:rPr>
      </w:pPr>
      <w:r>
        <w:rPr>
          <w:b/>
          <w:sz w:val="36"/>
        </w:rPr>
        <w:t>$350.00USD</w:t>
      </w:r>
      <w:r>
        <w:rPr>
          <w:sz w:val="36"/>
        </w:rPr>
        <w:t>-44x61</w:t>
        <w:tab/>
      </w:r>
      <w:r>
        <w:rPr>
          <w:spacing w:val="-1"/>
          <w:sz w:val="36"/>
        </w:rPr>
        <w:t xml:space="preserve">Exhibition </w:t>
      </w:r>
      <w:r>
        <w:rPr>
          <w:sz w:val="36"/>
        </w:rPr>
        <w:t>Canvas</w:t>
      </w:r>
    </w:p>
    <w:p>
      <w:pPr>
        <w:pStyle w:val="BodyText"/>
        <w:spacing w:before="9"/>
        <w:ind w:left="0"/>
        <w:rPr>
          <w:sz w:val="6"/>
        </w:rPr>
      </w:pPr>
    </w:p>
    <w:p>
      <w:pPr>
        <w:spacing w:after="0"/>
        <w:rPr>
          <w:sz w:val="6"/>
        </w:rPr>
        <w:sectPr>
          <w:headerReference w:type="default" r:id="rId89"/>
          <w:pgSz w:w="17860" w:h="25260"/>
          <w:pgMar w:top="1820" w:right="2320" w:bottom="280" w:left="2560" w:header="0" w:footer="0"/>
          <w:pgNumType w:start="44"/>
          <w:cols w:space="708"/>
        </w:sectPr>
      </w:pPr>
    </w:p>
    <w:p>
      <w:pPr>
        <w:pStyle w:val="BodyText"/>
        <w:ind w:left="0"/>
        <w:rPr>
          <w:sz w:val="48"/>
        </w:rPr>
      </w:pPr>
      <w:r>
        <w:pict>
          <v:group id="_x0000_s1046" style="width:893pt;height:1248pt;margin-top:0;margin-left:0;mso-position-horizontal-relative:page;mso-position-vertical-relative:page;position:absolute;z-index:-251620352" coordorigin="0,0" coordsize="17860,24960">
            <v:shape id="_x0000_s1047" type="#_x0000_t75" style="width:12780;height:260;left:2540;position:absolute;top:1220" stroked="f">
              <v:imagedata r:id="rId78" o:title=""/>
            </v:shape>
            <v:shape id="_x0000_s1048" type="#_x0000_t75" style="width:5160;height:18780;left:2580;position:absolute;top:1740" stroked="f">
              <v:imagedata r:id="rId90" o:title=""/>
            </v:shape>
            <v:shape id="_x0000_s1049" type="#_x0000_t75" style="width:17860;height:24960;position:absolute" stroked="f">
              <v:imagedata r:id="rId91" o:title=""/>
            </v:shape>
            <v:shape id="_x0000_s1050" type="#_x0000_t75" style="width:12680;height:20440;left:2680;position:absolute;top:1840" stroked="f">
              <v:imagedata r:id="rId92" o:title=""/>
            </v:shape>
          </v:group>
        </w:pict>
      </w:r>
    </w:p>
    <w:p>
      <w:pPr>
        <w:pStyle w:val="BodyText"/>
        <w:ind w:left="0"/>
        <w:rPr>
          <w:sz w:val="48"/>
        </w:rPr>
      </w:pPr>
    </w:p>
    <w:p>
      <w:pPr>
        <w:pStyle w:val="BodyText"/>
        <w:ind w:left="0"/>
        <w:rPr>
          <w:sz w:val="48"/>
        </w:rPr>
      </w:pPr>
    </w:p>
    <w:p>
      <w:pPr>
        <w:pStyle w:val="BodyText"/>
        <w:ind w:left="0"/>
        <w:rPr>
          <w:sz w:val="48"/>
        </w:rPr>
      </w:pPr>
    </w:p>
    <w:p>
      <w:pPr>
        <w:pStyle w:val="BodyText"/>
        <w:ind w:left="0"/>
        <w:rPr>
          <w:sz w:val="48"/>
        </w:rPr>
      </w:pPr>
    </w:p>
    <w:p>
      <w:pPr>
        <w:pStyle w:val="BodyText"/>
        <w:spacing w:before="12"/>
        <w:ind w:left="0"/>
        <w:rPr>
          <w:sz w:val="58"/>
        </w:rPr>
      </w:pPr>
    </w:p>
    <w:p>
      <w:pPr>
        <w:pStyle w:val="Heading1"/>
        <w:tabs>
          <w:tab w:val="left" w:pos="802"/>
          <w:tab w:val="left" w:pos="2479"/>
          <w:tab w:val="left" w:pos="3749"/>
        </w:tabs>
        <w:spacing w:before="0"/>
        <w:ind w:left="288"/>
      </w:pPr>
      <w:r>
        <w:t>A</w:t>
        <w:tab/>
        <w:t>German</w:t>
        <w:tab/>
        <w:t>travel</w:t>
        <w:tab/>
      </w:r>
      <w:r>
        <w:rPr>
          <w:spacing w:val="-4"/>
        </w:rPr>
        <w:t>poster</w:t>
      </w:r>
    </w:p>
    <w:p>
      <w:pPr>
        <w:pStyle w:val="BodyText"/>
        <w:spacing w:before="262"/>
        <w:ind w:left="288"/>
      </w:pPr>
      <w:r>
        <w:t>showing the Imperial</w:t>
      </w:r>
    </w:p>
    <w:p>
      <w:pPr>
        <w:pStyle w:val="ListParagraph"/>
        <w:numPr>
          <w:ilvl w:val="0"/>
          <w:numId w:val="6"/>
        </w:numPr>
        <w:tabs>
          <w:tab w:val="left" w:pos="1363"/>
          <w:tab w:val="left" w:pos="1364"/>
        </w:tabs>
        <w:spacing w:before="6" w:after="0" w:line="240" w:lineRule="auto"/>
        <w:ind w:left="1363" w:right="0" w:hanging="541"/>
        <w:jc w:val="left"/>
        <w:rPr>
          <w:sz w:val="36"/>
        </w:rPr>
      </w:pPr>
      <w:r>
        <w:rPr>
          <w:b/>
          <w:spacing w:val="-1"/>
          <w:sz w:val="36"/>
        </w:rPr>
        <w:br w:type="column"/>
      </w:r>
      <w:r>
        <w:rPr>
          <w:b/>
          <w:sz w:val="36"/>
        </w:rPr>
        <w:t>$80.00USD</w:t>
      </w:r>
      <w:r>
        <w:rPr>
          <w:sz w:val="36"/>
        </w:rPr>
        <w:t>-8.5x11 Framed</w:t>
      </w:r>
      <w:r>
        <w:rPr>
          <w:spacing w:val="-7"/>
          <w:sz w:val="36"/>
        </w:rPr>
        <w:t xml:space="preserve"> </w:t>
      </w:r>
      <w:r>
        <w:rPr>
          <w:sz w:val="36"/>
        </w:rPr>
        <w:t>(Black)</w:t>
      </w:r>
    </w:p>
    <w:p>
      <w:pPr>
        <w:pStyle w:val="ListParagraph"/>
        <w:numPr>
          <w:ilvl w:val="0"/>
          <w:numId w:val="6"/>
        </w:numPr>
        <w:tabs>
          <w:tab w:val="left" w:pos="1363"/>
          <w:tab w:val="left" w:pos="1364"/>
        </w:tabs>
        <w:spacing w:before="261" w:after="0" w:line="240" w:lineRule="auto"/>
        <w:ind w:left="1363" w:right="0" w:hanging="541"/>
        <w:jc w:val="left"/>
        <w:rPr>
          <w:sz w:val="36"/>
        </w:rPr>
      </w:pPr>
      <w:r>
        <w:rPr>
          <w:b/>
          <w:sz w:val="36"/>
        </w:rPr>
        <w:t>$85.00USD</w:t>
      </w:r>
      <w:r>
        <w:rPr>
          <w:sz w:val="36"/>
        </w:rPr>
        <w:t>-8.5x11 Framed</w:t>
      </w:r>
      <w:r>
        <w:rPr>
          <w:spacing w:val="-8"/>
          <w:sz w:val="36"/>
        </w:rPr>
        <w:t xml:space="preserve"> </w:t>
      </w:r>
      <w:r>
        <w:rPr>
          <w:sz w:val="36"/>
        </w:rPr>
        <w:t>(Brown)</w:t>
      </w:r>
    </w:p>
    <w:p>
      <w:pPr>
        <w:pStyle w:val="ListParagraph"/>
        <w:numPr>
          <w:ilvl w:val="0"/>
          <w:numId w:val="6"/>
        </w:numPr>
        <w:tabs>
          <w:tab w:val="left" w:pos="1363"/>
          <w:tab w:val="left" w:pos="1364"/>
        </w:tabs>
        <w:spacing w:before="265" w:after="0" w:line="240" w:lineRule="auto"/>
        <w:ind w:left="1363" w:right="0" w:hanging="541"/>
        <w:jc w:val="left"/>
        <w:rPr>
          <w:sz w:val="36"/>
        </w:rPr>
      </w:pPr>
      <w:r>
        <w:rPr>
          <w:b/>
          <w:sz w:val="36"/>
        </w:rPr>
        <w:t>$140.00USD</w:t>
      </w:r>
      <w:r>
        <w:rPr>
          <w:sz w:val="36"/>
        </w:rPr>
        <w:t>-11x17 Framed</w:t>
      </w:r>
      <w:r>
        <w:rPr>
          <w:spacing w:val="-8"/>
          <w:sz w:val="36"/>
        </w:rPr>
        <w:t xml:space="preserve"> </w:t>
      </w:r>
      <w:r>
        <w:rPr>
          <w:sz w:val="36"/>
        </w:rPr>
        <w:t>(Black)</w:t>
      </w:r>
    </w:p>
    <w:p>
      <w:pPr>
        <w:pStyle w:val="ListParagraph"/>
        <w:numPr>
          <w:ilvl w:val="0"/>
          <w:numId w:val="6"/>
        </w:numPr>
        <w:tabs>
          <w:tab w:val="left" w:pos="1363"/>
          <w:tab w:val="left" w:pos="1364"/>
        </w:tabs>
        <w:spacing w:before="262" w:after="0" w:line="240" w:lineRule="auto"/>
        <w:ind w:left="1363" w:right="0" w:hanging="541"/>
        <w:jc w:val="left"/>
        <w:rPr>
          <w:sz w:val="36"/>
        </w:rPr>
      </w:pPr>
      <w:r>
        <w:rPr>
          <w:b/>
          <w:sz w:val="36"/>
        </w:rPr>
        <w:t>$150.00USD</w:t>
      </w:r>
      <w:r>
        <w:rPr>
          <w:sz w:val="36"/>
        </w:rPr>
        <w:t>-11x17 Framed</w:t>
      </w:r>
      <w:r>
        <w:rPr>
          <w:spacing w:val="-10"/>
          <w:sz w:val="36"/>
        </w:rPr>
        <w:t xml:space="preserve"> </w:t>
      </w:r>
      <w:r>
        <w:rPr>
          <w:sz w:val="36"/>
        </w:rPr>
        <w:t>(Brown)</w:t>
      </w:r>
    </w:p>
    <w:p>
      <w:pPr>
        <w:pStyle w:val="ListParagraph"/>
        <w:numPr>
          <w:ilvl w:val="0"/>
          <w:numId w:val="6"/>
        </w:numPr>
        <w:tabs>
          <w:tab w:val="left" w:pos="1363"/>
          <w:tab w:val="left" w:pos="1364"/>
        </w:tabs>
        <w:spacing w:before="263" w:after="0" w:line="240" w:lineRule="auto"/>
        <w:ind w:left="1363" w:right="0" w:hanging="541"/>
        <w:jc w:val="left"/>
        <w:rPr>
          <w:sz w:val="36"/>
        </w:rPr>
      </w:pPr>
      <w:r>
        <w:rPr>
          <w:b/>
          <w:sz w:val="36"/>
        </w:rPr>
        <w:t>$215.00USD</w:t>
      </w:r>
      <w:r>
        <w:rPr>
          <w:sz w:val="36"/>
        </w:rPr>
        <w:t>-17x22 Framed</w:t>
      </w:r>
      <w:r>
        <w:rPr>
          <w:spacing w:val="-8"/>
          <w:sz w:val="36"/>
        </w:rPr>
        <w:t xml:space="preserve"> </w:t>
      </w:r>
      <w:r>
        <w:rPr>
          <w:sz w:val="36"/>
        </w:rPr>
        <w:t>(Black)</w:t>
      </w:r>
    </w:p>
    <w:p>
      <w:pPr>
        <w:pStyle w:val="ListParagraph"/>
        <w:numPr>
          <w:ilvl w:val="0"/>
          <w:numId w:val="5"/>
        </w:numPr>
        <w:tabs>
          <w:tab w:val="left" w:pos="1363"/>
          <w:tab w:val="left" w:pos="1364"/>
        </w:tabs>
        <w:spacing w:before="276" w:after="0" w:line="240" w:lineRule="auto"/>
        <w:ind w:left="1363" w:right="0" w:hanging="541"/>
        <w:jc w:val="left"/>
        <w:rPr>
          <w:sz w:val="36"/>
        </w:rPr>
      </w:pPr>
      <w:r>
        <w:rPr>
          <w:b/>
          <w:sz w:val="36"/>
        </w:rPr>
        <w:t>$225.00USD</w:t>
      </w:r>
      <w:r>
        <w:rPr>
          <w:sz w:val="36"/>
        </w:rPr>
        <w:t>-17x22 Framed</w:t>
      </w:r>
      <w:r>
        <w:rPr>
          <w:spacing w:val="-10"/>
          <w:sz w:val="36"/>
        </w:rPr>
        <w:t xml:space="preserve"> </w:t>
      </w:r>
      <w:r>
        <w:rPr>
          <w:sz w:val="36"/>
        </w:rPr>
        <w:t>(Brown)</w:t>
      </w:r>
    </w:p>
    <w:p>
      <w:pPr>
        <w:pStyle w:val="Heading1"/>
        <w:spacing w:before="190"/>
        <w:ind w:left="283"/>
      </w:pPr>
      <w:r>
        <w:t>Add to Cart</w:t>
      </w:r>
    </w:p>
    <w:p>
      <w:pPr>
        <w:pStyle w:val="BodyText"/>
        <w:spacing w:before="262"/>
        <w:ind w:left="283"/>
      </w:pPr>
      <w:r>
        <w:t>This product ships for free (both in U.S.A.</w:t>
      </w:r>
    </w:p>
    <w:p>
      <w:pPr>
        <w:spacing w:after="0"/>
        <w:sectPr>
          <w:headerReference w:type="default" r:id="rId93"/>
          <w:type w:val="continuous"/>
          <w:pgSz w:w="17860" w:h="25260"/>
          <w:pgMar w:top="1820" w:right="2320" w:bottom="280" w:left="2560" w:header="708" w:footer="708"/>
          <w:pgNumType w:start="45"/>
          <w:cols w:num="2" w:space="708" w:equalWidth="0">
            <w:col w:w="4916" w:space="40"/>
            <w:col w:w="8024" w:space="0"/>
          </w:cols>
        </w:sectPr>
      </w:pPr>
    </w:p>
    <w:p>
      <w:pPr>
        <w:pStyle w:val="BodyText"/>
        <w:ind w:left="120"/>
        <w:rPr>
          <w:sz w:val="20"/>
        </w:rPr>
      </w:pPr>
      <w:r>
        <w:rPr>
          <w:sz w:val="20"/>
        </w:rPr>
        <w:pict>
          <v:group id="_x0000_i1051" style="width:634pt;height:141pt;mso-position-horizontal-relative:char;mso-position-vertical-relative:line" coordorigin="0,0" coordsize="12680,2820">
            <v:shape id="_x0000_s1052" type="#_x0000_t75" style="width:12680;height:2820;position:absolute" stroked="f">
              <v:imagedata r:id="rId94" o:title=""/>
            </v:shape>
            <v:shape id="_x0000_s1053" type="#_x0000_t202" style="width:3665;height:476;left:657;position:absolute;top:11" filled="f" stroked="f">
              <v:textbox inset="0,0,0,0">
                <w:txbxContent>
                  <w:p>
                    <w:pPr>
                      <w:spacing w:before="0" w:line="475" w:lineRule="exact"/>
                      <w:ind w:left="0" w:right="0" w:firstLine="0"/>
                      <w:jc w:val="left"/>
                      <w:rPr>
                        <w:sz w:val="36"/>
                      </w:rPr>
                    </w:pPr>
                    <w:r>
                      <w:rPr>
                        <w:sz w:val="36"/>
                      </w:rPr>
                      <w:t>Castle in Nuremberg.</w:t>
                    </w:r>
                  </w:p>
                </w:txbxContent>
              </v:textbox>
            </v:shape>
            <v:shape id="_x0000_s1054" type="#_x0000_t202" style="width:2390;height:476;left:5119;position:absolute;top:11" filled="f" stroked="f">
              <v:textbox inset="0,0,0,0">
                <w:txbxContent>
                  <w:p>
                    <w:pPr>
                      <w:spacing w:before="0" w:line="475" w:lineRule="exact"/>
                      <w:ind w:left="0" w:right="0" w:firstLine="0"/>
                      <w:jc w:val="left"/>
                      <w:rPr>
                        <w:sz w:val="36"/>
                      </w:rPr>
                    </w:pPr>
                    <w:r>
                      <w:rPr>
                        <w:sz w:val="36"/>
                      </w:rPr>
                      <w:t>and overseas)</w:t>
                    </w:r>
                  </w:p>
                </w:txbxContent>
              </v:textbox>
            </v:shape>
            <v:shape id="_x0000_s1055" type="#_x0000_t202" style="width:11957;height:476;left:168;position:absolute;top:937" filled="f" stroked="f">
              <v:textbox inset="0,0,0,0">
                <w:txbxContent>
                  <w:p>
                    <w:pPr>
                      <w:tabs>
                        <w:tab w:val="left" w:pos="4950"/>
                      </w:tabs>
                      <w:spacing w:before="0" w:line="475" w:lineRule="exact"/>
                      <w:ind w:left="0" w:right="0" w:firstLine="0"/>
                      <w:jc w:val="left"/>
                      <w:rPr>
                        <w:sz w:val="36"/>
                      </w:rPr>
                    </w:pPr>
                    <w:r>
                      <w:rPr>
                        <w:sz w:val="36"/>
                      </w:rPr>
                      <w:t>Illustrated  by</w:t>
                    </w:r>
                    <w:r>
                      <w:rPr>
                        <w:spacing w:val="-74"/>
                        <w:sz w:val="36"/>
                      </w:rPr>
                      <w:t xml:space="preserve"> </w:t>
                    </w:r>
                    <w:r>
                      <w:rPr>
                        <w:sz w:val="36"/>
                      </w:rPr>
                      <w:t>Jupp</w:t>
                    </w:r>
                    <w:r>
                      <w:rPr>
                        <w:spacing w:val="83"/>
                        <w:sz w:val="36"/>
                      </w:rPr>
                      <w:t xml:space="preserve"> </w:t>
                    </w:r>
                    <w:r>
                      <w:rPr>
                        <w:sz w:val="36"/>
                      </w:rPr>
                      <w:t>Wiertz,</w:t>
                      <w:tab/>
                      <w:t>Made in U.S.A. / Satisfaction</w:t>
                    </w:r>
                    <w:r>
                      <w:rPr>
                        <w:spacing w:val="-27"/>
                        <w:sz w:val="36"/>
                      </w:rPr>
                      <w:t xml:space="preserve"> </w:t>
                    </w:r>
                    <w:r>
                      <w:rPr>
                        <w:sz w:val="36"/>
                      </w:rPr>
                      <w:t>Guaranteed</w:t>
                    </w:r>
                  </w:p>
                </w:txbxContent>
              </v:textbox>
            </v:shape>
            <v:shape id="_x0000_s1056" type="#_x0000_t202" style="width:1490;height:476;left:168;position:absolute;top:1866" filled="f" stroked="f">
              <v:textbox inset="0,0,0,0">
                <w:txbxContent>
                  <w:p>
                    <w:pPr>
                      <w:spacing w:before="0" w:line="475" w:lineRule="exact"/>
                      <w:ind w:left="0" w:right="0" w:firstLine="0"/>
                      <w:jc w:val="left"/>
                      <w:rPr>
                        <w:sz w:val="36"/>
                      </w:rPr>
                    </w:pPr>
                    <w:r>
                      <w:rPr>
                        <w:sz w:val="36"/>
                      </w:rPr>
                      <w:t>c. 1930s.</w:t>
                    </w:r>
                  </w:p>
                </w:txbxContent>
              </v:textbox>
            </v:shape>
            <w10:wrap type="none"/>
          </v:group>
        </w:pict>
      </w:r>
    </w:p>
    <w:p>
      <w:pPr>
        <w:pStyle w:val="Heading1"/>
        <w:spacing w:before="36"/>
      </w:pPr>
      <w:r>
        <w:t>Christmas Shipping Deadlines</w:t>
      </w:r>
    </w:p>
    <w:p>
      <w:pPr>
        <w:pStyle w:val="ListParagraph"/>
        <w:numPr>
          <w:ilvl w:val="0"/>
          <w:numId w:val="1"/>
        </w:numPr>
        <w:tabs>
          <w:tab w:val="left" w:pos="680"/>
          <w:tab w:val="left" w:pos="681"/>
        </w:tabs>
        <w:spacing w:before="332" w:after="0" w:line="240" w:lineRule="auto"/>
        <w:ind w:left="680" w:right="0" w:hanging="541"/>
        <w:jc w:val="left"/>
        <w:rPr>
          <w:sz w:val="36"/>
        </w:rPr>
      </w:pPr>
      <w:r>
        <w:rPr>
          <w:sz w:val="36"/>
        </w:rPr>
        <w:t xml:space="preserve">Domestic orders placed by </w:t>
      </w:r>
      <w:r>
        <w:rPr>
          <w:b/>
          <w:sz w:val="36"/>
        </w:rPr>
        <w:t xml:space="preserve">December 20 </w:t>
      </w:r>
      <w:r>
        <w:rPr>
          <w:sz w:val="36"/>
        </w:rPr>
        <w:t>will arrive for</w:t>
      </w:r>
      <w:r>
        <w:rPr>
          <w:spacing w:val="-15"/>
          <w:sz w:val="36"/>
        </w:rPr>
        <w:t xml:space="preserve"> </w:t>
      </w:r>
      <w:r>
        <w:rPr>
          <w:sz w:val="36"/>
        </w:rPr>
        <w:t>Christmas.</w:t>
      </w:r>
    </w:p>
    <w:p>
      <w:pPr>
        <w:pStyle w:val="ListParagraph"/>
        <w:numPr>
          <w:ilvl w:val="0"/>
          <w:numId w:val="1"/>
        </w:numPr>
        <w:tabs>
          <w:tab w:val="left" w:pos="680"/>
          <w:tab w:val="left" w:pos="681"/>
        </w:tabs>
        <w:spacing w:before="272" w:after="0" w:line="240" w:lineRule="auto"/>
        <w:ind w:left="680" w:right="0" w:hanging="541"/>
        <w:jc w:val="left"/>
        <w:rPr>
          <w:sz w:val="36"/>
        </w:rPr>
      </w:pPr>
      <w:r>
        <w:rPr>
          <w:sz w:val="36"/>
        </w:rPr>
        <w:t xml:space="preserve">Overseas orders placed by </w:t>
      </w:r>
      <w:r>
        <w:rPr>
          <w:b/>
          <w:sz w:val="36"/>
        </w:rPr>
        <w:t xml:space="preserve">December 9 </w:t>
      </w:r>
      <w:r>
        <w:rPr>
          <w:sz w:val="36"/>
        </w:rPr>
        <w:t>will arrive for</w:t>
      </w:r>
      <w:r>
        <w:rPr>
          <w:spacing w:val="-12"/>
          <w:sz w:val="36"/>
        </w:rPr>
        <w:t xml:space="preserve"> </w:t>
      </w:r>
      <w:r>
        <w:rPr>
          <w:sz w:val="36"/>
        </w:rPr>
        <w:t>Christmas.</w:t>
      </w:r>
    </w:p>
    <w:p>
      <w:pPr>
        <w:pStyle w:val="ListParagraph"/>
        <w:numPr>
          <w:ilvl w:val="0"/>
          <w:numId w:val="1"/>
        </w:numPr>
        <w:tabs>
          <w:tab w:val="left" w:pos="680"/>
          <w:tab w:val="left" w:pos="681"/>
        </w:tabs>
        <w:spacing w:before="274" w:after="0" w:line="316" w:lineRule="auto"/>
        <w:ind w:left="680" w:right="377" w:hanging="540"/>
        <w:jc w:val="left"/>
        <w:rPr>
          <w:sz w:val="36"/>
        </w:rPr>
      </w:pPr>
      <w:r>
        <w:rPr>
          <w:sz w:val="36"/>
        </w:rPr>
        <w:t xml:space="preserve">Overnight orders placed by </w:t>
      </w:r>
      <w:r>
        <w:rPr>
          <w:b/>
          <w:sz w:val="36"/>
        </w:rPr>
        <w:t xml:space="preserve">December 22 </w:t>
      </w:r>
      <w:r>
        <w:rPr>
          <w:sz w:val="36"/>
        </w:rPr>
        <w:t>will arrive for Christmas for an additional</w:t>
      </w:r>
      <w:r>
        <w:rPr>
          <w:spacing w:val="-4"/>
          <w:sz w:val="36"/>
        </w:rPr>
        <w:t xml:space="preserve"> </w:t>
      </w:r>
      <w:r>
        <w:rPr>
          <w:sz w:val="36"/>
        </w:rPr>
        <w:t>fee.</w:t>
      </w:r>
    </w:p>
    <w:p>
      <w:pPr>
        <w:tabs>
          <w:tab w:val="left" w:pos="3083"/>
          <w:tab w:val="left" w:pos="5683"/>
          <w:tab w:val="left" w:pos="12100"/>
        </w:tabs>
        <w:spacing w:before="13" w:line="321" w:lineRule="auto"/>
        <w:ind w:left="140" w:right="359" w:firstLine="0"/>
        <w:jc w:val="left"/>
        <w:rPr>
          <w:sz w:val="38"/>
        </w:rPr>
      </w:pPr>
      <w:r>
        <w:rPr>
          <w:sz w:val="38"/>
        </w:rPr>
        <w:t>Framed</w:t>
      </w:r>
      <w:r>
        <w:rPr>
          <w:spacing w:val="79"/>
          <w:sz w:val="38"/>
        </w:rPr>
        <w:t xml:space="preserve"> </w:t>
      </w:r>
      <w:r>
        <w:rPr>
          <w:sz w:val="38"/>
        </w:rPr>
        <w:t>orders</w:t>
        <w:tab/>
        <w:t>(domestic</w:t>
      </w:r>
      <w:r>
        <w:rPr>
          <w:spacing w:val="60"/>
          <w:sz w:val="38"/>
        </w:rPr>
        <w:t xml:space="preserve"> </w:t>
      </w:r>
      <w:r>
        <w:rPr>
          <w:sz w:val="38"/>
        </w:rPr>
        <w:t>or</w:t>
        <w:tab/>
        <w:t>overseas)  require</w:t>
      </w:r>
      <w:r>
        <w:rPr>
          <w:spacing w:val="25"/>
          <w:sz w:val="38"/>
        </w:rPr>
        <w:t xml:space="preserve"> </w:t>
      </w:r>
      <w:r>
        <w:rPr>
          <w:sz w:val="38"/>
        </w:rPr>
        <w:t>additional</w:t>
      </w:r>
      <w:r>
        <w:rPr>
          <w:spacing w:val="54"/>
          <w:sz w:val="38"/>
        </w:rPr>
        <w:t xml:space="preserve"> </w:t>
      </w:r>
      <w:r>
        <w:rPr>
          <w:sz w:val="38"/>
        </w:rPr>
        <w:t>time</w:t>
        <w:tab/>
      </w:r>
      <w:r>
        <w:rPr>
          <w:spacing w:val="-6"/>
          <w:sz w:val="38"/>
        </w:rPr>
        <w:t xml:space="preserve">for </w:t>
      </w:r>
      <w:r>
        <w:rPr>
          <w:sz w:val="38"/>
        </w:rPr>
        <w:t>delivery.</w:t>
      </w:r>
    </w:p>
    <w:p>
      <w:pPr>
        <w:pStyle w:val="Heading1"/>
        <w:spacing w:before="42"/>
      </w:pPr>
      <w:r>
        <w:t>About Our Paper</w:t>
      </w:r>
    </w:p>
    <w:p>
      <w:pPr>
        <w:pStyle w:val="BodyText"/>
        <w:spacing w:before="272" w:line="338" w:lineRule="auto"/>
        <w:ind w:right="333"/>
      </w:pPr>
      <w:r>
        <w:t>We use high-quality, acid-free papers or heavyweight Exhibition</w:t>
      </w:r>
      <w:r>
        <w:rPr>
          <w:spacing w:val="-61"/>
        </w:rPr>
        <w:t xml:space="preserve"> </w:t>
      </w:r>
      <w:r>
        <w:t>Gallery Canvas.</w:t>
      </w:r>
    </w:p>
    <w:p>
      <w:pPr>
        <w:pStyle w:val="Heading1"/>
      </w:pPr>
      <w:r>
        <w:t>Paper Sizes</w:t>
      </w:r>
    </w:p>
    <w:p>
      <w:pPr>
        <w:pStyle w:val="BodyText"/>
        <w:tabs>
          <w:tab w:val="left" w:pos="1346"/>
          <w:tab w:val="left" w:pos="2382"/>
          <w:tab w:val="left" w:pos="3145"/>
          <w:tab w:val="left" w:pos="3691"/>
          <w:tab w:val="left" w:pos="5093"/>
          <w:tab w:val="left" w:pos="5550"/>
          <w:tab w:val="left" w:pos="6198"/>
          <w:tab w:val="left" w:pos="7781"/>
        </w:tabs>
        <w:spacing w:before="226" w:line="338" w:lineRule="auto"/>
        <w:ind w:right="370"/>
      </w:pPr>
      <w:r>
        <w:t>Paper</w:t>
        <w:tab/>
        <w:t>sizes</w:t>
        <w:tab/>
        <w:t>are</w:t>
        <w:tab/>
        <w:t>in</w:t>
        <w:tab/>
        <w:t>inches.</w:t>
        <w:tab/>
        <w:t>If</w:t>
        <w:tab/>
        <w:t>an</w:t>
        <w:tab/>
        <w:t>image</w:t>
      </w:r>
      <w:r>
        <w:rPr>
          <w:rFonts w:ascii="Times New Roman" w:eastAsia="Times New Roman" w:hAnsi="Times New Roman"/>
        </w:rPr>
        <w:t>’</w:t>
      </w:r>
      <w:r>
        <w:t>s</w:t>
        <w:tab/>
      </w:r>
      <w:r>
        <w:rPr>
          <w:spacing w:val="-6"/>
          <w:position w:val="2"/>
          <w:sz w:val="38"/>
        </w:rPr>
        <w:t>dimensions</w:t>
      </w:r>
      <w:r>
        <w:rPr>
          <w:spacing w:val="-6"/>
        </w:rPr>
        <w:t>（</w:t>
      </w:r>
      <w:r>
        <w:rPr>
          <w:spacing w:val="10"/>
        </w:rPr>
        <w:t xml:space="preserve"> 尺寸</w:t>
      </w:r>
      <w:r>
        <w:t>）</w:t>
      </w:r>
      <w:r>
        <w:rPr>
          <w:spacing w:val="-59"/>
        </w:rPr>
        <w:t xml:space="preserve"> </w:t>
      </w:r>
      <w:r>
        <w:t>don</w:t>
      </w:r>
      <w:r>
        <w:rPr>
          <w:rFonts w:ascii="宋体" w:eastAsia="宋体" w:hAnsi="宋体" w:hint="eastAsia"/>
        </w:rPr>
        <w:t>’</w:t>
      </w:r>
      <w:r>
        <w:t xml:space="preserve">t exactly match the paper </w:t>
      </w:r>
      <w:r>
        <w:rPr>
          <w:rFonts w:ascii="宋体" w:eastAsia="宋体" w:hAnsi="宋体" w:hint="eastAsia"/>
        </w:rPr>
        <w:t>’</w:t>
      </w:r>
      <w:r>
        <w:t>s dimensions there will be a wider margin on the narrowest side. The long edge on prints 34x47 and larger will vary depending on the dimensions of the photo and may be longer than the size</w:t>
      </w:r>
      <w:r>
        <w:rPr>
          <w:spacing w:val="-2"/>
        </w:rPr>
        <w:t xml:space="preserve"> </w:t>
      </w:r>
      <w:r>
        <w:t>listed.</w:t>
      </w:r>
    </w:p>
    <w:p>
      <w:pPr>
        <w:spacing w:before="0" w:line="651" w:lineRule="exact"/>
        <w:ind w:left="140" w:right="0" w:firstLine="0"/>
        <w:jc w:val="left"/>
        <w:rPr>
          <w:b/>
          <w:sz w:val="36"/>
        </w:rPr>
      </w:pPr>
      <w:r>
        <w:rPr>
          <w:b/>
          <w:position w:val="2"/>
          <w:sz w:val="38"/>
        </w:rPr>
        <w:t>Custom</w:t>
      </w:r>
      <w:r>
        <w:rPr>
          <w:b/>
          <w:sz w:val="36"/>
        </w:rPr>
        <w:t>（定制的）Frames</w:t>
      </w:r>
    </w:p>
    <w:p>
      <w:pPr>
        <w:pStyle w:val="BodyText"/>
        <w:tabs>
          <w:tab w:val="left" w:pos="1666"/>
          <w:tab w:val="left" w:pos="3579"/>
          <w:tab w:val="left" w:pos="4533"/>
          <w:tab w:val="left" w:pos="5907"/>
          <w:tab w:val="left" w:pos="7418"/>
          <w:tab w:val="left" w:pos="7993"/>
          <w:tab w:val="left" w:pos="9022"/>
          <w:tab w:val="left" w:pos="11333"/>
        </w:tabs>
        <w:spacing w:before="273" w:line="338" w:lineRule="auto"/>
        <w:ind w:right="375"/>
      </w:pPr>
      <w:r>
        <w:rPr>
          <w:spacing w:val="-3"/>
        </w:rPr>
        <w:t>We</w:t>
      </w:r>
      <w:r>
        <w:rPr>
          <w:rFonts w:ascii="宋体" w:hAnsi="宋体"/>
          <w:spacing w:val="-3"/>
        </w:rPr>
        <w:t>’</w:t>
      </w:r>
      <w:r>
        <w:rPr>
          <w:spacing w:val="-3"/>
        </w:rPr>
        <w:t>ve</w:t>
        <w:tab/>
      </w:r>
      <w:r>
        <w:t>partnered</w:t>
        <w:tab/>
        <w:t>with</w:t>
        <w:tab/>
        <w:t>Simply</w:t>
        <w:tab/>
        <w:t>Framed</w:t>
        <w:tab/>
        <w:t>to</w:t>
        <w:tab/>
        <w:t>offer</w:t>
        <w:tab/>
        <w:t>high-quality</w:t>
        <w:tab/>
      </w:r>
      <w:r>
        <w:rPr>
          <w:spacing w:val="-3"/>
        </w:rPr>
        <w:t xml:space="preserve">custom </w:t>
      </w:r>
      <w:r>
        <w:t>frames made in the USA Please allow an additional 3 weeks for</w:t>
      </w:r>
      <w:r>
        <w:rPr>
          <w:spacing w:val="-52"/>
        </w:rPr>
        <w:t xml:space="preserve"> </w:t>
      </w:r>
      <w:r>
        <w:t>delivery.</w:t>
      </w:r>
    </w:p>
    <w:p>
      <w:pPr>
        <w:spacing w:after="0" w:line="338" w:lineRule="auto"/>
        <w:sectPr>
          <w:headerReference w:type="default" r:id="rId95"/>
          <w:pgSz w:w="17860" w:h="25260"/>
          <w:pgMar w:top="1820" w:right="2320" w:bottom="280" w:left="2560" w:header="1180" w:footer="0"/>
          <w:pgNumType w:start="46"/>
          <w:cols w:space="708"/>
        </w:sectPr>
      </w:pPr>
    </w:p>
    <w:p>
      <w:pPr>
        <w:pStyle w:val="BodyText"/>
        <w:spacing w:before="86" w:line="338" w:lineRule="auto"/>
        <w:ind w:right="333"/>
      </w:pPr>
      <w:r>
        <w:t>Frames come in black or brown wooden finish and include protective paperback finish, wall bumpers, hanging hardware + nails, hanging and care instructions. Frames arrive gift-wrapped in brown paper.</w:t>
      </w:r>
    </w:p>
    <w:p>
      <w:pPr>
        <w:spacing w:before="73"/>
        <w:ind w:left="140" w:right="0" w:firstLine="0"/>
        <w:jc w:val="left"/>
        <w:rPr>
          <w:sz w:val="29"/>
        </w:rPr>
      </w:pPr>
      <w:r>
        <w:rPr>
          <w:sz w:val="29"/>
        </w:rPr>
        <w:t>Framed sales are final.</w:t>
      </w:r>
    </w:p>
    <w:p>
      <w:pPr>
        <w:pStyle w:val="ListParagraph"/>
        <w:numPr>
          <w:ilvl w:val="0"/>
          <w:numId w:val="8"/>
        </w:numPr>
        <w:tabs>
          <w:tab w:val="left" w:pos="755"/>
        </w:tabs>
        <w:spacing w:before="330" w:after="0" w:line="338" w:lineRule="auto"/>
        <w:ind w:left="140" w:right="434" w:firstLine="0"/>
        <w:jc w:val="left"/>
        <w:rPr>
          <w:sz w:val="36"/>
        </w:rPr>
      </w:pPr>
      <w:r>
        <w:rPr>
          <w:sz w:val="36"/>
        </w:rPr>
        <w:t>If you want to order a 17x22 print on canvas with a black frame,</w:t>
      </w:r>
      <w:r>
        <w:rPr>
          <w:spacing w:val="-54"/>
          <w:sz w:val="36"/>
        </w:rPr>
        <w:t xml:space="preserve"> </w:t>
      </w:r>
      <w:r>
        <w:rPr>
          <w:sz w:val="36"/>
        </w:rPr>
        <w:t>how much are you expected to</w:t>
      </w:r>
      <w:r>
        <w:rPr>
          <w:spacing w:val="-7"/>
          <w:sz w:val="36"/>
        </w:rPr>
        <w:t xml:space="preserve"> </w:t>
      </w:r>
      <w:r>
        <w:rPr>
          <w:sz w:val="36"/>
        </w:rPr>
        <w:t>pay?</w:t>
      </w:r>
    </w:p>
    <w:p>
      <w:pPr>
        <w:spacing w:after="0" w:line="338" w:lineRule="auto"/>
        <w:jc w:val="left"/>
        <w:rPr>
          <w:sz w:val="36"/>
        </w:rPr>
        <w:sectPr>
          <w:headerReference w:type="default" r:id="rId96"/>
          <w:pgSz w:w="17860" w:h="25260"/>
          <w:pgMar w:top="1820" w:right="2320" w:bottom="280" w:left="2560" w:header="1180" w:footer="0"/>
          <w:pgNumType w:start="47"/>
          <w:cols w:space="708"/>
        </w:sectPr>
      </w:pPr>
    </w:p>
    <w:p>
      <w:pPr>
        <w:pStyle w:val="BodyText"/>
        <w:spacing w:before="1" w:line="338" w:lineRule="auto"/>
        <w:ind w:left="680" w:right="17"/>
      </w:pPr>
      <w:r>
        <w:t>A. $45.00USD. C. $215.00USD.</w:t>
      </w:r>
    </w:p>
    <w:p>
      <w:pPr>
        <w:pStyle w:val="BodyText"/>
        <w:spacing w:before="1" w:line="338" w:lineRule="auto"/>
        <w:ind w:left="680" w:right="4750"/>
      </w:pPr>
      <w:r>
        <w:br w:type="column"/>
      </w:r>
      <w:r>
        <w:t>B. $70.00USD. D. $225.00SD.</w:t>
      </w:r>
    </w:p>
    <w:p>
      <w:pPr>
        <w:spacing w:after="0" w:line="338" w:lineRule="auto"/>
        <w:sectPr>
          <w:headerReference w:type="default" r:id="rId97"/>
          <w:type w:val="continuous"/>
          <w:pgSz w:w="17860" w:h="25260"/>
          <w:pgMar w:top="1820" w:right="2320" w:bottom="280" w:left="2560" w:header="708" w:footer="708"/>
          <w:pgNumType w:start="48"/>
          <w:cols w:num="2" w:space="708" w:equalWidth="0">
            <w:col w:w="3342" w:space="1789"/>
            <w:col w:w="7849" w:space="0"/>
          </w:cols>
        </w:sectPr>
      </w:pPr>
    </w:p>
    <w:p>
      <w:pPr>
        <w:pStyle w:val="ListParagraph"/>
        <w:numPr>
          <w:ilvl w:val="0"/>
          <w:numId w:val="8"/>
        </w:numPr>
        <w:tabs>
          <w:tab w:val="left" w:pos="755"/>
          <w:tab w:val="left" w:pos="8591"/>
        </w:tabs>
        <w:spacing w:before="1" w:after="0" w:line="338" w:lineRule="auto"/>
        <w:ind w:left="140" w:right="590" w:firstLine="0"/>
        <w:jc w:val="left"/>
        <w:rPr>
          <w:sz w:val="36"/>
        </w:rPr>
      </w:pPr>
      <w:r>
        <w:rPr>
          <w:sz w:val="36"/>
        </w:rPr>
        <w:t>If you hope your framed order will reach your friend in Germany</w:t>
      </w:r>
      <w:r>
        <w:rPr>
          <w:spacing w:val="-54"/>
          <w:sz w:val="36"/>
        </w:rPr>
        <w:t xml:space="preserve"> </w:t>
      </w:r>
      <w:r>
        <w:rPr>
          <w:sz w:val="36"/>
        </w:rPr>
        <w:t>for Christmas, you</w:t>
      </w:r>
      <w:r>
        <w:rPr>
          <w:rFonts w:ascii="Times New Roman" w:hAnsi="Times New Roman"/>
          <w:sz w:val="36"/>
        </w:rPr>
        <w:t>’</w:t>
      </w:r>
      <w:r>
        <w:rPr>
          <w:sz w:val="36"/>
        </w:rPr>
        <w:t>d better place your</w:t>
      </w:r>
      <w:r>
        <w:rPr>
          <w:spacing w:val="-18"/>
          <w:sz w:val="36"/>
        </w:rPr>
        <w:t xml:space="preserve"> </w:t>
      </w:r>
      <w:r>
        <w:rPr>
          <w:sz w:val="36"/>
        </w:rPr>
        <w:t>order</w:t>
      </w:r>
      <w:r>
        <w:rPr>
          <w:spacing w:val="-4"/>
          <w:sz w:val="36"/>
        </w:rPr>
        <w:t xml:space="preserve"> </w:t>
      </w:r>
      <w:r>
        <w:rPr>
          <w:sz w:val="36"/>
        </w:rPr>
        <w:t>by</w:t>
        <w:tab/>
        <w:t>.</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7"/>
        <w:ind w:left="0"/>
        <w:rPr>
          <w:sz w:val="16"/>
        </w:rPr>
      </w:pPr>
      <w:r>
        <w:drawing>
          <wp:anchor distT="0" distB="0" distL="0" distR="0" simplePos="0" relativeHeight="251697152" behindDoc="0" locked="0" layoutInCell="1" allowOverlap="1">
            <wp:simplePos x="0" y="0"/>
            <wp:positionH relativeFrom="page">
              <wp:posOffset>6540500</wp:posOffset>
            </wp:positionH>
            <wp:positionV relativeFrom="paragraph">
              <wp:posOffset>216636</wp:posOffset>
            </wp:positionV>
            <wp:extent cx="1270" cy="1270"/>
            <wp:effectExtent l="0" t="0" r="0" b="0"/>
            <wp:wrapTopAndBottom/>
            <wp:docPr id="75"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51.png"/>
                    <pic:cNvPicPr/>
                  </pic:nvPicPr>
                  <pic:blipFill>
                    <a:blip xmlns:r="http://schemas.openxmlformats.org/officeDocument/2006/relationships" r:embed="rId98" cstate="print"/>
                    <a:stretch>
                      <a:fillRect/>
                    </a:stretch>
                  </pic:blipFill>
                  <pic:spPr>
                    <a:xfrm>
                      <a:off x="0" y="0"/>
                      <a:ext cx="1270" cy="1270"/>
                    </a:xfrm>
                    <a:prstGeom prst="rect">
                      <a:avLst/>
                    </a:prstGeom>
                  </pic:spPr>
                </pic:pic>
              </a:graphicData>
            </a:graphic>
          </wp:anchor>
        </w:drawing>
      </w:r>
    </w:p>
    <w:p>
      <w:pPr>
        <w:spacing w:after="0"/>
        <w:rPr>
          <w:sz w:val="16"/>
        </w:rPr>
        <w:sectPr>
          <w:headerReference w:type="default" r:id="rId99"/>
          <w:type w:val="continuous"/>
          <w:pgSz w:w="17860" w:h="25260"/>
          <w:pgMar w:top="1820" w:right="2320" w:bottom="280" w:left="2560" w:header="708" w:footer="708"/>
          <w:pgNumType w:start="49"/>
          <w:cols w:space="708"/>
        </w:sectPr>
      </w:pPr>
    </w:p>
    <w:p>
      <w:pPr>
        <w:pStyle w:val="ListParagraph"/>
        <w:numPr>
          <w:ilvl w:val="1"/>
          <w:numId w:val="8"/>
        </w:numPr>
        <w:tabs>
          <w:tab w:val="left" w:pos="1126"/>
        </w:tabs>
        <w:spacing w:before="0" w:after="0" w:line="13346" w:lineRule="exact"/>
        <w:ind w:left="1125" w:right="0" w:hanging="446"/>
        <w:jc w:val="left"/>
        <w:rPr>
          <w:sz w:val="36"/>
        </w:rPr>
      </w:pPr>
      <w:r>
        <w:rPr>
          <w:sz w:val="36"/>
        </w:rPr>
        <w:t>December</w:t>
      </w:r>
      <w:r>
        <w:rPr>
          <w:spacing w:val="-8"/>
          <w:sz w:val="36"/>
        </w:rPr>
        <w:t xml:space="preserve"> </w:t>
      </w:r>
      <w:r>
        <w:rPr>
          <w:sz w:val="36"/>
        </w:rPr>
        <w:t>20</w:t>
      </w:r>
    </w:p>
    <w:p>
      <w:pPr>
        <w:pStyle w:val="BodyText"/>
        <w:spacing w:line="12410" w:lineRule="exact"/>
      </w:pPr>
      <w:r>
        <w:drawing>
          <wp:anchor distT="0" distB="0" distL="0" distR="0" simplePos="0" relativeHeight="251698176" behindDoc="1" locked="0" layoutInCell="1" allowOverlap="1">
            <wp:simplePos x="0" y="0"/>
            <wp:positionH relativeFrom="page">
              <wp:posOffset>8318500</wp:posOffset>
            </wp:positionH>
            <wp:positionV relativeFrom="paragraph">
              <wp:posOffset>7861657</wp:posOffset>
            </wp:positionV>
            <wp:extent cx="1270" cy="1270"/>
            <wp:effectExtent l="0" t="0" r="0" b="0"/>
            <wp:wrapNone/>
            <wp:docPr id="7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52.png"/>
                    <pic:cNvPicPr/>
                  </pic:nvPicPr>
                  <pic:blipFill>
                    <a:blip xmlns:r="http://schemas.openxmlformats.org/officeDocument/2006/relationships" r:embed="rId100" cstate="print"/>
                    <a:stretch>
                      <a:fillRect/>
                    </a:stretch>
                  </pic:blipFill>
                  <pic:spPr>
                    <a:xfrm>
                      <a:off x="0" y="0"/>
                      <a:ext cx="1270" cy="1270"/>
                    </a:xfrm>
                    <a:prstGeom prst="rect">
                      <a:avLst/>
                    </a:prstGeom>
                  </pic:spPr>
                </pic:pic>
              </a:graphicData>
            </a:graphic>
          </wp:anchor>
        </w:drawing>
      </w:r>
      <w:r>
        <w:t>19</w:t>
      </w:r>
    </w:p>
    <w:p>
      <w:pPr>
        <w:pStyle w:val="ListParagraph"/>
        <w:numPr>
          <w:ilvl w:val="1"/>
          <w:numId w:val="8"/>
        </w:numPr>
        <w:tabs>
          <w:tab w:val="left" w:pos="559"/>
          <w:tab w:val="left" w:pos="5811"/>
        </w:tabs>
        <w:spacing w:before="0" w:after="0" w:line="13346" w:lineRule="exact"/>
        <w:ind w:left="558" w:right="0" w:hanging="419"/>
        <w:jc w:val="left"/>
        <w:rPr>
          <w:sz w:val="36"/>
        </w:rPr>
        <w:sectPr>
          <w:headerReference w:type="default" r:id="rId101"/>
          <w:type w:val="continuous"/>
          <w:pgSz w:w="17860" w:h="25260"/>
          <w:pgMar w:top="1820" w:right="2320" w:bottom="280" w:left="2560" w:header="708" w:footer="708"/>
          <w:pgNumType w:start="50"/>
          <w:cols w:num="2" w:space="708" w:equalWidth="0">
            <w:col w:w="3463" w:space="948"/>
            <w:col w:w="8569" w:space="0"/>
          </w:cols>
        </w:sectPr>
      </w:pPr>
      <w:r>
        <w:rPr>
          <w:spacing w:val="-1"/>
          <w:sz w:val="36"/>
        </w:rPr>
        <w:br w:type="column"/>
      </w:r>
    </w:p>
    <w:p>
      <w:pPr>
        <w:pStyle w:val="ListParagraph"/>
        <w:numPr>
          <w:ilvl w:val="0"/>
          <w:numId w:val="0"/>
        </w:numPr>
        <w:tabs>
          <w:tab w:val="left" w:pos="559"/>
          <w:tab w:val="left" w:pos="5811"/>
        </w:tabs>
        <w:spacing w:before="0" w:after="0" w:line="13346" w:lineRule="exact"/>
        <w:ind w:left="1125" w:right="0" w:hanging="419"/>
        <w:jc w:val="left"/>
        <w:rPr>
          <w:sz w:val="36"/>
        </w:rPr>
      </w:pPr>
      <w:r>
        <w:rPr>
          <w:sz w:val="36"/>
        </w:rPr>
        <w:t xml:space="preserve">December </w:t>
      </w:r>
      <w:r>
        <w:rPr>
          <w:spacing w:val="5"/>
          <w:sz w:val="36"/>
        </w:rPr>
        <w:t>9C.</w:t>
      </w:r>
      <w:r>
        <w:rPr>
          <w:spacing w:val="-7"/>
          <w:sz w:val="36"/>
        </w:rPr>
        <w:t xml:space="preserve"> </w:t>
      </w:r>
      <w:r>
        <w:rPr>
          <w:sz w:val="36"/>
        </w:rPr>
        <w:t>November</w:t>
      </w:r>
      <w:r>
        <w:rPr>
          <w:spacing w:val="-4"/>
          <w:sz w:val="36"/>
        </w:rPr>
        <w:t xml:space="preserve"> </w:t>
      </w:r>
      <w:r>
        <w:rPr>
          <w:sz w:val="36"/>
        </w:rPr>
        <w:t>30</w:t>
        <w:tab/>
        <w:t>D.</w:t>
      </w:r>
      <w:r>
        <w:rPr>
          <w:spacing w:val="87"/>
          <w:sz w:val="36"/>
        </w:rPr>
        <w:t xml:space="preserve"> </w:t>
      </w:r>
      <w:r>
        <w:rPr>
          <w:sz w:val="36"/>
        </w:rPr>
        <w:t>November</w:t>
      </w:r>
    </w:p>
    <w:p>
      <w:pPr>
        <w:spacing w:after="0" w:line="13346" w:lineRule="exact"/>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2" w:history="1">
        <w:r>
          <w:rPr>
            <w:rFonts w:ascii="SimSun" w:eastAsia="SimSun" w:hAnsi="SimSun" w:cs="SimSun"/>
            <w:b/>
            <w:bCs/>
            <w:color w:val="0000EE"/>
            <w:sz w:val="30"/>
            <w:szCs w:val="30"/>
            <w:u w:val="single" w:color="0000EE"/>
          </w:rPr>
          <w:t>https://d.book118.com/355131341303011033</w:t>
        </w:r>
      </w:hyperlink>
    </w:p>
    <w:p>
      <w:pPr>
        <w:spacing w:after="0" w:line="13346" w:lineRule="exact"/>
        <w:jc w:val="left"/>
        <w:rPr>
          <w:sz w:val="36"/>
        </w:rPr>
      </w:pPr>
    </w:p>
    <w:sectPr>
      <w:headerReference w:type="default" r:id="rId103"/>
      <w:type w:val="nextPage"/>
      <w:pgSz w:w="17860" w:h="25260"/>
      <w:pgMar w:top="1820" w:right="2320" w:bottom="280" w:left="2560" w:header="708" w:footer="708"/>
      <w:pgNumType w:start="51"/>
      <w:cols w:num="2" w:space="708" w:equalWidth="0">
        <w:col w:w="3463" w:space="948"/>
        <w:col w:w="8569" w:space="0"/>
      </w:cols>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926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2882681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26811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982742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7423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131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9855498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54981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7714578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45789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336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1361791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17914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90976397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76397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540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6254924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49242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9894336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43362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745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1491026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10261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3743087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30872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950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330649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6493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9207783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77831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155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1791843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18433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7701635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16351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360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77502304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02304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9701319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13195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564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2511249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12494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47822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224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769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7467858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78587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6711483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14833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974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9722152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21523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2735168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51688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179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3572336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23364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8456201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62012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384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2785178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51780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2412118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21185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588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252420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4205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3128131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81312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793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7248268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82683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5315209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52090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998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2412253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22531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655383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3839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203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5942376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23766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305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6422259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22592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408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9238228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82281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510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9257733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77337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612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073731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314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715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81201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012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817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4526125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61251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920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9610420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04205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022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8462934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29344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124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227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784762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7629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329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29379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792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432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792867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8672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534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8646459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64597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636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4789804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98043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05FCFD"/>
    <w:multiLevelType w:val="hybridMultilevel"/>
    <w:tmpl w:val="00000000"/>
    <w:lvl w:ilvl="0">
      <w:start w:val="0"/>
      <w:numFmt w:val="bullet"/>
      <w:lvlText w:val="•"/>
      <w:lvlJc w:val="left"/>
      <w:pPr>
        <w:ind w:left="1363" w:hanging="540"/>
      </w:pPr>
      <w:rPr>
        <w:rFonts w:ascii="Times New Roman" w:eastAsia="Times New Roman" w:hAnsi="Times New Roman" w:cs="Times New Roman" w:hint="default"/>
        <w:w w:val="100"/>
        <w:sz w:val="36"/>
        <w:szCs w:val="36"/>
      </w:rPr>
    </w:lvl>
    <w:lvl w:ilvl="1">
      <w:start w:val="0"/>
      <w:numFmt w:val="bullet"/>
      <w:lvlText w:val="•"/>
      <w:lvlJc w:val="left"/>
      <w:pPr>
        <w:ind w:left="2026" w:hanging="540"/>
      </w:pPr>
      <w:rPr>
        <w:rFonts w:hint="default"/>
      </w:rPr>
    </w:lvl>
    <w:lvl w:ilvl="2">
      <w:start w:val="0"/>
      <w:numFmt w:val="bullet"/>
      <w:lvlText w:val="•"/>
      <w:lvlJc w:val="left"/>
      <w:pPr>
        <w:ind w:left="2692" w:hanging="540"/>
      </w:pPr>
      <w:rPr>
        <w:rFonts w:hint="default"/>
      </w:rPr>
    </w:lvl>
    <w:lvl w:ilvl="3">
      <w:start w:val="0"/>
      <w:numFmt w:val="bullet"/>
      <w:lvlText w:val="•"/>
      <w:lvlJc w:val="left"/>
      <w:pPr>
        <w:ind w:left="3359" w:hanging="540"/>
      </w:pPr>
      <w:rPr>
        <w:rFonts w:hint="default"/>
      </w:rPr>
    </w:lvl>
    <w:lvl w:ilvl="4">
      <w:start w:val="0"/>
      <w:numFmt w:val="bullet"/>
      <w:lvlText w:val="•"/>
      <w:lvlJc w:val="left"/>
      <w:pPr>
        <w:ind w:left="4025" w:hanging="540"/>
      </w:pPr>
      <w:rPr>
        <w:rFonts w:hint="default"/>
      </w:rPr>
    </w:lvl>
    <w:lvl w:ilvl="5">
      <w:start w:val="0"/>
      <w:numFmt w:val="bullet"/>
      <w:lvlText w:val="•"/>
      <w:lvlJc w:val="left"/>
      <w:pPr>
        <w:ind w:left="4692" w:hanging="540"/>
      </w:pPr>
      <w:rPr>
        <w:rFonts w:hint="default"/>
      </w:rPr>
    </w:lvl>
    <w:lvl w:ilvl="6">
      <w:start w:val="0"/>
      <w:numFmt w:val="bullet"/>
      <w:lvlText w:val="•"/>
      <w:lvlJc w:val="left"/>
      <w:pPr>
        <w:ind w:left="5358" w:hanging="540"/>
      </w:pPr>
      <w:rPr>
        <w:rFonts w:hint="default"/>
      </w:rPr>
    </w:lvl>
    <w:lvl w:ilvl="7">
      <w:start w:val="0"/>
      <w:numFmt w:val="bullet"/>
      <w:lvlText w:val="•"/>
      <w:lvlJc w:val="left"/>
      <w:pPr>
        <w:ind w:left="6025" w:hanging="540"/>
      </w:pPr>
      <w:rPr>
        <w:rFonts w:hint="default"/>
      </w:rPr>
    </w:lvl>
    <w:lvl w:ilvl="8">
      <w:start w:val="0"/>
      <w:numFmt w:val="bullet"/>
      <w:lvlText w:val="•"/>
      <w:lvlJc w:val="left"/>
      <w:pPr>
        <w:ind w:left="6691" w:hanging="540"/>
      </w:pPr>
      <w:rPr>
        <w:rFonts w:hint="default"/>
      </w:rPr>
    </w:lvl>
  </w:abstractNum>
  <w:abstractNum w:abstractNumId="1">
    <w:nsid w:val="0FB1A17B"/>
    <w:multiLevelType w:val="hybridMultilevel"/>
    <w:tmpl w:val="00000000"/>
    <w:lvl w:ilvl="0">
      <w:start w:val="2"/>
      <w:numFmt w:val="upperLetter"/>
      <w:lvlText w:val="%1."/>
      <w:lvlJc w:val="left"/>
      <w:pPr>
        <w:ind w:left="1098" w:hanging="419"/>
        <w:jc w:val="left"/>
      </w:pPr>
      <w:rPr>
        <w:rFonts w:ascii="微软雅黑" w:eastAsia="微软雅黑" w:hAnsi="微软雅黑" w:cs="微软雅黑" w:hint="default"/>
        <w:spacing w:val="-1"/>
        <w:w w:val="100"/>
        <w:sz w:val="36"/>
        <w:szCs w:val="36"/>
      </w:rPr>
    </w:lvl>
    <w:lvl w:ilvl="1">
      <w:start w:val="0"/>
      <w:numFmt w:val="bullet"/>
      <w:lvlText w:val="•"/>
      <w:lvlJc w:val="left"/>
      <w:pPr>
        <w:ind w:left="2287" w:hanging="419"/>
      </w:pPr>
      <w:rPr>
        <w:rFonts w:hint="default"/>
      </w:rPr>
    </w:lvl>
    <w:lvl w:ilvl="2">
      <w:start w:val="0"/>
      <w:numFmt w:val="bullet"/>
      <w:lvlText w:val="•"/>
      <w:lvlJc w:val="left"/>
      <w:pPr>
        <w:ind w:left="3475" w:hanging="419"/>
      </w:pPr>
      <w:rPr>
        <w:rFonts w:hint="default"/>
      </w:rPr>
    </w:lvl>
    <w:lvl w:ilvl="3">
      <w:start w:val="0"/>
      <w:numFmt w:val="bullet"/>
      <w:lvlText w:val="•"/>
      <w:lvlJc w:val="left"/>
      <w:pPr>
        <w:ind w:left="4663" w:hanging="419"/>
      </w:pPr>
      <w:rPr>
        <w:rFonts w:hint="default"/>
      </w:rPr>
    </w:lvl>
    <w:lvl w:ilvl="4">
      <w:start w:val="0"/>
      <w:numFmt w:val="bullet"/>
      <w:lvlText w:val="•"/>
      <w:lvlJc w:val="left"/>
      <w:pPr>
        <w:ind w:left="5851" w:hanging="419"/>
      </w:pPr>
      <w:rPr>
        <w:rFonts w:hint="default"/>
      </w:rPr>
    </w:lvl>
    <w:lvl w:ilvl="5">
      <w:start w:val="0"/>
      <w:numFmt w:val="bullet"/>
      <w:lvlText w:val="•"/>
      <w:lvlJc w:val="left"/>
      <w:pPr>
        <w:ind w:left="7039" w:hanging="419"/>
      </w:pPr>
      <w:rPr>
        <w:rFonts w:hint="default"/>
      </w:rPr>
    </w:lvl>
    <w:lvl w:ilvl="6">
      <w:start w:val="0"/>
      <w:numFmt w:val="bullet"/>
      <w:lvlText w:val="•"/>
      <w:lvlJc w:val="left"/>
      <w:pPr>
        <w:ind w:left="8227" w:hanging="419"/>
      </w:pPr>
      <w:rPr>
        <w:rFonts w:hint="default"/>
      </w:rPr>
    </w:lvl>
    <w:lvl w:ilvl="7">
      <w:start w:val="0"/>
      <w:numFmt w:val="bullet"/>
      <w:lvlText w:val="•"/>
      <w:lvlJc w:val="left"/>
      <w:pPr>
        <w:ind w:left="9415" w:hanging="419"/>
      </w:pPr>
      <w:rPr>
        <w:rFonts w:hint="default"/>
      </w:rPr>
    </w:lvl>
    <w:lvl w:ilvl="8">
      <w:start w:val="0"/>
      <w:numFmt w:val="bullet"/>
      <w:lvlText w:val="•"/>
      <w:lvlJc w:val="left"/>
      <w:pPr>
        <w:ind w:left="10603" w:hanging="419"/>
      </w:pPr>
      <w:rPr>
        <w:rFonts w:hint="default"/>
      </w:rPr>
    </w:lvl>
  </w:abstractNum>
  <w:abstractNum w:abstractNumId="2">
    <w:nsid w:val="14F4EE89"/>
    <w:multiLevelType w:val="hybridMultilevel"/>
    <w:tmpl w:val="00000000"/>
    <w:lvl w:ilvl="0">
      <w:start w:val="0"/>
      <w:numFmt w:val="bullet"/>
      <w:lvlText w:val="•"/>
      <w:lvlJc w:val="left"/>
      <w:pPr>
        <w:ind w:left="680" w:hanging="540"/>
      </w:pPr>
      <w:rPr>
        <w:rFonts w:ascii="Times New Roman" w:eastAsia="Times New Roman" w:hAnsi="Times New Roman" w:cs="Times New Roman" w:hint="default"/>
        <w:w w:val="100"/>
        <w:sz w:val="36"/>
        <w:szCs w:val="36"/>
      </w:rPr>
    </w:lvl>
    <w:lvl w:ilvl="1">
      <w:start w:val="0"/>
      <w:numFmt w:val="bullet"/>
      <w:lvlText w:val="•"/>
      <w:lvlJc w:val="left"/>
      <w:pPr>
        <w:ind w:left="1909" w:hanging="540"/>
      </w:pPr>
      <w:rPr>
        <w:rFonts w:hint="default"/>
      </w:rPr>
    </w:lvl>
    <w:lvl w:ilvl="2">
      <w:start w:val="0"/>
      <w:numFmt w:val="bullet"/>
      <w:lvlText w:val="•"/>
      <w:lvlJc w:val="left"/>
      <w:pPr>
        <w:ind w:left="3139" w:hanging="540"/>
      </w:pPr>
      <w:rPr>
        <w:rFonts w:hint="default"/>
      </w:rPr>
    </w:lvl>
    <w:lvl w:ilvl="3">
      <w:start w:val="0"/>
      <w:numFmt w:val="bullet"/>
      <w:lvlText w:val="•"/>
      <w:lvlJc w:val="left"/>
      <w:pPr>
        <w:ind w:left="4369" w:hanging="540"/>
      </w:pPr>
      <w:rPr>
        <w:rFonts w:hint="default"/>
      </w:rPr>
    </w:lvl>
    <w:lvl w:ilvl="4">
      <w:start w:val="0"/>
      <w:numFmt w:val="bullet"/>
      <w:lvlText w:val="•"/>
      <w:lvlJc w:val="left"/>
      <w:pPr>
        <w:ind w:left="5599" w:hanging="540"/>
      </w:pPr>
      <w:rPr>
        <w:rFonts w:hint="default"/>
      </w:rPr>
    </w:lvl>
    <w:lvl w:ilvl="5">
      <w:start w:val="0"/>
      <w:numFmt w:val="bullet"/>
      <w:lvlText w:val="•"/>
      <w:lvlJc w:val="left"/>
      <w:pPr>
        <w:ind w:left="6829" w:hanging="540"/>
      </w:pPr>
      <w:rPr>
        <w:rFonts w:hint="default"/>
      </w:rPr>
    </w:lvl>
    <w:lvl w:ilvl="6">
      <w:start w:val="0"/>
      <w:numFmt w:val="bullet"/>
      <w:lvlText w:val="•"/>
      <w:lvlJc w:val="left"/>
      <w:pPr>
        <w:ind w:left="8059" w:hanging="540"/>
      </w:pPr>
      <w:rPr>
        <w:rFonts w:hint="default"/>
      </w:rPr>
    </w:lvl>
    <w:lvl w:ilvl="7">
      <w:start w:val="0"/>
      <w:numFmt w:val="bullet"/>
      <w:lvlText w:val="•"/>
      <w:lvlJc w:val="left"/>
      <w:pPr>
        <w:ind w:left="9289" w:hanging="540"/>
      </w:pPr>
      <w:rPr>
        <w:rFonts w:hint="default"/>
      </w:rPr>
    </w:lvl>
    <w:lvl w:ilvl="8">
      <w:start w:val="0"/>
      <w:numFmt w:val="bullet"/>
      <w:lvlText w:val="•"/>
      <w:lvlJc w:val="left"/>
      <w:pPr>
        <w:ind w:left="10519" w:hanging="540"/>
      </w:pPr>
      <w:rPr>
        <w:rFonts w:hint="default"/>
      </w:rPr>
    </w:lvl>
  </w:abstractNum>
  <w:abstractNum w:abstractNumId="3">
    <w:nsid w:val="16FD1175"/>
    <w:multiLevelType w:val="hybridMultilevel"/>
    <w:tmpl w:val="00000000"/>
    <w:lvl w:ilvl="0">
      <w:start w:val="41"/>
      <w:numFmt w:val="decimal"/>
      <w:lvlText w:val="%1."/>
      <w:lvlJc w:val="left"/>
      <w:pPr>
        <w:ind w:left="754" w:hanging="615"/>
        <w:jc w:val="left"/>
      </w:pPr>
      <w:rPr>
        <w:rFonts w:ascii="微软雅黑" w:eastAsia="微软雅黑" w:hAnsi="微软雅黑" w:cs="微软雅黑" w:hint="default"/>
        <w:spacing w:val="-1"/>
        <w:w w:val="100"/>
        <w:sz w:val="36"/>
        <w:szCs w:val="36"/>
      </w:rPr>
    </w:lvl>
    <w:lvl w:ilvl="1">
      <w:start w:val="1"/>
      <w:numFmt w:val="upperLetter"/>
      <w:lvlText w:val="%2."/>
      <w:lvlJc w:val="left"/>
      <w:pPr>
        <w:ind w:left="1125" w:hanging="446"/>
        <w:jc w:val="left"/>
      </w:pPr>
      <w:rPr>
        <w:rFonts w:ascii="微软雅黑" w:eastAsia="微软雅黑" w:hAnsi="微软雅黑" w:cs="微软雅黑" w:hint="default"/>
        <w:spacing w:val="-1"/>
        <w:w w:val="100"/>
        <w:sz w:val="36"/>
        <w:szCs w:val="36"/>
      </w:rPr>
    </w:lvl>
    <w:lvl w:ilvl="2">
      <w:start w:val="0"/>
      <w:numFmt w:val="bullet"/>
      <w:lvlText w:val="•"/>
      <w:lvlJc w:val="left"/>
      <w:pPr>
        <w:ind w:left="6319" w:hanging="540"/>
      </w:pPr>
      <w:rPr>
        <w:rFonts w:ascii="Times New Roman" w:eastAsia="Times New Roman" w:hAnsi="Times New Roman" w:cs="Times New Roman" w:hint="default"/>
        <w:w w:val="100"/>
        <w:sz w:val="36"/>
        <w:szCs w:val="36"/>
      </w:rPr>
    </w:lvl>
    <w:lvl w:ilvl="3">
      <w:start w:val="0"/>
      <w:numFmt w:val="bullet"/>
      <w:lvlText w:val="•"/>
      <w:lvlJc w:val="left"/>
      <w:pPr>
        <w:ind w:left="6320" w:hanging="540"/>
      </w:pPr>
      <w:rPr>
        <w:rFonts w:hint="default"/>
      </w:rPr>
    </w:lvl>
    <w:lvl w:ilvl="4">
      <w:start w:val="0"/>
      <w:numFmt w:val="bullet"/>
      <w:lvlText w:val="•"/>
      <w:lvlJc w:val="left"/>
      <w:pPr>
        <w:ind w:left="5911" w:hanging="540"/>
      </w:pPr>
      <w:rPr>
        <w:rFonts w:hint="default"/>
      </w:rPr>
    </w:lvl>
    <w:lvl w:ilvl="5">
      <w:start w:val="0"/>
      <w:numFmt w:val="bullet"/>
      <w:lvlText w:val="•"/>
      <w:lvlJc w:val="left"/>
      <w:pPr>
        <w:ind w:left="5503" w:hanging="540"/>
      </w:pPr>
      <w:rPr>
        <w:rFonts w:hint="default"/>
      </w:rPr>
    </w:lvl>
    <w:lvl w:ilvl="6">
      <w:start w:val="0"/>
      <w:numFmt w:val="bullet"/>
      <w:lvlText w:val="•"/>
      <w:lvlJc w:val="left"/>
      <w:pPr>
        <w:ind w:left="5095" w:hanging="540"/>
      </w:pPr>
      <w:rPr>
        <w:rFonts w:hint="default"/>
      </w:rPr>
    </w:lvl>
    <w:lvl w:ilvl="7">
      <w:start w:val="0"/>
      <w:numFmt w:val="bullet"/>
      <w:lvlText w:val="•"/>
      <w:lvlJc w:val="left"/>
      <w:pPr>
        <w:ind w:left="4686" w:hanging="540"/>
      </w:pPr>
      <w:rPr>
        <w:rFonts w:hint="default"/>
      </w:rPr>
    </w:lvl>
    <w:lvl w:ilvl="8">
      <w:start w:val="0"/>
      <w:numFmt w:val="bullet"/>
      <w:lvlText w:val="•"/>
      <w:lvlJc w:val="left"/>
      <w:pPr>
        <w:ind w:left="4278" w:hanging="540"/>
      </w:pPr>
      <w:rPr>
        <w:rFonts w:hint="default"/>
      </w:rPr>
    </w:lvl>
  </w:abstractNum>
  <w:abstractNum w:abstractNumId="4">
    <w:nsid w:val="1D3EBC97"/>
    <w:multiLevelType w:val="hybridMultilevel"/>
    <w:tmpl w:val="00000000"/>
    <w:lvl w:ilvl="0">
      <w:start w:val="2"/>
      <w:numFmt w:val="upperLetter"/>
      <w:lvlText w:val="%1."/>
      <w:lvlJc w:val="left"/>
      <w:pPr>
        <w:ind w:left="705" w:hanging="565"/>
        <w:jc w:val="right"/>
      </w:pPr>
      <w:rPr>
        <w:rFonts w:ascii="微软雅黑" w:eastAsia="微软雅黑" w:hAnsi="微软雅黑" w:cs="微软雅黑" w:hint="default"/>
        <w:spacing w:val="-1"/>
        <w:w w:val="100"/>
        <w:sz w:val="36"/>
        <w:szCs w:val="36"/>
      </w:rPr>
    </w:lvl>
    <w:lvl w:ilvl="1">
      <w:start w:val="0"/>
      <w:numFmt w:val="bullet"/>
      <w:lvlText w:val="•"/>
      <w:lvlJc w:val="left"/>
      <w:pPr>
        <w:ind w:left="1171" w:hanging="565"/>
      </w:pPr>
      <w:rPr>
        <w:rFonts w:hint="default"/>
      </w:rPr>
    </w:lvl>
    <w:lvl w:ilvl="2">
      <w:start w:val="0"/>
      <w:numFmt w:val="bullet"/>
      <w:lvlText w:val="•"/>
      <w:lvlJc w:val="left"/>
      <w:pPr>
        <w:ind w:left="1643" w:hanging="565"/>
      </w:pPr>
      <w:rPr>
        <w:rFonts w:hint="default"/>
      </w:rPr>
    </w:lvl>
    <w:lvl w:ilvl="3">
      <w:start w:val="0"/>
      <w:numFmt w:val="bullet"/>
      <w:lvlText w:val="•"/>
      <w:lvlJc w:val="left"/>
      <w:pPr>
        <w:ind w:left="2115" w:hanging="565"/>
      </w:pPr>
      <w:rPr>
        <w:rFonts w:hint="default"/>
      </w:rPr>
    </w:lvl>
    <w:lvl w:ilvl="4">
      <w:start w:val="0"/>
      <w:numFmt w:val="bullet"/>
      <w:lvlText w:val="•"/>
      <w:lvlJc w:val="left"/>
      <w:pPr>
        <w:ind w:left="2587" w:hanging="565"/>
      </w:pPr>
      <w:rPr>
        <w:rFonts w:hint="default"/>
      </w:rPr>
    </w:lvl>
    <w:lvl w:ilvl="5">
      <w:start w:val="0"/>
      <w:numFmt w:val="bullet"/>
      <w:lvlText w:val="•"/>
      <w:lvlJc w:val="left"/>
      <w:pPr>
        <w:ind w:left="3059" w:hanging="565"/>
      </w:pPr>
      <w:rPr>
        <w:rFonts w:hint="default"/>
      </w:rPr>
    </w:lvl>
    <w:lvl w:ilvl="6">
      <w:start w:val="0"/>
      <w:numFmt w:val="bullet"/>
      <w:lvlText w:val="•"/>
      <w:lvlJc w:val="left"/>
      <w:pPr>
        <w:ind w:left="3531" w:hanging="565"/>
      </w:pPr>
      <w:rPr>
        <w:rFonts w:hint="default"/>
      </w:rPr>
    </w:lvl>
    <w:lvl w:ilvl="7">
      <w:start w:val="0"/>
      <w:numFmt w:val="bullet"/>
      <w:lvlText w:val="•"/>
      <w:lvlJc w:val="left"/>
      <w:pPr>
        <w:ind w:left="4002" w:hanging="565"/>
      </w:pPr>
      <w:rPr>
        <w:rFonts w:hint="default"/>
      </w:rPr>
    </w:lvl>
    <w:lvl w:ilvl="8">
      <w:start w:val="0"/>
      <w:numFmt w:val="bullet"/>
      <w:lvlText w:val="•"/>
      <w:lvlJc w:val="left"/>
      <w:pPr>
        <w:ind w:left="4474" w:hanging="565"/>
      </w:pPr>
      <w:rPr>
        <w:rFonts w:hint="default"/>
      </w:rPr>
    </w:lvl>
  </w:abstractNum>
  <w:abstractNum w:abstractNumId="5">
    <w:nsid w:val="1DD3CAF8"/>
    <w:multiLevelType w:val="hybridMultilevel"/>
    <w:tmpl w:val="00000000"/>
    <w:lvl w:ilvl="0">
      <w:start w:val="47"/>
      <w:numFmt w:val="decimal"/>
      <w:lvlText w:val="%1"/>
      <w:lvlJc w:val="left"/>
      <w:pPr>
        <w:ind w:left="140" w:hanging="847"/>
        <w:jc w:val="right"/>
      </w:pPr>
      <w:rPr>
        <w:rFonts w:ascii="微软雅黑" w:eastAsia="微软雅黑" w:hAnsi="微软雅黑" w:cs="微软雅黑" w:hint="default"/>
        <w:spacing w:val="-1"/>
        <w:w w:val="100"/>
        <w:sz w:val="36"/>
        <w:szCs w:val="36"/>
      </w:rPr>
    </w:lvl>
    <w:lvl w:ilvl="1">
      <w:start w:val="0"/>
      <w:numFmt w:val="bullet"/>
      <w:lvlText w:val="•"/>
      <w:lvlJc w:val="left"/>
      <w:pPr>
        <w:ind w:left="1423" w:hanging="847"/>
      </w:pPr>
      <w:rPr>
        <w:rFonts w:hint="default"/>
      </w:rPr>
    </w:lvl>
    <w:lvl w:ilvl="2">
      <w:start w:val="0"/>
      <w:numFmt w:val="bullet"/>
      <w:lvlText w:val="•"/>
      <w:lvlJc w:val="left"/>
      <w:pPr>
        <w:ind w:left="2707" w:hanging="847"/>
      </w:pPr>
      <w:rPr>
        <w:rFonts w:hint="default"/>
      </w:rPr>
    </w:lvl>
    <w:lvl w:ilvl="3">
      <w:start w:val="0"/>
      <w:numFmt w:val="bullet"/>
      <w:lvlText w:val="•"/>
      <w:lvlJc w:val="left"/>
      <w:pPr>
        <w:ind w:left="3991" w:hanging="847"/>
      </w:pPr>
      <w:rPr>
        <w:rFonts w:hint="default"/>
      </w:rPr>
    </w:lvl>
    <w:lvl w:ilvl="4">
      <w:start w:val="0"/>
      <w:numFmt w:val="bullet"/>
      <w:lvlText w:val="•"/>
      <w:lvlJc w:val="left"/>
      <w:pPr>
        <w:ind w:left="5275" w:hanging="847"/>
      </w:pPr>
      <w:rPr>
        <w:rFonts w:hint="default"/>
      </w:rPr>
    </w:lvl>
    <w:lvl w:ilvl="5">
      <w:start w:val="0"/>
      <w:numFmt w:val="bullet"/>
      <w:lvlText w:val="•"/>
      <w:lvlJc w:val="left"/>
      <w:pPr>
        <w:ind w:left="6559" w:hanging="847"/>
      </w:pPr>
      <w:rPr>
        <w:rFonts w:hint="default"/>
      </w:rPr>
    </w:lvl>
    <w:lvl w:ilvl="6">
      <w:start w:val="0"/>
      <w:numFmt w:val="bullet"/>
      <w:lvlText w:val="•"/>
      <w:lvlJc w:val="left"/>
      <w:pPr>
        <w:ind w:left="7843" w:hanging="847"/>
      </w:pPr>
      <w:rPr>
        <w:rFonts w:hint="default"/>
      </w:rPr>
    </w:lvl>
    <w:lvl w:ilvl="7">
      <w:start w:val="0"/>
      <w:numFmt w:val="bullet"/>
      <w:lvlText w:val="•"/>
      <w:lvlJc w:val="left"/>
      <w:pPr>
        <w:ind w:left="9127" w:hanging="847"/>
      </w:pPr>
      <w:rPr>
        <w:rFonts w:hint="default"/>
      </w:rPr>
    </w:lvl>
    <w:lvl w:ilvl="8">
      <w:start w:val="0"/>
      <w:numFmt w:val="bullet"/>
      <w:lvlText w:val="•"/>
      <w:lvlJc w:val="left"/>
      <w:pPr>
        <w:ind w:left="10411" w:hanging="847"/>
      </w:pPr>
      <w:rPr>
        <w:rFonts w:hint="default"/>
      </w:rPr>
    </w:lvl>
  </w:abstractNum>
  <w:abstractNum w:abstractNumId="6">
    <w:nsid w:val="1FE14811"/>
    <w:multiLevelType w:val="hybridMultilevel"/>
    <w:tmpl w:val="00000000"/>
    <w:lvl w:ilvl="0">
      <w:start w:val="2"/>
      <w:numFmt w:val="upperLetter"/>
      <w:lvlText w:val="%1."/>
      <w:lvlJc w:val="left"/>
      <w:pPr>
        <w:ind w:left="918" w:hanging="419"/>
        <w:jc w:val="left"/>
      </w:pPr>
      <w:rPr>
        <w:rFonts w:ascii="微软雅黑" w:eastAsia="微软雅黑" w:hAnsi="微软雅黑" w:cs="微软雅黑" w:hint="default"/>
        <w:spacing w:val="-1"/>
        <w:w w:val="100"/>
        <w:sz w:val="36"/>
        <w:szCs w:val="36"/>
      </w:rPr>
    </w:lvl>
    <w:lvl w:ilvl="1">
      <w:start w:val="0"/>
      <w:numFmt w:val="bullet"/>
      <w:lvlText w:val="•"/>
      <w:lvlJc w:val="left"/>
      <w:pPr>
        <w:ind w:left="2125" w:hanging="419"/>
      </w:pPr>
      <w:rPr>
        <w:rFonts w:hint="default"/>
      </w:rPr>
    </w:lvl>
    <w:lvl w:ilvl="2">
      <w:start w:val="0"/>
      <w:numFmt w:val="bullet"/>
      <w:lvlText w:val="•"/>
      <w:lvlJc w:val="left"/>
      <w:pPr>
        <w:ind w:left="3331" w:hanging="419"/>
      </w:pPr>
      <w:rPr>
        <w:rFonts w:hint="default"/>
      </w:rPr>
    </w:lvl>
    <w:lvl w:ilvl="3">
      <w:start w:val="0"/>
      <w:numFmt w:val="bullet"/>
      <w:lvlText w:val="•"/>
      <w:lvlJc w:val="left"/>
      <w:pPr>
        <w:ind w:left="4537" w:hanging="419"/>
      </w:pPr>
      <w:rPr>
        <w:rFonts w:hint="default"/>
      </w:rPr>
    </w:lvl>
    <w:lvl w:ilvl="4">
      <w:start w:val="0"/>
      <w:numFmt w:val="bullet"/>
      <w:lvlText w:val="•"/>
      <w:lvlJc w:val="left"/>
      <w:pPr>
        <w:ind w:left="5743" w:hanging="419"/>
      </w:pPr>
      <w:rPr>
        <w:rFonts w:hint="default"/>
      </w:rPr>
    </w:lvl>
    <w:lvl w:ilvl="5">
      <w:start w:val="0"/>
      <w:numFmt w:val="bullet"/>
      <w:lvlText w:val="•"/>
      <w:lvlJc w:val="left"/>
      <w:pPr>
        <w:ind w:left="6949" w:hanging="419"/>
      </w:pPr>
      <w:rPr>
        <w:rFonts w:hint="default"/>
      </w:rPr>
    </w:lvl>
    <w:lvl w:ilvl="6">
      <w:start w:val="0"/>
      <w:numFmt w:val="bullet"/>
      <w:lvlText w:val="•"/>
      <w:lvlJc w:val="left"/>
      <w:pPr>
        <w:ind w:left="8155" w:hanging="419"/>
      </w:pPr>
      <w:rPr>
        <w:rFonts w:hint="default"/>
      </w:rPr>
    </w:lvl>
    <w:lvl w:ilvl="7">
      <w:start w:val="0"/>
      <w:numFmt w:val="bullet"/>
      <w:lvlText w:val="•"/>
      <w:lvlJc w:val="left"/>
      <w:pPr>
        <w:ind w:left="9361" w:hanging="419"/>
      </w:pPr>
      <w:rPr>
        <w:rFonts w:hint="default"/>
      </w:rPr>
    </w:lvl>
    <w:lvl w:ilvl="8">
      <w:start w:val="0"/>
      <w:numFmt w:val="bullet"/>
      <w:lvlText w:val="•"/>
      <w:lvlJc w:val="left"/>
      <w:pPr>
        <w:ind w:left="10567" w:hanging="419"/>
      </w:pPr>
      <w:rPr>
        <w:rFonts w:hint="default"/>
      </w:rPr>
    </w:lvl>
  </w:abstractNum>
  <w:abstractNum w:abstractNumId="7">
    <w:nsid w:val="3057B291"/>
    <w:multiLevelType w:val="hybridMultilevel"/>
    <w:tmpl w:val="00000000"/>
    <w:lvl w:ilvl="0">
      <w:start w:val="0"/>
      <w:numFmt w:val="bullet"/>
      <w:lvlText w:val="•"/>
      <w:lvlJc w:val="left"/>
      <w:pPr>
        <w:ind w:left="1363" w:hanging="540"/>
      </w:pPr>
      <w:rPr>
        <w:rFonts w:ascii="Calibri" w:eastAsia="Calibri" w:hAnsi="Calibri" w:cs="Calibri" w:hint="default"/>
        <w:w w:val="102"/>
        <w:position w:val="-3"/>
        <w:sz w:val="31"/>
        <w:szCs w:val="31"/>
      </w:rPr>
    </w:lvl>
    <w:lvl w:ilvl="1">
      <w:start w:val="0"/>
      <w:numFmt w:val="bullet"/>
      <w:lvlText w:val="•"/>
      <w:lvlJc w:val="left"/>
      <w:pPr>
        <w:ind w:left="2026" w:hanging="540"/>
      </w:pPr>
      <w:rPr>
        <w:rFonts w:hint="default"/>
      </w:rPr>
    </w:lvl>
    <w:lvl w:ilvl="2">
      <w:start w:val="0"/>
      <w:numFmt w:val="bullet"/>
      <w:lvlText w:val="•"/>
      <w:lvlJc w:val="left"/>
      <w:pPr>
        <w:ind w:left="2692" w:hanging="540"/>
      </w:pPr>
      <w:rPr>
        <w:rFonts w:hint="default"/>
      </w:rPr>
    </w:lvl>
    <w:lvl w:ilvl="3">
      <w:start w:val="0"/>
      <w:numFmt w:val="bullet"/>
      <w:lvlText w:val="•"/>
      <w:lvlJc w:val="left"/>
      <w:pPr>
        <w:ind w:left="3359" w:hanging="540"/>
      </w:pPr>
      <w:rPr>
        <w:rFonts w:hint="default"/>
      </w:rPr>
    </w:lvl>
    <w:lvl w:ilvl="4">
      <w:start w:val="0"/>
      <w:numFmt w:val="bullet"/>
      <w:lvlText w:val="•"/>
      <w:lvlJc w:val="left"/>
      <w:pPr>
        <w:ind w:left="4025" w:hanging="540"/>
      </w:pPr>
      <w:rPr>
        <w:rFonts w:hint="default"/>
      </w:rPr>
    </w:lvl>
    <w:lvl w:ilvl="5">
      <w:start w:val="0"/>
      <w:numFmt w:val="bullet"/>
      <w:lvlText w:val="•"/>
      <w:lvlJc w:val="left"/>
      <w:pPr>
        <w:ind w:left="4692" w:hanging="540"/>
      </w:pPr>
      <w:rPr>
        <w:rFonts w:hint="default"/>
      </w:rPr>
    </w:lvl>
    <w:lvl w:ilvl="6">
      <w:start w:val="0"/>
      <w:numFmt w:val="bullet"/>
      <w:lvlText w:val="•"/>
      <w:lvlJc w:val="left"/>
      <w:pPr>
        <w:ind w:left="5358" w:hanging="540"/>
      </w:pPr>
      <w:rPr>
        <w:rFonts w:hint="default"/>
      </w:rPr>
    </w:lvl>
    <w:lvl w:ilvl="7">
      <w:start w:val="0"/>
      <w:numFmt w:val="bullet"/>
      <w:lvlText w:val="•"/>
      <w:lvlJc w:val="left"/>
      <w:pPr>
        <w:ind w:left="6025" w:hanging="540"/>
      </w:pPr>
      <w:rPr>
        <w:rFonts w:hint="default"/>
      </w:rPr>
    </w:lvl>
    <w:lvl w:ilvl="8">
      <w:start w:val="0"/>
      <w:numFmt w:val="bullet"/>
      <w:lvlText w:val="•"/>
      <w:lvlJc w:val="left"/>
      <w:pPr>
        <w:ind w:left="6691" w:hanging="540"/>
      </w:pPr>
      <w:rPr>
        <w:rFonts w:hint="default"/>
      </w:rPr>
    </w:lvl>
  </w:abstractNum>
  <w:abstractNum w:abstractNumId="8">
    <w:nsid w:val="39D32EBB"/>
    <w:multiLevelType w:val="hybridMultilevel"/>
    <w:tmpl w:val="00000000"/>
    <w:lvl w:ilvl="0">
      <w:start w:val="2"/>
      <w:numFmt w:val="upperLetter"/>
      <w:lvlText w:val="%1."/>
      <w:lvlJc w:val="left"/>
      <w:pPr>
        <w:ind w:left="1148" w:hanging="1008"/>
        <w:jc w:val="right"/>
      </w:pPr>
      <w:rPr>
        <w:rFonts w:ascii="微软雅黑" w:eastAsia="微软雅黑" w:hAnsi="微软雅黑" w:cs="微软雅黑" w:hint="default"/>
        <w:spacing w:val="-1"/>
        <w:w w:val="100"/>
        <w:sz w:val="36"/>
        <w:szCs w:val="36"/>
      </w:rPr>
    </w:lvl>
    <w:lvl w:ilvl="1">
      <w:start w:val="0"/>
      <w:numFmt w:val="bullet"/>
      <w:lvlText w:val="•"/>
      <w:lvlJc w:val="left"/>
      <w:pPr>
        <w:ind w:left="1140" w:hanging="1008"/>
      </w:pPr>
      <w:rPr>
        <w:rFonts w:hint="default"/>
      </w:rPr>
    </w:lvl>
    <w:lvl w:ilvl="2">
      <w:start w:val="0"/>
      <w:numFmt w:val="bullet"/>
      <w:lvlText w:val="•"/>
      <w:lvlJc w:val="left"/>
      <w:pPr>
        <w:ind w:left="979" w:hanging="1008"/>
      </w:pPr>
      <w:rPr>
        <w:rFonts w:hint="default"/>
      </w:rPr>
    </w:lvl>
    <w:lvl w:ilvl="3">
      <w:start w:val="0"/>
      <w:numFmt w:val="bullet"/>
      <w:lvlText w:val="•"/>
      <w:lvlJc w:val="left"/>
      <w:pPr>
        <w:ind w:left="818" w:hanging="1008"/>
      </w:pPr>
      <w:rPr>
        <w:rFonts w:hint="default"/>
      </w:rPr>
    </w:lvl>
    <w:lvl w:ilvl="4">
      <w:start w:val="0"/>
      <w:numFmt w:val="bullet"/>
      <w:lvlText w:val="•"/>
      <w:lvlJc w:val="left"/>
      <w:pPr>
        <w:ind w:left="657" w:hanging="1008"/>
      </w:pPr>
      <w:rPr>
        <w:rFonts w:hint="default"/>
      </w:rPr>
    </w:lvl>
    <w:lvl w:ilvl="5">
      <w:start w:val="0"/>
      <w:numFmt w:val="bullet"/>
      <w:lvlText w:val="•"/>
      <w:lvlJc w:val="left"/>
      <w:pPr>
        <w:ind w:left="497" w:hanging="1008"/>
      </w:pPr>
      <w:rPr>
        <w:rFonts w:hint="default"/>
      </w:rPr>
    </w:lvl>
    <w:lvl w:ilvl="6">
      <w:start w:val="0"/>
      <w:numFmt w:val="bullet"/>
      <w:lvlText w:val="•"/>
      <w:lvlJc w:val="left"/>
      <w:pPr>
        <w:ind w:left="336" w:hanging="1008"/>
      </w:pPr>
      <w:rPr>
        <w:rFonts w:hint="default"/>
      </w:rPr>
    </w:lvl>
    <w:lvl w:ilvl="7">
      <w:start w:val="0"/>
      <w:numFmt w:val="bullet"/>
      <w:lvlText w:val="•"/>
      <w:lvlJc w:val="left"/>
      <w:pPr>
        <w:ind w:left="175" w:hanging="1008"/>
      </w:pPr>
      <w:rPr>
        <w:rFonts w:hint="default"/>
      </w:rPr>
    </w:lvl>
    <w:lvl w:ilvl="8">
      <w:start w:val="0"/>
      <w:numFmt w:val="bullet"/>
      <w:lvlText w:val="•"/>
      <w:lvlJc w:val="left"/>
      <w:pPr>
        <w:ind w:left="14" w:hanging="1008"/>
      </w:pPr>
      <w:rPr>
        <w:rFonts w:hint="default"/>
      </w:rPr>
    </w:lvl>
  </w:abstractNum>
  <w:abstractNum w:abstractNumId="9">
    <w:nsid w:val="40EE4FDF"/>
    <w:multiLevelType w:val="hybridMultilevel"/>
    <w:tmpl w:val="00000000"/>
    <w:lvl w:ilvl="0">
      <w:start w:val="2"/>
      <w:numFmt w:val="upperLetter"/>
      <w:lvlText w:val="%1."/>
      <w:lvlJc w:val="left"/>
      <w:pPr>
        <w:ind w:left="1098" w:hanging="419"/>
        <w:jc w:val="left"/>
      </w:pPr>
      <w:rPr>
        <w:rFonts w:ascii="微软雅黑" w:eastAsia="微软雅黑" w:hAnsi="微软雅黑" w:cs="微软雅黑" w:hint="default"/>
        <w:spacing w:val="-1"/>
        <w:w w:val="100"/>
        <w:sz w:val="36"/>
        <w:szCs w:val="36"/>
      </w:rPr>
    </w:lvl>
    <w:lvl w:ilvl="1">
      <w:start w:val="0"/>
      <w:numFmt w:val="bullet"/>
      <w:lvlText w:val="•"/>
      <w:lvlJc w:val="left"/>
      <w:pPr>
        <w:ind w:left="2287" w:hanging="419"/>
      </w:pPr>
      <w:rPr>
        <w:rFonts w:hint="default"/>
      </w:rPr>
    </w:lvl>
    <w:lvl w:ilvl="2">
      <w:start w:val="0"/>
      <w:numFmt w:val="bullet"/>
      <w:lvlText w:val="•"/>
      <w:lvlJc w:val="left"/>
      <w:pPr>
        <w:ind w:left="3475" w:hanging="419"/>
      </w:pPr>
      <w:rPr>
        <w:rFonts w:hint="default"/>
      </w:rPr>
    </w:lvl>
    <w:lvl w:ilvl="3">
      <w:start w:val="0"/>
      <w:numFmt w:val="bullet"/>
      <w:lvlText w:val="•"/>
      <w:lvlJc w:val="left"/>
      <w:pPr>
        <w:ind w:left="4663" w:hanging="419"/>
      </w:pPr>
      <w:rPr>
        <w:rFonts w:hint="default"/>
      </w:rPr>
    </w:lvl>
    <w:lvl w:ilvl="4">
      <w:start w:val="0"/>
      <w:numFmt w:val="bullet"/>
      <w:lvlText w:val="•"/>
      <w:lvlJc w:val="left"/>
      <w:pPr>
        <w:ind w:left="5851" w:hanging="419"/>
      </w:pPr>
      <w:rPr>
        <w:rFonts w:hint="default"/>
      </w:rPr>
    </w:lvl>
    <w:lvl w:ilvl="5">
      <w:start w:val="0"/>
      <w:numFmt w:val="bullet"/>
      <w:lvlText w:val="•"/>
      <w:lvlJc w:val="left"/>
      <w:pPr>
        <w:ind w:left="7039" w:hanging="419"/>
      </w:pPr>
      <w:rPr>
        <w:rFonts w:hint="default"/>
      </w:rPr>
    </w:lvl>
    <w:lvl w:ilvl="6">
      <w:start w:val="0"/>
      <w:numFmt w:val="bullet"/>
      <w:lvlText w:val="•"/>
      <w:lvlJc w:val="left"/>
      <w:pPr>
        <w:ind w:left="8227" w:hanging="419"/>
      </w:pPr>
      <w:rPr>
        <w:rFonts w:hint="default"/>
      </w:rPr>
    </w:lvl>
    <w:lvl w:ilvl="7">
      <w:start w:val="0"/>
      <w:numFmt w:val="bullet"/>
      <w:lvlText w:val="•"/>
      <w:lvlJc w:val="left"/>
      <w:pPr>
        <w:ind w:left="9415" w:hanging="419"/>
      </w:pPr>
      <w:rPr>
        <w:rFonts w:hint="default"/>
      </w:rPr>
    </w:lvl>
    <w:lvl w:ilvl="8">
      <w:start w:val="0"/>
      <w:numFmt w:val="bullet"/>
      <w:lvlText w:val="•"/>
      <w:lvlJc w:val="left"/>
      <w:pPr>
        <w:ind w:left="10603" w:hanging="419"/>
      </w:pPr>
      <w:rPr>
        <w:rFonts w:hint="default"/>
      </w:rPr>
    </w:lvl>
  </w:abstractNum>
  <w:abstractNum w:abstractNumId="10">
    <w:nsid w:val="4150A442"/>
    <w:multiLevelType w:val="hybridMultilevel"/>
    <w:tmpl w:val="00000000"/>
    <w:lvl w:ilvl="0">
      <w:start w:val="1"/>
      <w:numFmt w:val="upperRoman"/>
      <w:lvlText w:val="%1."/>
      <w:lvlJc w:val="left"/>
      <w:pPr>
        <w:ind w:left="140" w:hanging="330"/>
        <w:jc w:val="left"/>
      </w:pPr>
      <w:rPr>
        <w:rFonts w:ascii="微软雅黑" w:eastAsia="微软雅黑" w:hAnsi="微软雅黑" w:cs="微软雅黑" w:hint="default"/>
        <w:b/>
        <w:bCs/>
        <w:spacing w:val="-1"/>
        <w:w w:val="100"/>
        <w:sz w:val="36"/>
        <w:szCs w:val="36"/>
      </w:rPr>
    </w:lvl>
    <w:lvl w:ilvl="1">
      <w:start w:val="1"/>
      <w:numFmt w:val="decimal"/>
      <w:lvlText w:val="%2."/>
      <w:lvlJc w:val="left"/>
      <w:pPr>
        <w:ind w:left="140" w:hanging="404"/>
        <w:jc w:val="left"/>
      </w:pPr>
      <w:rPr>
        <w:rFonts w:ascii="微软雅黑" w:eastAsia="微软雅黑" w:hAnsi="微软雅黑" w:cs="微软雅黑" w:hint="default"/>
        <w:spacing w:val="-1"/>
        <w:w w:val="100"/>
        <w:sz w:val="36"/>
        <w:szCs w:val="36"/>
      </w:rPr>
    </w:lvl>
    <w:lvl w:ilvl="2">
      <w:start w:val="0"/>
      <w:numFmt w:val="bullet"/>
      <w:lvlText w:val="•"/>
      <w:lvlJc w:val="left"/>
      <w:pPr>
        <w:ind w:left="1292" w:hanging="404"/>
      </w:pPr>
      <w:rPr>
        <w:rFonts w:hint="default"/>
      </w:rPr>
    </w:lvl>
    <w:lvl w:ilvl="3">
      <w:start w:val="0"/>
      <w:numFmt w:val="bullet"/>
      <w:lvlText w:val="•"/>
      <w:lvlJc w:val="left"/>
      <w:pPr>
        <w:ind w:left="1324" w:hanging="404"/>
      </w:pPr>
      <w:rPr>
        <w:rFonts w:hint="default"/>
      </w:rPr>
    </w:lvl>
    <w:lvl w:ilvl="4">
      <w:start w:val="0"/>
      <w:numFmt w:val="bullet"/>
      <w:lvlText w:val="•"/>
      <w:lvlJc w:val="left"/>
      <w:pPr>
        <w:ind w:left="1356" w:hanging="404"/>
      </w:pPr>
      <w:rPr>
        <w:rFonts w:hint="default"/>
      </w:rPr>
    </w:lvl>
    <w:lvl w:ilvl="5">
      <w:start w:val="0"/>
      <w:numFmt w:val="bullet"/>
      <w:lvlText w:val="•"/>
      <w:lvlJc w:val="left"/>
      <w:pPr>
        <w:ind w:left="1388" w:hanging="404"/>
      </w:pPr>
      <w:rPr>
        <w:rFonts w:hint="default"/>
      </w:rPr>
    </w:lvl>
    <w:lvl w:ilvl="6">
      <w:start w:val="0"/>
      <w:numFmt w:val="bullet"/>
      <w:lvlText w:val="•"/>
      <w:lvlJc w:val="left"/>
      <w:pPr>
        <w:ind w:left="1420" w:hanging="404"/>
      </w:pPr>
      <w:rPr>
        <w:rFonts w:hint="default"/>
      </w:rPr>
    </w:lvl>
    <w:lvl w:ilvl="7">
      <w:start w:val="0"/>
      <w:numFmt w:val="bullet"/>
      <w:lvlText w:val="•"/>
      <w:lvlJc w:val="left"/>
      <w:pPr>
        <w:ind w:left="1452" w:hanging="404"/>
      </w:pPr>
      <w:rPr>
        <w:rFonts w:hint="default"/>
      </w:rPr>
    </w:lvl>
    <w:lvl w:ilvl="8">
      <w:start w:val="0"/>
      <w:numFmt w:val="bullet"/>
      <w:lvlText w:val="•"/>
      <w:lvlJc w:val="left"/>
      <w:pPr>
        <w:ind w:left="1484" w:hanging="404"/>
      </w:pPr>
      <w:rPr>
        <w:rFonts w:hint="default"/>
      </w:rPr>
    </w:lvl>
  </w:abstractNum>
  <w:abstractNum w:abstractNumId="11">
    <w:nsid w:val="53EEDEC5"/>
    <w:multiLevelType w:val="hybridMultilevel"/>
    <w:tmpl w:val="00000000"/>
    <w:lvl w:ilvl="0">
      <w:start w:val="2"/>
      <w:numFmt w:val="upperLetter"/>
      <w:lvlText w:val="%1."/>
      <w:lvlJc w:val="left"/>
      <w:pPr>
        <w:ind w:left="558" w:hanging="419"/>
        <w:jc w:val="left"/>
      </w:pPr>
      <w:rPr>
        <w:rFonts w:ascii="微软雅黑" w:eastAsia="微软雅黑" w:hAnsi="微软雅黑" w:cs="微软雅黑" w:hint="default"/>
        <w:spacing w:val="-1"/>
        <w:w w:val="100"/>
        <w:sz w:val="36"/>
        <w:szCs w:val="36"/>
      </w:rPr>
    </w:lvl>
    <w:lvl w:ilvl="1">
      <w:start w:val="0"/>
      <w:numFmt w:val="bullet"/>
      <w:lvlText w:val="•"/>
      <w:lvlJc w:val="left"/>
      <w:pPr>
        <w:ind w:left="623" w:hanging="419"/>
      </w:pPr>
      <w:rPr>
        <w:rFonts w:hint="default"/>
      </w:rPr>
    </w:lvl>
    <w:lvl w:ilvl="2">
      <w:start w:val="0"/>
      <w:numFmt w:val="bullet"/>
      <w:lvlText w:val="•"/>
      <w:lvlJc w:val="left"/>
      <w:pPr>
        <w:ind w:left="686" w:hanging="419"/>
      </w:pPr>
      <w:rPr>
        <w:rFonts w:hint="default"/>
      </w:rPr>
    </w:lvl>
    <w:lvl w:ilvl="3">
      <w:start w:val="0"/>
      <w:numFmt w:val="bullet"/>
      <w:lvlText w:val="•"/>
      <w:lvlJc w:val="left"/>
      <w:pPr>
        <w:ind w:left="750" w:hanging="419"/>
      </w:pPr>
      <w:rPr>
        <w:rFonts w:hint="default"/>
      </w:rPr>
    </w:lvl>
    <w:lvl w:ilvl="4">
      <w:start w:val="0"/>
      <w:numFmt w:val="bullet"/>
      <w:lvlText w:val="•"/>
      <w:lvlJc w:val="left"/>
      <w:pPr>
        <w:ind w:left="813" w:hanging="419"/>
      </w:pPr>
      <w:rPr>
        <w:rFonts w:hint="default"/>
      </w:rPr>
    </w:lvl>
    <w:lvl w:ilvl="5">
      <w:start w:val="0"/>
      <w:numFmt w:val="bullet"/>
      <w:lvlText w:val="•"/>
      <w:lvlJc w:val="left"/>
      <w:pPr>
        <w:ind w:left="876" w:hanging="419"/>
      </w:pPr>
      <w:rPr>
        <w:rFonts w:hint="default"/>
      </w:rPr>
    </w:lvl>
    <w:lvl w:ilvl="6">
      <w:start w:val="0"/>
      <w:numFmt w:val="bullet"/>
      <w:lvlText w:val="•"/>
      <w:lvlJc w:val="left"/>
      <w:pPr>
        <w:ind w:left="940" w:hanging="419"/>
      </w:pPr>
      <w:rPr>
        <w:rFonts w:hint="default"/>
      </w:rPr>
    </w:lvl>
    <w:lvl w:ilvl="7">
      <w:start w:val="0"/>
      <w:numFmt w:val="bullet"/>
      <w:lvlText w:val="•"/>
      <w:lvlJc w:val="left"/>
      <w:pPr>
        <w:ind w:left="1003" w:hanging="419"/>
      </w:pPr>
      <w:rPr>
        <w:rFonts w:hint="default"/>
      </w:rPr>
    </w:lvl>
    <w:lvl w:ilvl="8">
      <w:start w:val="0"/>
      <w:numFmt w:val="bullet"/>
      <w:lvlText w:val="•"/>
      <w:lvlJc w:val="left"/>
      <w:pPr>
        <w:ind w:left="1066" w:hanging="419"/>
      </w:pPr>
      <w:rPr>
        <w:rFonts w:hint="default"/>
      </w:rPr>
    </w:lvl>
  </w:abstractNum>
  <w:abstractNum w:abstractNumId="12">
    <w:nsid w:val="546F6568"/>
    <w:multiLevelType w:val="hybridMultilevel"/>
    <w:tmpl w:val="00000000"/>
    <w:lvl w:ilvl="0">
      <w:start w:val="2"/>
      <w:numFmt w:val="upperLetter"/>
      <w:lvlText w:val="%1."/>
      <w:lvlJc w:val="left"/>
      <w:pPr>
        <w:ind w:left="1098" w:hanging="419"/>
        <w:jc w:val="left"/>
      </w:pPr>
      <w:rPr>
        <w:rFonts w:ascii="微软雅黑" w:eastAsia="微软雅黑" w:hAnsi="微软雅黑" w:cs="微软雅黑" w:hint="default"/>
        <w:spacing w:val="-1"/>
        <w:w w:val="100"/>
        <w:sz w:val="36"/>
        <w:szCs w:val="36"/>
      </w:rPr>
    </w:lvl>
    <w:lvl w:ilvl="1">
      <w:start w:val="0"/>
      <w:numFmt w:val="bullet"/>
      <w:lvlText w:val="•"/>
      <w:lvlJc w:val="left"/>
      <w:pPr>
        <w:ind w:left="2287" w:hanging="419"/>
      </w:pPr>
      <w:rPr>
        <w:rFonts w:hint="default"/>
      </w:rPr>
    </w:lvl>
    <w:lvl w:ilvl="2">
      <w:start w:val="0"/>
      <w:numFmt w:val="bullet"/>
      <w:lvlText w:val="•"/>
      <w:lvlJc w:val="left"/>
      <w:pPr>
        <w:ind w:left="3475" w:hanging="419"/>
      </w:pPr>
      <w:rPr>
        <w:rFonts w:hint="default"/>
      </w:rPr>
    </w:lvl>
    <w:lvl w:ilvl="3">
      <w:start w:val="0"/>
      <w:numFmt w:val="bullet"/>
      <w:lvlText w:val="•"/>
      <w:lvlJc w:val="left"/>
      <w:pPr>
        <w:ind w:left="4663" w:hanging="419"/>
      </w:pPr>
      <w:rPr>
        <w:rFonts w:hint="default"/>
      </w:rPr>
    </w:lvl>
    <w:lvl w:ilvl="4">
      <w:start w:val="0"/>
      <w:numFmt w:val="bullet"/>
      <w:lvlText w:val="•"/>
      <w:lvlJc w:val="left"/>
      <w:pPr>
        <w:ind w:left="5851" w:hanging="419"/>
      </w:pPr>
      <w:rPr>
        <w:rFonts w:hint="default"/>
      </w:rPr>
    </w:lvl>
    <w:lvl w:ilvl="5">
      <w:start w:val="0"/>
      <w:numFmt w:val="bullet"/>
      <w:lvlText w:val="•"/>
      <w:lvlJc w:val="left"/>
      <w:pPr>
        <w:ind w:left="7039" w:hanging="419"/>
      </w:pPr>
      <w:rPr>
        <w:rFonts w:hint="default"/>
      </w:rPr>
    </w:lvl>
    <w:lvl w:ilvl="6">
      <w:start w:val="0"/>
      <w:numFmt w:val="bullet"/>
      <w:lvlText w:val="•"/>
      <w:lvlJc w:val="left"/>
      <w:pPr>
        <w:ind w:left="8227" w:hanging="419"/>
      </w:pPr>
      <w:rPr>
        <w:rFonts w:hint="default"/>
      </w:rPr>
    </w:lvl>
    <w:lvl w:ilvl="7">
      <w:start w:val="0"/>
      <w:numFmt w:val="bullet"/>
      <w:lvlText w:val="•"/>
      <w:lvlJc w:val="left"/>
      <w:pPr>
        <w:ind w:left="9415" w:hanging="419"/>
      </w:pPr>
      <w:rPr>
        <w:rFonts w:hint="default"/>
      </w:rPr>
    </w:lvl>
    <w:lvl w:ilvl="8">
      <w:start w:val="0"/>
      <w:numFmt w:val="bullet"/>
      <w:lvlText w:val="•"/>
      <w:lvlJc w:val="left"/>
      <w:pPr>
        <w:ind w:left="10603" w:hanging="419"/>
      </w:pPr>
      <w:rPr>
        <w:rFonts w:hint="default"/>
      </w:rPr>
    </w:lvl>
  </w:abstractNum>
  <w:abstractNum w:abstractNumId="13">
    <w:nsid w:val="72D52E6C"/>
    <w:multiLevelType w:val="hybridMultilevel"/>
    <w:tmpl w:val="00000000"/>
    <w:lvl w:ilvl="0">
      <w:start w:val="1"/>
      <w:numFmt w:val="decimal"/>
      <w:lvlText w:val="%1."/>
      <w:lvlJc w:val="left"/>
      <w:pPr>
        <w:ind w:left="1267" w:hanging="407"/>
        <w:jc w:val="left"/>
      </w:pPr>
      <w:rPr>
        <w:rFonts w:ascii="微软雅黑" w:eastAsia="微软雅黑" w:hAnsi="微软雅黑" w:cs="微软雅黑" w:hint="default"/>
        <w:spacing w:val="-1"/>
        <w:w w:val="100"/>
        <w:sz w:val="36"/>
        <w:szCs w:val="36"/>
      </w:rPr>
    </w:lvl>
    <w:lvl w:ilvl="1">
      <w:start w:val="0"/>
      <w:numFmt w:val="bullet"/>
      <w:lvlText w:val="•"/>
      <w:lvlJc w:val="left"/>
      <w:pPr>
        <w:ind w:left="2431" w:hanging="407"/>
      </w:pPr>
      <w:rPr>
        <w:rFonts w:hint="default"/>
      </w:rPr>
    </w:lvl>
    <w:lvl w:ilvl="2">
      <w:start w:val="0"/>
      <w:numFmt w:val="bullet"/>
      <w:lvlText w:val="•"/>
      <w:lvlJc w:val="left"/>
      <w:pPr>
        <w:ind w:left="3603" w:hanging="407"/>
      </w:pPr>
      <w:rPr>
        <w:rFonts w:hint="default"/>
      </w:rPr>
    </w:lvl>
    <w:lvl w:ilvl="3">
      <w:start w:val="0"/>
      <w:numFmt w:val="bullet"/>
      <w:lvlText w:val="•"/>
      <w:lvlJc w:val="left"/>
      <w:pPr>
        <w:ind w:left="4775" w:hanging="407"/>
      </w:pPr>
      <w:rPr>
        <w:rFonts w:hint="default"/>
      </w:rPr>
    </w:lvl>
    <w:lvl w:ilvl="4">
      <w:start w:val="0"/>
      <w:numFmt w:val="bullet"/>
      <w:lvlText w:val="•"/>
      <w:lvlJc w:val="left"/>
      <w:pPr>
        <w:ind w:left="5947" w:hanging="407"/>
      </w:pPr>
      <w:rPr>
        <w:rFonts w:hint="default"/>
      </w:rPr>
    </w:lvl>
    <w:lvl w:ilvl="5">
      <w:start w:val="0"/>
      <w:numFmt w:val="bullet"/>
      <w:lvlText w:val="•"/>
      <w:lvlJc w:val="left"/>
      <w:pPr>
        <w:ind w:left="7119" w:hanging="407"/>
      </w:pPr>
      <w:rPr>
        <w:rFonts w:hint="default"/>
      </w:rPr>
    </w:lvl>
    <w:lvl w:ilvl="6">
      <w:start w:val="0"/>
      <w:numFmt w:val="bullet"/>
      <w:lvlText w:val="•"/>
      <w:lvlJc w:val="left"/>
      <w:pPr>
        <w:ind w:left="8291" w:hanging="407"/>
      </w:pPr>
      <w:rPr>
        <w:rFonts w:hint="default"/>
      </w:rPr>
    </w:lvl>
    <w:lvl w:ilvl="7">
      <w:start w:val="0"/>
      <w:numFmt w:val="bullet"/>
      <w:lvlText w:val="•"/>
      <w:lvlJc w:val="left"/>
      <w:pPr>
        <w:ind w:left="9463" w:hanging="407"/>
      </w:pPr>
      <w:rPr>
        <w:rFonts w:hint="default"/>
      </w:rPr>
    </w:lvl>
    <w:lvl w:ilvl="8">
      <w:start w:val="0"/>
      <w:numFmt w:val="bullet"/>
      <w:lvlText w:val="•"/>
      <w:lvlJc w:val="left"/>
      <w:pPr>
        <w:ind w:left="10635" w:hanging="407"/>
      </w:pPr>
      <w:rPr>
        <w:rFonts w:hint="default"/>
      </w:rPr>
    </w:lvl>
  </w:abstractNum>
  <w:abstractNum w:abstractNumId="14">
    <w:nsid w:val="7A86FE5F"/>
    <w:multiLevelType w:val="hybridMultilevel"/>
    <w:tmpl w:val="00000000"/>
    <w:lvl w:ilvl="0">
      <w:start w:val="72"/>
      <w:numFmt w:val="decimal"/>
      <w:lvlText w:val="%1."/>
      <w:lvlJc w:val="left"/>
      <w:pPr>
        <w:ind w:left="759" w:hanging="619"/>
        <w:jc w:val="left"/>
      </w:pPr>
      <w:rPr>
        <w:rFonts w:ascii="微软雅黑" w:eastAsia="微软雅黑" w:hAnsi="微软雅黑" w:cs="微软雅黑" w:hint="default"/>
        <w:spacing w:val="-1"/>
        <w:w w:val="100"/>
        <w:sz w:val="36"/>
        <w:szCs w:val="36"/>
      </w:rPr>
    </w:lvl>
    <w:lvl w:ilvl="1">
      <w:start w:val="0"/>
      <w:numFmt w:val="bullet"/>
      <w:lvlText w:val="•"/>
      <w:lvlJc w:val="left"/>
      <w:pPr>
        <w:ind w:left="1981" w:hanging="619"/>
      </w:pPr>
      <w:rPr>
        <w:rFonts w:hint="default"/>
      </w:rPr>
    </w:lvl>
    <w:lvl w:ilvl="2">
      <w:start w:val="0"/>
      <w:numFmt w:val="bullet"/>
      <w:lvlText w:val="•"/>
      <w:lvlJc w:val="left"/>
      <w:pPr>
        <w:ind w:left="3203" w:hanging="619"/>
      </w:pPr>
      <w:rPr>
        <w:rFonts w:hint="default"/>
      </w:rPr>
    </w:lvl>
    <w:lvl w:ilvl="3">
      <w:start w:val="0"/>
      <w:numFmt w:val="bullet"/>
      <w:lvlText w:val="•"/>
      <w:lvlJc w:val="left"/>
      <w:pPr>
        <w:ind w:left="4425" w:hanging="619"/>
      </w:pPr>
      <w:rPr>
        <w:rFonts w:hint="default"/>
      </w:rPr>
    </w:lvl>
    <w:lvl w:ilvl="4">
      <w:start w:val="0"/>
      <w:numFmt w:val="bullet"/>
      <w:lvlText w:val="•"/>
      <w:lvlJc w:val="left"/>
      <w:pPr>
        <w:ind w:left="5647" w:hanging="619"/>
      </w:pPr>
      <w:rPr>
        <w:rFonts w:hint="default"/>
      </w:rPr>
    </w:lvl>
    <w:lvl w:ilvl="5">
      <w:start w:val="0"/>
      <w:numFmt w:val="bullet"/>
      <w:lvlText w:val="•"/>
      <w:lvlJc w:val="left"/>
      <w:pPr>
        <w:ind w:left="6869" w:hanging="619"/>
      </w:pPr>
      <w:rPr>
        <w:rFonts w:hint="default"/>
      </w:rPr>
    </w:lvl>
    <w:lvl w:ilvl="6">
      <w:start w:val="0"/>
      <w:numFmt w:val="bullet"/>
      <w:lvlText w:val="•"/>
      <w:lvlJc w:val="left"/>
      <w:pPr>
        <w:ind w:left="8091" w:hanging="619"/>
      </w:pPr>
      <w:rPr>
        <w:rFonts w:hint="default"/>
      </w:rPr>
    </w:lvl>
    <w:lvl w:ilvl="7">
      <w:start w:val="0"/>
      <w:numFmt w:val="bullet"/>
      <w:lvlText w:val="•"/>
      <w:lvlJc w:val="left"/>
      <w:pPr>
        <w:ind w:left="9313" w:hanging="619"/>
      </w:pPr>
      <w:rPr>
        <w:rFonts w:hint="default"/>
      </w:rPr>
    </w:lvl>
    <w:lvl w:ilvl="8">
      <w:start w:val="0"/>
      <w:numFmt w:val="bullet"/>
      <w:lvlText w:val="•"/>
      <w:lvlJc w:val="left"/>
      <w:pPr>
        <w:ind w:left="10535" w:hanging="619"/>
      </w:pPr>
      <w:rPr>
        <w:rFonts w:hint="default"/>
      </w:rPr>
    </w:lvl>
  </w:abstractNum>
  <w:num w:numId="1">
    <w:abstractNumId w:val="2"/>
  </w:num>
  <w:num w:numId="2">
    <w:abstractNumId w:val="9"/>
  </w:num>
  <w:num w:numId="3">
    <w:abstractNumId w:val="6"/>
  </w:num>
  <w:num w:numId="4">
    <w:abstractNumId w:val="14"/>
  </w:num>
  <w:num w:numId="5">
    <w:abstractNumId w:val="7"/>
  </w:num>
  <w:num w:numId="6">
    <w:abstractNumId w:val="0"/>
  </w:num>
  <w:num w:numId="7">
    <w:abstractNumId w:val="11"/>
  </w:num>
  <w:num w:numId="8">
    <w:abstractNumId w:val="3"/>
  </w:num>
  <w:num w:numId="9">
    <w:abstractNumId w:val="5"/>
  </w:num>
  <w:num w:numId="10">
    <w:abstractNumId w:val="1"/>
  </w:num>
  <w:num w:numId="11">
    <w:abstractNumId w:val="12"/>
  </w:num>
  <w:num w:numId="12">
    <w:abstractNumId w:val="8"/>
  </w:num>
  <w:num w:numId="13">
    <w:abstractNumId w:val="4"/>
  </w:num>
  <w:num w:numId="14">
    <w:abstractNumId w:val="10"/>
  </w:num>
  <w:num w:numId="15">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spacing w:before="1"/>
      <w:ind w:left="140"/>
      <w:outlineLvl w:val="0"/>
    </w:pPr>
    <w:rPr>
      <w:rFonts w:ascii="微软雅黑" w:eastAsia="微软雅黑" w:hAnsi="微软雅黑" w:cs="微软雅黑"/>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40"/>
    </w:pPr>
    <w:rPr>
      <w:rFonts w:ascii="微软雅黑" w:eastAsia="微软雅黑" w:hAnsi="微软雅黑" w:cs="微软雅黑"/>
      <w:sz w:val="36"/>
      <w:szCs w:val="36"/>
    </w:rPr>
  </w:style>
  <w:style w:type="paragraph" w:styleId="ListParagraph">
    <w:name w:val="List Paragraph"/>
    <w:basedOn w:val="Normal"/>
    <w:uiPriority w:val="1"/>
    <w:qFormat/>
    <w:pPr>
      <w:spacing w:before="6"/>
      <w:ind w:left="140" w:hanging="615"/>
    </w:pPr>
    <w:rPr>
      <w:rFonts w:ascii="微软雅黑" w:eastAsia="微软雅黑" w:hAnsi="微软雅黑" w:cs="微软雅黑"/>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00" Type="http://schemas.openxmlformats.org/officeDocument/2006/relationships/image" Target="media/image49.png" /><Relationship Id="rId101" Type="http://schemas.openxmlformats.org/officeDocument/2006/relationships/header" Target="header50.xml" /><Relationship Id="rId102" Type="http://schemas.openxmlformats.org/officeDocument/2006/relationships/hyperlink" Target="https://d.book118.com/355131341303011033" TargetMode="External" /><Relationship Id="rId103" Type="http://schemas.openxmlformats.org/officeDocument/2006/relationships/header" Target="header51.xml" /><Relationship Id="rId104" Type="http://schemas.openxmlformats.org/officeDocument/2006/relationships/theme" Target="theme/theme1.xml" /><Relationship Id="rId105" Type="http://schemas.openxmlformats.org/officeDocument/2006/relationships/numbering" Target="numbering.xml" /><Relationship Id="rId106" Type="http://schemas.openxmlformats.org/officeDocument/2006/relationships/styles" Target="styles.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image" Target="media/image2.png" /><Relationship Id="rId26" Type="http://schemas.openxmlformats.org/officeDocument/2006/relationships/image" Target="media/image3.png" /><Relationship Id="rId27" Type="http://schemas.openxmlformats.org/officeDocument/2006/relationships/image" Target="media/image4.png" /><Relationship Id="rId28" Type="http://schemas.openxmlformats.org/officeDocument/2006/relationships/image" Target="media/image5.png" /><Relationship Id="rId29" Type="http://schemas.openxmlformats.org/officeDocument/2006/relationships/image" Target="media/image6.png" /><Relationship Id="rId3" Type="http://schemas.openxmlformats.org/officeDocument/2006/relationships/fontTable" Target="fontTable.xml" /><Relationship Id="rId30" Type="http://schemas.openxmlformats.org/officeDocument/2006/relationships/header" Target="header22.xml" /><Relationship Id="rId31" Type="http://schemas.openxmlformats.org/officeDocument/2006/relationships/image" Target="media/image7.png" /><Relationship Id="rId32" Type="http://schemas.openxmlformats.org/officeDocument/2006/relationships/image" Target="media/image8.png" /><Relationship Id="rId33" Type="http://schemas.openxmlformats.org/officeDocument/2006/relationships/image" Target="media/image9.png" /><Relationship Id="rId34" Type="http://schemas.openxmlformats.org/officeDocument/2006/relationships/image" Target="media/image10.png" /><Relationship Id="rId35" Type="http://schemas.openxmlformats.org/officeDocument/2006/relationships/image" Target="media/image11.png" /><Relationship Id="rId36" Type="http://schemas.openxmlformats.org/officeDocument/2006/relationships/image" Target="media/image12.png" /><Relationship Id="rId37" Type="http://schemas.openxmlformats.org/officeDocument/2006/relationships/header" Target="header23.xml" /><Relationship Id="rId38" Type="http://schemas.openxmlformats.org/officeDocument/2006/relationships/image" Target="media/image13.png" /><Relationship Id="rId39" Type="http://schemas.openxmlformats.org/officeDocument/2006/relationships/image" Target="media/image14.png" /><Relationship Id="rId4" Type="http://schemas.openxmlformats.org/officeDocument/2006/relationships/header" Target="header1.xml" /><Relationship Id="rId40" Type="http://schemas.openxmlformats.org/officeDocument/2006/relationships/image" Target="media/image15.png" /><Relationship Id="rId41" Type="http://schemas.openxmlformats.org/officeDocument/2006/relationships/image" Target="media/image16.png" /><Relationship Id="rId42" Type="http://schemas.openxmlformats.org/officeDocument/2006/relationships/image" Target="media/image17.png" /><Relationship Id="rId43" Type="http://schemas.openxmlformats.org/officeDocument/2006/relationships/image" Target="media/image18.png" /><Relationship Id="rId44" Type="http://schemas.openxmlformats.org/officeDocument/2006/relationships/image" Target="media/image19.png" /><Relationship Id="rId45" Type="http://schemas.openxmlformats.org/officeDocument/2006/relationships/header" Target="header24.xml" /><Relationship Id="rId46" Type="http://schemas.openxmlformats.org/officeDocument/2006/relationships/image" Target="media/image20.png" /><Relationship Id="rId47" Type="http://schemas.openxmlformats.org/officeDocument/2006/relationships/image" Target="media/image21.png" /><Relationship Id="rId48" Type="http://schemas.openxmlformats.org/officeDocument/2006/relationships/image" Target="media/image22.png" /><Relationship Id="rId49" Type="http://schemas.openxmlformats.org/officeDocument/2006/relationships/image" Target="media/image23.png" /><Relationship Id="rId5" Type="http://schemas.openxmlformats.org/officeDocument/2006/relationships/header" Target="header2.xml" /><Relationship Id="rId50" Type="http://schemas.openxmlformats.org/officeDocument/2006/relationships/image" Target="media/image24.png" /><Relationship Id="rId51" Type="http://schemas.openxmlformats.org/officeDocument/2006/relationships/header" Target="header25.xml" /><Relationship Id="rId52" Type="http://schemas.openxmlformats.org/officeDocument/2006/relationships/image" Target="media/image25.png" /><Relationship Id="rId53" Type="http://schemas.openxmlformats.org/officeDocument/2006/relationships/image" Target="media/image26.png" /><Relationship Id="rId54" Type="http://schemas.openxmlformats.org/officeDocument/2006/relationships/image" Target="media/image27.png" /><Relationship Id="rId55" Type="http://schemas.openxmlformats.org/officeDocument/2006/relationships/image" Target="media/image28.png" /><Relationship Id="rId56" Type="http://schemas.openxmlformats.org/officeDocument/2006/relationships/image" Target="media/image29.png" /><Relationship Id="rId57" Type="http://schemas.openxmlformats.org/officeDocument/2006/relationships/header" Target="header26.xml" /><Relationship Id="rId58" Type="http://schemas.openxmlformats.org/officeDocument/2006/relationships/image" Target="media/image30.png" /><Relationship Id="rId59" Type="http://schemas.openxmlformats.org/officeDocument/2006/relationships/image" Target="media/image31.png" /><Relationship Id="rId6" Type="http://schemas.openxmlformats.org/officeDocument/2006/relationships/header" Target="header3.xml" /><Relationship Id="rId60" Type="http://schemas.openxmlformats.org/officeDocument/2006/relationships/image" Target="media/image32.png" /><Relationship Id="rId61" Type="http://schemas.openxmlformats.org/officeDocument/2006/relationships/header" Target="header27.xml" /><Relationship Id="rId62" Type="http://schemas.openxmlformats.org/officeDocument/2006/relationships/header" Target="header28.xml" /><Relationship Id="rId63" Type="http://schemas.openxmlformats.org/officeDocument/2006/relationships/header" Target="header29.xml" /><Relationship Id="rId64" Type="http://schemas.openxmlformats.org/officeDocument/2006/relationships/header" Target="header30.xm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header" Target="header33.xml" /><Relationship Id="rId68" Type="http://schemas.openxmlformats.org/officeDocument/2006/relationships/header" Target="header34.xml" /><Relationship Id="rId69" Type="http://schemas.openxmlformats.org/officeDocument/2006/relationships/header" Target="header35.xml" /><Relationship Id="rId7" Type="http://schemas.openxmlformats.org/officeDocument/2006/relationships/header" Target="header4.xml" /><Relationship Id="rId70" Type="http://schemas.openxmlformats.org/officeDocument/2006/relationships/header" Target="header36.xml" /><Relationship Id="rId71" Type="http://schemas.openxmlformats.org/officeDocument/2006/relationships/header" Target="header37.xml" /><Relationship Id="rId72" Type="http://schemas.openxmlformats.org/officeDocument/2006/relationships/header" Target="header38.xml" /><Relationship Id="rId73" Type="http://schemas.openxmlformats.org/officeDocument/2006/relationships/header" Target="header39.xml" /><Relationship Id="rId74" Type="http://schemas.openxmlformats.org/officeDocument/2006/relationships/header" Target="header40.xml" /><Relationship Id="rId75" Type="http://schemas.openxmlformats.org/officeDocument/2006/relationships/header" Target="header41.xml" /><Relationship Id="rId76" Type="http://schemas.openxmlformats.org/officeDocument/2006/relationships/image" Target="media/image33.png" /><Relationship Id="rId77" Type="http://schemas.openxmlformats.org/officeDocument/2006/relationships/header" Target="header42.xml" /><Relationship Id="rId78" Type="http://schemas.openxmlformats.org/officeDocument/2006/relationships/image" Target="media/image34.png" /><Relationship Id="rId79" Type="http://schemas.openxmlformats.org/officeDocument/2006/relationships/image" Target="media/image35.png" /><Relationship Id="rId8" Type="http://schemas.openxmlformats.org/officeDocument/2006/relationships/header" Target="header5.xml" /><Relationship Id="rId80" Type="http://schemas.openxmlformats.org/officeDocument/2006/relationships/image" Target="media/image36.png" /><Relationship Id="rId81" Type="http://schemas.openxmlformats.org/officeDocument/2006/relationships/image" Target="media/image37.png" /><Relationship Id="rId82" Type="http://schemas.openxmlformats.org/officeDocument/2006/relationships/image" Target="media/image38.png" /><Relationship Id="rId83" Type="http://schemas.openxmlformats.org/officeDocument/2006/relationships/image" Target="media/image39.png" /><Relationship Id="rId84" Type="http://schemas.openxmlformats.org/officeDocument/2006/relationships/image" Target="media/image40.png" /><Relationship Id="rId85" Type="http://schemas.openxmlformats.org/officeDocument/2006/relationships/image" Target="media/image41.png" /><Relationship Id="rId86" Type="http://schemas.openxmlformats.org/officeDocument/2006/relationships/image" Target="media/image42.png" /><Relationship Id="rId87" Type="http://schemas.openxmlformats.org/officeDocument/2006/relationships/image" Target="media/image43.png"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header" Target="header6.xml" /><Relationship Id="rId90" Type="http://schemas.openxmlformats.org/officeDocument/2006/relationships/image" Target="media/image44.png" /><Relationship Id="rId91" Type="http://schemas.openxmlformats.org/officeDocument/2006/relationships/image" Target="media/image45.png" /><Relationship Id="rId92" Type="http://schemas.openxmlformats.org/officeDocument/2006/relationships/image" Target="media/image46.png" /><Relationship Id="rId93" Type="http://schemas.openxmlformats.org/officeDocument/2006/relationships/header" Target="header45.xml" /><Relationship Id="rId94" Type="http://schemas.openxmlformats.org/officeDocument/2006/relationships/image" Target="media/image47.png" /><Relationship Id="rId95" Type="http://schemas.openxmlformats.org/officeDocument/2006/relationships/header" Target="header46.xml" /><Relationship Id="rId96" Type="http://schemas.openxmlformats.org/officeDocument/2006/relationships/header" Target="header47.xml" /><Relationship Id="rId97" Type="http://schemas.openxmlformats.org/officeDocument/2006/relationships/header" Target="header48.xml" /><Relationship Id="rId98" Type="http://schemas.openxmlformats.org/officeDocument/2006/relationships/image" Target="media/image48.png" /><Relationship Id="rId99" Type="http://schemas.openxmlformats.org/officeDocument/2006/relationships/header" Target="header49.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_rels/header25.xml.rels><?xml version="1.0" encoding="utf-8" standalone="yes"?><Relationships xmlns="http://schemas.openxmlformats.org/package/2006/relationships"><Relationship Id="rId1" Type="http://schemas.openxmlformats.org/officeDocument/2006/relationships/image" Target="media/image1.png" /></Relationships>
</file>

<file path=word/_rels/header26.xml.rels><?xml version="1.0" encoding="utf-8" standalone="yes"?><Relationships xmlns="http://schemas.openxmlformats.org/package/2006/relationships"><Relationship Id="rId1" Type="http://schemas.openxmlformats.org/officeDocument/2006/relationships/image" Target="media/image1.png" /></Relationships>
</file>

<file path=word/_rels/header27.xml.rels><?xml version="1.0" encoding="utf-8" standalone="yes"?><Relationships xmlns="http://schemas.openxmlformats.org/package/2006/relationships"><Relationship Id="rId1" Type="http://schemas.openxmlformats.org/officeDocument/2006/relationships/image" Target="media/image1.png" /></Relationships>
</file>

<file path=word/_rels/header28.xml.rels><?xml version="1.0" encoding="utf-8" standalone="yes"?><Relationships xmlns="http://schemas.openxmlformats.org/package/2006/relationships"><Relationship Id="rId1" Type="http://schemas.openxmlformats.org/officeDocument/2006/relationships/image" Target="media/image1.png" /></Relationships>
</file>

<file path=word/_rels/header29.xml.rels><?xml version="1.0" encoding="utf-8" standalone="yes"?><Relationships xmlns="http://schemas.openxmlformats.org/package/2006/relationships"><Relationship Id="rId1" Type="http://schemas.openxmlformats.org/officeDocument/2006/relationships/image" Target="media/image1.png" /></Relationships>
</file>

<file path=word/_rels/header30.xml.rels><?xml version="1.0" encoding="utf-8" standalone="yes"?><Relationships xmlns="http://schemas.openxmlformats.org/package/2006/relationships"><Relationship Id="rId1" Type="http://schemas.openxmlformats.org/officeDocument/2006/relationships/image" Target="media/image1.png" /></Relationships>
</file>

<file path=word/_rels/header31.xml.rels><?xml version="1.0" encoding="utf-8" standalone="yes"?><Relationships xmlns="http://schemas.openxmlformats.org/package/2006/relationships"><Relationship Id="rId1" Type="http://schemas.openxmlformats.org/officeDocument/2006/relationships/image" Target="media/image1.png" /></Relationships>
</file>

<file path=word/_rels/header32.xml.rels><?xml version="1.0" encoding="utf-8" standalone="yes"?><Relationships xmlns="http://schemas.openxmlformats.org/package/2006/relationships"><Relationship Id="rId1" Type="http://schemas.openxmlformats.org/officeDocument/2006/relationships/image" Target="media/image1.png" /></Relationships>
</file>

<file path=word/_rels/header33.xml.rels><?xml version="1.0" encoding="utf-8" standalone="yes"?><Relationships xmlns="http://schemas.openxmlformats.org/package/2006/relationships"><Relationship Id="rId1" Type="http://schemas.openxmlformats.org/officeDocument/2006/relationships/image" Target="media/image1.png" /></Relationships>
</file>

<file path=word/_rels/header34.xml.rels><?xml version="1.0" encoding="utf-8" standalone="yes"?><Relationships xmlns="http://schemas.openxmlformats.org/package/2006/relationships"><Relationship Id="rId1" Type="http://schemas.openxmlformats.org/officeDocument/2006/relationships/image" Target="media/image1.png" /></Relationships>
</file>

<file path=word/_rels/header35.xml.rels><?xml version="1.0" encoding="utf-8" standalone="yes"?><Relationships xmlns="http://schemas.openxmlformats.org/package/2006/relationships"><Relationship Id="rId1" Type="http://schemas.openxmlformats.org/officeDocument/2006/relationships/image" Target="media/image1.png" /></Relationships>
</file>

<file path=word/_rels/header36.xml.rels><?xml version="1.0" encoding="utf-8" standalone="yes"?><Relationships xmlns="http://schemas.openxmlformats.org/package/2006/relationships"><Relationship Id="rId1" Type="http://schemas.openxmlformats.org/officeDocument/2006/relationships/image" Target="media/image1.png" /></Relationships>
</file>

<file path=word/_rels/header37.xml.rels><?xml version="1.0" encoding="utf-8" standalone="yes"?><Relationships xmlns="http://schemas.openxmlformats.org/package/2006/relationships"><Relationship Id="rId1" Type="http://schemas.openxmlformats.org/officeDocument/2006/relationships/image" Target="media/image1.png" /></Relationships>
</file>

<file path=word/_rels/header38.xml.rels><?xml version="1.0" encoding="utf-8" standalone="yes"?><Relationships xmlns="http://schemas.openxmlformats.org/package/2006/relationships"><Relationship Id="rId1" Type="http://schemas.openxmlformats.org/officeDocument/2006/relationships/image" Target="media/image1.png" /></Relationships>
</file>

<file path=word/_rels/header39.xml.rels><?xml version="1.0" encoding="utf-8" standalone="yes"?><Relationships xmlns="http://schemas.openxmlformats.org/package/2006/relationships"><Relationship Id="rId1" Type="http://schemas.openxmlformats.org/officeDocument/2006/relationships/image" Target="media/image1.png" /></Relationships>
</file>

<file path=word/_rels/header40.xml.rels><?xml version="1.0" encoding="utf-8" standalone="yes"?><Relationships xmlns="http://schemas.openxmlformats.org/package/2006/relationships"><Relationship Id="rId1" Type="http://schemas.openxmlformats.org/officeDocument/2006/relationships/image" Target="media/image1.png" /></Relationships>
</file>

<file path=word/_rels/header41.xml.rels><?xml version="1.0" encoding="utf-8" standalone="yes"?><Relationships xmlns="http://schemas.openxmlformats.org/package/2006/relationships"><Relationship Id="rId1" Type="http://schemas.openxmlformats.org/officeDocument/2006/relationships/image" Target="media/image1.png" /></Relationships>
</file>

<file path=word/_rels/header42.xml.rels><?xml version="1.0" encoding="utf-8" standalone="yes"?><Relationships xmlns="http://schemas.openxmlformats.org/package/2006/relationships"><Relationship Id="rId1" Type="http://schemas.openxmlformats.org/officeDocument/2006/relationships/image" Target="media/image1.png" /></Relationships>
</file>

<file path=word/_rels/header46.xml.rels><?xml version="1.0" encoding="utf-8" standalone="yes"?><Relationships xmlns="http://schemas.openxmlformats.org/package/2006/relationships"><Relationship Id="rId1" Type="http://schemas.openxmlformats.org/officeDocument/2006/relationships/image" Target="media/image1.png" /></Relationships>
</file>

<file path=word/_rels/header47.xml.rels><?xml version="1.0" encoding="utf-8" standalone="yes"?><Relationships xmlns="http://schemas.openxmlformats.org/package/2006/relationships"><Relationship Id="rId1" Type="http://schemas.openxmlformats.org/officeDocument/2006/relationships/image" Target="media/image1.png" /></Relationships>
</file>

<file path=word/_rels/header48.xml.rels><?xml version="1.0" encoding="utf-8" standalone="yes"?><Relationships xmlns="http://schemas.openxmlformats.org/package/2006/relationships"><Relationship Id="rId1" Type="http://schemas.openxmlformats.org/officeDocument/2006/relationships/image" Target="media/image1.png" /></Relationships>
</file>

<file path=word/_rels/header49.xml.rels><?xml version="1.0" encoding="utf-8" standalone="yes"?><Relationships xmlns="http://schemas.openxmlformats.org/package/2006/relationships"><Relationship Id="rId1" Type="http://schemas.openxmlformats.org/officeDocument/2006/relationships/image" Target="media/image1.png" /></Relationships>
</file>

<file path=word/_rels/header50.xml.rels><?xml version="1.0" encoding="utf-8" standalone="yes"?><Relationships xmlns="http://schemas.openxmlformats.org/package/2006/relationships"><Relationship Id="rId1" Type="http://schemas.openxmlformats.org/officeDocument/2006/relationships/image" Target="media/image1.png" /></Relationships>
</file>

<file path=word/_rels/header51.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2023-12-08T03:55:46Z</dcterms:created>
  <dcterms:modified xsi:type="dcterms:W3CDTF">2023-12-08T03:55:46Z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2022-10-19T00:00:00Z</vt:filetime>
  </property>
  <property fmtid="{D5CDD505-2E9C-101B-9397-08002B2CF9AE}" pid="3" name="LastSaved">
    <vt:filetime>2023-12-08T00:00:00Z</vt:filetime>
  </property>
</Properties>
</file>