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87FBA" w14:paraId="252B39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7FBA" w14:paraId="141A53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7FBA" w14:paraId="3FE007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7FBA" w:rsidRPr="00487FBA" w14:paraId="0678400A" w14:textId="72D08E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7FBA">
        <w:rPr>
          <w:rFonts w:ascii="宋体" w:eastAsia="宋体" w:hAnsi="宋体"/>
          <w:b/>
          <w:sz w:val="60"/>
        </w:rPr>
        <w:t>SIS项目风险评估报告</w:t>
      </w:r>
    </w:p>
    <w:p w:rsidR="00487FBA" w:rsidP="00487FBA" w14:paraId="1D6E067F" w14:textId="39F852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87FBA">
        <w:rPr>
          <w:rFonts w:ascii="仿宋" w:eastAsia="仿宋" w:hAnsi="仿宋" w:hint="eastAsia"/>
          <w:b/>
          <w:sz w:val="40"/>
        </w:rPr>
        <w:t>目录</w:t>
      </w:r>
    </w:p>
    <w:p w:rsidR="00487FBA" w14:paraId="0DDC317C" w14:textId="7B5704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7FBA" w14:paraId="536313A6" w14:textId="57157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7FBA" w14:paraId="1AF5AA96" w14:textId="3C91A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7FBA" w14:paraId="5D9E09D1" w14:textId="54D25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7FBA" w14:paraId="12EB8227" w14:textId="1B5911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7FBA" w14:paraId="6FECC2DE" w14:textId="62007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7FBA" w14:paraId="68FCC165" w14:textId="00E7C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7FBA" w14:paraId="43943E8C" w14:textId="70F27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7FBA" w14:paraId="29304831" w14:textId="51247A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7FBA" w14:paraId="3C4E56A5" w14:textId="3D03E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7FBA" w14:paraId="245EBF6D" w14:textId="3A059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7FBA" w14:paraId="61E27703" w14:textId="05378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7FBA" w14:paraId="47FC93B1" w14:textId="0BFB2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7FBA" w14:paraId="3FBAD2D4" w14:textId="182DA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87FBA" w14:paraId="7D36ED92" w14:textId="29398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87FBA" w14:paraId="3F450315" w14:textId="20A11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四、评价SIS项目概述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87FBA" w14:paraId="55941F02" w14:textId="46DEB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87FBA" w14:paraId="2E767C86" w14:textId="50F40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(二)、SIS行业企业所在地的自然条件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87FBA" w14:paraId="1293F0A2" w14:textId="4AB78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87FBA" w14:paraId="5083230F" w14:textId="00488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87FBA" w14:paraId="51E4D6BB" w14:textId="6F850D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87FBA" w14:paraId="530EAD6F" w14:textId="3BECC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87FBA" w14:paraId="75204B92" w14:textId="5CFB0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87FBA" w14:paraId="73000E7B" w14:textId="5A4F09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87FBA" w14:paraId="64387AFE" w14:textId="42B6E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87FBA" w14:paraId="65D35B48" w14:textId="7069F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87FBA" w14:paraId="7861C068" w14:textId="14C74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87FBA" w14:paraId="591F3B28" w14:textId="3BAE2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87FBA" w14:paraId="1E2D6498" w14:textId="6A0E1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87FBA" w14:paraId="4E78E6BF" w14:textId="031CB7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87FBA" w14:paraId="0F390AD3" w14:textId="589B1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87FBA" w14:paraId="1A61078A" w14:textId="6612E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87FBA" w14:paraId="176AE62B" w14:textId="1EDF8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87FBA" w14:paraId="7B0CB976" w14:textId="39466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87FBA" w14:paraId="3233ECC3" w14:textId="3DF70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7FBA" w14:paraId="0D0EC94A" w14:textId="6CDCA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7FBA" w14:paraId="0B4CC433" w14:textId="2D3B7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7FBA" w14:paraId="1B0F815E" w14:textId="0B36D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(二)、评价SIS项目风险分析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87FBA" w14:paraId="3CE2A666" w14:textId="7500B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87FBA" w14:paraId="5E167A2F" w14:textId="330A8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87FBA" w14:paraId="1F5A42D4" w14:textId="56A45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87FBA" w14:paraId="64C28C1D" w14:textId="20A98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87FBA" w14:paraId="16863138" w14:textId="02142E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87FBA" w14:paraId="351AEE69" w14:textId="36450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87FBA" w14:paraId="65390D68" w14:textId="1E6A86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九、SIS项目安全现状评价报告的审核与批准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87FBA" w14:paraId="58C431C3" w14:textId="4E0AD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87FBA" w14:paraId="79B5DDA7" w14:textId="4969F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87FBA" w14:paraId="51054B60" w14:textId="7F55B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87FBA" w14:paraId="53297784" w14:textId="40EF9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87FBA" w14:paraId="78DAF464" w14:textId="00E723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87FBA" w14:paraId="02DEA0AF" w14:textId="12DDB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87FBA" w14:paraId="31C712E5" w14:textId="679A8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87FBA" w14:paraId="3D2CB34F" w14:textId="69797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87FBA" w14:paraId="76E7BF8D" w14:textId="60774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87FBA" w14:paraId="33AC8CF8" w14:textId="1326A9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十一、SIS项目安全现状评价报告的存档与发布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87FBA" w14:paraId="7DA8CC99" w14:textId="2C3D6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87FBA" w14:paraId="4FBE06DD" w14:textId="01847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87FBA" w14:paraId="481A1ABC" w14:textId="7FA6C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87FBA" w14:paraId="2C807EF5" w14:textId="1D926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87FBA" w14:paraId="58933C9E" w14:textId="0B27F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87FBA" w14:paraId="23895B68" w14:textId="3F5BB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87FBA" w14:paraId="67846EBC" w14:textId="1529A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87FBA" w14:paraId="5E9906D9" w14:textId="081A5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87FBA" w14:paraId="2FA8A9E5" w14:textId="2A6BC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87FBA" w14:paraId="748A81B7" w14:textId="5CD728A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87FBA" w14:paraId="009F4D49" w14:textId="25821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_Toc160205979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87FBA" w14:paraId="7A648A1C" w14:textId="783A6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_Toc160205980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87FBA" w14:paraId="7E1354E5" w14:textId="16635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_Toc160205981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87FBA" w14:paraId="46ACE32E" w14:textId="47419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_Toc160205982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87FBA" w:rsidP="00487FBA" w14:paraId="7CFF2710" w14:textId="71943DA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https://d.book118.com/355140123034011121</w:t>
        </w:r>
      </w:hyperlink>
    </w:p>
    <w:p w:rsidR="00487FBA" w:rsidP="00487FB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paraId="436A88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FBA" w14:paraId="0FA177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paraId="690AAD2A" w14:textId="38E55C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7FBA" w14:paraId="740336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paraId="2F3241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38E55C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38E55C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38E55C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P="00CA287D" w14:textId="38E55C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87F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paraId="127429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RPr="00487FBA" w:rsidP="00487FBA" w14:paraId="432CC21F" w14:textId="3601E42D">
    <w:pPr>
      <w:pStyle w:val="Header"/>
      <w:rPr>
        <w:rFonts w:ascii="仿宋" w:eastAsia="仿宋" w:hAnsi="仿宋"/>
      </w:rPr>
    </w:pPr>
    <w:r w:rsidRPr="00487FBA">
      <w:rPr>
        <w:rFonts w:ascii="仿宋" w:eastAsia="仿宋" w:hAnsi="仿宋"/>
      </w:rPr>
      <w:t>SIS项目风险评估报告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paraId="069D24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RPr="00487FBA" w:rsidP="00487FBA" w14:textId="3601E42D">
    <w:pPr>
      <w:pStyle w:val="Header"/>
      <w:rPr>
        <w:rFonts w:ascii="仿宋" w:eastAsia="仿宋" w:hAnsi="仿宋"/>
      </w:rPr>
    </w:pPr>
    <w:r w:rsidRPr="00487FBA">
      <w:rPr>
        <w:rFonts w:ascii="仿宋" w:eastAsia="仿宋" w:hAnsi="仿宋"/>
      </w:rPr>
      <w:t>SIS项目风险评估报告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RPr="00487FBA" w:rsidP="00487FBA" w14:textId="3601E42D">
    <w:pPr>
      <w:pStyle w:val="Header"/>
      <w:rPr>
        <w:rFonts w:ascii="仿宋" w:eastAsia="仿宋" w:hAnsi="仿宋"/>
      </w:rPr>
    </w:pPr>
    <w:r w:rsidRPr="00487FBA">
      <w:rPr>
        <w:rFonts w:ascii="仿宋" w:eastAsia="仿宋" w:hAnsi="仿宋"/>
      </w:rPr>
      <w:t>SIS项目风险评估报告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RPr="00487FBA" w:rsidP="00487FBA" w14:textId="3601E42D">
    <w:pPr>
      <w:pStyle w:val="Header"/>
      <w:rPr>
        <w:rFonts w:ascii="仿宋" w:eastAsia="仿宋" w:hAnsi="仿宋"/>
      </w:rPr>
    </w:pPr>
    <w:r w:rsidRPr="00487FBA">
      <w:rPr>
        <w:rFonts w:ascii="仿宋" w:eastAsia="仿宋" w:hAnsi="仿宋"/>
      </w:rPr>
      <w:t>SIS项目风险评估报告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:rsidRPr="00487FBA" w:rsidP="00487FBA" w14:textId="3601E42D">
    <w:pPr>
      <w:pStyle w:val="Header"/>
      <w:rPr>
        <w:rFonts w:ascii="仿宋" w:eastAsia="仿宋" w:hAnsi="仿宋"/>
      </w:rPr>
    </w:pPr>
    <w:r w:rsidRPr="00487FBA">
      <w:rPr>
        <w:rFonts w:ascii="仿宋" w:eastAsia="仿宋" w:hAnsi="仿宋"/>
      </w:rPr>
      <w:t>SIS项目风险评估报告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7F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FBA"/>
    <w:rsid w:val="00487FBA"/>
    <w:rsid w:val="00CA28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EE069D"/>
  <w15:chartTrackingRefBased/>
  <w15:docId w15:val="{E8CA0FCD-6A27-42AC-94A0-CD2556CFE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87F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87F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87F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87F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87F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87F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87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87F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87FBA"/>
  </w:style>
  <w:style w:type="paragraph" w:styleId="TOC1">
    <w:name w:val="toc 1"/>
    <w:basedOn w:val="Normal"/>
    <w:next w:val="Normal"/>
    <w:autoRedefine/>
    <w:uiPriority w:val="39"/>
    <w:unhideWhenUsed/>
    <w:rsid w:val="00487FBA"/>
  </w:style>
  <w:style w:type="paragraph" w:styleId="TOC2">
    <w:name w:val="toc 2"/>
    <w:basedOn w:val="Normal"/>
    <w:next w:val="Normal"/>
    <w:autoRedefine/>
    <w:uiPriority w:val="39"/>
    <w:unhideWhenUsed/>
    <w:rsid w:val="00487F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55140123034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6241</Words>
  <Characters>35576</Characters>
  <Application>Microsoft Office Word</Application>
  <DocSecurity>0</DocSecurity>
  <Lines>296</Lines>
  <Paragraphs>83</Paragraphs>
  <ScaleCrop>false</ScaleCrop>
  <Company/>
  <LinksUpToDate>false</LinksUpToDate>
  <CharactersWithSpaces>41734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2024-03-01T09:17:00Z</dcterms:created>
  <dcterms:modified xsi:type="dcterms:W3CDTF">2024-03-01T09:18:00Z</dcterms:modified>
</cp:coreProperties>
</file>