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before="36"/>
        <w:ind w:left="2614" w:right="2649"/>
        <w:jc w:val="center"/>
      </w:pPr>
      <w:r>
        <w:rPr>
          <w:w w:val="95"/>
        </w:rPr>
        <w:t>部编本名著《儒林外史》练习题(含答案)5</w:t>
      </w:r>
      <w:r>
        <w:rPr>
          <w:spacing w:val="254"/>
        </w:rPr>
        <w:t xml:space="preserve"> </w:t>
      </w:r>
      <w:r>
        <w:rPr>
          <w:w w:val="95"/>
        </w:rPr>
        <w:t>试题</w:t>
      </w:r>
    </w:p>
    <w:p>
      <w:pPr>
        <w:pStyle w:val="BodyText"/>
        <w:spacing w:before="8"/>
        <w:ind w:left="0"/>
        <w:rPr>
          <w:b/>
          <w:sz w:val="32"/>
        </w:rPr>
      </w:pPr>
    </w:p>
    <w:p>
      <w:pPr>
        <w:pStyle w:val="Title"/>
      </w:pPr>
      <w:r>
        <w:rPr>
          <w:w w:val="95"/>
        </w:rPr>
        <w:t>一、名著阅读题</w:t>
      </w:r>
    </w:p>
    <w:p>
      <w:pPr>
        <w:pStyle w:val="ListParagraph"/>
        <w:numPr>
          <w:ilvl w:val="0"/>
          <w:numId w:val="22"/>
        </w:numPr>
        <w:tabs>
          <w:tab w:val="left" w:pos="617"/>
          <w:tab w:val="left" w:pos="8335"/>
        </w:tabs>
        <w:spacing w:before="51" w:after="0" w:line="321" w:lineRule="auto"/>
        <w:ind w:left="140" w:right="108" w:firstLine="0"/>
        <w:jc w:val="left"/>
        <w:rPr>
          <w:sz w:val="31"/>
        </w:rPr>
      </w:pPr>
      <w:r>
        <w:rPr>
          <w:sz w:val="31"/>
        </w:rPr>
        <w:t>以下关于名著《儒林外史》的说法不正确的一项为哪一项〔</w:t>
        <w:tab/>
        <w:t xml:space="preserve">〕                     </w:t>
      </w:r>
      <w:r>
        <w:rPr>
          <w:spacing w:val="128"/>
          <w:sz w:val="31"/>
        </w:rPr>
        <w:t xml:space="preserve"> </w:t>
      </w:r>
      <w:r>
        <w:rPr>
          <w:rFonts w:ascii="Calibri" w:eastAsia="Calibri" w:hAnsi="Calibri"/>
          <w:position w:val="1"/>
          <w:sz w:val="31"/>
        </w:rPr>
        <w:t>A</w:t>
      </w:r>
      <w:r>
        <w:rPr>
          <w:sz w:val="31"/>
        </w:rPr>
        <w:t xml:space="preserve">．作者是吴敬梓，它是我国清代的一部现实主义长篇挖苦小说。                   </w:t>
      </w:r>
      <w:r>
        <w:rPr>
          <w:spacing w:val="95"/>
          <w:sz w:val="31"/>
        </w:rPr>
        <w:t xml:space="preserve"> </w:t>
      </w:r>
      <w:r>
        <w:rPr>
          <w:rFonts w:ascii="Calibri" w:eastAsia="Calibri" w:hAnsi="Calibri"/>
          <w:position w:val="1"/>
          <w:sz w:val="31"/>
        </w:rPr>
        <w:t>B</w:t>
      </w:r>
      <w:r>
        <w:rPr>
          <w:sz w:val="31"/>
        </w:rPr>
        <w:t xml:space="preserve">．小说并没有贯穿全书的中心人物和主要情节，而是由众多故事连缀而成，表现的是一般士人日常生活中的生存状态与精神世界。                                        </w:t>
      </w:r>
      <w:r>
        <w:rPr>
          <w:spacing w:val="122"/>
          <w:sz w:val="31"/>
        </w:rPr>
        <w:t xml:space="preserve"> </w:t>
      </w:r>
      <w:r>
        <w:rPr>
          <w:rFonts w:ascii="Calibri" w:eastAsia="Calibri" w:hAnsi="Calibri"/>
          <w:position w:val="1"/>
          <w:sz w:val="31"/>
        </w:rPr>
        <w:t>C</w:t>
      </w:r>
      <w:r>
        <w:rPr>
          <w:sz w:val="31"/>
        </w:rPr>
        <w:t>．整本书开首以王充“视功名如粪土”为引子“敷陈大义”，塑造了一个高人的形象。</w:t>
      </w:r>
      <w:r>
        <w:rPr>
          <w:spacing w:val="1"/>
          <w:sz w:val="31"/>
        </w:rPr>
        <w:t xml:space="preserve"> </w:t>
      </w:r>
      <w:r>
        <w:rPr>
          <w:rFonts w:ascii="Calibri" w:eastAsia="Calibri" w:hAnsi="Calibri"/>
          <w:position w:val="1"/>
          <w:sz w:val="31"/>
        </w:rPr>
        <w:t>D</w:t>
      </w:r>
      <w:r>
        <w:rPr>
          <w:sz w:val="31"/>
        </w:rPr>
        <w:t>．《儒林外史》的挖苦手法很有特点，它将挖苦的锋芒隐蔽在耐人寻味的细节中，通过</w:t>
      </w:r>
      <w:r>
        <w:rPr>
          <w:spacing w:val="97"/>
          <w:sz w:val="31"/>
        </w:rPr>
        <w:t xml:space="preserve"> </w:t>
      </w:r>
      <w:r>
        <w:rPr>
          <w:sz w:val="31"/>
        </w:rPr>
        <w:t>夸大的描写，鞭挞丑恶，揭露虚伪。</w:t>
      </w:r>
    </w:p>
    <w:p>
      <w:pPr>
        <w:pStyle w:val="ListParagraph"/>
        <w:numPr>
          <w:ilvl w:val="0"/>
          <w:numId w:val="22"/>
        </w:numPr>
        <w:tabs>
          <w:tab w:val="left" w:pos="617"/>
        </w:tabs>
        <w:spacing w:before="0" w:after="0" w:line="390" w:lineRule="exact"/>
        <w:ind w:left="617" w:right="0" w:hanging="477"/>
        <w:jc w:val="left"/>
        <w:rPr>
          <w:sz w:val="31"/>
        </w:rPr>
      </w:pPr>
      <w:r>
        <w:rPr>
          <w:sz w:val="31"/>
        </w:rPr>
        <w:t>读评价·知经典</w:t>
      </w:r>
    </w:p>
    <w:p>
      <w:pPr>
        <w:pStyle w:val="BodyText"/>
        <w:spacing w:before="136" w:line="321" w:lineRule="auto"/>
        <w:ind w:right="281"/>
        <w:jc w:val="both"/>
      </w:pPr>
      <w:r>
        <w:pict>
          <v:group id="_x0000_s1025" style="width:619pt;height:173pt;margin-top:83.91pt;margin-left:125pt;mso-position-horizontal-relative:page;position:absolute;z-index:-251658240" coordorigin="2500,1678" coordsize="12380,3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380;height:3460;left:2500;position:absolute;top:1678" stroked="f">
              <v:imagedata r:id="rId4" o:title=""/>
            </v:shape>
            <v:shapetype id="_x0000_t202" coordsize="21600,21600" o:spt="202" path="m,l,21600r21600,l21600,xe">
              <v:stroke joinstyle="miter"/>
              <v:path gradientshapeok="t" o:connecttype="rect"/>
            </v:shapetype>
            <v:shape id="_x0000_s1027" type="#_x0000_t202" style="width:654;height:317;left:2700;position:absolute;top:1901" filled="f" stroked="f">
              <v:textbox inset="0,0,0,0">
                <w:txbxContent>
                  <w:p>
                    <w:pPr>
                      <w:spacing w:before="0" w:line="317" w:lineRule="exact"/>
                      <w:ind w:left="0" w:right="0" w:firstLine="0"/>
                      <w:jc w:val="left"/>
                      <w:rPr>
                        <w:sz w:val="31"/>
                      </w:rPr>
                    </w:pPr>
                    <w:r>
                      <w:rPr>
                        <w:sz w:val="31"/>
                      </w:rPr>
                      <w:t>作品</w:t>
                    </w:r>
                  </w:p>
                </w:txbxContent>
              </v:textbox>
            </v:shape>
            <v:shape id="_x0000_s1028" type="#_x0000_t202" style="width:654;height:317;left:5447;position:absolute;top:1901" filled="f" stroked="f">
              <v:textbox inset="0,0,0,0">
                <w:txbxContent>
                  <w:p>
                    <w:pPr>
                      <w:spacing w:before="0" w:line="317" w:lineRule="exact"/>
                      <w:ind w:left="0" w:right="0" w:firstLine="0"/>
                      <w:jc w:val="left"/>
                      <w:rPr>
                        <w:sz w:val="31"/>
                      </w:rPr>
                    </w:pPr>
                    <w:r>
                      <w:rPr>
                        <w:sz w:val="31"/>
                      </w:rPr>
                      <w:t>作者</w:t>
                    </w:r>
                  </w:p>
                </w:txbxContent>
              </v:textbox>
            </v:shape>
            <v:shape id="_x0000_s1029" type="#_x0000_t202" style="width:1288;height:317;left:8418;position:absolute;top:1901" filled="f" stroked="f">
              <v:textbox inset="0,0,0,0">
                <w:txbxContent>
                  <w:p>
                    <w:pPr>
                      <w:spacing w:before="0" w:line="317" w:lineRule="exact"/>
                      <w:ind w:left="0" w:right="0" w:firstLine="0"/>
                      <w:jc w:val="left"/>
                      <w:rPr>
                        <w:sz w:val="31"/>
                      </w:rPr>
                    </w:pPr>
                    <w:r>
                      <w:rPr>
                        <w:sz w:val="31"/>
                      </w:rPr>
                      <w:t>鲁迅评价</w:t>
                    </w:r>
                  </w:p>
                </w:txbxContent>
              </v:textbox>
            </v:shape>
            <v:shape id="_x0000_s1030" type="#_x0000_t202" style="width:1829;height:351;left:2700;position:absolute;top:2935" filled="f" stroked="f">
              <v:textbox inset="0,0,0,0">
                <w:txbxContent>
                  <w:p>
                    <w:pPr>
                      <w:tabs>
                        <w:tab w:val="left" w:pos="1808"/>
                      </w:tabs>
                      <w:spacing w:before="0" w:line="351" w:lineRule="exact"/>
                      <w:ind w:left="0" w:right="0" w:firstLine="0"/>
                      <w:jc w:val="left"/>
                      <w:rPr>
                        <w:rFonts w:ascii="Times New Roman" w:eastAsia="Times New Roman"/>
                        <w:sz w:val="31"/>
                      </w:rPr>
                    </w:pPr>
                    <w:r>
                      <w:rPr>
                        <w:sz w:val="31"/>
                      </w:rPr>
                      <w:t>〔1〕</w:t>
                    </w:r>
                    <w:r>
                      <w:rPr>
                        <w:rFonts w:ascii="Times New Roman" w:eastAsia="Times New Roman"/>
                        <w:sz w:val="31"/>
                        <w:u w:val="thick"/>
                      </w:rPr>
                      <w:t xml:space="preserve"> </w:t>
                      <w:tab/>
                    </w:r>
                  </w:p>
                </w:txbxContent>
              </v:textbox>
            </v:shape>
            <v:shape id="_x0000_s1031" type="#_x0000_t202" style="width:1673;height:351;left:5447;position:absolute;top:2935" filled="f" stroked="f">
              <v:textbox inset="0,0,0,0">
                <w:txbxContent>
                  <w:p>
                    <w:pPr>
                      <w:tabs>
                        <w:tab w:val="left" w:pos="1652"/>
                      </w:tabs>
                      <w:spacing w:before="0" w:line="351" w:lineRule="exact"/>
                      <w:ind w:left="0" w:right="0" w:firstLine="0"/>
                      <w:jc w:val="left"/>
                      <w:rPr>
                        <w:rFonts w:ascii="Times New Roman" w:eastAsia="Times New Roman"/>
                        <w:sz w:val="31"/>
                      </w:rPr>
                    </w:pPr>
                    <w:r>
                      <w:rPr>
                        <w:sz w:val="31"/>
                      </w:rPr>
                      <w:t>〔2〕</w:t>
                    </w:r>
                    <w:r>
                      <w:rPr>
                        <w:rFonts w:ascii="Times New Roman" w:eastAsia="Times New Roman"/>
                        <w:sz w:val="31"/>
                        <w:u w:val="thick"/>
                      </w:rPr>
                      <w:t xml:space="preserve"> </w:t>
                      <w:tab/>
                    </w:r>
                  </w:p>
                </w:txbxContent>
              </v:textbox>
            </v:shape>
            <v:shape id="_x0000_s1032" type="#_x0000_t202" style="width:6040;height:846;left:8418;position:absolute;top:2679" filled="f" stroked="f">
              <v:textbox inset="0,0,0,0">
                <w:txbxContent>
                  <w:p>
                    <w:pPr>
                      <w:spacing w:before="0" w:line="359" w:lineRule="exact"/>
                      <w:ind w:left="0" w:right="0" w:firstLine="0"/>
                      <w:jc w:val="left"/>
                      <w:rPr>
                        <w:sz w:val="31"/>
                      </w:rPr>
                    </w:pPr>
                    <w:r>
                      <w:rPr>
                        <w:sz w:val="31"/>
                      </w:rPr>
                      <w:t>乃秉持公心，指摘时弊，机锋所向，尤在士</w:t>
                    </w:r>
                  </w:p>
                  <w:p>
                    <w:pPr>
                      <w:spacing w:before="132" w:line="355" w:lineRule="exact"/>
                      <w:ind w:left="0" w:right="0" w:firstLine="0"/>
                      <w:jc w:val="left"/>
                      <w:rPr>
                        <w:sz w:val="31"/>
                      </w:rPr>
                    </w:pPr>
                    <w:r>
                      <w:rPr>
                        <w:sz w:val="31"/>
                      </w:rPr>
                      <w:t>林；其文又戚而能谐，婉而多讽。</w:t>
                    </w:r>
                  </w:p>
                </w:txbxContent>
              </v:textbox>
            </v:shape>
            <v:shape id="_x0000_s1033" type="#_x0000_t202" style="width:1829;height:351;left:2700;position:absolute;top:4242" filled="f" stroked="f">
              <v:textbox inset="0,0,0,0">
                <w:txbxContent>
                  <w:p>
                    <w:pPr>
                      <w:tabs>
                        <w:tab w:val="left" w:pos="1808"/>
                      </w:tabs>
                      <w:spacing w:before="0" w:line="351" w:lineRule="exact"/>
                      <w:ind w:left="0" w:right="0" w:firstLine="0"/>
                      <w:jc w:val="left"/>
                      <w:rPr>
                        <w:rFonts w:ascii="Times New Roman" w:eastAsia="Times New Roman"/>
                        <w:sz w:val="31"/>
                      </w:rPr>
                    </w:pPr>
                    <w:r>
                      <w:rPr>
                        <w:sz w:val="31"/>
                      </w:rPr>
                      <w:t>〔3〕</w:t>
                    </w:r>
                    <w:r>
                      <w:rPr>
                        <w:rFonts w:ascii="Times New Roman" w:eastAsia="Times New Roman"/>
                        <w:sz w:val="31"/>
                        <w:u w:val="thick"/>
                      </w:rPr>
                      <w:t xml:space="preserve"> </w:t>
                      <w:tab/>
                    </w:r>
                  </w:p>
                </w:txbxContent>
              </v:textbox>
            </v:shape>
            <v:shape id="_x0000_s1034" type="#_x0000_t202" style="width:1830;height:351;left:5447;position:absolute;top:4242" filled="f" stroked="f">
              <v:textbox inset="0,0,0,0">
                <w:txbxContent>
                  <w:p>
                    <w:pPr>
                      <w:tabs>
                        <w:tab w:val="left" w:pos="1809"/>
                      </w:tabs>
                      <w:spacing w:before="0" w:line="351" w:lineRule="exact"/>
                      <w:ind w:left="0" w:right="0" w:firstLine="0"/>
                      <w:jc w:val="left"/>
                      <w:rPr>
                        <w:rFonts w:ascii="Times New Roman" w:eastAsia="Times New Roman"/>
                        <w:sz w:val="31"/>
                      </w:rPr>
                    </w:pPr>
                    <w:r>
                      <w:rPr>
                        <w:sz w:val="31"/>
                      </w:rPr>
                      <w:t>〔4〕</w:t>
                    </w:r>
                    <w:r>
                      <w:rPr>
                        <w:rFonts w:ascii="Times New Roman" w:eastAsia="Times New Roman"/>
                        <w:sz w:val="31"/>
                        <w:u w:val="thick"/>
                      </w:rPr>
                      <w:t xml:space="preserve"> </w:t>
                      <w:tab/>
                    </w:r>
                  </w:p>
                </w:txbxContent>
              </v:textbox>
            </v:shape>
            <v:shape id="_x0000_s1035" type="#_x0000_t202" style="width:6040;height:846;left:8418;position:absolute;top:3989" filled="f" stroked="f">
              <v:textbox inset="0,0,0,0">
                <w:txbxContent>
                  <w:p>
                    <w:pPr>
                      <w:spacing w:before="0" w:line="359" w:lineRule="exact"/>
                      <w:ind w:left="0" w:right="0" w:firstLine="0"/>
                      <w:jc w:val="left"/>
                      <w:rPr>
                        <w:sz w:val="31"/>
                      </w:rPr>
                    </w:pPr>
                    <w:r>
                      <w:rPr>
                        <w:sz w:val="31"/>
                      </w:rPr>
                      <w:t>虽述变幻恍惚之事，亦每杂解颐之言，使神</w:t>
                    </w:r>
                  </w:p>
                  <w:p>
                    <w:pPr>
                      <w:spacing w:before="132" w:line="355" w:lineRule="exact"/>
                      <w:ind w:left="0" w:right="0" w:firstLine="0"/>
                      <w:jc w:val="left"/>
                      <w:rPr>
                        <w:sz w:val="31"/>
                      </w:rPr>
                    </w:pPr>
                    <w:r>
                      <w:rPr>
                        <w:sz w:val="31"/>
                      </w:rPr>
                      <w:t>魔皆有人情，精魅亦通世故。</w:t>
                    </w:r>
                  </w:p>
                </w:txbxContent>
              </v:textbox>
            </v:shape>
          </v:group>
        </w:pict>
      </w:r>
      <w:r>
        <w:t>作为中国现代文学重要奠基人的鲁迅先生，不仅在文学创作、思想争论、古籍校勘与争论等多个领域具有重大奉献，在文学评论与批判方面也是造诣颇高，请阅读下面鲁迅先生的评价，并依据评价内容，填写作品名称及作者。</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6"/>
        </w:rPr>
      </w:pPr>
    </w:p>
    <w:p>
      <w:pPr>
        <w:pStyle w:val="ListParagraph"/>
        <w:numPr>
          <w:ilvl w:val="0"/>
          <w:numId w:val="22"/>
        </w:numPr>
        <w:tabs>
          <w:tab w:val="left" w:pos="617"/>
        </w:tabs>
        <w:spacing w:before="62" w:after="0" w:line="240" w:lineRule="auto"/>
        <w:ind w:left="617" w:right="0" w:hanging="477"/>
        <w:jc w:val="left"/>
        <w:rPr>
          <w:sz w:val="31"/>
        </w:rPr>
      </w:pPr>
      <w:r>
        <w:rPr>
          <w:sz w:val="31"/>
        </w:rPr>
        <w:t>名著阅读。</w:t>
      </w:r>
    </w:p>
    <w:p>
      <w:pPr>
        <w:pStyle w:val="BodyText"/>
        <w:tabs>
          <w:tab w:val="left" w:pos="1400"/>
          <w:tab w:val="left" w:pos="8173"/>
        </w:tabs>
        <w:spacing w:before="132" w:line="321" w:lineRule="auto"/>
        <w:ind w:right="281"/>
      </w:pPr>
      <w:r>
        <w:t>鲁迅在《中国小说史略》中称吴敬梓的《儒林外史》是中国古代最优秀的挖苦小说。书中的</w:t>
      </w:r>
      <w:r>
        <w:rPr>
          <w:rFonts w:ascii="Times New Roman" w:eastAsia="Times New Roman" w:hAnsi="Times New Roman"/>
          <w:u w:val="thick"/>
        </w:rPr>
        <w:tab/>
      </w:r>
      <w:r>
        <w:t>〔填人名〕，被吹捧为能作“天地间之至文”竟连北宋大文学家苏轼都不知道，</w:t>
      </w:r>
      <w:r>
        <w:rPr>
          <w:spacing w:val="1"/>
        </w:rPr>
        <w:t xml:space="preserve"> </w:t>
      </w:r>
      <w:r>
        <w:t>而就是这样一个无知之徒，一旦中举，马上成为众人艳羡的对象，集名利于一身。小说将挖苦的锋芒寄寓在含而不露、耐人寻味的表达中，</w:t>
      </w:r>
      <w:r>
        <w:rPr>
          <w:rFonts w:ascii="Times New Roman" w:eastAsia="Times New Roman" w:hAnsi="Times New Roman"/>
          <w:u w:val="thick"/>
        </w:rPr>
        <w:tab/>
      </w:r>
      <w:r>
        <w:t>成为作者揭露和挖苦的中心对象。</w:t>
      </w:r>
    </w:p>
    <w:p>
      <w:pPr>
        <w:pStyle w:val="ListParagraph"/>
        <w:numPr>
          <w:ilvl w:val="0"/>
          <w:numId w:val="22"/>
        </w:numPr>
        <w:tabs>
          <w:tab w:val="left" w:pos="617"/>
        </w:tabs>
        <w:spacing w:before="0" w:after="0" w:line="393" w:lineRule="exact"/>
        <w:ind w:left="617" w:right="0" w:hanging="477"/>
        <w:jc w:val="left"/>
        <w:rPr>
          <w:sz w:val="31"/>
        </w:rPr>
      </w:pPr>
      <w:r>
        <w:rPr>
          <w:sz w:val="31"/>
        </w:rPr>
        <w:t>填空。</w:t>
      </w:r>
    </w:p>
    <w:p>
      <w:pPr>
        <w:pStyle w:val="BodyText"/>
        <w:spacing w:before="136" w:line="321" w:lineRule="auto"/>
        <w:ind w:right="281"/>
        <w:jc w:val="both"/>
        <w:rPr>
          <w:rFonts w:ascii="楷体" w:eastAsia="楷体" w:hAnsi="楷体" w:hint="eastAsia"/>
        </w:rPr>
      </w:pPr>
      <w:r>
        <w:rPr>
          <w:rFonts w:ascii="楷体" w:eastAsia="楷体" w:hAnsi="楷体" w:hint="eastAsia"/>
        </w:rPr>
        <w:t>〔他〕看着号板，又是一头撞将去。这回不死了，放声大哭起来，众人劝着不住。金有余道：“你看，这不是疯了吗？好好到贡院来耍，你家又不是死了人，为甚么这号啕痛哭是的？”〔他〕也听不见，只管扶着号板哭个不住。一号哭过，又哭到二号、三号，满地打滚，哭了又哭，哭的众人心里都凄惨起来。金有余见不是事，同行仆人一左一右架着他的膀子。他哪里肯起来，哭了一阵又是一阵，直哭到口里吐出鲜血来。</w:t>
      </w:r>
    </w:p>
    <w:p>
      <w:pPr>
        <w:pStyle w:val="BodyText"/>
        <w:tabs>
          <w:tab w:val="left" w:pos="3287"/>
          <w:tab w:val="left" w:pos="4223"/>
          <w:tab w:val="left" w:pos="7691"/>
        </w:tabs>
        <w:spacing w:line="321" w:lineRule="auto"/>
        <w:ind w:right="969"/>
      </w:pPr>
      <w:r>
        <w:t>语段选自《</w:t>
      </w:r>
      <w:r>
        <w:rPr>
          <w:rFonts w:ascii="Times New Roman" w:eastAsia="Times New Roman" w:hAnsi="Times New Roman"/>
          <w:u w:val="thick"/>
        </w:rPr>
        <w:tab/>
      </w:r>
      <w:r>
        <w:t>》，其中“他”是指</w:t>
      </w:r>
      <w:r>
        <w:rPr>
          <w:rFonts w:ascii="Times New Roman" w:eastAsia="Times New Roman" w:hAnsi="Times New Roman"/>
          <w:u w:val="thick"/>
        </w:rPr>
        <w:tab/>
      </w:r>
      <w:r>
        <w:t>〔人物名〕，语段主要叙写了“他”</w:t>
      </w:r>
      <w:r>
        <w:rPr>
          <w:rFonts w:ascii="Times New Roman" w:eastAsia="Times New Roman" w:hAnsi="Times New Roman"/>
          <w:u w:val="thick"/>
        </w:rPr>
        <w:tab/>
        <w:tab/>
      </w:r>
      <w:r>
        <w:t>的故事〔概述情节〕。</w:t>
      </w:r>
    </w:p>
    <w:p>
      <w:pPr>
        <w:pStyle w:val="ListParagraph"/>
        <w:numPr>
          <w:ilvl w:val="0"/>
          <w:numId w:val="22"/>
        </w:numPr>
        <w:tabs>
          <w:tab w:val="left" w:pos="617"/>
        </w:tabs>
        <w:spacing w:before="0" w:after="0" w:line="395" w:lineRule="exact"/>
        <w:ind w:left="617" w:right="0" w:hanging="477"/>
        <w:jc w:val="left"/>
        <w:rPr>
          <w:sz w:val="31"/>
        </w:rPr>
      </w:pPr>
      <w:r>
        <w:rPr>
          <w:sz w:val="31"/>
        </w:rPr>
        <w:t>选出《儒林外史》中与以下句子对应的人物。</w:t>
      </w:r>
    </w:p>
    <w:p>
      <w:pPr>
        <w:pStyle w:val="ListParagraph"/>
        <w:numPr>
          <w:ilvl w:val="0"/>
          <w:numId w:val="21"/>
        </w:numPr>
        <w:tabs>
          <w:tab w:val="left" w:pos="934"/>
          <w:tab w:val="left" w:pos="6596"/>
        </w:tabs>
        <w:spacing w:before="128" w:after="0" w:line="240" w:lineRule="auto"/>
        <w:ind w:left="933" w:right="0" w:hanging="794"/>
        <w:jc w:val="left"/>
        <w:rPr>
          <w:sz w:val="31"/>
        </w:rPr>
      </w:pPr>
      <w:r>
        <w:rPr>
          <w:sz w:val="31"/>
        </w:rPr>
        <w:t>灵魂扭曲、鱼肉乡里的乡绅。〔</w:t>
      </w:r>
      <w:r>
        <w:rPr>
          <w:rFonts w:ascii="Times New Roman" w:eastAsia="Times New Roman"/>
          <w:sz w:val="31"/>
          <w:u w:val="thick"/>
        </w:rPr>
        <w:tab/>
      </w:r>
      <w:r>
        <w:rPr>
          <w:sz w:val="31"/>
        </w:rPr>
        <w:t>〕</w:t>
      </w:r>
    </w:p>
    <w:p>
      <w:pPr>
        <w:pStyle w:val="ListParagraph"/>
        <w:numPr>
          <w:ilvl w:val="0"/>
          <w:numId w:val="21"/>
        </w:numPr>
        <w:tabs>
          <w:tab w:val="left" w:pos="934"/>
          <w:tab w:val="left" w:pos="7223"/>
        </w:tabs>
        <w:spacing w:before="132" w:after="0" w:line="240" w:lineRule="auto"/>
        <w:ind w:left="933" w:right="0" w:hanging="794"/>
        <w:jc w:val="left"/>
        <w:rPr>
          <w:sz w:val="31"/>
        </w:rPr>
      </w:pPr>
      <w:r>
        <w:rPr>
          <w:sz w:val="31"/>
        </w:rPr>
        <w:t>附庸风雅、精神空虚的望族弟子。〔</w:t>
      </w:r>
      <w:r>
        <w:rPr>
          <w:rFonts w:ascii="Times New Roman" w:eastAsia="Times New Roman"/>
          <w:sz w:val="31"/>
          <w:u w:val="thick"/>
        </w:rPr>
        <w:tab/>
      </w:r>
      <w:r>
        <w:rPr>
          <w:sz w:val="31"/>
        </w:rPr>
        <w:t>〕</w:t>
      </w:r>
    </w:p>
    <w:p>
      <w:pPr>
        <w:pStyle w:val="ListParagraph"/>
        <w:numPr>
          <w:ilvl w:val="0"/>
          <w:numId w:val="21"/>
        </w:numPr>
        <w:tabs>
          <w:tab w:val="left" w:pos="934"/>
          <w:tab w:val="left" w:pos="7223"/>
        </w:tabs>
        <w:spacing w:before="136" w:after="0" w:line="240" w:lineRule="auto"/>
        <w:ind w:left="933" w:right="0" w:hanging="794"/>
        <w:jc w:val="left"/>
        <w:rPr>
          <w:sz w:val="31"/>
        </w:rPr>
      </w:pPr>
      <w:r>
        <w:rPr>
          <w:sz w:val="31"/>
        </w:rPr>
        <w:t>本质不坏却一步步堕落的年轻人。〔</w:t>
      </w:r>
      <w:r>
        <w:rPr>
          <w:rFonts w:ascii="Times New Roman" w:eastAsia="Times New Roman"/>
          <w:sz w:val="31"/>
          <w:u w:val="thick"/>
        </w:rPr>
        <w:tab/>
      </w:r>
      <w:r>
        <w:rPr>
          <w:sz w:val="31"/>
        </w:rPr>
        <w:t>〕</w:t>
      </w:r>
    </w:p>
    <w:p>
      <w:pPr>
        <w:spacing w:after="0" w:line="240" w:lineRule="auto"/>
        <w:jc w:val="left"/>
        <w:rPr>
          <w:sz w:val="31"/>
        </w:rPr>
        <w:sectPr>
          <w:type w:val="continuous"/>
          <w:pgSz w:w="17860" w:h="25260"/>
          <w:pgMar w:top="1800" w:right="2520" w:bottom="280" w:left="2560" w:header="708" w:footer="708"/>
          <w:cols w:space="708"/>
        </w:sectPr>
      </w:pPr>
    </w:p>
    <w:p>
      <w:pPr>
        <w:pStyle w:val="ListParagraph"/>
        <w:numPr>
          <w:ilvl w:val="0"/>
          <w:numId w:val="21"/>
        </w:numPr>
        <w:tabs>
          <w:tab w:val="left" w:pos="934"/>
          <w:tab w:val="left" w:pos="2196"/>
          <w:tab w:val="left" w:pos="4241"/>
          <w:tab w:val="left" w:pos="6290"/>
          <w:tab w:val="left" w:pos="6596"/>
        </w:tabs>
        <w:spacing w:before="40" w:after="0" w:line="321" w:lineRule="auto"/>
        <w:ind w:left="140" w:right="5068" w:firstLine="0"/>
        <w:jc w:val="left"/>
        <w:rPr>
          <w:sz w:val="31"/>
        </w:rPr>
      </w:pPr>
      <w:r>
        <w:rPr>
          <w:sz w:val="31"/>
        </w:rPr>
        <w:t>为人大方、品德高洁的贤人。〔</w:t>
      </w:r>
      <w:r>
        <w:rPr>
          <w:rFonts w:ascii="Times New Roman" w:eastAsia="Times New Roman"/>
          <w:sz w:val="31"/>
          <w:u w:val="thick"/>
        </w:rPr>
        <w:tab/>
        <w:tab/>
      </w:r>
      <w:r>
        <w:rPr>
          <w:sz w:val="31"/>
        </w:rPr>
        <w:t>〕</w:t>
      </w:r>
      <w:r>
        <w:rPr>
          <w:spacing w:val="187"/>
          <w:sz w:val="31"/>
        </w:rPr>
        <w:t xml:space="preserve"> </w:t>
      </w:r>
      <w:r>
        <w:rPr>
          <w:sz w:val="31"/>
        </w:rPr>
        <w:t>A．虞育德</w:t>
        <w:tab/>
        <w:t>B．杜慎卿</w:t>
        <w:tab/>
        <w:t>C．牛浦郎</w:t>
        <w:tab/>
        <w:t>D．严贡生</w:t>
      </w:r>
    </w:p>
    <w:p>
      <w:pPr>
        <w:pStyle w:val="ListParagraph"/>
        <w:numPr>
          <w:ilvl w:val="0"/>
          <w:numId w:val="22"/>
        </w:numPr>
        <w:tabs>
          <w:tab w:val="left" w:pos="617"/>
          <w:tab w:val="left" w:pos="4389"/>
          <w:tab w:val="left" w:pos="9422"/>
        </w:tabs>
        <w:spacing w:before="0" w:after="0" w:line="395" w:lineRule="exact"/>
        <w:ind w:left="617" w:right="0" w:hanging="477"/>
        <w:jc w:val="left"/>
        <w:rPr>
          <w:sz w:val="31"/>
        </w:rPr>
      </w:pPr>
      <w:r>
        <w:rPr>
          <w:sz w:val="31"/>
        </w:rPr>
        <w:t>本文段选自《</w:t>
      </w:r>
      <w:r>
        <w:rPr>
          <w:rFonts w:ascii="Times New Roman" w:eastAsia="Times New Roman"/>
          <w:sz w:val="31"/>
          <w:u w:val="thick"/>
        </w:rPr>
        <w:tab/>
      </w:r>
      <w:r>
        <w:rPr>
          <w:sz w:val="31"/>
        </w:rPr>
        <w:t>》，文中的老爷指的是</w:t>
      </w:r>
      <w:r>
        <w:rPr>
          <w:rFonts w:ascii="Times New Roman" w:eastAsia="Times New Roman"/>
          <w:sz w:val="31"/>
          <w:u w:val="thick"/>
        </w:rPr>
        <w:tab/>
      </w:r>
      <w:r>
        <w:rPr>
          <w:sz w:val="31"/>
        </w:rPr>
        <w:t>〔人名〕</w:t>
      </w:r>
    </w:p>
    <w:p>
      <w:pPr>
        <w:pStyle w:val="BodyText"/>
        <w:spacing w:before="136" w:line="321" w:lineRule="auto"/>
        <w:ind w:right="281"/>
        <w:rPr>
          <w:rFonts w:ascii="楷体" w:eastAsia="楷体" w:hAnsi="楷体" w:hint="eastAsia"/>
        </w:rPr>
      </w:pPr>
      <w:r>
        <w:rPr>
          <w:rFonts w:ascii="楷体" w:eastAsia="楷体" w:hAnsi="楷体" w:hint="eastAsia"/>
        </w:rPr>
        <w:t>到第四天早上，老太太起来吃过点心，走到第三进房子内，见儿媳妇胡氏，戴着银丝发</w:t>
      </w:r>
      <w:r>
        <w:rPr>
          <w:rFonts w:ascii="楷体" w:eastAsia="楷体" w:hAnsi="楷体" w:hint="eastAsia"/>
          <w:spacing w:val="115"/>
        </w:rPr>
        <w:t xml:space="preserve"> </w:t>
      </w:r>
      <w:r>
        <w:rPr>
          <w:rFonts w:ascii="楷体" w:eastAsia="楷体" w:hAnsi="楷体" w:hint="eastAsia"/>
        </w:rPr>
        <w:t>髻，穿着天清缎套，官绿的缎裙，正督率家人、丫鬟洗碗盏杯箸，说道：“你们嫂嫂、姑娘们要认真写，这都是别人家的东西，不要弄坏了。”家人丫鬟道：“老太太，哪里是别人的？都是你老人家和老爷的。岂但这些东西是，连我们这些人和这房子也都是老太太和老爷家的。”老太太听了，把细瓷碗盏和银镶的杯盘逐件看了一遍，哈哈大笑道：“这都是我的了！”大笑一声往后跌倒下去。突然痰涌上来，不省人事。</w:t>
      </w:r>
    </w:p>
    <w:p>
      <w:pPr>
        <w:pStyle w:val="ListParagraph"/>
        <w:numPr>
          <w:ilvl w:val="0"/>
          <w:numId w:val="22"/>
        </w:numPr>
        <w:tabs>
          <w:tab w:val="left" w:pos="617"/>
        </w:tabs>
        <w:spacing w:before="0" w:after="0" w:line="390" w:lineRule="exact"/>
        <w:ind w:left="617" w:right="0" w:hanging="477"/>
        <w:jc w:val="left"/>
        <w:rPr>
          <w:sz w:val="31"/>
        </w:rPr>
      </w:pPr>
      <w:r>
        <w:rPr>
          <w:sz w:val="31"/>
        </w:rPr>
        <w:t>名著填空</w:t>
      </w:r>
    </w:p>
    <w:p>
      <w:pPr>
        <w:pStyle w:val="ListParagraph"/>
        <w:numPr>
          <w:ilvl w:val="0"/>
          <w:numId w:val="20"/>
        </w:numPr>
        <w:tabs>
          <w:tab w:val="left" w:pos="934"/>
          <w:tab w:val="left" w:pos="8954"/>
          <w:tab w:val="left" w:pos="12267"/>
        </w:tabs>
        <w:spacing w:before="132" w:after="0" w:line="321" w:lineRule="auto"/>
        <w:ind w:left="140" w:right="194" w:firstLine="0"/>
        <w:jc w:val="left"/>
        <w:rPr>
          <w:sz w:val="31"/>
        </w:rPr>
      </w:pPr>
      <w:r>
        <w:rPr>
          <w:sz w:val="31"/>
        </w:rPr>
        <w:t>《三国演义》中“身长八尺，浓眉大眼，阔面重颐，威武凛凛，这是</w:t>
      </w:r>
      <w:r>
        <w:rPr>
          <w:spacing w:val="-56"/>
          <w:sz w:val="31"/>
        </w:rPr>
        <w:t>对</w:t>
      </w:r>
      <w:r>
        <w:rPr>
          <w:rFonts w:ascii="Times New Roman" w:eastAsia="Times New Roman" w:hAnsi="Times New Roman"/>
          <w:spacing w:val="-56"/>
          <w:sz w:val="31"/>
          <w:u w:val="thick"/>
        </w:rPr>
        <w:tab/>
      </w:r>
      <w:r>
        <w:rPr>
          <w:sz w:val="31"/>
        </w:rPr>
        <w:t>的外貌描写，请写出与该人物相关的一个大事</w:t>
      </w:r>
      <w:r>
        <w:rPr>
          <w:rFonts w:ascii="Times New Roman" w:eastAsia="Times New Roman" w:hAnsi="Times New Roman"/>
          <w:sz w:val="31"/>
          <w:u w:val="thick"/>
        </w:rPr>
        <w:tab/>
      </w:r>
      <w:r>
        <w:rPr>
          <w:sz w:val="31"/>
        </w:rPr>
        <w:t>。</w:t>
      </w:r>
    </w:p>
    <w:p>
      <w:pPr>
        <w:pStyle w:val="ListParagraph"/>
        <w:numPr>
          <w:ilvl w:val="0"/>
          <w:numId w:val="20"/>
        </w:numPr>
        <w:tabs>
          <w:tab w:val="left" w:pos="934"/>
          <w:tab w:val="left" w:pos="4076"/>
          <w:tab w:val="left" w:pos="5181"/>
          <w:tab w:val="left" w:pos="6910"/>
        </w:tabs>
        <w:spacing w:before="0" w:after="0" w:line="321" w:lineRule="auto"/>
        <w:ind w:left="140" w:right="166" w:firstLine="0"/>
        <w:jc w:val="left"/>
        <w:rPr>
          <w:sz w:val="31"/>
        </w:rPr>
      </w:pPr>
      <w:r>
        <w:rPr>
          <w:sz w:val="31"/>
        </w:rPr>
        <w:t>《儒林外史》的作者是清代小说家</w:t>
      </w:r>
      <w:r>
        <w:rPr>
          <w:rFonts w:ascii="Times New Roman" w:eastAsia="Times New Roman"/>
          <w:sz w:val="31"/>
          <w:u w:val="thick"/>
        </w:rPr>
        <w:tab/>
      </w:r>
      <w:r>
        <w:rPr>
          <w:sz w:val="31"/>
        </w:rPr>
        <w:t>，书中描绘了足以和范进媲美，被科举制度拨弄得神魂颠倒的人物是</w:t>
      </w:r>
      <w:r>
        <w:rPr>
          <w:rFonts w:ascii="Times New Roman" w:eastAsia="Times New Roman"/>
          <w:sz w:val="31"/>
          <w:u w:val="thick"/>
        </w:rPr>
        <w:tab/>
        <w:tab/>
      </w:r>
      <w:r>
        <w:rPr>
          <w:sz w:val="31"/>
        </w:rPr>
        <w:t>，还写了一个临死时因灯盏里多点了一根灯草而迟迟不愿断气的吝啬鬼</w:t>
      </w:r>
      <w:r>
        <w:rPr>
          <w:rFonts w:ascii="Times New Roman" w:eastAsia="Times New Roman"/>
          <w:sz w:val="31"/>
          <w:u w:val="thick"/>
        </w:rPr>
        <w:tab/>
      </w:r>
      <w:r>
        <w:rPr>
          <w:sz w:val="31"/>
        </w:rPr>
        <w:t>。</w:t>
      </w:r>
    </w:p>
    <w:p>
      <w:pPr>
        <w:pStyle w:val="ListParagraph"/>
        <w:numPr>
          <w:ilvl w:val="0"/>
          <w:numId w:val="22"/>
        </w:numPr>
        <w:tabs>
          <w:tab w:val="left" w:pos="617"/>
        </w:tabs>
        <w:spacing w:before="0" w:after="0" w:line="319" w:lineRule="auto"/>
        <w:ind w:left="140" w:right="440" w:firstLine="0"/>
        <w:jc w:val="left"/>
        <w:rPr>
          <w:sz w:val="31"/>
        </w:rPr>
      </w:pPr>
      <w:r>
        <w:rPr>
          <w:sz w:val="31"/>
        </w:rPr>
        <w:t>中国古典小说创作中有一种技法叫“犯笔”，是指在同一部书中有意做一样内容的文</w:t>
      </w:r>
      <w:r>
        <w:rPr>
          <w:spacing w:val="1"/>
          <w:sz w:val="31"/>
        </w:rPr>
        <w:t>章，讲究同中有异。如《西游记》中屡次写到惩治强盗的情节，第</w:t>
      </w:r>
      <w:r>
        <w:rPr>
          <w:sz w:val="31"/>
        </w:rPr>
        <w:t>14</w:t>
      </w:r>
      <w:r>
        <w:rPr>
          <w:spacing w:val="-6"/>
          <w:sz w:val="31"/>
        </w:rPr>
        <w:t xml:space="preserve"> 回写到“剪除六</w:t>
      </w:r>
    </w:p>
    <w:p>
      <w:pPr>
        <w:pStyle w:val="BodyText"/>
        <w:spacing w:before="2" w:line="319" w:lineRule="auto"/>
        <w:ind w:right="134"/>
      </w:pPr>
      <w:r>
        <w:rPr>
          <w:spacing w:val="3"/>
        </w:rPr>
        <w:t xml:space="preserve">贼”，而第 </w:t>
      </w:r>
      <w:r>
        <w:t>97 回写到“宽赦群贼”。请从《水浒传》或《儒林外史》中选取运用犯笔的例子加以说明。〔100</w:t>
      </w:r>
      <w:r>
        <w:rPr>
          <w:spacing w:val="-21"/>
        </w:rPr>
        <w:t xml:space="preserve"> 字左右</w:t>
      </w:r>
      <w:r>
        <w:t>〕</w:t>
      </w:r>
    </w:p>
    <w:p>
      <w:pPr>
        <w:pStyle w:val="ListParagraph"/>
        <w:numPr>
          <w:ilvl w:val="0"/>
          <w:numId w:val="22"/>
        </w:numPr>
        <w:tabs>
          <w:tab w:val="left" w:pos="617"/>
        </w:tabs>
        <w:spacing w:before="6" w:after="0" w:line="319" w:lineRule="auto"/>
        <w:ind w:left="140" w:right="123" w:firstLine="0"/>
        <w:jc w:val="left"/>
        <w:rPr>
          <w:sz w:val="31"/>
        </w:rPr>
      </w:pPr>
      <w:r>
        <w:rPr>
          <w:sz w:val="31"/>
        </w:rPr>
        <w:t>《儒林外史》用比照、夸大手法和生动的细节描写来增加小说的挖苦效果与批判力度。请选取一个角度并举例分析。</w:t>
      </w:r>
    </w:p>
    <w:p>
      <w:pPr>
        <w:pStyle w:val="ListParagraph"/>
        <w:numPr>
          <w:ilvl w:val="0"/>
          <w:numId w:val="22"/>
        </w:numPr>
        <w:tabs>
          <w:tab w:val="left" w:pos="776"/>
        </w:tabs>
        <w:spacing w:before="6" w:after="0" w:line="240" w:lineRule="auto"/>
        <w:ind w:left="775" w:right="0" w:hanging="636"/>
        <w:jc w:val="left"/>
        <w:rPr>
          <w:sz w:val="31"/>
        </w:rPr>
      </w:pPr>
      <w:r>
        <w:rPr>
          <w:sz w:val="31"/>
        </w:rPr>
        <w:t>阅读名著《儒林外史》，完成小题。</w:t>
      </w:r>
    </w:p>
    <w:p>
      <w:pPr>
        <w:pStyle w:val="BodyText"/>
        <w:spacing w:before="132" w:line="321" w:lineRule="auto"/>
        <w:ind w:right="123"/>
        <w:rPr>
          <w:rFonts w:ascii="楷体" w:eastAsia="楷体" w:hAnsi="楷体" w:hint="eastAsia"/>
        </w:rPr>
      </w:pPr>
      <w:r>
        <w:rPr>
          <w:rFonts w:ascii="楷体" w:eastAsia="楷体" w:hAnsi="楷体" w:hint="eastAsia"/>
        </w:rPr>
        <w:t>次日起马，范进单独送在三十里之外，轿前打恭。周学道又叫到跟前，说道:“‘龙头属老成。’本道看你的文字，火候到了，即在此科，肯定兴旺。我复命之后，在京专候。”</w:t>
      </w:r>
    </w:p>
    <w:p>
      <w:pPr>
        <w:pStyle w:val="ListParagraph"/>
        <w:numPr>
          <w:ilvl w:val="0"/>
          <w:numId w:val="19"/>
        </w:numPr>
        <w:tabs>
          <w:tab w:val="left" w:pos="934"/>
          <w:tab w:val="left" w:pos="5652"/>
          <w:tab w:val="left" w:pos="7856"/>
        </w:tabs>
        <w:spacing w:before="0" w:after="0" w:line="321" w:lineRule="auto"/>
        <w:ind w:left="140" w:right="165" w:firstLine="0"/>
        <w:jc w:val="left"/>
        <w:rPr>
          <w:sz w:val="31"/>
        </w:rPr>
      </w:pPr>
      <w:r>
        <w:rPr>
          <w:sz w:val="31"/>
        </w:rPr>
        <w:t>此文段选自《儒林外史》第三回《周学道校士拔真才</w:t>
      </w:r>
      <w:r>
        <w:rPr>
          <w:spacing w:val="180"/>
          <w:sz w:val="31"/>
        </w:rPr>
        <w:t xml:space="preserve"> </w:t>
      </w:r>
      <w:r>
        <w:rPr>
          <w:sz w:val="31"/>
        </w:rPr>
        <w:t>胡屠户行凶闹捷报》，本回目主要写了两人科举高中，一人是</w:t>
      </w:r>
      <w:r>
        <w:rPr>
          <w:rFonts w:ascii="Times New Roman" w:eastAsia="Times New Roman"/>
          <w:sz w:val="31"/>
          <w:u w:val="thick"/>
        </w:rPr>
        <w:tab/>
      </w:r>
      <w:r>
        <w:rPr>
          <w:sz w:val="31"/>
        </w:rPr>
        <w:t>，另一人是</w:t>
      </w:r>
      <w:r>
        <w:rPr>
          <w:rFonts w:ascii="Times New Roman" w:eastAsia="Times New Roman"/>
          <w:sz w:val="31"/>
          <w:u w:val="thick"/>
        </w:rPr>
        <w:tab/>
      </w:r>
      <w:r>
        <w:rPr>
          <w:sz w:val="31"/>
        </w:rPr>
        <w:t>。</w:t>
      </w:r>
    </w:p>
    <w:p>
      <w:pPr>
        <w:pStyle w:val="ListParagraph"/>
        <w:numPr>
          <w:ilvl w:val="0"/>
          <w:numId w:val="19"/>
        </w:numPr>
        <w:tabs>
          <w:tab w:val="left" w:pos="934"/>
          <w:tab w:val="left" w:pos="3446"/>
          <w:tab w:val="left" w:pos="9275"/>
          <w:tab w:val="left" w:pos="9584"/>
          <w:tab w:val="left" w:pos="11947"/>
        </w:tabs>
        <w:spacing w:before="0" w:after="0" w:line="321" w:lineRule="auto"/>
        <w:ind w:left="140" w:right="281" w:firstLine="0"/>
        <w:jc w:val="left"/>
        <w:rPr>
          <w:sz w:val="31"/>
        </w:rPr>
      </w:pPr>
      <w:r>
        <w:rPr>
          <w:sz w:val="31"/>
        </w:rPr>
        <w:t>吴敬梓在创作本书时通过刻画奔驰于科举道路上的众多</w:t>
      </w:r>
      <w:r>
        <w:rPr>
          <w:rFonts w:ascii="Times New Roman" w:eastAsia="Times New Roman" w:hAnsi="Times New Roman"/>
          <w:sz w:val="31"/>
          <w:u w:val="thick"/>
        </w:rPr>
        <w:tab/>
      </w:r>
      <w:r>
        <w:rPr>
          <w:sz w:val="31"/>
        </w:rPr>
        <w:t>形象，对封建科举制度和整个封建社会的“儒林”作出了深刻批判。书中还通过描写少数淡泊名利的贤者奇人，</w:t>
      </w:r>
      <w:r>
        <w:rPr>
          <w:spacing w:val="1"/>
          <w:sz w:val="31"/>
        </w:rPr>
        <w:t xml:space="preserve"> </w:t>
      </w:r>
      <w:r>
        <w:rPr>
          <w:sz w:val="31"/>
        </w:rPr>
        <w:t>寄予了自己对</w:t>
      </w:r>
      <w:r>
        <w:rPr>
          <w:rFonts w:ascii="Times New Roman" w:eastAsia="Times New Roman" w:hAnsi="Times New Roman"/>
          <w:sz w:val="31"/>
          <w:u w:val="thick"/>
        </w:rPr>
        <w:tab/>
      </w:r>
      <w:r>
        <w:rPr>
          <w:sz w:val="31"/>
        </w:rPr>
        <w:t>的追求。阅读此类作品要留意体会</w:t>
      </w:r>
      <w:r>
        <w:rPr>
          <w:rFonts w:ascii="Times New Roman" w:eastAsia="Times New Roman" w:hAnsi="Times New Roman"/>
          <w:sz w:val="31"/>
          <w:u w:val="thick"/>
        </w:rPr>
        <w:tab/>
        <w:tab/>
      </w:r>
      <w:r>
        <w:rPr>
          <w:sz w:val="31"/>
        </w:rPr>
        <w:t>精神，赏识</w:t>
      </w:r>
      <w:r>
        <w:rPr>
          <w:rFonts w:ascii="Times New Roman" w:eastAsia="Times New Roman" w:hAnsi="Times New Roman"/>
          <w:sz w:val="31"/>
          <w:u w:val="thick"/>
        </w:rPr>
        <w:tab/>
      </w:r>
      <w:r>
        <w:rPr>
          <w:sz w:val="31"/>
        </w:rPr>
        <w:t>笔法。</w:t>
      </w:r>
    </w:p>
    <w:p>
      <w:pPr>
        <w:pStyle w:val="ListParagraph"/>
        <w:numPr>
          <w:ilvl w:val="0"/>
          <w:numId w:val="22"/>
        </w:numPr>
        <w:tabs>
          <w:tab w:val="left" w:pos="776"/>
        </w:tabs>
        <w:spacing w:before="0" w:after="0" w:line="319" w:lineRule="auto"/>
        <w:ind w:left="140" w:right="1232" w:firstLine="0"/>
        <w:jc w:val="left"/>
        <w:rPr>
          <w:sz w:val="31"/>
        </w:rPr>
      </w:pPr>
      <w:r>
        <w:rPr>
          <w:sz w:val="31"/>
        </w:rPr>
        <w:t>依据“人物形象特征”将《儒林外史》中的四个人物分成两类，并说明理由。周进 王冕 范进 杜少卿</w:t>
      </w:r>
    </w:p>
    <w:p>
      <w:pPr>
        <w:pStyle w:val="ListParagraph"/>
        <w:numPr>
          <w:ilvl w:val="0"/>
          <w:numId w:val="22"/>
        </w:numPr>
        <w:tabs>
          <w:tab w:val="left" w:pos="776"/>
        </w:tabs>
        <w:spacing w:before="0" w:after="0" w:line="240" w:lineRule="auto"/>
        <w:ind w:left="775" w:right="0" w:hanging="636"/>
        <w:jc w:val="left"/>
        <w:rPr>
          <w:sz w:val="31"/>
        </w:rPr>
      </w:pPr>
      <w:r>
        <w:rPr>
          <w:sz w:val="31"/>
        </w:rPr>
        <w:t>请结合你对于名著整本书的阅读，完成下面小题。</w:t>
      </w:r>
    </w:p>
    <w:p>
      <w:pPr>
        <w:pStyle w:val="BodyText"/>
        <w:spacing w:before="132" w:line="321" w:lineRule="auto"/>
        <w:ind w:right="598"/>
      </w:pPr>
      <w:r>
        <w:t>阅读《儒林外史》选段答复：马二先生为什么会有这样的表现？请品析作者是怎样写人的。</w:t>
      </w:r>
    </w:p>
    <w:p>
      <w:pPr>
        <w:pStyle w:val="BodyText"/>
        <w:spacing w:line="321" w:lineRule="auto"/>
        <w:ind w:right="281"/>
        <w:jc w:val="both"/>
        <w:rPr>
          <w:rFonts w:ascii="楷体" w:eastAsia="楷体" w:hAnsi="楷体" w:hint="eastAsia"/>
        </w:rPr>
      </w:pPr>
      <w:r>
        <w:rPr>
          <w:rFonts w:ascii="楷体" w:eastAsia="楷体" w:hAnsi="楷体" w:hint="eastAsia"/>
        </w:rPr>
        <w:t>里面的门锁着，马二先生要进去看，管门的问他要了一个钱，开了门放进去。里面是三间大楼，楼上供的是仁宗皇帝的御书，马二先生吓了一跳，慌张整一整头巾，理一理宝蓝直裰，在靴桶内拿出一把扇子来当了药板，尊敬重敬朝着楼上扬尘舞蹈，拜了五拜。拜毕起来，定肯定神，照旧在茶桌子上坐下……</w:t>
      </w:r>
    </w:p>
    <w:p>
      <w:pPr>
        <w:spacing w:after="0" w:line="321" w:lineRule="auto"/>
        <w:jc w:val="both"/>
        <w:rPr>
          <w:rFonts w:ascii="楷体" w:eastAsia="楷体" w:hAnsi="楷体" w:hint="eastAsia"/>
        </w:rPr>
      </w:pPr>
      <w:r>
        <w:rPr>
          <w:rFonts w:ascii="楷体" w:eastAsia="楷体" w:hAnsi="楷体" w:hint="eastAsia"/>
        </w:rPr>
        <w:br/>
      </w:r>
      <w:r>
        <w:rPr>
          <w:rFonts w:ascii="楷体" w:eastAsia="楷体" w:hAnsi="楷体" w:hint="eastAsia"/>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https://d.book118.com/356021235150010031</w:t>
        </w:r>
      </w:hyperlink>
    </w:p>
    <w:p>
      <w:pPr>
        <w:spacing w:after="0" w:line="321" w:lineRule="auto"/>
        <w:jc w:val="both"/>
        <w:rPr>
          <w:rFonts w:ascii="楷体" w:eastAsia="楷体" w:hAnsi="楷体" w:hint="eastAsia"/>
        </w:rPr>
      </w:pPr>
    </w:p>
    <w:sectPr>
      <w:pgSz w:w="17860" w:h="25260"/>
      <w:pgMar w:top="1840" w:right="2520" w:bottom="280" w:left="256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CEB8"/>
    <w:multiLevelType w:val="hybridMultilevel"/>
    <w:tmpl w:val="00000000"/>
    <w:lvl w:ilvl="0">
      <w:start w:val="1"/>
      <w:numFmt w:val="upperLetter"/>
      <w:lvlText w:val="%1."/>
      <w:lvlJc w:val="left"/>
      <w:pPr>
        <w:ind w:left="140" w:hanging="502"/>
        <w:jc w:val="left"/>
      </w:pPr>
      <w:rPr>
        <w:rFonts w:ascii="Calibri" w:eastAsia="Calibri" w:hAnsi="Calibri" w:cs="Calibri" w:hint="default"/>
        <w:w w:val="102"/>
        <w:position w:val="1"/>
        <w:sz w:val="29"/>
        <w:szCs w:val="29"/>
      </w:rPr>
    </w:lvl>
    <w:lvl w:ilvl="1">
      <w:start w:val="0"/>
      <w:numFmt w:val="bullet"/>
      <w:lvlText w:val="•"/>
      <w:lvlJc w:val="left"/>
      <w:pPr>
        <w:ind w:left="1403" w:hanging="502"/>
      </w:pPr>
      <w:rPr>
        <w:rFonts w:hint="default"/>
      </w:rPr>
    </w:lvl>
    <w:lvl w:ilvl="2">
      <w:start w:val="0"/>
      <w:numFmt w:val="bullet"/>
      <w:lvlText w:val="•"/>
      <w:lvlJc w:val="left"/>
      <w:pPr>
        <w:ind w:left="2667" w:hanging="502"/>
      </w:pPr>
      <w:rPr>
        <w:rFonts w:hint="default"/>
      </w:rPr>
    </w:lvl>
    <w:lvl w:ilvl="3">
      <w:start w:val="0"/>
      <w:numFmt w:val="bullet"/>
      <w:lvlText w:val="•"/>
      <w:lvlJc w:val="left"/>
      <w:pPr>
        <w:ind w:left="3931" w:hanging="502"/>
      </w:pPr>
      <w:rPr>
        <w:rFonts w:hint="default"/>
      </w:rPr>
    </w:lvl>
    <w:lvl w:ilvl="4">
      <w:start w:val="0"/>
      <w:numFmt w:val="bullet"/>
      <w:lvlText w:val="•"/>
      <w:lvlJc w:val="left"/>
      <w:pPr>
        <w:ind w:left="5195" w:hanging="502"/>
      </w:pPr>
      <w:rPr>
        <w:rFonts w:hint="default"/>
      </w:rPr>
    </w:lvl>
    <w:lvl w:ilvl="5">
      <w:start w:val="0"/>
      <w:numFmt w:val="bullet"/>
      <w:lvlText w:val="•"/>
      <w:lvlJc w:val="left"/>
      <w:pPr>
        <w:ind w:left="6459" w:hanging="502"/>
      </w:pPr>
      <w:rPr>
        <w:rFonts w:hint="default"/>
      </w:rPr>
    </w:lvl>
    <w:lvl w:ilvl="6">
      <w:start w:val="0"/>
      <w:numFmt w:val="bullet"/>
      <w:lvlText w:val="•"/>
      <w:lvlJc w:val="left"/>
      <w:pPr>
        <w:ind w:left="7723" w:hanging="502"/>
      </w:pPr>
      <w:rPr>
        <w:rFonts w:hint="default"/>
      </w:rPr>
    </w:lvl>
    <w:lvl w:ilvl="7">
      <w:start w:val="0"/>
      <w:numFmt w:val="bullet"/>
      <w:lvlText w:val="•"/>
      <w:lvlJc w:val="left"/>
      <w:pPr>
        <w:ind w:left="8987" w:hanging="502"/>
      </w:pPr>
      <w:rPr>
        <w:rFonts w:hint="default"/>
      </w:rPr>
    </w:lvl>
    <w:lvl w:ilvl="8">
      <w:start w:val="0"/>
      <w:numFmt w:val="bullet"/>
      <w:lvlText w:val="•"/>
      <w:lvlJc w:val="left"/>
      <w:pPr>
        <w:ind w:left="10251" w:hanging="502"/>
      </w:pPr>
      <w:rPr>
        <w:rFonts w:hint="default"/>
      </w:rPr>
    </w:lvl>
  </w:abstractNum>
  <w:abstractNum w:abstractNumId="1">
    <w:nsid w:val="1BA5AFCD"/>
    <w:multiLevelType w:val="hybridMultilevel"/>
    <w:tmpl w:val="00000000"/>
    <w:lvl w:ilvl="0">
      <w:start w:val="1"/>
      <w:numFmt w:val="decimal"/>
      <w:lvlText w:val="（%1）"/>
      <w:lvlJc w:val="left"/>
      <w:pPr>
        <w:ind w:left="140" w:hanging="793"/>
        <w:jc w:val="left"/>
      </w:pPr>
      <w:rPr>
        <w:rFonts w:ascii="宋体" w:eastAsia="宋体" w:hAnsi="宋体" w:cs="宋体" w:hint="default"/>
        <w:spacing w:val="-1"/>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abstractNum w:abstractNumId="2">
    <w:nsid w:val="259F6085"/>
    <w:multiLevelType w:val="hybridMultilevel"/>
    <w:tmpl w:val="00000000"/>
    <w:lvl w:ilvl="0">
      <w:start w:val="1"/>
      <w:numFmt w:val="decimal"/>
      <w:lvlText w:val="（%1）"/>
      <w:lvlJc w:val="left"/>
      <w:pPr>
        <w:ind w:left="140" w:hanging="793"/>
        <w:jc w:val="left"/>
      </w:pPr>
      <w:rPr>
        <w:rFonts w:ascii="宋体" w:eastAsia="宋体" w:hAnsi="宋体" w:cs="宋体" w:hint="default"/>
        <w:spacing w:val="-1"/>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abstractNum w:abstractNumId="3">
    <w:nsid w:val="27081AFC"/>
    <w:multiLevelType w:val="hybridMultilevel"/>
    <w:tmpl w:val="00000000"/>
    <w:lvl w:ilvl="0">
      <w:start w:val="11"/>
      <w:numFmt w:val="decimal"/>
      <w:lvlText w:val="%1."/>
      <w:lvlJc w:val="left"/>
      <w:pPr>
        <w:ind w:left="861" w:hanging="721"/>
        <w:jc w:val="left"/>
      </w:pPr>
      <w:rPr>
        <w:rFonts w:ascii="宋体" w:eastAsia="宋体" w:hAnsi="宋体" w:cs="宋体" w:hint="default"/>
        <w:color w:val="0000FF"/>
        <w:spacing w:val="-1"/>
        <w:w w:val="100"/>
        <w:sz w:val="34"/>
        <w:szCs w:val="34"/>
      </w:rPr>
    </w:lvl>
    <w:lvl w:ilvl="1">
      <w:start w:val="0"/>
      <w:numFmt w:val="bullet"/>
      <w:lvlText w:val="•"/>
      <w:lvlJc w:val="left"/>
      <w:pPr>
        <w:ind w:left="2051" w:hanging="721"/>
      </w:pPr>
      <w:rPr>
        <w:rFonts w:hint="default"/>
      </w:rPr>
    </w:lvl>
    <w:lvl w:ilvl="2">
      <w:start w:val="0"/>
      <w:numFmt w:val="bullet"/>
      <w:lvlText w:val="•"/>
      <w:lvlJc w:val="left"/>
      <w:pPr>
        <w:ind w:left="3243" w:hanging="721"/>
      </w:pPr>
      <w:rPr>
        <w:rFonts w:hint="default"/>
      </w:rPr>
    </w:lvl>
    <w:lvl w:ilvl="3">
      <w:start w:val="0"/>
      <w:numFmt w:val="bullet"/>
      <w:lvlText w:val="•"/>
      <w:lvlJc w:val="left"/>
      <w:pPr>
        <w:ind w:left="4435" w:hanging="721"/>
      </w:pPr>
      <w:rPr>
        <w:rFonts w:hint="default"/>
      </w:rPr>
    </w:lvl>
    <w:lvl w:ilvl="4">
      <w:start w:val="0"/>
      <w:numFmt w:val="bullet"/>
      <w:lvlText w:val="•"/>
      <w:lvlJc w:val="left"/>
      <w:pPr>
        <w:ind w:left="5627" w:hanging="721"/>
      </w:pPr>
      <w:rPr>
        <w:rFonts w:hint="default"/>
      </w:rPr>
    </w:lvl>
    <w:lvl w:ilvl="5">
      <w:start w:val="0"/>
      <w:numFmt w:val="bullet"/>
      <w:lvlText w:val="•"/>
      <w:lvlJc w:val="left"/>
      <w:pPr>
        <w:ind w:left="6819" w:hanging="721"/>
      </w:pPr>
      <w:rPr>
        <w:rFonts w:hint="default"/>
      </w:rPr>
    </w:lvl>
    <w:lvl w:ilvl="6">
      <w:start w:val="0"/>
      <w:numFmt w:val="bullet"/>
      <w:lvlText w:val="•"/>
      <w:lvlJc w:val="left"/>
      <w:pPr>
        <w:ind w:left="8011" w:hanging="721"/>
      </w:pPr>
      <w:rPr>
        <w:rFonts w:hint="default"/>
      </w:rPr>
    </w:lvl>
    <w:lvl w:ilvl="7">
      <w:start w:val="0"/>
      <w:numFmt w:val="bullet"/>
      <w:lvlText w:val="•"/>
      <w:lvlJc w:val="left"/>
      <w:pPr>
        <w:ind w:left="9203" w:hanging="721"/>
      </w:pPr>
      <w:rPr>
        <w:rFonts w:hint="default"/>
      </w:rPr>
    </w:lvl>
    <w:lvl w:ilvl="8">
      <w:start w:val="0"/>
      <w:numFmt w:val="bullet"/>
      <w:lvlText w:val="•"/>
      <w:lvlJc w:val="left"/>
      <w:pPr>
        <w:ind w:left="10395" w:hanging="721"/>
      </w:pPr>
      <w:rPr>
        <w:rFonts w:hint="default"/>
      </w:rPr>
    </w:lvl>
  </w:abstractNum>
  <w:abstractNum w:abstractNumId="4">
    <w:nsid w:val="27793094"/>
    <w:multiLevelType w:val="hybridMultilevel"/>
    <w:tmpl w:val="00000000"/>
    <w:lvl w:ilvl="0">
      <w:start w:val="2"/>
      <w:numFmt w:val="decimal"/>
      <w:lvlText w:val="%1."/>
      <w:lvlJc w:val="left"/>
      <w:pPr>
        <w:ind w:left="681" w:hanging="541"/>
        <w:jc w:val="left"/>
      </w:pPr>
      <w:rPr>
        <w:rFonts w:ascii="宋体" w:eastAsia="宋体" w:hAnsi="宋体" w:cs="宋体" w:hint="default"/>
        <w:color w:val="0000FF"/>
        <w:spacing w:val="-1"/>
        <w:w w:val="100"/>
        <w:sz w:val="34"/>
        <w:szCs w:val="34"/>
      </w:rPr>
    </w:lvl>
    <w:lvl w:ilvl="1">
      <w:start w:val="0"/>
      <w:numFmt w:val="bullet"/>
      <w:lvlText w:val="•"/>
      <w:lvlJc w:val="left"/>
      <w:pPr>
        <w:ind w:left="1889" w:hanging="541"/>
      </w:pPr>
      <w:rPr>
        <w:rFonts w:hint="default"/>
      </w:rPr>
    </w:lvl>
    <w:lvl w:ilvl="2">
      <w:start w:val="0"/>
      <w:numFmt w:val="bullet"/>
      <w:lvlText w:val="•"/>
      <w:lvlJc w:val="left"/>
      <w:pPr>
        <w:ind w:left="3099" w:hanging="541"/>
      </w:pPr>
      <w:rPr>
        <w:rFonts w:hint="default"/>
      </w:rPr>
    </w:lvl>
    <w:lvl w:ilvl="3">
      <w:start w:val="0"/>
      <w:numFmt w:val="bullet"/>
      <w:lvlText w:val="•"/>
      <w:lvlJc w:val="left"/>
      <w:pPr>
        <w:ind w:left="430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729" w:hanging="541"/>
      </w:pPr>
      <w:rPr>
        <w:rFonts w:hint="default"/>
      </w:rPr>
    </w:lvl>
    <w:lvl w:ilvl="6">
      <w:start w:val="0"/>
      <w:numFmt w:val="bullet"/>
      <w:lvlText w:val="•"/>
      <w:lvlJc w:val="left"/>
      <w:pPr>
        <w:ind w:left="7939" w:hanging="541"/>
      </w:pPr>
      <w:rPr>
        <w:rFonts w:hint="default"/>
      </w:rPr>
    </w:lvl>
    <w:lvl w:ilvl="7">
      <w:start w:val="0"/>
      <w:numFmt w:val="bullet"/>
      <w:lvlText w:val="•"/>
      <w:lvlJc w:val="left"/>
      <w:pPr>
        <w:ind w:left="9149" w:hanging="541"/>
      </w:pPr>
      <w:rPr>
        <w:rFonts w:hint="default"/>
      </w:rPr>
    </w:lvl>
    <w:lvl w:ilvl="8">
      <w:start w:val="0"/>
      <w:numFmt w:val="bullet"/>
      <w:lvlText w:val="•"/>
      <w:lvlJc w:val="left"/>
      <w:pPr>
        <w:ind w:left="10359" w:hanging="541"/>
      </w:pPr>
      <w:rPr>
        <w:rFonts w:hint="default"/>
      </w:rPr>
    </w:lvl>
  </w:abstractNum>
  <w:abstractNum w:abstractNumId="5">
    <w:nsid w:val="37F51DBD"/>
    <w:multiLevelType w:val="hybridMultilevel"/>
    <w:tmpl w:val="00000000"/>
    <w:lvl w:ilvl="0">
      <w:start w:val="1"/>
      <w:numFmt w:val="decimal"/>
      <w:lvlText w:val="（%1）"/>
      <w:lvlJc w:val="left"/>
      <w:pPr>
        <w:ind w:left="140" w:hanging="793"/>
        <w:jc w:val="left"/>
      </w:pPr>
      <w:rPr>
        <w:rFonts w:ascii="宋体" w:eastAsia="宋体" w:hAnsi="宋体" w:cs="宋体" w:hint="default"/>
        <w:spacing w:val="-1"/>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abstractNum w:abstractNumId="6">
    <w:nsid w:val="3A4AF3D1"/>
    <w:multiLevelType w:val="hybridMultilevel"/>
    <w:tmpl w:val="00000000"/>
    <w:lvl w:ilvl="0">
      <w:start w:val="1"/>
      <w:numFmt w:val="decimal"/>
      <w:lvlText w:val="（%1）"/>
      <w:lvlJc w:val="left"/>
      <w:pPr>
        <w:ind w:left="933" w:hanging="793"/>
        <w:jc w:val="left"/>
      </w:pPr>
      <w:rPr>
        <w:rFonts w:ascii="宋体" w:eastAsia="宋体" w:hAnsi="宋体" w:cs="宋体" w:hint="default"/>
        <w:spacing w:val="-1"/>
        <w:w w:val="102"/>
        <w:sz w:val="29"/>
        <w:szCs w:val="29"/>
      </w:rPr>
    </w:lvl>
    <w:lvl w:ilvl="1">
      <w:start w:val="0"/>
      <w:numFmt w:val="bullet"/>
      <w:lvlText w:val="•"/>
      <w:lvlJc w:val="left"/>
      <w:pPr>
        <w:ind w:left="2123" w:hanging="793"/>
      </w:pPr>
      <w:rPr>
        <w:rFonts w:hint="default"/>
      </w:rPr>
    </w:lvl>
    <w:lvl w:ilvl="2">
      <w:start w:val="0"/>
      <w:numFmt w:val="bullet"/>
      <w:lvlText w:val="•"/>
      <w:lvlJc w:val="left"/>
      <w:pPr>
        <w:ind w:left="3307" w:hanging="793"/>
      </w:pPr>
      <w:rPr>
        <w:rFonts w:hint="default"/>
      </w:rPr>
    </w:lvl>
    <w:lvl w:ilvl="3">
      <w:start w:val="0"/>
      <w:numFmt w:val="bullet"/>
      <w:lvlText w:val="•"/>
      <w:lvlJc w:val="left"/>
      <w:pPr>
        <w:ind w:left="4491" w:hanging="793"/>
      </w:pPr>
      <w:rPr>
        <w:rFonts w:hint="default"/>
      </w:rPr>
    </w:lvl>
    <w:lvl w:ilvl="4">
      <w:start w:val="0"/>
      <w:numFmt w:val="bullet"/>
      <w:lvlText w:val="•"/>
      <w:lvlJc w:val="left"/>
      <w:pPr>
        <w:ind w:left="5675" w:hanging="793"/>
      </w:pPr>
      <w:rPr>
        <w:rFonts w:hint="default"/>
      </w:rPr>
    </w:lvl>
    <w:lvl w:ilvl="5">
      <w:start w:val="0"/>
      <w:numFmt w:val="bullet"/>
      <w:lvlText w:val="•"/>
      <w:lvlJc w:val="left"/>
      <w:pPr>
        <w:ind w:left="6859" w:hanging="793"/>
      </w:pPr>
      <w:rPr>
        <w:rFonts w:hint="default"/>
      </w:rPr>
    </w:lvl>
    <w:lvl w:ilvl="6">
      <w:start w:val="0"/>
      <w:numFmt w:val="bullet"/>
      <w:lvlText w:val="•"/>
      <w:lvlJc w:val="left"/>
      <w:pPr>
        <w:ind w:left="8043" w:hanging="793"/>
      </w:pPr>
      <w:rPr>
        <w:rFonts w:hint="default"/>
      </w:rPr>
    </w:lvl>
    <w:lvl w:ilvl="7">
      <w:start w:val="0"/>
      <w:numFmt w:val="bullet"/>
      <w:lvlText w:val="•"/>
      <w:lvlJc w:val="left"/>
      <w:pPr>
        <w:ind w:left="9227" w:hanging="793"/>
      </w:pPr>
      <w:rPr>
        <w:rFonts w:hint="default"/>
      </w:rPr>
    </w:lvl>
    <w:lvl w:ilvl="8">
      <w:start w:val="0"/>
      <w:numFmt w:val="bullet"/>
      <w:lvlText w:val="•"/>
      <w:lvlJc w:val="left"/>
      <w:pPr>
        <w:ind w:left="10411" w:hanging="793"/>
      </w:pPr>
      <w:rPr>
        <w:rFonts w:hint="default"/>
      </w:rPr>
    </w:lvl>
  </w:abstractNum>
  <w:abstractNum w:abstractNumId="7">
    <w:nsid w:val="3C6EA8B8"/>
    <w:multiLevelType w:val="hybridMultilevel"/>
    <w:tmpl w:val="00000000"/>
    <w:lvl w:ilvl="0">
      <w:start w:val="2"/>
      <w:numFmt w:val="decimal"/>
      <w:lvlText w:val="（%1）"/>
      <w:lvlJc w:val="left"/>
      <w:pPr>
        <w:ind w:left="933" w:hanging="793"/>
        <w:jc w:val="left"/>
      </w:pPr>
      <w:rPr>
        <w:rFonts w:ascii="宋体" w:eastAsia="宋体" w:hAnsi="宋体" w:cs="宋体" w:hint="default"/>
        <w:spacing w:val="-1"/>
        <w:w w:val="102"/>
        <w:sz w:val="29"/>
        <w:szCs w:val="29"/>
      </w:rPr>
    </w:lvl>
    <w:lvl w:ilvl="1">
      <w:start w:val="0"/>
      <w:numFmt w:val="bullet"/>
      <w:lvlText w:val="•"/>
      <w:lvlJc w:val="left"/>
      <w:pPr>
        <w:ind w:left="2123" w:hanging="793"/>
      </w:pPr>
      <w:rPr>
        <w:rFonts w:hint="default"/>
      </w:rPr>
    </w:lvl>
    <w:lvl w:ilvl="2">
      <w:start w:val="0"/>
      <w:numFmt w:val="bullet"/>
      <w:lvlText w:val="•"/>
      <w:lvlJc w:val="left"/>
      <w:pPr>
        <w:ind w:left="3307" w:hanging="793"/>
      </w:pPr>
      <w:rPr>
        <w:rFonts w:hint="default"/>
      </w:rPr>
    </w:lvl>
    <w:lvl w:ilvl="3">
      <w:start w:val="0"/>
      <w:numFmt w:val="bullet"/>
      <w:lvlText w:val="•"/>
      <w:lvlJc w:val="left"/>
      <w:pPr>
        <w:ind w:left="4491" w:hanging="793"/>
      </w:pPr>
      <w:rPr>
        <w:rFonts w:hint="default"/>
      </w:rPr>
    </w:lvl>
    <w:lvl w:ilvl="4">
      <w:start w:val="0"/>
      <w:numFmt w:val="bullet"/>
      <w:lvlText w:val="•"/>
      <w:lvlJc w:val="left"/>
      <w:pPr>
        <w:ind w:left="5675" w:hanging="793"/>
      </w:pPr>
      <w:rPr>
        <w:rFonts w:hint="default"/>
      </w:rPr>
    </w:lvl>
    <w:lvl w:ilvl="5">
      <w:start w:val="0"/>
      <w:numFmt w:val="bullet"/>
      <w:lvlText w:val="•"/>
      <w:lvlJc w:val="left"/>
      <w:pPr>
        <w:ind w:left="6859" w:hanging="793"/>
      </w:pPr>
      <w:rPr>
        <w:rFonts w:hint="default"/>
      </w:rPr>
    </w:lvl>
    <w:lvl w:ilvl="6">
      <w:start w:val="0"/>
      <w:numFmt w:val="bullet"/>
      <w:lvlText w:val="•"/>
      <w:lvlJc w:val="left"/>
      <w:pPr>
        <w:ind w:left="8043" w:hanging="793"/>
      </w:pPr>
      <w:rPr>
        <w:rFonts w:hint="default"/>
      </w:rPr>
    </w:lvl>
    <w:lvl w:ilvl="7">
      <w:start w:val="0"/>
      <w:numFmt w:val="bullet"/>
      <w:lvlText w:val="•"/>
      <w:lvlJc w:val="left"/>
      <w:pPr>
        <w:ind w:left="9227" w:hanging="793"/>
      </w:pPr>
      <w:rPr>
        <w:rFonts w:hint="default"/>
      </w:rPr>
    </w:lvl>
    <w:lvl w:ilvl="8">
      <w:start w:val="0"/>
      <w:numFmt w:val="bullet"/>
      <w:lvlText w:val="•"/>
      <w:lvlJc w:val="left"/>
      <w:pPr>
        <w:ind w:left="10411" w:hanging="793"/>
      </w:pPr>
      <w:rPr>
        <w:rFonts w:hint="default"/>
      </w:rPr>
    </w:lvl>
  </w:abstractNum>
  <w:abstractNum w:abstractNumId="8">
    <w:nsid w:val="3CBBC434"/>
    <w:multiLevelType w:val="hybridMultilevel"/>
    <w:tmpl w:val="00000000"/>
    <w:lvl w:ilvl="0">
      <w:start w:val="6"/>
      <w:numFmt w:val="decimal"/>
      <w:lvlText w:val="%1."/>
      <w:lvlJc w:val="left"/>
      <w:pPr>
        <w:ind w:left="681" w:hanging="541"/>
        <w:jc w:val="left"/>
      </w:pPr>
      <w:rPr>
        <w:rFonts w:ascii="宋体" w:eastAsia="宋体" w:hAnsi="宋体" w:cs="宋体" w:hint="default"/>
        <w:color w:val="0000FF"/>
        <w:spacing w:val="-1"/>
        <w:w w:val="100"/>
        <w:sz w:val="34"/>
        <w:szCs w:val="34"/>
      </w:rPr>
    </w:lvl>
    <w:lvl w:ilvl="1">
      <w:start w:val="0"/>
      <w:numFmt w:val="bullet"/>
      <w:lvlText w:val="•"/>
      <w:lvlJc w:val="left"/>
      <w:pPr>
        <w:ind w:left="1889" w:hanging="541"/>
      </w:pPr>
      <w:rPr>
        <w:rFonts w:hint="default"/>
      </w:rPr>
    </w:lvl>
    <w:lvl w:ilvl="2">
      <w:start w:val="0"/>
      <w:numFmt w:val="bullet"/>
      <w:lvlText w:val="•"/>
      <w:lvlJc w:val="left"/>
      <w:pPr>
        <w:ind w:left="3099" w:hanging="541"/>
      </w:pPr>
      <w:rPr>
        <w:rFonts w:hint="default"/>
      </w:rPr>
    </w:lvl>
    <w:lvl w:ilvl="3">
      <w:start w:val="0"/>
      <w:numFmt w:val="bullet"/>
      <w:lvlText w:val="•"/>
      <w:lvlJc w:val="left"/>
      <w:pPr>
        <w:ind w:left="4309" w:hanging="541"/>
      </w:pPr>
      <w:rPr>
        <w:rFonts w:hint="default"/>
      </w:rPr>
    </w:lvl>
    <w:lvl w:ilvl="4">
      <w:start w:val="0"/>
      <w:numFmt w:val="bullet"/>
      <w:lvlText w:val="•"/>
      <w:lvlJc w:val="left"/>
      <w:pPr>
        <w:ind w:left="5519" w:hanging="541"/>
      </w:pPr>
      <w:rPr>
        <w:rFonts w:hint="default"/>
      </w:rPr>
    </w:lvl>
    <w:lvl w:ilvl="5">
      <w:start w:val="0"/>
      <w:numFmt w:val="bullet"/>
      <w:lvlText w:val="•"/>
      <w:lvlJc w:val="left"/>
      <w:pPr>
        <w:ind w:left="6729" w:hanging="541"/>
      </w:pPr>
      <w:rPr>
        <w:rFonts w:hint="default"/>
      </w:rPr>
    </w:lvl>
    <w:lvl w:ilvl="6">
      <w:start w:val="0"/>
      <w:numFmt w:val="bullet"/>
      <w:lvlText w:val="•"/>
      <w:lvlJc w:val="left"/>
      <w:pPr>
        <w:ind w:left="7939" w:hanging="541"/>
      </w:pPr>
      <w:rPr>
        <w:rFonts w:hint="default"/>
      </w:rPr>
    </w:lvl>
    <w:lvl w:ilvl="7">
      <w:start w:val="0"/>
      <w:numFmt w:val="bullet"/>
      <w:lvlText w:val="•"/>
      <w:lvlJc w:val="left"/>
      <w:pPr>
        <w:ind w:left="9149" w:hanging="541"/>
      </w:pPr>
      <w:rPr>
        <w:rFonts w:hint="default"/>
      </w:rPr>
    </w:lvl>
    <w:lvl w:ilvl="8">
      <w:start w:val="0"/>
      <w:numFmt w:val="bullet"/>
      <w:lvlText w:val="•"/>
      <w:lvlJc w:val="left"/>
      <w:pPr>
        <w:ind w:left="10359" w:hanging="541"/>
      </w:pPr>
      <w:rPr>
        <w:rFonts w:hint="default"/>
      </w:rPr>
    </w:lvl>
  </w:abstractNum>
  <w:abstractNum w:abstractNumId="9">
    <w:nsid w:val="3D570AC7"/>
    <w:multiLevelType w:val="hybridMultilevel"/>
    <w:tmpl w:val="00000000"/>
    <w:lvl w:ilvl="0">
      <w:start w:val="1"/>
      <w:numFmt w:val="decimal"/>
      <w:lvlText w:val="（%1）"/>
      <w:lvlJc w:val="left"/>
      <w:pPr>
        <w:ind w:left="933" w:hanging="793"/>
        <w:jc w:val="left"/>
      </w:pPr>
      <w:rPr>
        <w:rFonts w:ascii="宋体" w:eastAsia="宋体" w:hAnsi="宋体" w:cs="宋体" w:hint="default"/>
        <w:spacing w:val="-3"/>
        <w:w w:val="102"/>
        <w:sz w:val="29"/>
        <w:szCs w:val="29"/>
      </w:rPr>
    </w:lvl>
    <w:lvl w:ilvl="1">
      <w:start w:val="0"/>
      <w:numFmt w:val="bullet"/>
      <w:lvlText w:val="•"/>
      <w:lvlJc w:val="left"/>
      <w:pPr>
        <w:ind w:left="2123" w:hanging="793"/>
      </w:pPr>
      <w:rPr>
        <w:rFonts w:hint="default"/>
      </w:rPr>
    </w:lvl>
    <w:lvl w:ilvl="2">
      <w:start w:val="0"/>
      <w:numFmt w:val="bullet"/>
      <w:lvlText w:val="•"/>
      <w:lvlJc w:val="left"/>
      <w:pPr>
        <w:ind w:left="3307" w:hanging="793"/>
      </w:pPr>
      <w:rPr>
        <w:rFonts w:hint="default"/>
      </w:rPr>
    </w:lvl>
    <w:lvl w:ilvl="3">
      <w:start w:val="0"/>
      <w:numFmt w:val="bullet"/>
      <w:lvlText w:val="•"/>
      <w:lvlJc w:val="left"/>
      <w:pPr>
        <w:ind w:left="4491" w:hanging="793"/>
      </w:pPr>
      <w:rPr>
        <w:rFonts w:hint="default"/>
      </w:rPr>
    </w:lvl>
    <w:lvl w:ilvl="4">
      <w:start w:val="0"/>
      <w:numFmt w:val="bullet"/>
      <w:lvlText w:val="•"/>
      <w:lvlJc w:val="left"/>
      <w:pPr>
        <w:ind w:left="5675" w:hanging="793"/>
      </w:pPr>
      <w:rPr>
        <w:rFonts w:hint="default"/>
      </w:rPr>
    </w:lvl>
    <w:lvl w:ilvl="5">
      <w:start w:val="0"/>
      <w:numFmt w:val="bullet"/>
      <w:lvlText w:val="•"/>
      <w:lvlJc w:val="left"/>
      <w:pPr>
        <w:ind w:left="6859" w:hanging="793"/>
      </w:pPr>
      <w:rPr>
        <w:rFonts w:hint="default"/>
      </w:rPr>
    </w:lvl>
    <w:lvl w:ilvl="6">
      <w:start w:val="0"/>
      <w:numFmt w:val="bullet"/>
      <w:lvlText w:val="•"/>
      <w:lvlJc w:val="left"/>
      <w:pPr>
        <w:ind w:left="8043" w:hanging="793"/>
      </w:pPr>
      <w:rPr>
        <w:rFonts w:hint="default"/>
      </w:rPr>
    </w:lvl>
    <w:lvl w:ilvl="7">
      <w:start w:val="0"/>
      <w:numFmt w:val="bullet"/>
      <w:lvlText w:val="•"/>
      <w:lvlJc w:val="left"/>
      <w:pPr>
        <w:ind w:left="9227" w:hanging="793"/>
      </w:pPr>
      <w:rPr>
        <w:rFonts w:hint="default"/>
      </w:rPr>
    </w:lvl>
    <w:lvl w:ilvl="8">
      <w:start w:val="0"/>
      <w:numFmt w:val="bullet"/>
      <w:lvlText w:val="•"/>
      <w:lvlJc w:val="left"/>
      <w:pPr>
        <w:ind w:left="10411" w:hanging="793"/>
      </w:pPr>
      <w:rPr>
        <w:rFonts w:hint="default"/>
      </w:rPr>
    </w:lvl>
  </w:abstractNum>
  <w:abstractNum w:abstractNumId="10">
    <w:nsid w:val="4B8DBBF7"/>
    <w:multiLevelType w:val="hybridMultilevel"/>
    <w:tmpl w:val="00000000"/>
    <w:lvl w:ilvl="0">
      <w:start w:val="23"/>
      <w:numFmt w:val="decimal"/>
      <w:lvlText w:val="%1."/>
      <w:lvlJc w:val="left"/>
      <w:pPr>
        <w:ind w:left="140" w:hanging="635"/>
        <w:jc w:val="left"/>
      </w:pPr>
      <w:rPr>
        <w:rFonts w:ascii="宋体" w:eastAsia="宋体" w:hAnsi="宋体" w:cs="宋体" w:hint="default"/>
        <w:color w:val="0000FF"/>
        <w:spacing w:val="-1"/>
        <w:w w:val="102"/>
        <w:sz w:val="29"/>
        <w:szCs w:val="29"/>
      </w:rPr>
    </w:lvl>
    <w:lvl w:ilvl="1">
      <w:start w:val="0"/>
      <w:numFmt w:val="bullet"/>
      <w:lvlText w:val="•"/>
      <w:lvlJc w:val="left"/>
      <w:pPr>
        <w:ind w:left="1403" w:hanging="635"/>
      </w:pPr>
      <w:rPr>
        <w:rFonts w:hint="default"/>
      </w:rPr>
    </w:lvl>
    <w:lvl w:ilvl="2">
      <w:start w:val="0"/>
      <w:numFmt w:val="bullet"/>
      <w:lvlText w:val="•"/>
      <w:lvlJc w:val="left"/>
      <w:pPr>
        <w:ind w:left="2667" w:hanging="635"/>
      </w:pPr>
      <w:rPr>
        <w:rFonts w:hint="default"/>
      </w:rPr>
    </w:lvl>
    <w:lvl w:ilvl="3">
      <w:start w:val="0"/>
      <w:numFmt w:val="bullet"/>
      <w:lvlText w:val="•"/>
      <w:lvlJc w:val="left"/>
      <w:pPr>
        <w:ind w:left="3931" w:hanging="635"/>
      </w:pPr>
      <w:rPr>
        <w:rFonts w:hint="default"/>
      </w:rPr>
    </w:lvl>
    <w:lvl w:ilvl="4">
      <w:start w:val="0"/>
      <w:numFmt w:val="bullet"/>
      <w:lvlText w:val="•"/>
      <w:lvlJc w:val="left"/>
      <w:pPr>
        <w:ind w:left="5195" w:hanging="635"/>
      </w:pPr>
      <w:rPr>
        <w:rFonts w:hint="default"/>
      </w:rPr>
    </w:lvl>
    <w:lvl w:ilvl="5">
      <w:start w:val="0"/>
      <w:numFmt w:val="bullet"/>
      <w:lvlText w:val="•"/>
      <w:lvlJc w:val="left"/>
      <w:pPr>
        <w:ind w:left="6459" w:hanging="635"/>
      </w:pPr>
      <w:rPr>
        <w:rFonts w:hint="default"/>
      </w:rPr>
    </w:lvl>
    <w:lvl w:ilvl="6">
      <w:start w:val="0"/>
      <w:numFmt w:val="bullet"/>
      <w:lvlText w:val="•"/>
      <w:lvlJc w:val="left"/>
      <w:pPr>
        <w:ind w:left="7723" w:hanging="635"/>
      </w:pPr>
      <w:rPr>
        <w:rFonts w:hint="default"/>
      </w:rPr>
    </w:lvl>
    <w:lvl w:ilvl="7">
      <w:start w:val="0"/>
      <w:numFmt w:val="bullet"/>
      <w:lvlText w:val="•"/>
      <w:lvlJc w:val="left"/>
      <w:pPr>
        <w:ind w:left="8987" w:hanging="635"/>
      </w:pPr>
      <w:rPr>
        <w:rFonts w:hint="default"/>
      </w:rPr>
    </w:lvl>
    <w:lvl w:ilvl="8">
      <w:start w:val="0"/>
      <w:numFmt w:val="bullet"/>
      <w:lvlText w:val="•"/>
      <w:lvlJc w:val="left"/>
      <w:pPr>
        <w:ind w:left="10251" w:hanging="635"/>
      </w:pPr>
      <w:rPr>
        <w:rFonts w:hint="default"/>
      </w:rPr>
    </w:lvl>
  </w:abstractNum>
  <w:abstractNum w:abstractNumId="11">
    <w:nsid w:val="529E24F7"/>
    <w:multiLevelType w:val="hybridMultilevel"/>
    <w:tmpl w:val="00000000"/>
    <w:lvl w:ilvl="0">
      <w:start w:val="1"/>
      <w:numFmt w:val="upperLetter"/>
      <w:lvlText w:val="%1."/>
      <w:lvlJc w:val="left"/>
      <w:pPr>
        <w:ind w:left="458" w:hanging="318"/>
        <w:jc w:val="left"/>
      </w:pPr>
      <w:rPr>
        <w:rFonts w:hint="default"/>
        <w:spacing w:val="-1"/>
        <w:w w:val="100"/>
      </w:rPr>
    </w:lvl>
    <w:lvl w:ilvl="1">
      <w:start w:val="0"/>
      <w:numFmt w:val="bullet"/>
      <w:lvlText w:val="•"/>
      <w:lvlJc w:val="left"/>
      <w:pPr>
        <w:ind w:left="1691" w:hanging="318"/>
      </w:pPr>
      <w:rPr>
        <w:rFonts w:hint="default"/>
      </w:rPr>
    </w:lvl>
    <w:lvl w:ilvl="2">
      <w:start w:val="0"/>
      <w:numFmt w:val="bullet"/>
      <w:lvlText w:val="•"/>
      <w:lvlJc w:val="left"/>
      <w:pPr>
        <w:ind w:left="2923" w:hanging="318"/>
      </w:pPr>
      <w:rPr>
        <w:rFonts w:hint="default"/>
      </w:rPr>
    </w:lvl>
    <w:lvl w:ilvl="3">
      <w:start w:val="0"/>
      <w:numFmt w:val="bullet"/>
      <w:lvlText w:val="•"/>
      <w:lvlJc w:val="left"/>
      <w:pPr>
        <w:ind w:left="4155" w:hanging="318"/>
      </w:pPr>
      <w:rPr>
        <w:rFonts w:hint="default"/>
      </w:rPr>
    </w:lvl>
    <w:lvl w:ilvl="4">
      <w:start w:val="0"/>
      <w:numFmt w:val="bullet"/>
      <w:lvlText w:val="•"/>
      <w:lvlJc w:val="left"/>
      <w:pPr>
        <w:ind w:left="5387" w:hanging="318"/>
      </w:pPr>
      <w:rPr>
        <w:rFonts w:hint="default"/>
      </w:rPr>
    </w:lvl>
    <w:lvl w:ilvl="5">
      <w:start w:val="0"/>
      <w:numFmt w:val="bullet"/>
      <w:lvlText w:val="•"/>
      <w:lvlJc w:val="left"/>
      <w:pPr>
        <w:ind w:left="6619" w:hanging="318"/>
      </w:pPr>
      <w:rPr>
        <w:rFonts w:hint="default"/>
      </w:rPr>
    </w:lvl>
    <w:lvl w:ilvl="6">
      <w:start w:val="0"/>
      <w:numFmt w:val="bullet"/>
      <w:lvlText w:val="•"/>
      <w:lvlJc w:val="left"/>
      <w:pPr>
        <w:ind w:left="7851" w:hanging="318"/>
      </w:pPr>
      <w:rPr>
        <w:rFonts w:hint="default"/>
      </w:rPr>
    </w:lvl>
    <w:lvl w:ilvl="7">
      <w:start w:val="0"/>
      <w:numFmt w:val="bullet"/>
      <w:lvlText w:val="•"/>
      <w:lvlJc w:val="left"/>
      <w:pPr>
        <w:ind w:left="9083" w:hanging="318"/>
      </w:pPr>
      <w:rPr>
        <w:rFonts w:hint="default"/>
      </w:rPr>
    </w:lvl>
    <w:lvl w:ilvl="8">
      <w:start w:val="0"/>
      <w:numFmt w:val="bullet"/>
      <w:lvlText w:val="•"/>
      <w:lvlJc w:val="left"/>
      <w:pPr>
        <w:ind w:left="10315" w:hanging="318"/>
      </w:pPr>
      <w:rPr>
        <w:rFonts w:hint="default"/>
      </w:rPr>
    </w:lvl>
  </w:abstractNum>
  <w:abstractNum w:abstractNumId="12">
    <w:nsid w:val="58199FB2"/>
    <w:multiLevelType w:val="hybridMultilevel"/>
    <w:tmpl w:val="00000000"/>
    <w:lvl w:ilvl="0">
      <w:start w:val="28"/>
      <w:numFmt w:val="decimal"/>
      <w:lvlText w:val="%1."/>
      <w:lvlJc w:val="left"/>
      <w:pPr>
        <w:ind w:left="861" w:hanging="721"/>
        <w:jc w:val="left"/>
      </w:pPr>
      <w:rPr>
        <w:rFonts w:hint="default"/>
        <w:spacing w:val="-1"/>
        <w:w w:val="100"/>
      </w:rPr>
    </w:lvl>
    <w:lvl w:ilvl="1">
      <w:start w:val="0"/>
      <w:numFmt w:val="bullet"/>
      <w:lvlText w:val="•"/>
      <w:lvlJc w:val="left"/>
      <w:pPr>
        <w:ind w:left="2051" w:hanging="721"/>
      </w:pPr>
      <w:rPr>
        <w:rFonts w:hint="default"/>
      </w:rPr>
    </w:lvl>
    <w:lvl w:ilvl="2">
      <w:start w:val="0"/>
      <w:numFmt w:val="bullet"/>
      <w:lvlText w:val="•"/>
      <w:lvlJc w:val="left"/>
      <w:pPr>
        <w:ind w:left="3243" w:hanging="721"/>
      </w:pPr>
      <w:rPr>
        <w:rFonts w:hint="default"/>
      </w:rPr>
    </w:lvl>
    <w:lvl w:ilvl="3">
      <w:start w:val="0"/>
      <w:numFmt w:val="bullet"/>
      <w:lvlText w:val="•"/>
      <w:lvlJc w:val="left"/>
      <w:pPr>
        <w:ind w:left="4435" w:hanging="721"/>
      </w:pPr>
      <w:rPr>
        <w:rFonts w:hint="default"/>
      </w:rPr>
    </w:lvl>
    <w:lvl w:ilvl="4">
      <w:start w:val="0"/>
      <w:numFmt w:val="bullet"/>
      <w:lvlText w:val="•"/>
      <w:lvlJc w:val="left"/>
      <w:pPr>
        <w:ind w:left="5627" w:hanging="721"/>
      </w:pPr>
      <w:rPr>
        <w:rFonts w:hint="default"/>
      </w:rPr>
    </w:lvl>
    <w:lvl w:ilvl="5">
      <w:start w:val="0"/>
      <w:numFmt w:val="bullet"/>
      <w:lvlText w:val="•"/>
      <w:lvlJc w:val="left"/>
      <w:pPr>
        <w:ind w:left="6819" w:hanging="721"/>
      </w:pPr>
      <w:rPr>
        <w:rFonts w:hint="default"/>
      </w:rPr>
    </w:lvl>
    <w:lvl w:ilvl="6">
      <w:start w:val="0"/>
      <w:numFmt w:val="bullet"/>
      <w:lvlText w:val="•"/>
      <w:lvlJc w:val="left"/>
      <w:pPr>
        <w:ind w:left="8011" w:hanging="721"/>
      </w:pPr>
      <w:rPr>
        <w:rFonts w:hint="default"/>
      </w:rPr>
    </w:lvl>
    <w:lvl w:ilvl="7">
      <w:start w:val="0"/>
      <w:numFmt w:val="bullet"/>
      <w:lvlText w:val="•"/>
      <w:lvlJc w:val="left"/>
      <w:pPr>
        <w:ind w:left="9203" w:hanging="721"/>
      </w:pPr>
      <w:rPr>
        <w:rFonts w:hint="default"/>
      </w:rPr>
    </w:lvl>
    <w:lvl w:ilvl="8">
      <w:start w:val="0"/>
      <w:numFmt w:val="bullet"/>
      <w:lvlText w:val="•"/>
      <w:lvlJc w:val="left"/>
      <w:pPr>
        <w:ind w:left="10395" w:hanging="721"/>
      </w:pPr>
      <w:rPr>
        <w:rFonts w:hint="default"/>
      </w:rPr>
    </w:lvl>
  </w:abstractNum>
  <w:abstractNum w:abstractNumId="13">
    <w:nsid w:val="58CE0503"/>
    <w:multiLevelType w:val="hybridMultilevel"/>
    <w:tmpl w:val="00000000"/>
    <w:lvl w:ilvl="0">
      <w:start w:val="1"/>
      <w:numFmt w:val="decimal"/>
      <w:lvlText w:val="（%1）"/>
      <w:lvlJc w:val="left"/>
      <w:pPr>
        <w:ind w:left="140" w:hanging="793"/>
        <w:jc w:val="left"/>
      </w:pPr>
      <w:rPr>
        <w:rFonts w:ascii="宋体" w:eastAsia="宋体" w:hAnsi="宋体" w:cs="宋体" w:hint="default"/>
        <w:spacing w:val="-1"/>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abstractNum w:abstractNumId="14">
    <w:nsid w:val="5D571EB4"/>
    <w:multiLevelType w:val="hybridMultilevel"/>
    <w:tmpl w:val="00000000"/>
    <w:lvl w:ilvl="0">
      <w:start w:val="1"/>
      <w:numFmt w:val="decimal"/>
      <w:lvlText w:val="（%1）"/>
      <w:lvlJc w:val="left"/>
      <w:pPr>
        <w:ind w:left="933" w:hanging="793"/>
        <w:jc w:val="left"/>
      </w:pPr>
      <w:rPr>
        <w:rFonts w:ascii="宋体" w:eastAsia="宋体" w:hAnsi="宋体" w:cs="宋体" w:hint="default"/>
        <w:spacing w:val="-1"/>
        <w:w w:val="102"/>
        <w:sz w:val="29"/>
        <w:szCs w:val="29"/>
      </w:rPr>
    </w:lvl>
    <w:lvl w:ilvl="1">
      <w:start w:val="0"/>
      <w:numFmt w:val="bullet"/>
      <w:lvlText w:val="•"/>
      <w:lvlJc w:val="left"/>
      <w:pPr>
        <w:ind w:left="2123" w:hanging="793"/>
      </w:pPr>
      <w:rPr>
        <w:rFonts w:hint="default"/>
      </w:rPr>
    </w:lvl>
    <w:lvl w:ilvl="2">
      <w:start w:val="0"/>
      <w:numFmt w:val="bullet"/>
      <w:lvlText w:val="•"/>
      <w:lvlJc w:val="left"/>
      <w:pPr>
        <w:ind w:left="3307" w:hanging="793"/>
      </w:pPr>
      <w:rPr>
        <w:rFonts w:hint="default"/>
      </w:rPr>
    </w:lvl>
    <w:lvl w:ilvl="3">
      <w:start w:val="0"/>
      <w:numFmt w:val="bullet"/>
      <w:lvlText w:val="•"/>
      <w:lvlJc w:val="left"/>
      <w:pPr>
        <w:ind w:left="4491" w:hanging="793"/>
      </w:pPr>
      <w:rPr>
        <w:rFonts w:hint="default"/>
      </w:rPr>
    </w:lvl>
    <w:lvl w:ilvl="4">
      <w:start w:val="0"/>
      <w:numFmt w:val="bullet"/>
      <w:lvlText w:val="•"/>
      <w:lvlJc w:val="left"/>
      <w:pPr>
        <w:ind w:left="5675" w:hanging="793"/>
      </w:pPr>
      <w:rPr>
        <w:rFonts w:hint="default"/>
      </w:rPr>
    </w:lvl>
    <w:lvl w:ilvl="5">
      <w:start w:val="0"/>
      <w:numFmt w:val="bullet"/>
      <w:lvlText w:val="•"/>
      <w:lvlJc w:val="left"/>
      <w:pPr>
        <w:ind w:left="6859" w:hanging="793"/>
      </w:pPr>
      <w:rPr>
        <w:rFonts w:hint="default"/>
      </w:rPr>
    </w:lvl>
    <w:lvl w:ilvl="6">
      <w:start w:val="0"/>
      <w:numFmt w:val="bullet"/>
      <w:lvlText w:val="•"/>
      <w:lvlJc w:val="left"/>
      <w:pPr>
        <w:ind w:left="8043" w:hanging="793"/>
      </w:pPr>
      <w:rPr>
        <w:rFonts w:hint="default"/>
      </w:rPr>
    </w:lvl>
    <w:lvl w:ilvl="7">
      <w:start w:val="0"/>
      <w:numFmt w:val="bullet"/>
      <w:lvlText w:val="•"/>
      <w:lvlJc w:val="left"/>
      <w:pPr>
        <w:ind w:left="9227" w:hanging="793"/>
      </w:pPr>
      <w:rPr>
        <w:rFonts w:hint="default"/>
      </w:rPr>
    </w:lvl>
    <w:lvl w:ilvl="8">
      <w:start w:val="0"/>
      <w:numFmt w:val="bullet"/>
      <w:lvlText w:val="•"/>
      <w:lvlJc w:val="left"/>
      <w:pPr>
        <w:ind w:left="10411" w:hanging="793"/>
      </w:pPr>
      <w:rPr>
        <w:rFonts w:hint="default"/>
      </w:rPr>
    </w:lvl>
  </w:abstractNum>
  <w:abstractNum w:abstractNumId="15">
    <w:nsid w:val="6192428A"/>
    <w:multiLevelType w:val="hybridMultilevel"/>
    <w:tmpl w:val="00000000"/>
    <w:lvl w:ilvl="0">
      <w:start w:val="1"/>
      <w:numFmt w:val="decimal"/>
      <w:lvlText w:val="%1."/>
      <w:lvlJc w:val="left"/>
      <w:pPr>
        <w:ind w:left="140" w:hanging="477"/>
        <w:jc w:val="left"/>
      </w:pPr>
      <w:rPr>
        <w:rFonts w:ascii="宋体" w:eastAsia="宋体" w:hAnsi="宋体" w:cs="宋体" w:hint="default"/>
        <w:color w:val="0000FF"/>
        <w:spacing w:val="-1"/>
        <w:w w:val="102"/>
        <w:sz w:val="29"/>
        <w:szCs w:val="29"/>
      </w:rPr>
    </w:lvl>
    <w:lvl w:ilvl="1">
      <w:start w:val="0"/>
      <w:numFmt w:val="bullet"/>
      <w:lvlText w:val="•"/>
      <w:lvlJc w:val="left"/>
      <w:pPr>
        <w:ind w:left="1403" w:hanging="477"/>
      </w:pPr>
      <w:rPr>
        <w:rFonts w:hint="default"/>
      </w:rPr>
    </w:lvl>
    <w:lvl w:ilvl="2">
      <w:start w:val="0"/>
      <w:numFmt w:val="bullet"/>
      <w:lvlText w:val="•"/>
      <w:lvlJc w:val="left"/>
      <w:pPr>
        <w:ind w:left="2667" w:hanging="477"/>
      </w:pPr>
      <w:rPr>
        <w:rFonts w:hint="default"/>
      </w:rPr>
    </w:lvl>
    <w:lvl w:ilvl="3">
      <w:start w:val="0"/>
      <w:numFmt w:val="bullet"/>
      <w:lvlText w:val="•"/>
      <w:lvlJc w:val="left"/>
      <w:pPr>
        <w:ind w:left="3931" w:hanging="477"/>
      </w:pPr>
      <w:rPr>
        <w:rFonts w:hint="default"/>
      </w:rPr>
    </w:lvl>
    <w:lvl w:ilvl="4">
      <w:start w:val="0"/>
      <w:numFmt w:val="bullet"/>
      <w:lvlText w:val="•"/>
      <w:lvlJc w:val="left"/>
      <w:pPr>
        <w:ind w:left="5195" w:hanging="477"/>
      </w:pPr>
      <w:rPr>
        <w:rFonts w:hint="default"/>
      </w:rPr>
    </w:lvl>
    <w:lvl w:ilvl="5">
      <w:start w:val="0"/>
      <w:numFmt w:val="bullet"/>
      <w:lvlText w:val="•"/>
      <w:lvlJc w:val="left"/>
      <w:pPr>
        <w:ind w:left="6459" w:hanging="477"/>
      </w:pPr>
      <w:rPr>
        <w:rFonts w:hint="default"/>
      </w:rPr>
    </w:lvl>
    <w:lvl w:ilvl="6">
      <w:start w:val="0"/>
      <w:numFmt w:val="bullet"/>
      <w:lvlText w:val="•"/>
      <w:lvlJc w:val="left"/>
      <w:pPr>
        <w:ind w:left="7723" w:hanging="477"/>
      </w:pPr>
      <w:rPr>
        <w:rFonts w:hint="default"/>
      </w:rPr>
    </w:lvl>
    <w:lvl w:ilvl="7">
      <w:start w:val="0"/>
      <w:numFmt w:val="bullet"/>
      <w:lvlText w:val="•"/>
      <w:lvlJc w:val="left"/>
      <w:pPr>
        <w:ind w:left="8987" w:hanging="477"/>
      </w:pPr>
      <w:rPr>
        <w:rFonts w:hint="default"/>
      </w:rPr>
    </w:lvl>
    <w:lvl w:ilvl="8">
      <w:start w:val="0"/>
      <w:numFmt w:val="bullet"/>
      <w:lvlText w:val="•"/>
      <w:lvlJc w:val="left"/>
      <w:pPr>
        <w:ind w:left="10251" w:hanging="477"/>
      </w:pPr>
      <w:rPr>
        <w:rFonts w:hint="default"/>
      </w:rPr>
    </w:lvl>
  </w:abstractNum>
  <w:abstractNum w:abstractNumId="16">
    <w:nsid w:val="64F8DB25"/>
    <w:multiLevelType w:val="hybridMultilevel"/>
    <w:tmpl w:val="00000000"/>
    <w:lvl w:ilvl="0">
      <w:start w:val="1"/>
      <w:numFmt w:val="upperLetter"/>
      <w:lvlText w:val="%1."/>
      <w:lvlJc w:val="left"/>
      <w:pPr>
        <w:ind w:left="140" w:hanging="502"/>
        <w:jc w:val="left"/>
      </w:pPr>
      <w:rPr>
        <w:rFonts w:ascii="Calibri" w:eastAsia="Calibri" w:hAnsi="Calibri" w:cs="Calibri" w:hint="default"/>
        <w:w w:val="102"/>
        <w:position w:val="1"/>
        <w:sz w:val="29"/>
        <w:szCs w:val="29"/>
      </w:rPr>
    </w:lvl>
    <w:lvl w:ilvl="1">
      <w:start w:val="0"/>
      <w:numFmt w:val="bullet"/>
      <w:lvlText w:val="•"/>
      <w:lvlJc w:val="left"/>
      <w:pPr>
        <w:ind w:left="477" w:hanging="502"/>
      </w:pPr>
      <w:rPr>
        <w:rFonts w:hint="default"/>
      </w:rPr>
    </w:lvl>
    <w:lvl w:ilvl="2">
      <w:start w:val="0"/>
      <w:numFmt w:val="bullet"/>
      <w:lvlText w:val="•"/>
      <w:lvlJc w:val="left"/>
      <w:pPr>
        <w:ind w:left="815" w:hanging="502"/>
      </w:pPr>
      <w:rPr>
        <w:rFonts w:hint="default"/>
      </w:rPr>
    </w:lvl>
    <w:lvl w:ilvl="3">
      <w:start w:val="0"/>
      <w:numFmt w:val="bullet"/>
      <w:lvlText w:val="•"/>
      <w:lvlJc w:val="left"/>
      <w:pPr>
        <w:ind w:left="1153" w:hanging="502"/>
      </w:pPr>
      <w:rPr>
        <w:rFonts w:hint="default"/>
      </w:rPr>
    </w:lvl>
    <w:lvl w:ilvl="4">
      <w:start w:val="0"/>
      <w:numFmt w:val="bullet"/>
      <w:lvlText w:val="•"/>
      <w:lvlJc w:val="left"/>
      <w:pPr>
        <w:ind w:left="1491" w:hanging="502"/>
      </w:pPr>
      <w:rPr>
        <w:rFonts w:hint="default"/>
      </w:rPr>
    </w:lvl>
    <w:lvl w:ilvl="5">
      <w:start w:val="0"/>
      <w:numFmt w:val="bullet"/>
      <w:lvlText w:val="•"/>
      <w:lvlJc w:val="left"/>
      <w:pPr>
        <w:ind w:left="1829" w:hanging="502"/>
      </w:pPr>
      <w:rPr>
        <w:rFonts w:hint="default"/>
      </w:rPr>
    </w:lvl>
    <w:lvl w:ilvl="6">
      <w:start w:val="0"/>
      <w:numFmt w:val="bullet"/>
      <w:lvlText w:val="•"/>
      <w:lvlJc w:val="left"/>
      <w:pPr>
        <w:ind w:left="2166" w:hanging="502"/>
      </w:pPr>
      <w:rPr>
        <w:rFonts w:hint="default"/>
      </w:rPr>
    </w:lvl>
    <w:lvl w:ilvl="7">
      <w:start w:val="0"/>
      <w:numFmt w:val="bullet"/>
      <w:lvlText w:val="•"/>
      <w:lvlJc w:val="left"/>
      <w:pPr>
        <w:ind w:left="2504" w:hanging="502"/>
      </w:pPr>
      <w:rPr>
        <w:rFonts w:hint="default"/>
      </w:rPr>
    </w:lvl>
    <w:lvl w:ilvl="8">
      <w:start w:val="0"/>
      <w:numFmt w:val="bullet"/>
      <w:lvlText w:val="•"/>
      <w:lvlJc w:val="left"/>
      <w:pPr>
        <w:ind w:left="2842" w:hanging="502"/>
      </w:pPr>
      <w:rPr>
        <w:rFonts w:hint="default"/>
      </w:rPr>
    </w:lvl>
  </w:abstractNum>
  <w:abstractNum w:abstractNumId="17">
    <w:nsid w:val="65EDD610"/>
    <w:multiLevelType w:val="hybridMultilevel"/>
    <w:tmpl w:val="00000000"/>
    <w:lvl w:ilvl="0">
      <w:start w:val="1"/>
      <w:numFmt w:val="upperLetter"/>
      <w:lvlText w:val="%1."/>
      <w:lvlJc w:val="left"/>
      <w:pPr>
        <w:ind w:left="140" w:hanging="502"/>
        <w:jc w:val="left"/>
      </w:pPr>
      <w:rPr>
        <w:rFonts w:ascii="Calibri" w:eastAsia="Calibri" w:hAnsi="Calibri" w:cs="Calibri" w:hint="default"/>
        <w:w w:val="102"/>
        <w:position w:val="1"/>
        <w:sz w:val="29"/>
        <w:szCs w:val="29"/>
      </w:rPr>
    </w:lvl>
    <w:lvl w:ilvl="1">
      <w:start w:val="0"/>
      <w:numFmt w:val="bullet"/>
      <w:lvlText w:val="•"/>
      <w:lvlJc w:val="left"/>
      <w:pPr>
        <w:ind w:left="1403" w:hanging="502"/>
      </w:pPr>
      <w:rPr>
        <w:rFonts w:hint="default"/>
      </w:rPr>
    </w:lvl>
    <w:lvl w:ilvl="2">
      <w:start w:val="0"/>
      <w:numFmt w:val="bullet"/>
      <w:lvlText w:val="•"/>
      <w:lvlJc w:val="left"/>
      <w:pPr>
        <w:ind w:left="2667" w:hanging="502"/>
      </w:pPr>
      <w:rPr>
        <w:rFonts w:hint="default"/>
      </w:rPr>
    </w:lvl>
    <w:lvl w:ilvl="3">
      <w:start w:val="0"/>
      <w:numFmt w:val="bullet"/>
      <w:lvlText w:val="•"/>
      <w:lvlJc w:val="left"/>
      <w:pPr>
        <w:ind w:left="3931" w:hanging="502"/>
      </w:pPr>
      <w:rPr>
        <w:rFonts w:hint="default"/>
      </w:rPr>
    </w:lvl>
    <w:lvl w:ilvl="4">
      <w:start w:val="0"/>
      <w:numFmt w:val="bullet"/>
      <w:lvlText w:val="•"/>
      <w:lvlJc w:val="left"/>
      <w:pPr>
        <w:ind w:left="5195" w:hanging="502"/>
      </w:pPr>
      <w:rPr>
        <w:rFonts w:hint="default"/>
      </w:rPr>
    </w:lvl>
    <w:lvl w:ilvl="5">
      <w:start w:val="0"/>
      <w:numFmt w:val="bullet"/>
      <w:lvlText w:val="•"/>
      <w:lvlJc w:val="left"/>
      <w:pPr>
        <w:ind w:left="6459" w:hanging="502"/>
      </w:pPr>
      <w:rPr>
        <w:rFonts w:hint="default"/>
      </w:rPr>
    </w:lvl>
    <w:lvl w:ilvl="6">
      <w:start w:val="0"/>
      <w:numFmt w:val="bullet"/>
      <w:lvlText w:val="•"/>
      <w:lvlJc w:val="left"/>
      <w:pPr>
        <w:ind w:left="7723" w:hanging="502"/>
      </w:pPr>
      <w:rPr>
        <w:rFonts w:hint="default"/>
      </w:rPr>
    </w:lvl>
    <w:lvl w:ilvl="7">
      <w:start w:val="0"/>
      <w:numFmt w:val="bullet"/>
      <w:lvlText w:val="•"/>
      <w:lvlJc w:val="left"/>
      <w:pPr>
        <w:ind w:left="8987" w:hanging="502"/>
      </w:pPr>
      <w:rPr>
        <w:rFonts w:hint="default"/>
      </w:rPr>
    </w:lvl>
    <w:lvl w:ilvl="8">
      <w:start w:val="0"/>
      <w:numFmt w:val="bullet"/>
      <w:lvlText w:val="•"/>
      <w:lvlJc w:val="left"/>
      <w:pPr>
        <w:ind w:left="10251" w:hanging="502"/>
      </w:pPr>
      <w:rPr>
        <w:rFonts w:hint="default"/>
      </w:rPr>
    </w:lvl>
  </w:abstractNum>
  <w:abstractNum w:abstractNumId="18">
    <w:nsid w:val="6DA7FE2B"/>
    <w:multiLevelType w:val="hybridMultilevel"/>
    <w:tmpl w:val="00000000"/>
    <w:lvl w:ilvl="0">
      <w:start w:val="2"/>
      <w:numFmt w:val="decimal"/>
      <w:lvlText w:val="（%1）"/>
      <w:lvlJc w:val="left"/>
      <w:pPr>
        <w:ind w:left="1041" w:hanging="901"/>
        <w:jc w:val="left"/>
      </w:pPr>
      <w:rPr>
        <w:rFonts w:ascii="宋体" w:eastAsia="宋体" w:hAnsi="宋体" w:cs="宋体" w:hint="default"/>
        <w:spacing w:val="-1"/>
        <w:w w:val="100"/>
        <w:sz w:val="34"/>
        <w:szCs w:val="34"/>
      </w:rPr>
    </w:lvl>
    <w:lvl w:ilvl="1">
      <w:start w:val="0"/>
      <w:numFmt w:val="bullet"/>
      <w:lvlText w:val="•"/>
      <w:lvlJc w:val="left"/>
      <w:pPr>
        <w:ind w:left="2213" w:hanging="901"/>
      </w:pPr>
      <w:rPr>
        <w:rFonts w:hint="default"/>
      </w:rPr>
    </w:lvl>
    <w:lvl w:ilvl="2">
      <w:start w:val="0"/>
      <w:numFmt w:val="bullet"/>
      <w:lvlText w:val="•"/>
      <w:lvlJc w:val="left"/>
      <w:pPr>
        <w:ind w:left="3387" w:hanging="901"/>
      </w:pPr>
      <w:rPr>
        <w:rFonts w:hint="default"/>
      </w:rPr>
    </w:lvl>
    <w:lvl w:ilvl="3">
      <w:start w:val="0"/>
      <w:numFmt w:val="bullet"/>
      <w:lvlText w:val="•"/>
      <w:lvlJc w:val="left"/>
      <w:pPr>
        <w:ind w:left="4561" w:hanging="901"/>
      </w:pPr>
      <w:rPr>
        <w:rFonts w:hint="default"/>
      </w:rPr>
    </w:lvl>
    <w:lvl w:ilvl="4">
      <w:start w:val="0"/>
      <w:numFmt w:val="bullet"/>
      <w:lvlText w:val="•"/>
      <w:lvlJc w:val="left"/>
      <w:pPr>
        <w:ind w:left="5735" w:hanging="901"/>
      </w:pPr>
      <w:rPr>
        <w:rFonts w:hint="default"/>
      </w:rPr>
    </w:lvl>
    <w:lvl w:ilvl="5">
      <w:start w:val="0"/>
      <w:numFmt w:val="bullet"/>
      <w:lvlText w:val="•"/>
      <w:lvlJc w:val="left"/>
      <w:pPr>
        <w:ind w:left="6909" w:hanging="901"/>
      </w:pPr>
      <w:rPr>
        <w:rFonts w:hint="default"/>
      </w:rPr>
    </w:lvl>
    <w:lvl w:ilvl="6">
      <w:start w:val="0"/>
      <w:numFmt w:val="bullet"/>
      <w:lvlText w:val="•"/>
      <w:lvlJc w:val="left"/>
      <w:pPr>
        <w:ind w:left="8083" w:hanging="901"/>
      </w:pPr>
      <w:rPr>
        <w:rFonts w:hint="default"/>
      </w:rPr>
    </w:lvl>
    <w:lvl w:ilvl="7">
      <w:start w:val="0"/>
      <w:numFmt w:val="bullet"/>
      <w:lvlText w:val="•"/>
      <w:lvlJc w:val="left"/>
      <w:pPr>
        <w:ind w:left="9257" w:hanging="901"/>
      </w:pPr>
      <w:rPr>
        <w:rFonts w:hint="default"/>
      </w:rPr>
    </w:lvl>
    <w:lvl w:ilvl="8">
      <w:start w:val="0"/>
      <w:numFmt w:val="bullet"/>
      <w:lvlText w:val="•"/>
      <w:lvlJc w:val="left"/>
      <w:pPr>
        <w:ind w:left="10431" w:hanging="901"/>
      </w:pPr>
      <w:rPr>
        <w:rFonts w:hint="default"/>
      </w:rPr>
    </w:lvl>
  </w:abstractNum>
  <w:abstractNum w:abstractNumId="19">
    <w:nsid w:val="6FD2DF8E"/>
    <w:multiLevelType w:val="hybridMultilevel"/>
    <w:tmpl w:val="00000000"/>
    <w:lvl w:ilvl="0">
      <w:start w:val="1"/>
      <w:numFmt w:val="decimal"/>
      <w:lvlText w:val="（%1）"/>
      <w:lvlJc w:val="left"/>
      <w:pPr>
        <w:ind w:left="933" w:hanging="793"/>
        <w:jc w:val="left"/>
      </w:pPr>
      <w:rPr>
        <w:rFonts w:ascii="宋体" w:eastAsia="宋体" w:hAnsi="宋体" w:cs="宋体" w:hint="default"/>
        <w:spacing w:val="-1"/>
        <w:w w:val="102"/>
        <w:sz w:val="29"/>
        <w:szCs w:val="29"/>
      </w:rPr>
    </w:lvl>
    <w:lvl w:ilvl="1">
      <w:start w:val="0"/>
      <w:numFmt w:val="bullet"/>
      <w:lvlText w:val="•"/>
      <w:lvlJc w:val="left"/>
      <w:pPr>
        <w:ind w:left="2123" w:hanging="793"/>
      </w:pPr>
      <w:rPr>
        <w:rFonts w:hint="default"/>
      </w:rPr>
    </w:lvl>
    <w:lvl w:ilvl="2">
      <w:start w:val="0"/>
      <w:numFmt w:val="bullet"/>
      <w:lvlText w:val="•"/>
      <w:lvlJc w:val="left"/>
      <w:pPr>
        <w:ind w:left="3307" w:hanging="793"/>
      </w:pPr>
      <w:rPr>
        <w:rFonts w:hint="default"/>
      </w:rPr>
    </w:lvl>
    <w:lvl w:ilvl="3">
      <w:start w:val="0"/>
      <w:numFmt w:val="bullet"/>
      <w:lvlText w:val="•"/>
      <w:lvlJc w:val="left"/>
      <w:pPr>
        <w:ind w:left="4491" w:hanging="793"/>
      </w:pPr>
      <w:rPr>
        <w:rFonts w:hint="default"/>
      </w:rPr>
    </w:lvl>
    <w:lvl w:ilvl="4">
      <w:start w:val="0"/>
      <w:numFmt w:val="bullet"/>
      <w:lvlText w:val="•"/>
      <w:lvlJc w:val="left"/>
      <w:pPr>
        <w:ind w:left="5675" w:hanging="793"/>
      </w:pPr>
      <w:rPr>
        <w:rFonts w:hint="default"/>
      </w:rPr>
    </w:lvl>
    <w:lvl w:ilvl="5">
      <w:start w:val="0"/>
      <w:numFmt w:val="bullet"/>
      <w:lvlText w:val="•"/>
      <w:lvlJc w:val="left"/>
      <w:pPr>
        <w:ind w:left="6859" w:hanging="793"/>
      </w:pPr>
      <w:rPr>
        <w:rFonts w:hint="default"/>
      </w:rPr>
    </w:lvl>
    <w:lvl w:ilvl="6">
      <w:start w:val="0"/>
      <w:numFmt w:val="bullet"/>
      <w:lvlText w:val="•"/>
      <w:lvlJc w:val="left"/>
      <w:pPr>
        <w:ind w:left="8043" w:hanging="793"/>
      </w:pPr>
      <w:rPr>
        <w:rFonts w:hint="default"/>
      </w:rPr>
    </w:lvl>
    <w:lvl w:ilvl="7">
      <w:start w:val="0"/>
      <w:numFmt w:val="bullet"/>
      <w:lvlText w:val="•"/>
      <w:lvlJc w:val="left"/>
      <w:pPr>
        <w:ind w:left="9227" w:hanging="793"/>
      </w:pPr>
      <w:rPr>
        <w:rFonts w:hint="default"/>
      </w:rPr>
    </w:lvl>
    <w:lvl w:ilvl="8">
      <w:start w:val="0"/>
      <w:numFmt w:val="bullet"/>
      <w:lvlText w:val="•"/>
      <w:lvlJc w:val="left"/>
      <w:pPr>
        <w:ind w:left="10411" w:hanging="793"/>
      </w:pPr>
      <w:rPr>
        <w:rFonts w:hint="default"/>
      </w:rPr>
    </w:lvl>
  </w:abstractNum>
  <w:abstractNum w:abstractNumId="20">
    <w:nsid w:val="700D4504"/>
    <w:multiLevelType w:val="hybridMultilevel"/>
    <w:tmpl w:val="00000000"/>
    <w:lvl w:ilvl="0">
      <w:start w:val="1"/>
      <w:numFmt w:val="decimal"/>
      <w:lvlText w:val="（%1）"/>
      <w:lvlJc w:val="left"/>
      <w:pPr>
        <w:ind w:left="140" w:hanging="793"/>
        <w:jc w:val="left"/>
      </w:pPr>
      <w:rPr>
        <w:rFonts w:ascii="宋体" w:eastAsia="宋体" w:hAnsi="宋体" w:cs="宋体" w:hint="default"/>
        <w:spacing w:val="-1"/>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abstractNum w:abstractNumId="21">
    <w:nsid w:val="7E145DD7"/>
    <w:multiLevelType w:val="hybridMultilevel"/>
    <w:tmpl w:val="00000000"/>
    <w:lvl w:ilvl="0">
      <w:start w:val="1"/>
      <w:numFmt w:val="decimal"/>
      <w:lvlText w:val="（%1）"/>
      <w:lvlJc w:val="left"/>
      <w:pPr>
        <w:ind w:left="140" w:hanging="793"/>
        <w:jc w:val="left"/>
      </w:pPr>
      <w:rPr>
        <w:rFonts w:ascii="宋体" w:eastAsia="宋体" w:hAnsi="宋体" w:cs="宋体" w:hint="default"/>
        <w:spacing w:val="-3"/>
        <w:w w:val="102"/>
        <w:sz w:val="29"/>
        <w:szCs w:val="29"/>
      </w:rPr>
    </w:lvl>
    <w:lvl w:ilvl="1">
      <w:start w:val="0"/>
      <w:numFmt w:val="bullet"/>
      <w:lvlText w:val="•"/>
      <w:lvlJc w:val="left"/>
      <w:pPr>
        <w:ind w:left="1403" w:hanging="793"/>
      </w:pPr>
      <w:rPr>
        <w:rFonts w:hint="default"/>
      </w:rPr>
    </w:lvl>
    <w:lvl w:ilvl="2">
      <w:start w:val="0"/>
      <w:numFmt w:val="bullet"/>
      <w:lvlText w:val="•"/>
      <w:lvlJc w:val="left"/>
      <w:pPr>
        <w:ind w:left="2667" w:hanging="793"/>
      </w:pPr>
      <w:rPr>
        <w:rFonts w:hint="default"/>
      </w:rPr>
    </w:lvl>
    <w:lvl w:ilvl="3">
      <w:start w:val="0"/>
      <w:numFmt w:val="bullet"/>
      <w:lvlText w:val="•"/>
      <w:lvlJc w:val="left"/>
      <w:pPr>
        <w:ind w:left="3931" w:hanging="793"/>
      </w:pPr>
      <w:rPr>
        <w:rFonts w:hint="default"/>
      </w:rPr>
    </w:lvl>
    <w:lvl w:ilvl="4">
      <w:start w:val="0"/>
      <w:numFmt w:val="bullet"/>
      <w:lvlText w:val="•"/>
      <w:lvlJc w:val="left"/>
      <w:pPr>
        <w:ind w:left="5195" w:hanging="793"/>
      </w:pPr>
      <w:rPr>
        <w:rFonts w:hint="default"/>
      </w:rPr>
    </w:lvl>
    <w:lvl w:ilvl="5">
      <w:start w:val="0"/>
      <w:numFmt w:val="bullet"/>
      <w:lvlText w:val="•"/>
      <w:lvlJc w:val="left"/>
      <w:pPr>
        <w:ind w:left="6459" w:hanging="793"/>
      </w:pPr>
      <w:rPr>
        <w:rFonts w:hint="default"/>
      </w:rPr>
    </w:lvl>
    <w:lvl w:ilvl="6">
      <w:start w:val="0"/>
      <w:numFmt w:val="bullet"/>
      <w:lvlText w:val="•"/>
      <w:lvlJc w:val="left"/>
      <w:pPr>
        <w:ind w:left="7723" w:hanging="793"/>
      </w:pPr>
      <w:rPr>
        <w:rFonts w:hint="default"/>
      </w:rPr>
    </w:lvl>
    <w:lvl w:ilvl="7">
      <w:start w:val="0"/>
      <w:numFmt w:val="bullet"/>
      <w:lvlText w:val="•"/>
      <w:lvlJc w:val="left"/>
      <w:pPr>
        <w:ind w:left="8987" w:hanging="793"/>
      </w:pPr>
      <w:rPr>
        <w:rFonts w:hint="default"/>
      </w:rPr>
    </w:lvl>
    <w:lvl w:ilvl="8">
      <w:start w:val="0"/>
      <w:numFmt w:val="bullet"/>
      <w:lvlText w:val="•"/>
      <w:lvlJc w:val="left"/>
      <w:pPr>
        <w:ind w:left="10251" w:hanging="793"/>
      </w:pPr>
      <w:rPr>
        <w:rFonts w:hint="default"/>
      </w:rPr>
    </w:lvl>
  </w:abstractNum>
  <w:num w:numId="1">
    <w:abstractNumId w:val="19"/>
  </w:num>
  <w:num w:numId="2">
    <w:abstractNumId w:val="12"/>
  </w:num>
  <w:num w:numId="3">
    <w:abstractNumId w:val="11"/>
  </w:num>
  <w:num w:numId="4">
    <w:abstractNumId w:val="9"/>
  </w:num>
  <w:num w:numId="5">
    <w:abstractNumId w:val="5"/>
  </w:num>
  <w:num w:numId="6">
    <w:abstractNumId w:val="7"/>
  </w:num>
  <w:num w:numId="7">
    <w:abstractNumId w:val="18"/>
  </w:num>
  <w:num w:numId="8">
    <w:abstractNumId w:val="3"/>
  </w:num>
  <w:num w:numId="9">
    <w:abstractNumId w:val="20"/>
  </w:num>
  <w:num w:numId="10">
    <w:abstractNumId w:val="21"/>
  </w:num>
  <w:num w:numId="11">
    <w:abstractNumId w:val="8"/>
  </w:num>
  <w:num w:numId="12">
    <w:abstractNumId w:val="13"/>
  </w:num>
  <w:num w:numId="13">
    <w:abstractNumId w:val="4"/>
  </w:num>
  <w:num w:numId="14">
    <w:abstractNumId w:val="10"/>
  </w:num>
  <w:num w:numId="15">
    <w:abstractNumId w:val="0"/>
  </w:num>
  <w:num w:numId="16">
    <w:abstractNumId w:val="17"/>
  </w:num>
  <w:num w:numId="17">
    <w:abstractNumId w:val="16"/>
  </w:num>
  <w:num w:numId="18">
    <w:abstractNumId w:val="6"/>
  </w:num>
  <w:num w:numId="19">
    <w:abstractNumId w:val="1"/>
  </w:num>
  <w:num w:numId="20">
    <w:abstractNumId w:val="2"/>
  </w:num>
  <w:num w:numId="21">
    <w:abstractNumId w:val="14"/>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宋体" w:eastAsia="宋体" w:hAnsi="宋体" w:cs="宋体"/>
      <w:sz w:val="31"/>
      <w:szCs w:val="31"/>
    </w:rPr>
  </w:style>
  <w:style w:type="paragraph" w:styleId="Title">
    <w:name w:val="Title"/>
    <w:basedOn w:val="Normal"/>
    <w:uiPriority w:val="1"/>
    <w:qFormat/>
    <w:pPr>
      <w:ind w:left="140"/>
    </w:pPr>
    <w:rPr>
      <w:rFonts w:ascii="宋体" w:eastAsia="宋体" w:hAnsi="宋体" w:cs="宋体"/>
      <w:b/>
      <w:bCs/>
      <w:sz w:val="36"/>
      <w:szCs w:val="36"/>
    </w:rPr>
  </w:style>
  <w:style w:type="paragraph" w:styleId="ListParagraph">
    <w:name w:val="List Paragraph"/>
    <w:basedOn w:val="Normal"/>
    <w:uiPriority w:val="1"/>
    <w:qFormat/>
    <w:pPr>
      <w:ind w:left="140"/>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35602123515001003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2023-10-11T10:35:16Z</dcterms:created>
  <dcterms:modified xsi:type="dcterms:W3CDTF">2023-10-11T10:35:16Z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LastSaved">
    <vt:filetime>2023-10-11T00:00:00Z</vt:filetime>
  </property>
</Properties>
</file>