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F71B6" w14:paraId="4BABD2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71B6" w14:paraId="73BA1E0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71B6" w14:paraId="57ED05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71B6" w:rsidRPr="002F71B6" w14:paraId="76F7FE6C" w14:textId="02DEABD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F71B6">
        <w:rPr>
          <w:rFonts w:ascii="宋体" w:eastAsia="宋体" w:hAnsi="宋体" w:hint="eastAsia"/>
          <w:b/>
          <w:sz w:val="60"/>
        </w:rPr>
        <w:t>烷基酚聚氧乙烯醚企业风险管理与内控</w:t>
      </w:r>
    </w:p>
    <w:p w:rsidR="002F71B6" w:rsidP="002F71B6" w14:paraId="6B49CA23" w14:textId="4A2134E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F71B6">
        <w:rPr>
          <w:rFonts w:ascii="仿宋" w:eastAsia="仿宋" w:hAnsi="仿宋" w:hint="eastAsia"/>
          <w:b/>
          <w:sz w:val="40"/>
        </w:rPr>
        <w:t>目录</w:t>
      </w:r>
    </w:p>
    <w:p w:rsidR="002F71B6" w14:paraId="56A332B0" w14:textId="74CE002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F71B6" w14:paraId="4DDC7B4E" w14:textId="1E1C37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F71B6" w14:paraId="1E73325C" w14:textId="563BD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F71B6" w14:paraId="445FB0CA" w14:textId="2595A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F71B6" w14:paraId="260E0628" w14:textId="474BE8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二、烷基酚聚氧乙烯醚行业企业业务流程管理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F71B6" w14:paraId="030EFF08" w14:textId="701E1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F71B6" w14:paraId="715A88DB" w14:textId="7E3CB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F71B6" w14:paraId="3941272F" w14:textId="0D470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F71B6" w14:paraId="1388F697" w14:textId="375154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F71B6" w14:paraId="0868C165" w14:textId="73FD6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F71B6" w14:paraId="35CFFE8F" w14:textId="205507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F71B6" w14:paraId="076576A4" w14:textId="14EC07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F71B6" w14:paraId="5A851804" w14:textId="65BA90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F71B6" w14:paraId="3EF73243" w14:textId="2A861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F71B6" w14:paraId="2C5001E4" w14:textId="77740B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F71B6" w14:paraId="14656198" w14:textId="72F07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F71B6" w14:paraId="105DCEED" w14:textId="5D1B42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_Toc155746791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F71B6" w14:paraId="79D8113E" w14:textId="5F3C28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_Toc155746792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F71B6" w14:paraId="711A6BBC" w14:textId="43087E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F71B6" w14:paraId="1DA40103" w14:textId="2D68B6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_Toc155746794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F71B6" w14:paraId="37C7915A" w14:textId="4D79140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_Toc155746795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F71B6" w14:paraId="7E200B8C" w14:textId="73BF01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_Toc155746796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F71B6" w14:paraId="2E68029B" w14:textId="26F0E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_Toc155746797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F71B6" w14:paraId="6738BAD0" w14:textId="1475C3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F71B6" w14:paraId="0663BAD9" w14:textId="02599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_Toc155746799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F71B6" w14:paraId="3B03BEEB" w14:textId="2165C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_Toc155746800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F71B6" w14:paraId="19C01E08" w14:textId="594983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F71B6" w14:paraId="7A4CD884" w14:textId="49F20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F71B6" w14:paraId="711B4852" w14:textId="3BA722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十、烷基酚聚氧乙烯醚项目风险分析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F71B6" w14:paraId="3EB2621B" w14:textId="51660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_Toc155746804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F71B6" w14:paraId="5C6A8A70" w14:textId="36316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_Toc155746805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F71B6" w14:paraId="7E4DC25A" w14:textId="6D9CC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_Toc155746806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F71B6" w14:paraId="0825E478" w14:textId="7ED56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_Toc155746807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F71B6" w14:paraId="30BA871E" w14:textId="676FD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_Toc155746808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F71B6" w14:paraId="7EDE5439" w14:textId="508A2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_Toc155746809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F71B6" w14:paraId="3252161B" w14:textId="2402BE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_Toc155746810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F71B6" w14:paraId="1226C5FB" w14:textId="0E4DD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_Toc155746811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F71B6" w14:paraId="7485DC30" w14:textId="33369A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F71B6" w14:paraId="4E5D0B82" w14:textId="3BBF65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F71B6" w14:paraId="628F4D9F" w14:textId="1737A9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F71B6" w14:paraId="2EA1ACF9" w14:textId="51DB36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F71B6" w14:paraId="0B7588A1" w14:textId="5CFF27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F71B6" w14:paraId="3707367F" w14:textId="30E95EB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F71B6" w14:paraId="2AC26DD8" w14:textId="6EF734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十二、烷基酚聚氧乙烯醚项目风险对策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F71B6" w14:paraId="7FFCCAC9" w14:textId="35B7A0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F71B6" w14:paraId="1FFC80A0" w14:textId="19C05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_Toc155746820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F71B6" w14:paraId="34DF3A7D" w14:textId="0BA97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_Toc155746821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F71B6" w14:paraId="72D3A85F" w14:textId="21B0D6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_Toc155746822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F71B6" w14:paraId="3CEF31FC" w14:textId="47638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_Toc155746823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F71B6" w14:paraId="3F5D528F" w14:textId="6269E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_Toc155746824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F71B6" w14:paraId="7A3512C2" w14:textId="42078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_Toc155746825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F71B6" w14:paraId="611DA25F" w14:textId="1C05DA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_Toc155746826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F71B6" w14:paraId="48EB0721" w14:textId="55DC81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_Toc155746827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F71B6" w14:paraId="7B7D570C" w14:textId="4172FD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_Toc155746828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F71B6" w14:paraId="1281744D" w14:textId="138C0A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_Toc155746829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F71B6" w14:paraId="0B577B14" w14:textId="7D7D6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_Toc155746830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F71B6" w14:paraId="36195E38" w14:textId="3461B5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_Toc155746831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F71B6" w14:paraId="06406DC7" w14:textId="0AF96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_Toc155746832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F71B6" w14:paraId="70C02031" w14:textId="683C9C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_Toc155746833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F71B6" w14:paraId="159FDAC9" w14:textId="0F3140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_Toc155746834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F71B6" w14:paraId="3099028C" w14:textId="1884B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_Toc155746835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F71B6" w14:paraId="7903912B" w14:textId="2D76AE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十六、烷基酚聚氧乙烯醚行业企业过去战略的影响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_Toc155746836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F71B6" w14:paraId="18E5166F" w14:textId="484A9B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(一)、烷基酚聚氧乙烯醚行业企业过去战略的影响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_Toc155746837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F71B6" w14:paraId="279A64E3" w14:textId="703956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_Toc155746838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F71B6" w14:paraId="691D13A8" w14:textId="07C07EF8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_Toc155746839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F71B6" w14:paraId="1B8800E8" w14:textId="0FD5E2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十八、烷基酚聚氧乙烯醚行业企业内外不同利益主体的影响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_Toc155746840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F71B6" w14:paraId="4B9774D6" w14:textId="5D1909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(一)、烷基酚聚氧乙烯醚行业企业内外不同利益主体的影响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_Toc155746841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F71B6" w14:paraId="0C6A0432" w14:textId="5CCD72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_Toc155746842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F71B6" w14:paraId="5A2FAC75" w14:textId="1D24D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(一)、烷基酚聚氧乙烯醚行业企业在确定愿景及使命时的风险识别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_Toc155746843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F71B6" w14:paraId="71F7EA7B" w14:textId="7B32FC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(二)、制定烷基酚聚氧乙烯醚行业企业战略目标的风险识别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_Toc155746844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F71B6" w14:paraId="4EEB52B0" w14:textId="5ACEC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(三)、烷基酚聚氧乙烯醚行业企业战略分析的风险识别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_Toc155746845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F71B6" w14:paraId="34D01A42" w14:textId="4E778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(四)、烷基酚聚氧乙烯醚行业企业战略选择的风险识别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_Toc155746846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F71B6" w14:paraId="2E8C142B" w14:textId="07B1C6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(五)、烷基酚聚氧乙烯醚行业企业战略实施的风险识别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_Toc155746847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F71B6" w:rsidP="002F71B6" w14:paraId="07E9C411" w14:textId="4EEE8651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https://d.book118.com/356123053053010034</w:t>
        </w:r>
      </w:hyperlink>
    </w:p>
    <w:p w:rsidR="002F71B6" w:rsidP="002F71B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:rsidP="00E01C80" w14:paraId="50E0A0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71B6" w14:paraId="0005061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:rsidP="00E01C80" w14:paraId="5472BAF5" w14:textId="21AF0A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F71B6" w14:paraId="2E8292F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14:paraId="4A2A386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:rsidP="00E01C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71B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:rsidP="00E01C80" w14:textId="21AF0A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F71B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:rsidP="00E01C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71B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:rsidP="00E01C80" w14:textId="21AF0A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F71B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:rsidP="00E01C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71B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:rsidP="00E01C80" w14:textId="21AF0A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F71B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:rsidP="00E01C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71B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:rsidP="00E01C80" w14:textId="21AF0A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F71B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14:paraId="1A00525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:rsidRPr="002F71B6" w:rsidP="002F71B6" w14:paraId="3CC354E2" w14:textId="50C1B096">
    <w:pPr>
      <w:pStyle w:val="Header"/>
      <w:rPr>
        <w:rFonts w:ascii="仿宋" w:eastAsia="仿宋" w:hAnsi="仿宋"/>
      </w:rPr>
    </w:pPr>
    <w:r w:rsidRPr="002F71B6">
      <w:rPr>
        <w:rFonts w:ascii="仿宋" w:eastAsia="仿宋" w:hAnsi="仿宋" w:hint="eastAsia"/>
      </w:rPr>
      <w:t>烷基酚聚氧乙烯醚企业风险管理与内控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14:paraId="168845E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:rsidRPr="002F71B6" w:rsidP="002F71B6" w14:textId="50C1B096">
    <w:pPr>
      <w:pStyle w:val="Header"/>
      <w:rPr>
        <w:rFonts w:ascii="仿宋" w:eastAsia="仿宋" w:hAnsi="仿宋"/>
      </w:rPr>
    </w:pPr>
    <w:r w:rsidRPr="002F71B6">
      <w:rPr>
        <w:rFonts w:ascii="仿宋" w:eastAsia="仿宋" w:hAnsi="仿宋" w:hint="eastAsia"/>
      </w:rPr>
      <w:t>烷基酚聚氧乙烯醚企业风险管理与内控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:rsidRPr="002F71B6" w:rsidP="002F71B6" w14:textId="50C1B096">
    <w:pPr>
      <w:pStyle w:val="Header"/>
      <w:rPr>
        <w:rFonts w:ascii="仿宋" w:eastAsia="仿宋" w:hAnsi="仿宋"/>
      </w:rPr>
    </w:pPr>
    <w:r w:rsidRPr="002F71B6">
      <w:rPr>
        <w:rFonts w:ascii="仿宋" w:eastAsia="仿宋" w:hAnsi="仿宋" w:hint="eastAsia"/>
      </w:rPr>
      <w:t>烷基酚聚氧乙烯醚企业风险管理与内控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:rsidRPr="002F71B6" w:rsidP="002F71B6" w14:textId="50C1B096">
    <w:pPr>
      <w:pStyle w:val="Header"/>
      <w:rPr>
        <w:rFonts w:ascii="仿宋" w:eastAsia="仿宋" w:hAnsi="仿宋"/>
      </w:rPr>
    </w:pPr>
    <w:r w:rsidRPr="002F71B6">
      <w:rPr>
        <w:rFonts w:ascii="仿宋" w:eastAsia="仿宋" w:hAnsi="仿宋" w:hint="eastAsia"/>
      </w:rPr>
      <w:t>烷基酚聚氧乙烯醚企业风险管理与内控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:rsidRPr="002F71B6" w:rsidP="002F71B6" w14:textId="50C1B096">
    <w:pPr>
      <w:pStyle w:val="Header"/>
      <w:rPr>
        <w:rFonts w:ascii="仿宋" w:eastAsia="仿宋" w:hAnsi="仿宋"/>
      </w:rPr>
    </w:pPr>
    <w:r w:rsidRPr="002F71B6">
      <w:rPr>
        <w:rFonts w:ascii="仿宋" w:eastAsia="仿宋" w:hAnsi="仿宋" w:hint="eastAsia"/>
      </w:rPr>
      <w:t>烷基酚聚氧乙烯醚企业风险管理与内控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1B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1B6"/>
    <w:rsid w:val="002F71B6"/>
    <w:rsid w:val="00E01C8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DFA224"/>
  <w15:chartTrackingRefBased/>
  <w15:docId w15:val="{F77B60D2-B365-4FE0-8CB9-095C323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F71B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F71B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F71B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F71B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F71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F71B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F71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F71B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F71B6"/>
  </w:style>
  <w:style w:type="paragraph" w:styleId="TOC1">
    <w:name w:val="toc 1"/>
    <w:basedOn w:val="Normal"/>
    <w:next w:val="Normal"/>
    <w:autoRedefine/>
    <w:uiPriority w:val="39"/>
    <w:unhideWhenUsed/>
    <w:rsid w:val="002F71B6"/>
  </w:style>
  <w:style w:type="paragraph" w:styleId="TOC2">
    <w:name w:val="toc 2"/>
    <w:basedOn w:val="Normal"/>
    <w:next w:val="Normal"/>
    <w:autoRedefine/>
    <w:uiPriority w:val="39"/>
    <w:unhideWhenUsed/>
    <w:rsid w:val="002F71B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5612305305301003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4557</Words>
  <Characters>25975</Characters>
  <Application>Microsoft Office Word</Application>
  <DocSecurity>0</DocSecurity>
  <Lines>216</Lines>
  <Paragraphs>60</Paragraphs>
  <ScaleCrop>false</ScaleCrop>
  <Company/>
  <LinksUpToDate>false</LinksUpToDate>
  <CharactersWithSpaces>30472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2024-01-09T18:39:00Z</dcterms:created>
  <dcterms:modified xsi:type="dcterms:W3CDTF">2024-01-09T18:39:00Z</dcterms:modified>
</cp:coreProperties>
</file>