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D4A" w:rsidRPr="00C00D4A" w:rsidP="00C00D4A">
      <w:pPr>
        <w:jc w:val="center"/>
        <w:rPr>
          <w:rFonts w:ascii="宋体" w:hAnsi="宋体"/>
          <w:b/>
        </w:rPr>
      </w:pPr>
      <w:r w:rsidRPr="00C00D4A">
        <w:rPr>
          <w:rFonts w:ascii="微软雅黑" w:eastAsia="微软雅黑" w:hAnsi="微软雅黑"/>
          <w:b/>
          <w:sz w:val="28"/>
        </w:rPr>
        <w:t>《行政职业能力测验》甘肃省天水市秦安县2023年公务员考试全真模拟试题</w:t>
      </w:r>
    </w:p>
    <w:p w:rsidR="00C00D4A" w:rsidRPr="00C00D4A" w:rsidP="00C00D4A">
      <w:pPr>
        <w:jc w:val="left"/>
        <w:rPr>
          <w:rFonts w:ascii="宋体" w:hAnsi="宋体"/>
          <w:b/>
        </w:rPr>
      </w:pPr>
      <w:r w:rsidRPr="00C00D4A">
        <w:rPr>
          <w:rFonts w:ascii="微软雅黑" w:eastAsia="微软雅黑" w:hAnsi="微软雅黑"/>
          <w:b/>
          <w:sz w:val="28"/>
        </w:rPr>
        <w:t>一、数量关系</w:t>
      </w:r>
    </w:p>
    <w:p w:rsidR="00C00D4A" w:rsidRPr="00C00D4A" w:rsidP="00183288">
      <w:pPr>
        <w:jc w:val="left"/>
        <w:rPr>
          <w:rFonts w:ascii="华文中宋" w:eastAsia="华文中宋" w:hAnsi="华文中宋"/>
          <w:b/>
          <w:sz w:val="30"/>
          <w:szCs w:val="30"/>
        </w:rPr>
      </w:pPr>
      <w:r w:rsidRPr="00C00D4A">
        <w:rPr>
          <w:rFonts w:ascii="宋体" w:hAnsi="宋体"/>
          <w:b/>
        </w:rPr>
        <w:t>1．</w:t>
      </w:r>
      <w:r w:rsidRPr="00C00D4A">
        <w:rPr>
          <w:rFonts w:ascii="华文中宋" w:eastAsia="华文中宋" w:hAnsi="华文中宋"/>
          <w:b/>
          <w:sz w:val="30"/>
          <w:szCs w:val="30"/>
        </w:rPr>
        <w:t>用a、b、c三种不同型号的客车送一批会议代表到火车站，用6辆a型车，5趟可以送完；用5辆a型车和10辆b型车，3趟可以送完；用3辆b型车和8辆c型车，4趟可以送完。问先由3辆a型车和6辆b型车各送4趟，剩下的代表还要由2辆c型车送几趟（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3趟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4趟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5趟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6趟</w:t>
      </w:r>
    </w:p>
    <w:p w:rsidR="00C00D4A" w:rsidRPr="00C00D4A" w:rsidP="00183288">
      <w:pPr>
        <w:jc w:val="left"/>
        <w:rPr>
          <w:rFonts w:ascii="华文中宋" w:eastAsia="华文中宋" w:hAnsi="华文中宋"/>
          <w:b/>
          <w:sz w:val="30"/>
          <w:szCs w:val="30"/>
        </w:rPr>
      </w:pPr>
      <w:r w:rsidRPr="00C00D4A">
        <w:rPr>
          <w:rFonts w:ascii="宋体" w:hAnsi="宋体"/>
          <w:b/>
        </w:rPr>
        <w:t>2．</w:t>
      </w:r>
      <w:r w:rsidRPr="00C00D4A">
        <w:rPr>
          <w:rFonts w:ascii="华文中宋" w:eastAsia="华文中宋" w:hAnsi="华文中宋"/>
          <w:b/>
          <w:sz w:val="30"/>
          <w:szCs w:val="30"/>
        </w:rPr>
        <w:t xml:space="preserve">选择性注意是指在外界诸多刺激中，人们仅仅注意到某些刺激或刺激的某些方面，而忽略了其他刺激。 根据上述定义，下列属于选择性注意的一项是（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A、志愿者小张在奥运会期间，每天忙于奥运赛场的服务，无暇观看奥运比赛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B、奥运结束后，一些学生仍对奥运精彩纷呈的赛事感到意犹未尽，无法投入到新学期的学习生活中</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C、意大利小伙子马克观看完北京奥运会开幕式后，对中国文化产生了浓厚兴趣，于是留在北京学习汉语</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D、北京奥运会期间，原本闹离婚的夫妻俩，由于一起收看奥运会节目，交流增多，关系缓和，不再闹离婚了</w:t>
      </w:r>
    </w:p>
    <w:p w:rsidR="00C00D4A" w:rsidRPr="00C00D4A" w:rsidP="00183288">
      <w:pPr>
        <w:jc w:val="left"/>
        <w:rPr>
          <w:rFonts w:ascii="华文中宋" w:eastAsia="华文中宋" w:hAnsi="华文中宋"/>
          <w:b/>
          <w:sz w:val="30"/>
          <w:szCs w:val="30"/>
        </w:rPr>
      </w:pPr>
      <w:r w:rsidRPr="00C00D4A">
        <w:rPr>
          <w:rFonts w:ascii="宋体" w:hAnsi="宋体"/>
          <w:b/>
        </w:rPr>
        <w:t>3．</w:t>
      </w:r>
      <w:r w:rsidRPr="00C00D4A">
        <w:rPr>
          <w:rFonts w:ascii="华文中宋" w:eastAsia="华文中宋" w:hAnsi="华文中宋"/>
          <w:b/>
          <w:sz w:val="30"/>
          <w:szCs w:val="30"/>
        </w:rPr>
        <w:t>一批手机，商店按期望获得100%的利润来定价，结果只销售掉70%。为了尽早销售掉剩下的手机，商店决定打折出售，为了获得的全部利润是原来期望利润的91%，则商店所打的折是（ ）</w:t>
      </w:r>
    </w:p>
    <w:p w:rsidR="00C00D4A" w:rsidRPr="00C00D4A" w:rsidP="0018328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00D4A">
        <w:rPr>
          <w:rFonts w:ascii="华文中宋" w:eastAsia="华文中宋" w:hAnsi="华文中宋"/>
          <w:b/>
          <w:sz w:val="30"/>
          <w:szCs w:val="30"/>
        </w:rPr>
        <w:t>A. 六折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八五折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七折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九折</w:t>
      </w:r>
    </w:p>
    <w:p w:rsidR="00C00D4A" w:rsidRPr="00C00D4A" w:rsidP="00183288">
      <w:pPr>
        <w:jc w:val="left"/>
        <w:rPr>
          <w:rFonts w:ascii="华文中宋" w:eastAsia="华文中宋" w:hAnsi="华文中宋"/>
          <w:b/>
          <w:sz w:val="30"/>
          <w:szCs w:val="30"/>
        </w:rPr>
      </w:pPr>
      <w:r w:rsidRPr="00C00D4A">
        <w:rPr>
          <w:rFonts w:ascii="宋体" w:hAnsi="宋体"/>
          <w:b/>
        </w:rPr>
        <w:t>4．</w:t>
      </w:r>
      <w:r w:rsidRPr="00C00D4A">
        <w:rPr>
          <w:rFonts w:ascii="华文中宋" w:eastAsia="华文中宋" w:hAnsi="华文中宋"/>
          <w:b/>
          <w:sz w:val="30"/>
          <w:szCs w:val="30"/>
        </w:rPr>
        <w:t>募捐晚会售出500元、400元、300元的门票共2600张，门票收入99万元整，400元与500元的门票张数相等。400元的门票售出多少张（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850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800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750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700</w:t>
      </w:r>
    </w:p>
    <w:p w:rsidR="00C00D4A" w:rsidRPr="00C00D4A" w:rsidP="00183288">
      <w:pPr>
        <w:jc w:val="left"/>
        <w:rPr>
          <w:rFonts w:ascii="华文中宋" w:eastAsia="华文中宋" w:hAnsi="华文中宋"/>
          <w:b/>
          <w:sz w:val="30"/>
          <w:szCs w:val="30"/>
        </w:rPr>
      </w:pPr>
      <w:r w:rsidRPr="00C00D4A">
        <w:rPr>
          <w:rFonts w:ascii="宋体" w:hAnsi="宋体"/>
          <w:b/>
        </w:rPr>
        <w:t>5．</w:t>
      </w:r>
      <w:r w:rsidRPr="00C00D4A">
        <w:rPr>
          <w:rFonts w:ascii="华文中宋" w:eastAsia="华文中宋" w:hAnsi="华文中宋"/>
          <w:b/>
          <w:sz w:val="30"/>
          <w:szCs w:val="30"/>
        </w:rPr>
        <w:t>某单位五个处室分别有职工5、8、18、21和22人，现有一项工作要从该单位随机抽调若干人，问至少要抽调多少人，才能保证抽调的人中一定有两个处室的人数和超过15人（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34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35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36</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37</w:t>
      </w:r>
    </w:p>
    <w:p w:rsidR="00C00D4A" w:rsidRPr="00C00D4A" w:rsidP="00183288">
      <w:pPr>
        <w:jc w:val="left"/>
        <w:rPr>
          <w:rFonts w:ascii="华文中宋" w:eastAsia="华文中宋" w:hAnsi="华文中宋"/>
          <w:b/>
          <w:sz w:val="30"/>
          <w:szCs w:val="30"/>
        </w:rPr>
      </w:pPr>
      <w:r w:rsidRPr="00C00D4A">
        <w:rPr>
          <w:rFonts w:ascii="宋体" w:hAnsi="宋体"/>
          <w:b/>
        </w:rPr>
        <w:t>6．</w:t>
      </w:r>
      <w:r w:rsidRPr="00C00D4A">
        <w:rPr>
          <w:rFonts w:ascii="华文中宋" w:eastAsia="华文中宋" w:hAnsi="华文中宋"/>
          <w:b/>
          <w:sz w:val="30"/>
          <w:szCs w:val="30"/>
        </w:rPr>
        <w:t>有甲、乙两个水池，其中甲水池中一直有水注入。如果分别安排8台抽水机去抽空甲和乙水池，则分别需要16小时和4小时，如给甲水池加5台，则可以提前10小时抽空。若共安排20台抽水机，则为了保证两个水池能同时抽空，在甲水池工作的抽水机应该比乙水池多多少台？（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6</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00D4A">
        <w:rPr>
          <w:rFonts w:ascii="华文中宋" w:eastAsia="华文中宋" w:hAnsi="华文中宋"/>
          <w:b/>
          <w:sz w:val="30"/>
          <w:szCs w:val="30"/>
        </w:rPr>
        <w:t>C. 8</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10</w:t>
      </w:r>
    </w:p>
    <w:p w:rsidR="00C00D4A" w:rsidRPr="00C00D4A" w:rsidP="00183288">
      <w:pPr>
        <w:jc w:val="left"/>
        <w:rPr>
          <w:rFonts w:ascii="华文中宋" w:eastAsia="华文中宋" w:hAnsi="华文中宋"/>
          <w:b/>
          <w:sz w:val="30"/>
          <w:szCs w:val="30"/>
        </w:rPr>
      </w:pPr>
      <w:r w:rsidRPr="00C00D4A">
        <w:rPr>
          <w:rFonts w:ascii="宋体" w:hAnsi="宋体"/>
          <w:b/>
        </w:rPr>
        <w:t>7．</w:t>
      </w:r>
      <w:r w:rsidRPr="00C00D4A">
        <w:rPr>
          <w:rFonts w:ascii="华文中宋" w:eastAsia="华文中宋" w:hAnsi="华文中宋"/>
          <w:b/>
          <w:sz w:val="30"/>
          <w:szCs w:val="30"/>
        </w:rPr>
        <w:t>某单位依据笔试成绩招录员工，应聘者中只有四分之一被录取。被录取的应聘者平均分比录取分数线高6分，没有被录取的应聘者平均分比录取分数线低10分，所有应聘者的平均分是73分。问录取分数线是多少分（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w:t>
      </w:r>
      <w:r w:rsidRPr="00C00D4A">
        <w:rPr>
          <w:rFonts w:ascii="华文中宋" w:eastAsia="华文中宋" w:hAnsi="华文中宋"/>
          <w:b/>
          <w:sz w:val="30"/>
          <w:szCs w:val="30"/>
        </w:rPr>
        <w:t xml:space="preserve"> 80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79</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78</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77</w:t>
      </w:r>
    </w:p>
    <w:p w:rsidR="00C00D4A" w:rsidRPr="00C00D4A" w:rsidP="00183288">
      <w:pPr>
        <w:jc w:val="left"/>
        <w:rPr>
          <w:rFonts w:ascii="华文中宋" w:eastAsia="华文中宋" w:hAnsi="华文中宋"/>
          <w:b/>
          <w:sz w:val="30"/>
          <w:szCs w:val="30"/>
        </w:rPr>
      </w:pPr>
      <w:r w:rsidRPr="00C00D4A">
        <w:rPr>
          <w:rFonts w:ascii="宋体" w:hAnsi="宋体"/>
          <w:b/>
        </w:rPr>
        <w:t>8．</w:t>
      </w:r>
      <w:r w:rsidRPr="00C00D4A">
        <w:rPr>
          <w:rFonts w:ascii="华文中宋" w:eastAsia="华文中宋" w:hAnsi="华文中宋"/>
          <w:b/>
          <w:sz w:val="30"/>
          <w:szCs w:val="30"/>
        </w:rPr>
        <w:t>社会互动是指人与人、人与社会、人与群体、群体与群体之间通过信息的传播而发生的相互影响、相互作用、相互依赖的社会交往活动的过程。根据上述定义。下列不属于社会互动的现象是：</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A、在2008年的元旦晚会上，北大校长许智宏为学生们演唱了一首《隐形的翅膀》。歌声响起。北大学子们掌声相和，歌声相和</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B、榜样的力量是无穷的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C、张三和他的邻居经常互相赠送自己做的小点心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D、在第36届世界社会学大会上。中外学者互相交流学术观点</w:t>
      </w:r>
    </w:p>
    <w:p w:rsidR="00C00D4A" w:rsidRPr="00C00D4A" w:rsidP="00183288">
      <w:pPr>
        <w:jc w:val="left"/>
        <w:rPr>
          <w:rFonts w:ascii="华文中宋" w:eastAsia="华文中宋" w:hAnsi="华文中宋"/>
          <w:b/>
          <w:sz w:val="30"/>
          <w:szCs w:val="30"/>
        </w:rPr>
      </w:pPr>
      <w:r w:rsidRPr="00C00D4A">
        <w:rPr>
          <w:rFonts w:ascii="宋体" w:hAnsi="宋体"/>
          <w:b/>
        </w:rPr>
        <w:t>9．</w:t>
      </w:r>
      <w:r w:rsidRPr="00C00D4A">
        <w:rPr>
          <w:rFonts w:ascii="华文中宋" w:eastAsia="华文中宋" w:hAnsi="华文中宋"/>
          <w:b/>
          <w:sz w:val="30"/>
          <w:szCs w:val="30"/>
        </w:rPr>
        <w:t>八进制整数数列4.5.6.7.10.11.12.13.……的第13项是：</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17</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18</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20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21</w:t>
      </w:r>
    </w:p>
    <w:p w:rsidR="00C00D4A" w:rsidRPr="00C00D4A" w:rsidP="00183288">
      <w:pPr>
        <w:jc w:val="left"/>
        <w:rPr>
          <w:rFonts w:ascii="华文中宋" w:eastAsia="华文中宋" w:hAnsi="华文中宋"/>
          <w:b/>
          <w:sz w:val="30"/>
          <w:szCs w:val="30"/>
        </w:rPr>
      </w:pPr>
      <w:r w:rsidRPr="00C00D4A">
        <w:rPr>
          <w:rFonts w:ascii="宋体" w:hAnsi="宋体"/>
          <w:b/>
        </w:rPr>
        <w:t>10．</w:t>
      </w:r>
      <w:r w:rsidRPr="00C00D4A">
        <w:rPr>
          <w:rFonts w:ascii="华文中宋" w:eastAsia="华文中宋" w:hAnsi="华文中宋"/>
          <w:b/>
          <w:sz w:val="30"/>
          <w:szCs w:val="30"/>
        </w:rPr>
        <w:t>2.1, 2.2,4.1,4.4 ,16.1,（）</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00D4A">
        <w:rPr>
          <w:rFonts w:ascii="华文中宋" w:eastAsia="华文中宋" w:hAnsi="华文中宋"/>
          <w:b/>
          <w:sz w:val="30"/>
          <w:szCs w:val="30"/>
        </w:rPr>
        <w:t>A. 32.4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16.4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32.16</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16.16</w:t>
      </w:r>
    </w:p>
    <w:p w:rsidR="00C00D4A" w:rsidRPr="00C00D4A" w:rsidP="00183288">
      <w:pPr>
        <w:jc w:val="left"/>
        <w:rPr>
          <w:rFonts w:ascii="华文中宋" w:eastAsia="华文中宋" w:hAnsi="华文中宋"/>
          <w:b/>
          <w:sz w:val="30"/>
          <w:szCs w:val="30"/>
        </w:rPr>
      </w:pPr>
      <w:r w:rsidRPr="00C00D4A">
        <w:rPr>
          <w:rFonts w:ascii="宋体" w:hAnsi="宋体"/>
          <w:b/>
        </w:rPr>
        <w:t>11．</w:t>
      </w:r>
      <w:r w:rsidRPr="00C00D4A">
        <w:rPr>
          <w:rFonts w:ascii="华文中宋" w:eastAsia="华文中宋" w:hAnsi="华文中宋"/>
          <w:b/>
          <w:sz w:val="30"/>
          <w:szCs w:val="30"/>
        </w:rPr>
        <w:t>以下不属于衡量国家经济实力大小的是（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A、国土面积和人口数量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B、国民收入和国民生产总值</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C、国家财政收入和银行资金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D、扩大再生产投资</w:t>
      </w:r>
    </w:p>
    <w:p w:rsidR="00C00D4A" w:rsidRPr="00C00D4A" w:rsidP="00183288">
      <w:pPr>
        <w:jc w:val="left"/>
        <w:rPr>
          <w:rFonts w:ascii="华文中宋" w:eastAsia="华文中宋" w:hAnsi="华文中宋"/>
          <w:b/>
          <w:sz w:val="30"/>
          <w:szCs w:val="30"/>
        </w:rPr>
      </w:pPr>
      <w:r w:rsidRPr="00C00D4A">
        <w:rPr>
          <w:rFonts w:ascii="宋体" w:hAnsi="宋体"/>
          <w:b/>
        </w:rPr>
        <w:t>12．</w:t>
      </w:r>
      <w:r w:rsidRPr="00C00D4A">
        <w:rPr>
          <w:rFonts w:ascii="华文中宋" w:eastAsia="华文中宋" w:hAnsi="华文中宋"/>
          <w:b/>
          <w:sz w:val="30"/>
          <w:szCs w:val="30"/>
        </w:rPr>
        <w:t>2010年年末，某公司高收入员工（占20%）收入是一般员工（占80%）的6倍。未来5年实现员工总收入增加1倍，同时缩小收入差距，当一般员工收入增加1.5倍时，则高收入员工收入是一般员工的多少倍（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4.5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3</w:t>
      </w:r>
    </w:p>
    <w:p w:rsidR="00C00D4A" w:rsidRPr="00C00D4A" w:rsidP="00183288">
      <w:pPr>
        <w:jc w:val="left"/>
        <w:rPr>
          <w:rFonts w:ascii="华文中宋" w:eastAsia="华文中宋" w:hAnsi="华文中宋"/>
          <w:b/>
          <w:sz w:val="30"/>
          <w:szCs w:val="30"/>
        </w:rPr>
      </w:pPr>
      <w:r w:rsidRPr="00C00D4A">
        <w:rPr>
          <w:rFonts w:ascii="宋体" w:hAnsi="宋体"/>
          <w:b/>
        </w:rPr>
        <w:t>13．</w:t>
      </w:r>
      <w:r w:rsidRPr="00C00D4A">
        <w:rPr>
          <w:rFonts w:ascii="华文中宋" w:eastAsia="华文中宋" w:hAnsi="华文中宋"/>
          <w:b/>
          <w:sz w:val="30"/>
          <w:szCs w:val="30"/>
        </w:rPr>
        <w:t>两个型号的电视定价都是4000元。其中购买A型号电视可获得350元的国家节能补贴。购买B型号电视无法获得节能补贴，但可以参加“每满300元减20元”的促销活动。问A型号电视的实际成交价格比B型号电视（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高50元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低50元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高90元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低90元</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00D4A">
        <w:rPr>
          <w:rFonts w:ascii="宋体" w:hAnsi="宋体"/>
          <w:b/>
        </w:rPr>
        <w:t>14．</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工厂需要加工一批零件，甲单独工作需要96个小时完成，乙需要90个小时，丙需要80个小时。现在按照第一天甲乙合作，第二天甲丙合作，第三天乙丙合作的顺序轮班工作，每天工作8小时，当全部零件完成时，乙工作了多少小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w:t>
      </w:r>
    </w:p>
    <w:p w:rsidR="00C00D4A" w:rsidRPr="00C00D4A" w:rsidP="00183288">
      <w:pPr>
        <w:jc w:val="left"/>
        <w:rPr>
          <w:rFonts w:ascii="华文中宋" w:eastAsia="华文中宋" w:hAnsi="华文中宋"/>
          <w:b/>
          <w:sz w:val="30"/>
          <w:szCs w:val="30"/>
        </w:rPr>
      </w:pPr>
      <w:r w:rsidRPr="00C00D4A">
        <w:rPr>
          <w:rFonts w:ascii="宋体" w:hAnsi="宋体"/>
          <w:b/>
        </w:rPr>
        <w:t>15．</w:t>
      </w:r>
      <w:r w:rsidRPr="00C00D4A">
        <w:rPr>
          <w:rFonts w:ascii="华文中宋" w:eastAsia="华文中宋" w:hAnsi="华文中宋"/>
          <w:b/>
          <w:sz w:val="30"/>
          <w:szCs w:val="30"/>
        </w:rPr>
        <w:t>甲、乙、丙、丁四个工厂联合完成一批玩具的生产任务，如果四个工厂同时工作，需要10个工作日完成；如果交给甲、乙两个工厂，需要24个工作日完成；如果交给乙、丙两个工厂，所需时间比交给甲、丁两个工厂少用15个工作日。已知甲、乙两厂每天生产的件数差与丙、丁两厂每天生产的件数差相同，问如果单独交给丁工厂，需要多少个工作日完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30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48</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60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80</w:t>
      </w:r>
    </w:p>
    <w:p w:rsidR="00C00D4A" w:rsidRPr="00C00D4A" w:rsidP="00C00D4A">
      <w:pPr>
        <w:jc w:val="left"/>
        <w:rPr>
          <w:rFonts w:ascii="宋体" w:hAnsi="宋体"/>
          <w:b/>
        </w:rPr>
      </w:pPr>
      <w:r w:rsidRPr="00C00D4A">
        <w:rPr>
          <w:rFonts w:ascii="微软雅黑" w:eastAsia="微软雅黑" w:hAnsi="微软雅黑"/>
          <w:b/>
          <w:sz w:val="28"/>
        </w:rPr>
        <w:t>二、判断推理</w:t>
      </w:r>
    </w:p>
    <w:p w:rsidR="00C00D4A" w:rsidRPr="00C00D4A" w:rsidP="00183288">
      <w:pPr>
        <w:jc w:val="left"/>
        <w:rPr>
          <w:rFonts w:ascii="华文中宋" w:eastAsia="华文中宋" w:hAnsi="华文中宋"/>
          <w:b/>
          <w:sz w:val="30"/>
          <w:szCs w:val="30"/>
        </w:rPr>
      </w:pPr>
      <w:r w:rsidRPr="00C00D4A">
        <w:rPr>
          <w:rFonts w:ascii="宋体" w:hAnsi="宋体"/>
          <w:b/>
        </w:rPr>
        <w:t>16．</w:t>
      </w:r>
      <w:r w:rsidRPr="00C00D4A">
        <w:rPr>
          <w:rFonts w:ascii="华文中宋" w:eastAsia="华文中宋" w:hAnsi="华文中宋"/>
          <w:b/>
          <w:sz w:val="30"/>
          <w:szCs w:val="30"/>
        </w:rPr>
        <w:t>手机：相机：拍照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A、电脑：电视机：视频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B、MP3：录音笔：录音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C、ATM：柜台：取款</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D、茶杯：水壶：喝水</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00D4A">
        <w:rPr>
          <w:rFonts w:ascii="宋体" w:hAnsi="宋体"/>
          <w:b/>
        </w:rPr>
        <w:t>17．</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今川义元放心下来，同时觉得自己身为“天下人”，普天之下的百姓当然会__________自己，听闻自己大军吊民伐罪，也应该__________前来犒军，如果贸然拒绝接见，不但有损自己的声威，也显得自己缺乏海纳百川的气度。</w:t>
      </w:r>
      <w:r w:rsidRPr="00C00D4A">
        <w:rPr>
          <w:rFonts w:ascii="华文中宋" w:eastAsia="华文中宋" w:hAnsi="华文中宋"/>
          <w:b/>
          <w:sz w:val="30"/>
          <w:szCs w:val="30"/>
        </w:rPr>
        <w:t xml:space="preserve"> </w:t>
      </w:r>
      <w:r w:rsidRPr="00C00D4A">
        <w:rPr>
          <w:rFonts w:ascii="华文中宋" w:eastAsia="华文中宋" w:hAnsi="华文中宋"/>
          <w:b/>
          <w:sz w:val="30"/>
          <w:szCs w:val="30"/>
        </w:rPr>
        <w:t xml:space="preserve"> 依次填入画横线部分最恰当的一项是（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A、尊敬　箪食瓢饮</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B、羡慕　殚精竭虑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C、仰慕　箪食壶浆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D、倾慕　负荆请罪</w:t>
      </w:r>
    </w:p>
    <w:p w:rsidR="00C00D4A" w:rsidRPr="00C00D4A" w:rsidP="00183288">
      <w:pPr>
        <w:jc w:val="left"/>
        <w:rPr>
          <w:rFonts w:ascii="华文中宋" w:eastAsia="华文中宋" w:hAnsi="华文中宋"/>
          <w:b/>
          <w:sz w:val="30"/>
          <w:szCs w:val="30"/>
        </w:rPr>
      </w:pPr>
      <w:r w:rsidRPr="00C00D4A">
        <w:rPr>
          <w:rFonts w:ascii="宋体" w:hAnsi="宋体"/>
          <w:b/>
        </w:rPr>
        <w:t>18．</w:t>
      </w:r>
      <w:r w:rsidRPr="00C00D4A">
        <w:rPr>
          <w:rFonts w:ascii="华文中宋" w:eastAsia="华文中宋" w:hAnsi="华文中宋"/>
          <w:b/>
          <w:sz w:val="30"/>
          <w:szCs w:val="30"/>
        </w:rPr>
        <w:t>社会认同，个体认识到他属于特定的社会群体，同时也认识到作为群体成员带给他的情感和价值意义。根据上述定义，下列属于社会认同的是（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A、“投之以桃，报之以李”，社会群体是由可以互相帮助的人群组成的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B、学生觉得老师是这个世界上最光辉的职业，社会应当给教师足够的尊重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C、我作为一名军校学生，既属于军人，也属于学生群体中的一员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D、步入社会的阿丘觉得自己依法纳税也是一种报效祖国的方式</w:t>
      </w:r>
    </w:p>
    <w:p w:rsidR="00C00D4A" w:rsidRPr="00C00D4A" w:rsidP="00183288">
      <w:pPr>
        <w:jc w:val="left"/>
        <w:rPr>
          <w:rFonts w:ascii="华文中宋" w:eastAsia="华文中宋" w:hAnsi="华文中宋"/>
          <w:b/>
          <w:sz w:val="30"/>
          <w:szCs w:val="30"/>
        </w:rPr>
      </w:pPr>
      <w:r w:rsidRPr="00C00D4A">
        <w:rPr>
          <w:rFonts w:ascii="宋体" w:hAnsi="宋体"/>
          <w:b/>
        </w:rPr>
        <w:t>19．</w:t>
      </w:r>
      <w:r w:rsidRPr="00C00D4A">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下列哪一项如果为真，最支持上面的结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A、许多奖学金无人领取并不是因为它们的合格标准太严格了，而是因为这些奖学金项目很少宣布它们的存在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B、一些奖学金项目已经发现在没有进行冗长并且昂贵的法律程序的情况下不可能修改它们的合格标准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C、去年，大量的奖学金项目发放了所有的可获得的奖学金津贴，大部分项目也有非常严格的合格标准</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C00D4A" w:rsidRPr="00C00D4A" w:rsidP="00183288">
      <w:pPr>
        <w:jc w:val="left"/>
        <w:rPr>
          <w:rFonts w:ascii="华文中宋" w:eastAsia="华文中宋" w:hAnsi="华文中宋"/>
          <w:b/>
          <w:sz w:val="30"/>
          <w:szCs w:val="30"/>
        </w:rPr>
      </w:pPr>
      <w:r w:rsidRPr="00C00D4A">
        <w:rPr>
          <w:rFonts w:ascii="宋体" w:hAnsi="宋体"/>
          <w:b/>
        </w:rPr>
        <w:t>20．</w:t>
      </w:r>
      <w:r w:rsidRPr="00C00D4A">
        <w:rPr>
          <w:rFonts w:ascii="华文中宋" w:eastAsia="华文中宋" w:hAnsi="华文中宋"/>
          <w:b/>
          <w:sz w:val="30"/>
          <w:szCs w:val="30"/>
        </w:rPr>
        <w:t>由于深海是冷水区，深海鱼和其他物种生长缓慢，生长周期较长、性成熟期迟缓，繁殖力低。许多深海鱼要活30年或更长时间，一些鱼，如罗非鱼还能生存达150年之久。深海的另一个特点是过去很少受到外界，主要是人类的打扰，因而物种具有明显的地方性特征。这两个特点加起来就造成了深海物种一旦受到打扰，如被大量捕捞，它们作为物种的恢复率是极其低的，因此整个物种将很快灭绝。这段文字意在说明（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A、人类活动对深海物种的影响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B、深海物种的生态脆弱性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C、深海物种生长缓慢且具有明显的地方性特征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D、深海保护应引起人类重视</w:t>
      </w:r>
    </w:p>
    <w:p w:rsidR="00C00D4A" w:rsidRPr="00C00D4A" w:rsidP="00183288">
      <w:pPr>
        <w:jc w:val="left"/>
        <w:rPr>
          <w:rFonts w:ascii="华文中宋" w:eastAsia="华文中宋" w:hAnsi="华文中宋"/>
          <w:b/>
          <w:sz w:val="30"/>
          <w:szCs w:val="30"/>
        </w:rPr>
      </w:pPr>
      <w:r w:rsidRPr="00C00D4A">
        <w:rPr>
          <w:rFonts w:ascii="宋体" w:hAnsi="宋体"/>
          <w:b/>
        </w:rPr>
        <w:t>21．</w:t>
      </w:r>
      <w:r w:rsidRPr="00C00D4A">
        <w:rPr>
          <w:rFonts w:ascii="华文中宋" w:eastAsia="华文中宋" w:hAnsi="华文中宋"/>
          <w:b/>
          <w:sz w:val="30"/>
          <w:szCs w:val="30"/>
        </w:rPr>
        <w:t>张、王、李、赵四人进入乒乓球的半决赛。甲、乙、丙、丁四位教练对半决赛结果有如下预测：  甲：小张未进决赛，除非小李进决赛。  乙：小张进决赛．小李未进决赛。  丙：如果小王进决赛，则小赵未进决赛。  丁：小王和小李都未进决赛。  如果四位教练的预测只有一个不对，则以下哪项一定为真?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A、甲的预测错，小张进决赛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B、乙的预测对，小李未进决赛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C、丙的预测对，小王未进决赛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D、丁的预测错，小王进决赛</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00D4A">
        <w:rPr>
          <w:rFonts w:ascii="宋体" w:hAnsi="宋体"/>
          <w:b/>
        </w:rPr>
        <w:t>22．</w:t>
      </w:r>
      <w:r w:rsidRPr="00C00D4A">
        <w:rPr>
          <w:rFonts w:ascii="华文中宋" w:eastAsia="华文中宋" w:hAnsi="华文中宋"/>
          <w:b/>
          <w:sz w:val="30"/>
          <w:szCs w:val="30"/>
        </w:rPr>
        <w:t>小明、小强、小华三人中一人来自北京，一人来自南京，一人来自天津，在全国数学竞赛中一人获一等奖．一人获二等奖．一人获三等奖，已知： ①小明不是北京的选手： ②小强不是南京的选手； ③北京的选手获得的不是一等奖： ④南京的选手获得二等奖： ⑤小强获得的不是三等奖。 由此可以推出：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A、小明是南京的选手．获得二等奖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B、小强是天津的选手．获得三等奖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C、小华是北京的选手．获得一等奖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D、小华是南京的选手．获得一等奖</w:t>
      </w:r>
    </w:p>
    <w:p w:rsidR="00C00D4A" w:rsidRPr="00C00D4A" w:rsidP="00183288">
      <w:pPr>
        <w:jc w:val="left"/>
        <w:rPr>
          <w:rFonts w:ascii="华文中宋" w:eastAsia="华文中宋" w:hAnsi="华文中宋"/>
          <w:b/>
          <w:sz w:val="30"/>
          <w:szCs w:val="30"/>
        </w:rPr>
      </w:pPr>
      <w:r w:rsidRPr="00C00D4A">
        <w:rPr>
          <w:rFonts w:ascii="宋体" w:hAnsi="宋体"/>
          <w:b/>
        </w:rPr>
        <w:t>23．</w:t>
      </w:r>
      <w:r w:rsidRPr="00C00D4A">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A、某市主管城建的市委副书记从某房地产公司以市场价的一半购得了一套别墅</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B、某区区长在该区人民体育馆工程招标期间收受某投标建筑公司老总的礼物</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C、某网络游戏公司财政总监利用自己的人脉筹资开了一家网络游戏运营公司</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D、某公司采购部门负责人在批量采购笔记本电脑过程中向商家索要巨额回扣</w:t>
      </w:r>
    </w:p>
    <w:p w:rsidR="00C00D4A" w:rsidRPr="00C00D4A" w:rsidP="00183288">
      <w:pPr>
        <w:jc w:val="left"/>
        <w:rPr>
          <w:rFonts w:ascii="华文中宋" w:eastAsia="华文中宋" w:hAnsi="华文中宋"/>
          <w:b/>
          <w:sz w:val="30"/>
          <w:szCs w:val="30"/>
        </w:rPr>
      </w:pPr>
      <w:r w:rsidRPr="00C00D4A">
        <w:rPr>
          <w:rFonts w:ascii="宋体" w:hAnsi="宋体"/>
          <w:b/>
        </w:rPr>
        <w:t>24．</w:t>
      </w:r>
      <w:r w:rsidRPr="00C00D4A">
        <w:rPr>
          <w:rFonts w:ascii="华文中宋" w:eastAsia="华文中宋" w:hAnsi="华文中宋"/>
          <w:b/>
          <w:sz w:val="30"/>
          <w:szCs w:val="30"/>
        </w:rPr>
        <w:t>学生：报到：录取通知书（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A、顾客：积分：优惠券</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B、会计：报销：火车票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C、考生：考试：准考证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D、员工：考勤：工作证</w:t>
      </w:r>
    </w:p>
    <w:p w:rsidR="00C00D4A" w:rsidRPr="00C00D4A" w:rsidP="00183288">
      <w:pPr>
        <w:jc w:val="left"/>
        <w:rPr>
          <w:rFonts w:ascii="华文中宋" w:eastAsia="华文中宋" w:hAnsi="华文中宋"/>
          <w:b/>
          <w:sz w:val="30"/>
          <w:szCs w:val="30"/>
        </w:rPr>
      </w:pPr>
      <w:r w:rsidRPr="00C00D4A">
        <w:rPr>
          <w:rFonts w:ascii="宋体" w:hAnsi="宋体"/>
          <w:b/>
        </w:rPr>
        <w:t>25．</w:t>
      </w:r>
      <w:r w:rsidRPr="00C00D4A">
        <w:rPr>
          <w:rFonts w:ascii="华文中宋" w:eastAsia="华文中宋" w:hAnsi="华文中宋"/>
          <w:b/>
          <w:sz w:val="30"/>
          <w:szCs w:val="30"/>
        </w:rPr>
        <w:t>孔子非常懂得饮食和养生的道理，《论语·乡党》就列出了很多“食”和“不食”的主张，比如“不时不食”，意思是说不要吃反季节蔬菜。  以下哪项陈述是上述解释所必须依赖的假设?</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A、孔子在饮食方面的要求很高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B、孔子生活的时代既有当季蔬菜，也有反季节蔬菜</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C、我们可以选择吃当季蔬菜，还是吃反季节蔬菜</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00D4A">
        <w:rPr>
          <w:rFonts w:ascii="华文中宋" w:eastAsia="华文中宋" w:hAnsi="华文中宋"/>
          <w:b/>
          <w:sz w:val="30"/>
          <w:szCs w:val="30"/>
        </w:rPr>
        <w:t>D、饮食不仅滋养人的身体，还塑造人的心灵</w:t>
      </w:r>
    </w:p>
    <w:p w:rsidR="00C00D4A" w:rsidRPr="00C00D4A" w:rsidP="00183288">
      <w:pPr>
        <w:jc w:val="left"/>
        <w:rPr>
          <w:rFonts w:ascii="华文中宋" w:eastAsia="华文中宋" w:hAnsi="华文中宋"/>
          <w:b/>
          <w:sz w:val="30"/>
          <w:szCs w:val="30"/>
        </w:rPr>
      </w:pPr>
      <w:r w:rsidRPr="00C00D4A">
        <w:rPr>
          <w:rFonts w:ascii="宋体" w:hAnsi="宋体"/>
          <w:b/>
        </w:rPr>
        <w:t>26．</w:t>
      </w:r>
      <w:r w:rsidRPr="00C00D4A">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A、浙江省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B、华东六省一市</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C、长三角经济区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D、港澳台地区</w:t>
      </w:r>
    </w:p>
    <w:p w:rsidR="00C00D4A" w:rsidRPr="00C00D4A" w:rsidP="00183288">
      <w:pPr>
        <w:jc w:val="left"/>
        <w:rPr>
          <w:rFonts w:ascii="华文中宋" w:eastAsia="华文中宋" w:hAnsi="华文中宋"/>
          <w:b/>
          <w:sz w:val="30"/>
          <w:szCs w:val="30"/>
        </w:rPr>
      </w:pPr>
      <w:r w:rsidRPr="00C00D4A">
        <w:rPr>
          <w:rFonts w:ascii="宋体" w:hAnsi="宋体"/>
          <w:b/>
        </w:rPr>
        <w:t>27．</w:t>
      </w:r>
      <w:r w:rsidRPr="00C00D4A">
        <w:rPr>
          <w:rFonts w:ascii="华文中宋" w:eastAsia="华文中宋" w:hAnsi="华文中宋"/>
          <w:b/>
          <w:sz w:val="30"/>
          <w:szCs w:val="30"/>
        </w:rPr>
        <w:t>墨本是文房中的消耗品，无论多名贵最终将被消耗掉。但是文人们却在处处发掘文化中的魅力，使得平常一方墨逐渐演变成精鉴墨、礼品墨，进而单独成为艺术品中的一支，这是古人也_________的。填入划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A、始料未及</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B、无可奈何</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C、莫名其妙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D、喜出望外</w:t>
      </w:r>
    </w:p>
    <w:p w:rsidR="00C00D4A" w:rsidRPr="00C00D4A" w:rsidP="00183288">
      <w:pPr>
        <w:jc w:val="left"/>
        <w:rPr>
          <w:rFonts w:ascii="华文中宋" w:eastAsia="华文中宋" w:hAnsi="华文中宋"/>
          <w:b/>
          <w:sz w:val="30"/>
          <w:szCs w:val="30"/>
        </w:rPr>
      </w:pPr>
      <w:r w:rsidRPr="00C00D4A">
        <w:rPr>
          <w:rFonts w:ascii="宋体" w:hAnsi="宋体"/>
          <w:b/>
        </w:rPr>
        <w:t>28．</w:t>
      </w:r>
      <w:r w:rsidRPr="00C00D4A">
        <w:rPr>
          <w:rFonts w:ascii="华文中宋" w:eastAsia="华文中宋" w:hAnsi="华文中宋"/>
          <w:b/>
          <w:sz w:val="30"/>
          <w:szCs w:val="30"/>
        </w:rPr>
        <w:t>孔子对于（　　）相当于（　　）对于轲</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A、况老子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B、丘孟子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C、周庄子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D、耳墨子</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00D4A">
        <w:rPr>
          <w:rFonts w:ascii="宋体" w:hAnsi="宋体"/>
          <w:b/>
        </w:rPr>
        <w:t>29．</w:t>
      </w:r>
      <w:r w:rsidRPr="00C00D4A">
        <w:rPr>
          <w:rFonts w:ascii="华文中宋" w:eastAsia="华文中宋" w:hAnsi="华文中宋"/>
          <w:b/>
          <w:sz w:val="30"/>
          <w:szCs w:val="30"/>
        </w:rPr>
        <w:t>①得出结论：动物吃了含有黄曲霉素的发霉的花生，会得癌症死去。②对花生进行分析③发现其中含有致癌物质黄曲霉素④花生发霉⑤小动物吃了发霉的花生死去</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A、①—④—⑤一③—②</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B、⑤—②—④—①—③</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C、④—⑤—②一③—①</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D、②—③—④一⑤—①</w:t>
      </w:r>
    </w:p>
    <w:p w:rsidR="00C00D4A" w:rsidRPr="00C00D4A" w:rsidP="00183288">
      <w:pPr>
        <w:jc w:val="left"/>
        <w:rPr>
          <w:rFonts w:ascii="华文中宋" w:eastAsia="华文中宋" w:hAnsi="华文中宋"/>
          <w:b/>
          <w:sz w:val="30"/>
          <w:szCs w:val="30"/>
        </w:rPr>
      </w:pPr>
      <w:r w:rsidRPr="00C00D4A">
        <w:rPr>
          <w:rFonts w:ascii="宋体" w:hAnsi="宋体"/>
          <w:b/>
        </w:rPr>
        <w:t>30．</w:t>
      </w:r>
      <w:r w:rsidRPr="00C00D4A">
        <w:rPr>
          <w:rFonts w:ascii="华文中宋" w:eastAsia="华文中宋" w:hAnsi="华文中宋"/>
          <w:b/>
          <w:sz w:val="30"/>
          <w:szCs w:val="30"/>
        </w:rPr>
        <w:t>文字：剧本：话剧（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A、水：水果：果汁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B、叶子：植物：中药</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C、字母：键盘：文章</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D、音符：乐谱：歌曲</w:t>
      </w:r>
    </w:p>
    <w:p w:rsidR="00C00D4A" w:rsidRPr="00C00D4A" w:rsidP="00183288">
      <w:pPr>
        <w:jc w:val="left"/>
        <w:rPr>
          <w:rFonts w:ascii="华文中宋" w:eastAsia="华文中宋" w:hAnsi="华文中宋"/>
          <w:b/>
          <w:sz w:val="30"/>
          <w:szCs w:val="30"/>
        </w:rPr>
      </w:pPr>
      <w:r w:rsidRPr="00C00D4A">
        <w:rPr>
          <w:rFonts w:ascii="宋体" w:hAnsi="宋体"/>
          <w:b/>
        </w:rPr>
        <w:t>31．</w:t>
      </w:r>
      <w:r w:rsidRPr="00C00D4A">
        <w:rPr>
          <w:rFonts w:ascii="华文中宋" w:eastAsia="华文中宋" w:hAnsi="华文中宋"/>
          <w:b/>
          <w:sz w:val="30"/>
          <w:szCs w:val="30"/>
        </w:rPr>
        <w:t>赵明、钱红、孙杰三人被广东省法院、省环境保护厅和省地税局录用为公务员。他们分别被哪个机关录用的，有人作了如下的猜测： 甲猜：赵明被省环境保护厅录用，孙杰被省地税局录用。 乙猜：赵明被省地税局录用，钱红被省环境保护厅录用。 丙猜：孙杰被省法院录用，钱红被省环境保护厅录用。 现已知每名公务员只能被一家机关录用，并且每个机关所录用的公务员都有人猜对。 那么，他们的录用情况是（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A、赵明被省法院录用，钱红被省环境保护厅录用，孙杰被省地税局录用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B、赵明被省环境保护厅录用，钱红被省地税局录用，孙杰被省法院录用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C、赵明被省地税局录用，钱红被省环境保护厅录用，孙杰被省法院录用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D、赵明被省法院录用，钱红被省地税局录用，孙杰被省环境保护厅录用</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00D4A">
        <w:rPr>
          <w:rFonts w:ascii="宋体" w:hAnsi="宋体"/>
          <w:b/>
        </w:rPr>
        <w:t>32．</w:t>
      </w:r>
      <w:r w:rsidRPr="00C00D4A">
        <w:rPr>
          <w:rFonts w:ascii="华文中宋" w:eastAsia="华文中宋" w:hAnsi="华文中宋"/>
          <w:b/>
          <w:sz w:val="30"/>
          <w:szCs w:val="30"/>
        </w:rPr>
        <w:t xml:space="preserve">朝阳行业就是刚刚兴起，正在发展阶段，而且有相当大的发展空间的行业。而夕阳行业则是指行业内竞争非常激烈，已经发展得很完善而且技术水平已相当高，发展上升的空间很小，正在走下坡路的行业。  根据上述定义，下列各项属于夕阳行业的一项是（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A、电子信息行业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B、汽车</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C、生物工程</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D、通信行业</w:t>
      </w:r>
    </w:p>
    <w:p w:rsidR="00C00D4A" w:rsidRPr="00C00D4A" w:rsidP="00183288">
      <w:pPr>
        <w:jc w:val="left"/>
        <w:rPr>
          <w:rFonts w:ascii="华文中宋" w:eastAsia="华文中宋" w:hAnsi="华文中宋"/>
          <w:b/>
          <w:sz w:val="30"/>
          <w:szCs w:val="30"/>
        </w:rPr>
      </w:pPr>
      <w:r w:rsidRPr="00C00D4A">
        <w:rPr>
          <w:rFonts w:ascii="宋体" w:hAnsi="宋体"/>
          <w:b/>
        </w:rPr>
        <w:t>33．</w:t>
      </w:r>
      <w:r w:rsidRPr="00C00D4A">
        <w:rPr>
          <w:rFonts w:ascii="华文中宋" w:eastAsia="华文中宋" w:hAnsi="华文中宋"/>
          <w:b/>
          <w:sz w:val="30"/>
          <w:szCs w:val="30"/>
        </w:rPr>
        <w:t>量尺∶厘米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A、时间∶小时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B、天平∶千克</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C、电话∶号码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D、显微镜∶细胞</w:t>
      </w:r>
    </w:p>
    <w:p w:rsidR="00C00D4A" w:rsidRPr="00C00D4A" w:rsidP="00183288">
      <w:pPr>
        <w:jc w:val="left"/>
        <w:rPr>
          <w:rFonts w:ascii="华文中宋" w:eastAsia="华文中宋" w:hAnsi="华文中宋"/>
          <w:b/>
          <w:sz w:val="30"/>
          <w:szCs w:val="30"/>
        </w:rPr>
      </w:pPr>
      <w:r w:rsidRPr="00C00D4A">
        <w:rPr>
          <w:rFonts w:ascii="宋体" w:hAnsi="宋体"/>
          <w:b/>
        </w:rPr>
        <w:t>34．</w:t>
      </w:r>
      <w:r w:rsidRPr="00C00D4A">
        <w:rPr>
          <w:rFonts w:ascii="华文中宋" w:eastAsia="华文中宋" w:hAnsi="华文中宋"/>
          <w:b/>
          <w:sz w:val="30"/>
          <w:szCs w:val="30"/>
        </w:rPr>
        <w:t>结构性流动指的是因生产技术或者社会结构方面的变革引起的社会集团、社会阶层和人口性质与分布的大规模变化，往往不以个人意志为转移。 根据上述定义．下列哪项不属于结构性流动?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A、随着东部沿海经济的迅速发展，中西部人口大量东移</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B、由于国内发生军事政变，某国公民近期大量涌入邻国</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C、不满一线城市生活质量下降，人才纷纷向二三线城市回流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D、城市化表现为乡村人口向城市的转移以及城市的不断发展、完善</w:t>
      </w:r>
    </w:p>
    <w:p w:rsidR="00C00D4A" w:rsidRPr="00C00D4A" w:rsidP="00183288">
      <w:pPr>
        <w:jc w:val="left"/>
        <w:rPr>
          <w:rFonts w:ascii="华文中宋" w:eastAsia="华文中宋" w:hAnsi="华文中宋"/>
          <w:b/>
          <w:sz w:val="30"/>
          <w:szCs w:val="30"/>
        </w:rPr>
      </w:pPr>
      <w:r w:rsidRPr="00C00D4A">
        <w:rPr>
          <w:rFonts w:ascii="宋体" w:hAnsi="宋体"/>
          <w:b/>
        </w:rPr>
        <w:t>35．</w:t>
      </w:r>
      <w:r w:rsidRPr="00C00D4A">
        <w:rPr>
          <w:rFonts w:ascii="华文中宋" w:eastAsia="华文中宋" w:hAnsi="华文中宋"/>
          <w:b/>
          <w:sz w:val="30"/>
          <w:szCs w:val="30"/>
        </w:rPr>
        <w:t xml:space="preserve">能源是整个世界发展和经济增长的最基本的驱动力，是人类赖以生存的基础。下列关于能源的说法中，正确的是（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A、我国内蒙古、甘肃北部、河南、湖南西部、东南沿海及其附近岛屿是风能资源丰富地区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B、我国一般把高于150℃的自然热流称为高温地热，主要用于采暖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C、潮汐能是地球和其他天体相互作用而产生的能量</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D、沼气是多种气体的混合物，一般含氢气50－70%，其余为二氧化碳和少量的氮、氢和硫化氢等</w:t>
      </w:r>
    </w:p>
    <w:p w:rsidR="00C00D4A" w:rsidRPr="00C00D4A" w:rsidP="00183288">
      <w:pPr>
        <w:jc w:val="left"/>
        <w:rPr>
          <w:rFonts w:ascii="华文中宋" w:eastAsia="华文中宋" w:hAnsi="华文中宋"/>
          <w:b/>
          <w:sz w:val="30"/>
          <w:szCs w:val="30"/>
        </w:rPr>
      </w:pPr>
      <w:r w:rsidRPr="00C00D4A">
        <w:rPr>
          <w:rFonts w:ascii="宋体" w:hAnsi="宋体"/>
          <w:b/>
        </w:rPr>
        <w:t>36．</w:t>
      </w:r>
      <w:r w:rsidRPr="00C00D4A">
        <w:rPr>
          <w:rFonts w:ascii="华文中宋" w:eastAsia="华文中宋" w:hAnsi="华文中宋"/>
          <w:b/>
          <w:sz w:val="30"/>
          <w:szCs w:val="30"/>
        </w:rPr>
        <w:t xml:space="preserve">投射效应是指以己度人，认为自己具有某种特性，他人也一定会有与自己相同的特性，把自己的感情、意志、特性投射到他人身上并强加于人的一种认知障碍。 根据上述定义，下列描述不属于投射效应的是（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A、以小人之心度君子之腹</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B、张某把自己喜欢的女孩介绍给儿子小周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C、五十步笑百步</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D、小李喜欢玩游戏，经常带宿舍其他同学到网吧玩网游</w:t>
      </w:r>
    </w:p>
    <w:p w:rsidR="00C00D4A" w:rsidRPr="00C00D4A" w:rsidP="00183288">
      <w:pPr>
        <w:jc w:val="left"/>
        <w:rPr>
          <w:rFonts w:ascii="华文中宋" w:eastAsia="华文中宋" w:hAnsi="华文中宋"/>
          <w:b/>
          <w:sz w:val="30"/>
          <w:szCs w:val="30"/>
        </w:rPr>
      </w:pPr>
      <w:r w:rsidRPr="00C00D4A">
        <w:rPr>
          <w:rFonts w:ascii="宋体" w:hAnsi="宋体"/>
          <w:b/>
        </w:rPr>
        <w:t>37．</w:t>
      </w:r>
      <w:r w:rsidRPr="00C00D4A">
        <w:rPr>
          <w:rFonts w:ascii="华文中宋" w:eastAsia="华文中宋" w:hAnsi="华文中宋"/>
          <w:b/>
          <w:sz w:val="30"/>
          <w:szCs w:val="30"/>
        </w:rPr>
        <w:t>近10年来，移居清河界森林周边地区生活的居民越来越多。环保组织的调查统计表明，清河界森林中的百灵鸟的数量近十年来呈明显下降的趋势。但是恐怕不能把这归咎于森林周边地区居民的增多，因为森林的面积并没有因为周边居民人口的增多而减少。 以下哪项如果为真，最能削弱题干的论证?（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A、警方每年都接到报案，来自全国各地的不法分子无视禁令，深入清河界森林捕猎</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B、清河界森林的面积虽没减少，但主要由于几个大木材集团公司的滥砍滥伐，森林中树木的数量锐减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C、清河界森林周边居民丢弃的生活垃圾吸引了越来越多的乌鹃，这是一种专门觅食百灵鸟卵的鸟类</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D、清河界森林周边的居民大都从事农业，只有少数经营商业</w:t>
      </w:r>
    </w:p>
    <w:p w:rsidR="00C00D4A" w:rsidRPr="00C00D4A" w:rsidP="00183288">
      <w:pPr>
        <w:jc w:val="left"/>
        <w:rPr>
          <w:rFonts w:ascii="华文中宋" w:eastAsia="华文中宋" w:hAnsi="华文中宋"/>
          <w:b/>
          <w:sz w:val="30"/>
          <w:szCs w:val="30"/>
        </w:rPr>
      </w:pPr>
      <w:r w:rsidRPr="00C00D4A">
        <w:rPr>
          <w:rFonts w:ascii="宋体" w:hAnsi="宋体"/>
          <w:b/>
        </w:rPr>
        <w:t>38．</w:t>
      </w:r>
      <w:r w:rsidRPr="00C00D4A">
        <w:rPr>
          <w:rFonts w:ascii="华文中宋" w:eastAsia="华文中宋" w:hAnsi="华文中宋"/>
          <w:b/>
          <w:sz w:val="30"/>
          <w:szCs w:val="30"/>
        </w:rPr>
        <w:t xml:space="preserve">外部不经济性是指经济活动主体在生产和消费过程中，给他人带来的损失或额外费用，而他人并未因此得到补偿。  下列属于外部不经济性的是（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A、某项新技术发明被他人使用，没有得到使用费</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00D4A">
        <w:rPr>
          <w:rFonts w:ascii="华文中宋" w:eastAsia="华文中宋" w:hAnsi="华文中宋"/>
          <w:b/>
          <w:sz w:val="30"/>
          <w:szCs w:val="30"/>
        </w:rPr>
        <w:t>B、桃树花开时，行人都可以享受到花香，但并未向种桃树的人交钱</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C、上游居民大量植树，自己收获了木材又改善了下游居民的水源质量，却未收取费用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D、农民使用农药过量造成污染，却并没有赔偿受害者</w:t>
      </w:r>
    </w:p>
    <w:p w:rsidR="00C00D4A" w:rsidRPr="00C00D4A" w:rsidP="00183288">
      <w:pPr>
        <w:jc w:val="left"/>
        <w:rPr>
          <w:rFonts w:ascii="华文中宋" w:eastAsia="华文中宋" w:hAnsi="华文中宋"/>
          <w:b/>
          <w:sz w:val="30"/>
          <w:szCs w:val="30"/>
        </w:rPr>
      </w:pPr>
      <w:r w:rsidRPr="00C00D4A">
        <w:rPr>
          <w:rFonts w:ascii="宋体" w:hAnsi="宋体"/>
          <w:b/>
        </w:rPr>
        <w:t>39．</w:t>
      </w:r>
      <w:r w:rsidRPr="00C00D4A">
        <w:rPr>
          <w:rFonts w:ascii="华文中宋" w:eastAsia="华文中宋" w:hAnsi="华文中宋"/>
          <w:b/>
          <w:sz w:val="30"/>
          <w:szCs w:val="30"/>
        </w:rPr>
        <w:t>群体性癔病是指某种精神紧张的相关因素在许多人之间相互影响而引起的一种心理或精神障碍。该病的主要特点是人群之间产生相互影响。如在学校、教堂、寺院或公共场所，一些人目睹一个人发病，由于对疾病不了解，也跟着产生恐惧、紧张心理，并出现相同症状。 根据上述定义，下列不属于群体性癔病的是（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某市一所学校的几个学生在食堂吃过午饭后出现拉肚子、呕吐、晕厥的现象，送到医院检查后被确诊为食物中毒，并住院治疗。等这几个学生住院后，陆陆续续又有该校的学生来医院看病，大都是拉肚子、呕吐，医生没有检查出他们有食物中毒或患病的可能，但大多数学生坚持住院观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B、一位母亲听说骑摩托车非常危险，坚决不同意儿子买摩托车，当儿子偷偷地把摩托车买回家后，母亲变得精神异常，父亲也因为母亲的失常而病倒</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某一繁忙的路口发生一起恶性的交通事故，给经过该路口的行人带来不小的恐慌。事后经调查，凡经历了那场交通事故的人都失去对当时情形的记忆，但也不同程度地患上精神障碍，不敢经过繁忙的路口或经过时很紧张</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某市高校组织一次军训，期间一个学员抵受不住高温出现头晕、四肢无力等症状，以后不断地有学员出现这些症状，但医生检查后给出的结论是：第一个晕倒的学员的确是因为体质弱，其他学员没有体弱现象，反而身体很好，并且在医院休息时精神很好</w:t>
      </w:r>
    </w:p>
    <w:p w:rsidR="00C00D4A" w:rsidRPr="00C00D4A" w:rsidP="00183288">
      <w:pPr>
        <w:jc w:val="left"/>
        <w:rPr>
          <w:rFonts w:ascii="华文中宋" w:eastAsia="华文中宋" w:hAnsi="华文中宋"/>
          <w:b/>
          <w:sz w:val="30"/>
          <w:szCs w:val="30"/>
        </w:rPr>
      </w:pPr>
      <w:r w:rsidRPr="00C00D4A">
        <w:rPr>
          <w:rFonts w:ascii="宋体" w:hAnsi="宋体"/>
          <w:b/>
        </w:rPr>
        <w:t>40．</w:t>
      </w:r>
      <w:r w:rsidRPr="00C00D4A">
        <w:rPr>
          <w:rFonts w:ascii="华文中宋" w:eastAsia="华文中宋" w:hAnsi="华文中宋"/>
          <w:b/>
          <w:sz w:val="30"/>
          <w:szCs w:val="30"/>
        </w:rPr>
        <w:t>法国：英国：瑞士</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A、日本：朝鲜：韩国</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00D4A">
        <w:rPr>
          <w:rFonts w:ascii="华文中宋" w:eastAsia="华文中宋" w:hAnsi="华文中宋"/>
          <w:b/>
          <w:sz w:val="30"/>
          <w:szCs w:val="30"/>
        </w:rPr>
        <w:t>B、美国：巴西：瑞典</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C、俄罗斯：土耳其：蒙古</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D、埃及：泰国：南非</w:t>
      </w:r>
    </w:p>
    <w:p w:rsidR="00C00D4A" w:rsidRPr="00C00D4A" w:rsidP="00183288">
      <w:pPr>
        <w:jc w:val="left"/>
        <w:rPr>
          <w:rFonts w:ascii="华文中宋" w:eastAsia="华文中宋" w:hAnsi="华文中宋"/>
          <w:b/>
          <w:sz w:val="30"/>
          <w:szCs w:val="30"/>
        </w:rPr>
      </w:pPr>
      <w:r w:rsidRPr="00C00D4A">
        <w:rPr>
          <w:rFonts w:ascii="宋体" w:hAnsi="宋体"/>
          <w:b/>
        </w:rPr>
        <w:t>41．</w:t>
      </w:r>
      <w:r w:rsidRPr="00C00D4A">
        <w:rPr>
          <w:rFonts w:ascii="华文中宋" w:eastAsia="华文中宋" w:hAnsi="华文中宋"/>
          <w:b/>
          <w:sz w:val="30"/>
          <w:szCs w:val="30"/>
        </w:rPr>
        <w:t>生命不同于无机物质，它既遵从物理化学的基本规律，又有着自身独特之处。任何生命都毫不例外地有着十分微妙的结构体系。它的结构与行使的功能无比协调，在部分和整体之间，不同层次之间，不同组织之间，都保持着有条不紊的相互关系，由小秩序组成大秩序，并能够对周围环境的变化作出确切反应，进行合成和分解代谢。而在上下两代间，则通过互补复制，维持了物种的持久性和可变性。现在知道，正因为这一系列非凡复杂的分子组合特点，才表现出了无比微妙的生命属性。以上文字主要强调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A、生命遵循着物理化学的基本规律</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B、生命具有非凡复杂的分子组合特点</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C、生命本身具有独特性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D、生命有持久性和可变性</w:t>
      </w:r>
    </w:p>
    <w:p w:rsidR="00C00D4A" w:rsidRPr="00C00D4A" w:rsidP="00183288">
      <w:pPr>
        <w:jc w:val="left"/>
        <w:rPr>
          <w:rFonts w:ascii="华文中宋" w:eastAsia="华文中宋" w:hAnsi="华文中宋"/>
          <w:b/>
          <w:sz w:val="30"/>
          <w:szCs w:val="30"/>
        </w:rPr>
      </w:pPr>
      <w:r w:rsidRPr="00C00D4A">
        <w:rPr>
          <w:rFonts w:ascii="宋体" w:hAnsi="宋体"/>
          <w:b/>
        </w:rPr>
        <w:t>42．</w:t>
      </w:r>
      <w:r w:rsidRPr="00C00D4A">
        <w:rPr>
          <w:rFonts w:ascii="华文中宋" w:eastAsia="华文中宋" w:hAnsi="华文中宋"/>
          <w:b/>
          <w:sz w:val="30"/>
          <w:szCs w:val="30"/>
        </w:rPr>
        <w:t>电子：原子（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A、电影：明星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B、家电：冰箱</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C、地球：行星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D、窗户：房屋</w:t>
      </w:r>
    </w:p>
    <w:p w:rsidR="00C00D4A" w:rsidRPr="00C00D4A" w:rsidP="00183288">
      <w:pPr>
        <w:jc w:val="left"/>
        <w:rPr>
          <w:rFonts w:ascii="华文中宋" w:eastAsia="华文中宋" w:hAnsi="华文中宋"/>
          <w:b/>
          <w:sz w:val="30"/>
          <w:szCs w:val="30"/>
        </w:rPr>
      </w:pPr>
      <w:r w:rsidRPr="00C00D4A">
        <w:rPr>
          <w:rFonts w:ascii="宋体" w:hAnsi="宋体"/>
          <w:b/>
        </w:rPr>
        <w:t>43．</w:t>
      </w:r>
      <w:r w:rsidRPr="00C00D4A">
        <w:rPr>
          <w:rFonts w:ascii="华文中宋" w:eastAsia="华文中宋" w:hAnsi="华文中宋"/>
          <w:b/>
          <w:sz w:val="30"/>
          <w:szCs w:val="30"/>
        </w:rPr>
        <w:t>（　　）对于名垂千古相当于（　　）对于廉洁奉公</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A、身败名裂　贪赃枉法</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B、德高望重　见利忘义</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C、流芳百世　乐善好施</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00D4A">
        <w:rPr>
          <w:rFonts w:ascii="华文中宋" w:eastAsia="华文中宋" w:hAnsi="华文中宋"/>
          <w:b/>
          <w:sz w:val="30"/>
          <w:szCs w:val="30"/>
        </w:rPr>
        <w:t>D、疾恶如仇　独断专行</w:t>
      </w:r>
    </w:p>
    <w:p w:rsidR="00C00D4A" w:rsidRPr="00C00D4A" w:rsidP="00183288">
      <w:pPr>
        <w:jc w:val="left"/>
        <w:rPr>
          <w:rFonts w:ascii="华文中宋" w:eastAsia="华文中宋" w:hAnsi="华文中宋"/>
          <w:b/>
          <w:sz w:val="30"/>
          <w:szCs w:val="30"/>
        </w:rPr>
      </w:pPr>
      <w:r w:rsidRPr="00C00D4A">
        <w:rPr>
          <w:rFonts w:ascii="宋体" w:hAnsi="宋体"/>
          <w:b/>
        </w:rPr>
        <w:t>44．</w:t>
      </w:r>
      <w:r w:rsidRPr="00C00D4A">
        <w:rPr>
          <w:rFonts w:ascii="华文中宋" w:eastAsia="华文中宋" w:hAnsi="华文中宋"/>
          <w:b/>
          <w:sz w:val="30"/>
          <w:szCs w:val="30"/>
        </w:rPr>
        <w:t>"盼救情结”，表现为：对现状不满，盼望有高人来拯救自己。人们习惯于把改变现状的希望寄托在一两个救世主身上。 根据上述定义，以下属于“盼救情结”的是（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A、某公司的技术研发部门遇到很大的难题，无奈之下求助于外援，从另一公司吸取了经验，终于找到了解决之道</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B、老徐对新的工资绩效考评制度不满，将自己的看法写成电子邮件，发给部门的相关负责人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C、某公司的股东大会上，各股东对改革方案争论不一，最后一致同意由董事长决定方案</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D、小云为学习成绩没有进步而感到非常焦虑，希望新找的家教能马上让自己的成绩有大幅度提升</w:t>
      </w:r>
    </w:p>
    <w:p w:rsidR="00C00D4A" w:rsidRPr="00C00D4A" w:rsidP="00183288">
      <w:pPr>
        <w:jc w:val="left"/>
        <w:rPr>
          <w:rFonts w:ascii="华文中宋" w:eastAsia="华文中宋" w:hAnsi="华文中宋"/>
          <w:b/>
          <w:sz w:val="30"/>
          <w:szCs w:val="30"/>
        </w:rPr>
      </w:pPr>
      <w:r w:rsidRPr="00C00D4A">
        <w:rPr>
          <w:rFonts w:ascii="宋体" w:hAnsi="宋体"/>
          <w:b/>
        </w:rPr>
        <w:t>45．</w:t>
      </w:r>
      <w:r w:rsidRPr="00C00D4A">
        <w:rPr>
          <w:rFonts w:ascii="华文中宋" w:eastAsia="华文中宋" w:hAnsi="华文中宋"/>
          <w:b/>
          <w:sz w:val="30"/>
          <w:szCs w:val="30"/>
        </w:rPr>
        <w:t>分手不仅令人心理痛苦，还可能造成身体疼痛。美国研究人员征募40名志愿者，他们在过去半年中被迫于配偶分手，至今依然相当介意遭人拒绝。研究人员借助功能性磁共振成像技术观察志愿者的大脑活动，结果发现他们对分手等社会拒绝产生反应的大脑部位与对躯体疼痛反应的部位重合，因此分手这类社会拒绝行为会引起他们躯体疼痛。得到上述结论，隐含的假设是什么？</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A、个体对于疼痛的感受与社会应激事件有密切关系</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B、功能性磁共振技术是目前进行大脑定位的常用方法</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C、个体情绪等心理过程的改变能影响其生理反应</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D、生理与心理反应可以通过大脑产生关联</w:t>
      </w:r>
    </w:p>
    <w:p w:rsidR="00C00D4A" w:rsidRPr="00C00D4A" w:rsidP="00183288">
      <w:pPr>
        <w:jc w:val="left"/>
        <w:rPr>
          <w:rFonts w:ascii="华文中宋" w:eastAsia="华文中宋" w:hAnsi="华文中宋"/>
          <w:b/>
          <w:sz w:val="30"/>
          <w:szCs w:val="30"/>
        </w:rPr>
      </w:pPr>
      <w:r w:rsidRPr="00C00D4A">
        <w:rPr>
          <w:rFonts w:ascii="宋体" w:hAnsi="宋体"/>
          <w:b/>
        </w:rPr>
        <w:t>46．</w:t>
      </w:r>
      <w:r w:rsidRPr="00C00D4A">
        <w:rPr>
          <w:rFonts w:ascii="华文中宋" w:eastAsia="华文中宋" w:hAnsi="华文中宋"/>
          <w:b/>
          <w:sz w:val="30"/>
          <w:szCs w:val="30"/>
        </w:rPr>
        <w:t>明初废行省，设三司，其直接影响是（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A、地方割据势力有发展的趋势</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00D4A">
        <w:rPr>
          <w:rFonts w:ascii="华文中宋" w:eastAsia="华文中宋" w:hAnsi="华文中宋"/>
          <w:b/>
          <w:sz w:val="30"/>
          <w:szCs w:val="30"/>
        </w:rPr>
        <w:t>B、封建制度衰落</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C、封建专制制度空前强化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D、中央集权得到加强</w:t>
      </w:r>
    </w:p>
    <w:p w:rsidR="00C00D4A" w:rsidRPr="00C00D4A" w:rsidP="00183288">
      <w:pPr>
        <w:jc w:val="left"/>
        <w:rPr>
          <w:rFonts w:ascii="华文中宋" w:eastAsia="华文中宋" w:hAnsi="华文中宋"/>
          <w:b/>
          <w:sz w:val="30"/>
          <w:szCs w:val="30"/>
        </w:rPr>
      </w:pPr>
      <w:r w:rsidRPr="00C00D4A">
        <w:rPr>
          <w:rFonts w:ascii="宋体" w:hAnsi="宋体"/>
          <w:b/>
        </w:rPr>
        <w:t>47．</w:t>
      </w:r>
      <w:r w:rsidRPr="00C00D4A">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A、应该多出一些优秀的工具书</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B、工具书是很贵的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C、工具书太多，太复杂了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D、古代是没有工具书的</w:t>
      </w:r>
    </w:p>
    <w:p w:rsidR="00C00D4A" w:rsidRPr="00C00D4A" w:rsidP="00183288">
      <w:pPr>
        <w:jc w:val="left"/>
        <w:rPr>
          <w:rFonts w:ascii="华文中宋" w:eastAsia="华文中宋" w:hAnsi="华文中宋"/>
          <w:b/>
          <w:sz w:val="30"/>
          <w:szCs w:val="30"/>
        </w:rPr>
      </w:pPr>
      <w:r w:rsidRPr="00C00D4A">
        <w:rPr>
          <w:rFonts w:ascii="宋体" w:hAnsi="宋体"/>
          <w:b/>
        </w:rPr>
        <w:t>48．</w:t>
      </w:r>
      <w:r w:rsidRPr="00C00D4A">
        <w:rPr>
          <w:rFonts w:ascii="华文中宋" w:eastAsia="华文中宋" w:hAnsi="华文中宋"/>
          <w:b/>
          <w:sz w:val="30"/>
          <w:szCs w:val="30"/>
        </w:rPr>
        <w:t>记忆是不同事物的集合，不论哪种记忆，都是大脑神经网络中的一组神经元(神经细胞)被激发。形成某种特定的连通回路。短暂记忆靠神经传导素增强神经元间的信息传递，只能保留几分钟：重复短暂记忆。大脑中的化学信号系统会把一种特殊蛋白质推入神经元的核心。并在那里启动遗传基因合成蛋白质，结果是大脑有了结构性的改变，这就是长期记忆的建立。 由此可以推出：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A、短暂记忆的不断重复是长期记忆建立的必要条件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B、神经元之间的信息传递主要依靠神经传导素来实现</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C、神经元的核心在合成蛋白质后就会改变化学信号系统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D、当大脑中形成特定的连通回路时．短暂记忆就形成了</w:t>
      </w:r>
    </w:p>
    <w:p w:rsidR="00C00D4A" w:rsidRPr="00C00D4A" w:rsidP="00183288">
      <w:pPr>
        <w:jc w:val="left"/>
        <w:rPr>
          <w:rFonts w:ascii="华文中宋" w:eastAsia="华文中宋" w:hAnsi="华文中宋"/>
          <w:b/>
          <w:sz w:val="30"/>
          <w:szCs w:val="30"/>
        </w:rPr>
      </w:pPr>
      <w:r w:rsidRPr="00C00D4A">
        <w:rPr>
          <w:rFonts w:ascii="宋体" w:hAnsi="宋体"/>
          <w:b/>
        </w:rPr>
        <w:t>49．</w:t>
      </w:r>
      <w:r w:rsidRPr="00C00D4A">
        <w:rPr>
          <w:rFonts w:ascii="华文中宋" w:eastAsia="华文中宋" w:hAnsi="华文中宋"/>
          <w:b/>
          <w:sz w:val="30"/>
          <w:szCs w:val="30"/>
        </w:rPr>
        <w:t xml:space="preserve">现在的绘图工具和绘图软件越来越多，设计人员即使不具备良好的美术功底也不妨碍绘图设计。因此，培养设计人员的学校不必重视学生美术能力的提高，而应重视设计人员其他素质的培养。 以下哪项如果为真，最能削弱上述论证和结论?（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A、使用绘图工具不一定能够确保图纸的设计质量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B、设计课程一直强调并要求学生能够熟练应用计算机并熟悉各种软件</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00D4A">
        <w:rPr>
          <w:rFonts w:ascii="华文中宋" w:eastAsia="华文中宋" w:hAnsi="华文中宋"/>
          <w:b/>
          <w:sz w:val="30"/>
          <w:szCs w:val="30"/>
        </w:rPr>
        <w:t>C、绘图软件越是有效，被盗版的可能性越大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D、目前大部分绘图软件经常更新，许多人还在用旧版本</w:t>
      </w:r>
    </w:p>
    <w:p w:rsidR="00C00D4A" w:rsidRPr="00C00D4A" w:rsidP="00183288">
      <w:pPr>
        <w:jc w:val="left"/>
        <w:rPr>
          <w:rFonts w:ascii="华文中宋" w:eastAsia="华文中宋" w:hAnsi="华文中宋"/>
          <w:b/>
          <w:sz w:val="30"/>
          <w:szCs w:val="30"/>
        </w:rPr>
      </w:pPr>
      <w:r w:rsidRPr="00C00D4A">
        <w:rPr>
          <w:rFonts w:ascii="宋体" w:hAnsi="宋体"/>
          <w:b/>
        </w:rPr>
        <w:t>50．</w:t>
      </w:r>
      <w:r w:rsidRPr="00C00D4A">
        <w:rPr>
          <w:rFonts w:ascii="华文中宋" w:eastAsia="华文中宋" w:hAnsi="华文中宋"/>
          <w:b/>
          <w:sz w:val="30"/>
          <w:szCs w:val="30"/>
        </w:rPr>
        <w:t>公共政策是以政府为主的公共机构，为确保社会朝着政治系统所确定、承诺的正确方向发展，通过广泛的参与和连续的抉择以及具体实施产生效果的途径，利用公共资源达到解决社会公共问题，平衡、协调社会公众利益目的的公共管理活动过程。 下列不符合这一定义的是（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A、公共政策制定的主体是以政府为主的一系列公共机构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B、公共政策的目的在于确保社会朝着政治系统所确定、承诺的正确方向发展</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C、公共政策是一种公共管理活动过程</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D、公共政策就是政府要少花钱多办事的各种方法与途径</w:t>
      </w:r>
    </w:p>
    <w:p w:rsidR="00C00D4A" w:rsidRPr="00C00D4A" w:rsidP="00C00D4A">
      <w:pPr>
        <w:jc w:val="left"/>
        <w:rPr>
          <w:rFonts w:ascii="宋体" w:hAnsi="宋体"/>
          <w:b/>
        </w:rPr>
      </w:pPr>
      <w:r w:rsidRPr="00C00D4A">
        <w:rPr>
          <w:rFonts w:ascii="微软雅黑" w:eastAsia="微软雅黑" w:hAnsi="微软雅黑"/>
          <w:b/>
          <w:sz w:val="28"/>
        </w:rPr>
        <w:t>三、常识判断</w:t>
      </w:r>
    </w:p>
    <w:p w:rsidR="00C00D4A" w:rsidRPr="00C00D4A" w:rsidP="00183288">
      <w:pPr>
        <w:jc w:val="left"/>
        <w:rPr>
          <w:rFonts w:ascii="华文中宋" w:eastAsia="华文中宋" w:hAnsi="华文中宋"/>
          <w:b/>
          <w:sz w:val="30"/>
          <w:szCs w:val="30"/>
        </w:rPr>
      </w:pPr>
      <w:r w:rsidRPr="00C00D4A">
        <w:rPr>
          <w:rFonts w:ascii="宋体" w:hAnsi="宋体"/>
          <w:b/>
        </w:rPr>
        <w:t>51．</w:t>
      </w:r>
      <w:r w:rsidRPr="00C00D4A">
        <w:rPr>
          <w:rFonts w:ascii="华文中宋" w:eastAsia="华文中宋" w:hAnsi="华文中宋"/>
          <w:b/>
          <w:sz w:val="30"/>
          <w:szCs w:val="30"/>
        </w:rPr>
        <w:t xml:space="preserve">近年来，“低碳”一词随处可见。所谓“低碳生活”，就是指生活作息时所耗用的能量要尽量减少，减低碳，特别是二氧化碳的排放量，从而减少对大气的污染，减缓生态恶化。以下做法不属于低碳生活的是（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A、手机充电完成后，不应立即拔掉手机充电插头以使手机完全充电</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B、使用废旧报纸擦洗玻璃，尽量减少使用玻璃清洁剂</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C、为了充分利用电能，将冰箱内空间填满食物</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D、每天使用传统的发条闹钟，替代电子闹钟</w:t>
      </w:r>
    </w:p>
    <w:p w:rsidR="00C00D4A" w:rsidRPr="00C00D4A" w:rsidP="00183288">
      <w:pPr>
        <w:jc w:val="left"/>
        <w:rPr>
          <w:rFonts w:ascii="华文中宋" w:eastAsia="华文中宋" w:hAnsi="华文中宋"/>
          <w:b/>
          <w:sz w:val="30"/>
          <w:szCs w:val="30"/>
        </w:rPr>
      </w:pPr>
      <w:r w:rsidRPr="00C00D4A">
        <w:rPr>
          <w:rFonts w:ascii="宋体" w:hAnsi="宋体"/>
          <w:b/>
        </w:rPr>
        <w:t>52．</w:t>
      </w:r>
      <w:r w:rsidRPr="00C00D4A">
        <w:rPr>
          <w:rFonts w:ascii="华文中宋" w:eastAsia="华文中宋" w:hAnsi="华文中宋"/>
          <w:b/>
          <w:sz w:val="30"/>
          <w:szCs w:val="30"/>
        </w:rPr>
        <w:t>下列对外国文学常识的表述，不正确的是（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A、被誉为“中世纪最后一位诗人，同时也是新时代最初的一位诗人”的但丁所写的《神曲》，包括《地狱》《炼狱》和《天堂》三部分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B、歌德是德国伟大的诗人、小说家和戏剧家，其代表作有书信体小说《少年维特之烦恼》、诗剧《浮士德》</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C、拜伦是与雪莱齐名的英国诗人，“冬天来了，春天还会远吗?”是其在《西风颂》中的著名诗句</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D、司汤达是法国19世纪批判现实主义文学的奠基人，长篇小说《红与黑》是他的代表作</w:t>
      </w:r>
    </w:p>
    <w:p w:rsidR="00C00D4A" w:rsidRPr="00C00D4A" w:rsidP="00183288">
      <w:pPr>
        <w:jc w:val="left"/>
        <w:rPr>
          <w:rFonts w:ascii="华文中宋" w:eastAsia="华文中宋" w:hAnsi="华文中宋"/>
          <w:b/>
          <w:sz w:val="30"/>
          <w:szCs w:val="30"/>
        </w:rPr>
      </w:pPr>
      <w:r w:rsidRPr="00C00D4A">
        <w:rPr>
          <w:rFonts w:ascii="宋体" w:hAnsi="宋体"/>
          <w:b/>
        </w:rPr>
        <w:t>53．</w:t>
      </w:r>
      <w:r w:rsidRPr="00C00D4A">
        <w:rPr>
          <w:rFonts w:ascii="华文中宋" w:eastAsia="华文中宋" w:hAnsi="华文中宋"/>
          <w:b/>
          <w:sz w:val="30"/>
          <w:szCs w:val="30"/>
        </w:rPr>
        <w:t>某女士购买了一条电视广告中推介的纯金项链，可没戴多久项链上的颜色全掉了，原来是一条镀金项链。该女士要求厂家退货，遭到拒绝。厂家（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A、违背了诚实信用和平等原则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B、违背了公平交易和自愿原则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C、侵犯了该女士的知情权和自主选择权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D、侵犯了该女士的知情权和公平交易权</w:t>
      </w:r>
    </w:p>
    <w:p w:rsidR="00C00D4A" w:rsidRPr="00C00D4A" w:rsidP="00183288">
      <w:pPr>
        <w:jc w:val="left"/>
        <w:rPr>
          <w:rFonts w:ascii="华文中宋" w:eastAsia="华文中宋" w:hAnsi="华文中宋"/>
          <w:b/>
          <w:sz w:val="30"/>
          <w:szCs w:val="30"/>
        </w:rPr>
      </w:pPr>
      <w:r w:rsidRPr="00C00D4A">
        <w:rPr>
          <w:rFonts w:ascii="宋体" w:hAnsi="宋体"/>
          <w:b/>
        </w:rPr>
        <w:t>54．</w:t>
      </w:r>
      <w:r w:rsidRPr="00C00D4A">
        <w:rPr>
          <w:rFonts w:ascii="华文中宋" w:eastAsia="华文中宋" w:hAnsi="华文中宋"/>
          <w:b/>
          <w:sz w:val="30"/>
          <w:szCs w:val="30"/>
        </w:rPr>
        <w:t>根据《国务院关于开展新型农村社会养老保险试点的指导意见》的规定，开始领取新农保养老金的年龄是（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A、男60周岁，女55周岁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B、男女同为55周岁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C、男女同为60周岁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D、男55周岁，女50周岁</w:t>
      </w:r>
    </w:p>
    <w:p w:rsidR="00C00D4A" w:rsidRPr="00C00D4A" w:rsidP="00183288">
      <w:pPr>
        <w:jc w:val="left"/>
        <w:rPr>
          <w:rFonts w:ascii="华文中宋" w:eastAsia="华文中宋" w:hAnsi="华文中宋"/>
          <w:b/>
          <w:sz w:val="30"/>
          <w:szCs w:val="30"/>
        </w:rPr>
      </w:pPr>
      <w:r w:rsidRPr="00C00D4A">
        <w:rPr>
          <w:rFonts w:ascii="宋体" w:hAnsi="宋体"/>
          <w:b/>
        </w:rPr>
        <w:t>55．</w:t>
      </w:r>
      <w:r w:rsidRPr="00C00D4A">
        <w:rPr>
          <w:rFonts w:ascii="华文中宋" w:eastAsia="华文中宋" w:hAnsi="华文中宋"/>
          <w:b/>
          <w:sz w:val="30"/>
          <w:szCs w:val="30"/>
        </w:rPr>
        <w:t>亚太经合组织逐步形成了自己独特的合作方式，即“APEC”方式，这一合作方式的内容是（　　）。①承认多样性②强调协商一致③强调互惠互利④强调自主自愿⑤强调灵活性⑥提倡自由贸易</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A、①②③④⑤</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B、②③④⑤⑥</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C、①②④⑤</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D、①③④⑥</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00D4A">
        <w:rPr>
          <w:rFonts w:ascii="宋体" w:hAnsi="宋体"/>
          <w:b/>
        </w:rPr>
        <w:t>56．</w:t>
      </w:r>
      <w:r w:rsidRPr="00C00D4A">
        <w:rPr>
          <w:rFonts w:ascii="华文中宋" w:eastAsia="华文中宋" w:hAnsi="华文中宋"/>
          <w:b/>
          <w:sz w:val="30"/>
          <w:szCs w:val="30"/>
        </w:rPr>
        <w:t xml:space="preserve"> “位卑未敢忘忧国”这一名言的作者是（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A、李白</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B、陆游</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C、孔子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D、文天祥</w:t>
      </w:r>
    </w:p>
    <w:p w:rsidR="00C00D4A" w:rsidRPr="00C00D4A" w:rsidP="00183288">
      <w:pPr>
        <w:jc w:val="left"/>
        <w:rPr>
          <w:rFonts w:ascii="华文中宋" w:eastAsia="华文中宋" w:hAnsi="华文中宋"/>
          <w:b/>
          <w:sz w:val="30"/>
          <w:szCs w:val="30"/>
        </w:rPr>
      </w:pPr>
      <w:r w:rsidRPr="00C00D4A">
        <w:rPr>
          <w:rFonts w:ascii="宋体" w:hAnsi="宋体"/>
          <w:b/>
        </w:rPr>
        <w:t>57．</w:t>
      </w:r>
      <w:r w:rsidRPr="00C00D4A">
        <w:rPr>
          <w:rFonts w:ascii="华文中宋" w:eastAsia="华文中宋" w:hAnsi="华文中宋"/>
          <w:b/>
          <w:sz w:val="30"/>
          <w:szCs w:val="30"/>
        </w:rPr>
        <w:t>中国大陆的河流大部分由西向东流人大海，这表明：</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A、我国大陆地形为西高东低</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B、地球自转由西向东</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C、地球的引力东部比西部大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D、我国大陆西部所处的纬度高</w:t>
      </w:r>
    </w:p>
    <w:p w:rsidR="00C00D4A" w:rsidRPr="00C00D4A" w:rsidP="00183288">
      <w:pPr>
        <w:jc w:val="left"/>
        <w:rPr>
          <w:rFonts w:ascii="华文中宋" w:eastAsia="华文中宋" w:hAnsi="华文中宋"/>
          <w:b/>
          <w:sz w:val="30"/>
          <w:szCs w:val="30"/>
        </w:rPr>
      </w:pPr>
      <w:r w:rsidRPr="00C00D4A">
        <w:rPr>
          <w:rFonts w:ascii="宋体" w:hAnsi="宋体"/>
          <w:b/>
        </w:rPr>
        <w:t>58．</w:t>
      </w:r>
      <w:r w:rsidRPr="00C00D4A">
        <w:rPr>
          <w:rFonts w:ascii="华文中宋" w:eastAsia="华文中宋" w:hAnsi="华文中宋"/>
          <w:b/>
          <w:sz w:val="30"/>
          <w:szCs w:val="30"/>
        </w:rPr>
        <w:t>甲乙两人相约见面，并约定第一人到达后，等15分钟不见第二人来就可以离去。假设他们都在10点至10点半的任一时间来到见面地点，则两人能见面的概率有多大（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37.5%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50%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62.5%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75%</w:t>
      </w:r>
    </w:p>
    <w:p w:rsidR="00C00D4A" w:rsidRPr="00C00D4A" w:rsidP="00183288">
      <w:pPr>
        <w:jc w:val="left"/>
        <w:rPr>
          <w:rFonts w:ascii="华文中宋" w:eastAsia="华文中宋" w:hAnsi="华文中宋"/>
          <w:b/>
          <w:sz w:val="30"/>
          <w:szCs w:val="30"/>
        </w:rPr>
      </w:pPr>
      <w:r w:rsidRPr="00C00D4A">
        <w:rPr>
          <w:rFonts w:ascii="宋体" w:hAnsi="宋体"/>
          <w:b/>
        </w:rPr>
        <w:t>59．</w:t>
      </w:r>
      <w:r w:rsidRPr="00C00D4A">
        <w:rPr>
          <w:rFonts w:ascii="华文中宋" w:eastAsia="华文中宋" w:hAnsi="华文中宋"/>
          <w:b/>
          <w:sz w:val="30"/>
          <w:szCs w:val="30"/>
        </w:rPr>
        <w:t>关于省内按地区设立的中级人民法院院长、副院长的任免，下列哪个表述是正确的?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A、中级人民法院院长由省高级人民法院任免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B、中级人民法院院长由省人民代表大会常务委员会选举</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C、中级人民法院副院长由省人民代表大会常务委员会任免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D、中级人民法院副院长由省高级人民法院任免</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00D4A">
        <w:rPr>
          <w:rFonts w:ascii="宋体" w:hAnsi="宋体"/>
          <w:b/>
        </w:rPr>
        <w:t>60．</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我国512家最大的国有骨干企业占工业企业总数不到1%，而资产量占55%，销售收入占60%以上，向国家提供的利税占85%。当前，我国国有资产在能源、铁路运输、钢铁和邮电通信等产业中的比例均高达95%以上。这表明（　　）。</w:t>
      </w:r>
      <w:r w:rsidRPr="00C00D4A">
        <w:rPr>
          <w:rFonts w:ascii="华文中宋" w:eastAsia="华文中宋" w:hAnsi="华文中宋"/>
          <w:b/>
          <w:sz w:val="30"/>
          <w:szCs w:val="30"/>
        </w:rPr>
        <w:t xml:space="preserve">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A、国有经济在国民经济中起主导作用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B、公有制的主体地位主要体现在量的优势上</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C、国有经济积聚着我国最先进的生产力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D、应提高国有企业的比例</w:t>
      </w:r>
    </w:p>
    <w:p w:rsidR="00C00D4A" w:rsidRPr="00C00D4A" w:rsidP="00183288">
      <w:pPr>
        <w:jc w:val="left"/>
        <w:rPr>
          <w:rFonts w:ascii="华文中宋" w:eastAsia="华文中宋" w:hAnsi="华文中宋"/>
          <w:b/>
          <w:sz w:val="30"/>
          <w:szCs w:val="30"/>
        </w:rPr>
      </w:pPr>
      <w:r w:rsidRPr="00C00D4A">
        <w:rPr>
          <w:rFonts w:ascii="宋体" w:hAnsi="宋体"/>
          <w:b/>
        </w:rPr>
        <w:t>61．</w:t>
      </w:r>
      <w:r w:rsidRPr="00C00D4A">
        <w:rPr>
          <w:rFonts w:ascii="华文中宋" w:eastAsia="华文中宋" w:hAnsi="华文中宋"/>
          <w:b/>
          <w:sz w:val="30"/>
          <w:szCs w:val="30"/>
        </w:rPr>
        <w:t>文艺作品形态样式多种多样、丰富多彩。但高品质的精神文化产品无不__________着正确的思想观念、科学的价值判断和高尚的道德情操。社会主义文艺是社会主义核心价值体系的重要载体，在__________风尚、__________人民、服务社会、推动发展方面具有不可替代的重要作用。 填入划横线部分最恰当的一项是（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A、传播　引导　娱乐</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B、承载　引领　教育</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C、引导　树立　教化</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D、蕴含　营造　造福</w:t>
      </w:r>
    </w:p>
    <w:p w:rsidR="00C00D4A" w:rsidRPr="00C00D4A" w:rsidP="00183288">
      <w:pPr>
        <w:jc w:val="left"/>
        <w:rPr>
          <w:rFonts w:ascii="华文中宋" w:eastAsia="华文中宋" w:hAnsi="华文中宋"/>
          <w:b/>
          <w:sz w:val="30"/>
          <w:szCs w:val="30"/>
        </w:rPr>
      </w:pPr>
      <w:r w:rsidRPr="00C00D4A">
        <w:rPr>
          <w:rFonts w:ascii="宋体" w:hAnsi="宋体"/>
          <w:b/>
        </w:rPr>
        <w:t>62．</w:t>
      </w:r>
      <w:r w:rsidRPr="00C00D4A">
        <w:rPr>
          <w:rFonts w:ascii="华文中宋" w:eastAsia="华文中宋" w:hAnsi="华文中宋"/>
          <w:b/>
          <w:sz w:val="30"/>
          <w:szCs w:val="30"/>
        </w:rPr>
        <w:t>春联具有很强的时代性。下列新中国成立以来某地农村百姓家盛行的春联，出现的先后顺序是（　　）。 ①扎根农村干革命，志在全球一片红②食堂巧煮千家饭，公社饱暖万人心③改革开放同添异彩，经济建设共展宏图④万里山河归人民，五亿群众庆新生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A、①②③④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B、④②①③</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C、③①②④</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00D4A">
        <w:rPr>
          <w:rFonts w:ascii="华文中宋" w:eastAsia="华文中宋" w:hAnsi="华文中宋"/>
          <w:b/>
          <w:sz w:val="30"/>
          <w:szCs w:val="30"/>
        </w:rPr>
        <w:t>D、②①④③</w:t>
      </w:r>
    </w:p>
    <w:p w:rsidR="00C00D4A" w:rsidRPr="00C00D4A" w:rsidP="00183288">
      <w:pPr>
        <w:jc w:val="left"/>
        <w:rPr>
          <w:rFonts w:ascii="华文中宋" w:eastAsia="华文中宋" w:hAnsi="华文中宋"/>
          <w:b/>
          <w:sz w:val="30"/>
          <w:szCs w:val="30"/>
        </w:rPr>
      </w:pPr>
      <w:r w:rsidRPr="00C00D4A">
        <w:rPr>
          <w:rFonts w:ascii="宋体" w:hAnsi="宋体"/>
          <w:b/>
        </w:rPr>
        <w:t>63．</w:t>
      </w:r>
      <w:r w:rsidRPr="00C00D4A">
        <w:rPr>
          <w:rFonts w:ascii="华文中宋" w:eastAsia="华文中宋" w:hAnsi="华文中宋"/>
          <w:b/>
          <w:sz w:val="30"/>
          <w:szCs w:val="30"/>
        </w:rPr>
        <w:t>法国科学家路易·巴斯德说：“在观察事物之际，机遇偏爱有准备的头脑。”这句话强调（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A、人们对每一件事物都要细心观察</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B、人们在认识事物时要有理性的指导</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C、人们获得感性经验的重要性</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D、人们要充分发挥主观能动性</w:t>
      </w:r>
    </w:p>
    <w:p w:rsidR="00C00D4A" w:rsidRPr="00C00D4A" w:rsidP="00183288">
      <w:pPr>
        <w:jc w:val="left"/>
        <w:rPr>
          <w:rFonts w:ascii="华文中宋" w:eastAsia="华文中宋" w:hAnsi="华文中宋"/>
          <w:b/>
          <w:sz w:val="30"/>
          <w:szCs w:val="30"/>
        </w:rPr>
      </w:pPr>
      <w:r w:rsidRPr="00C00D4A">
        <w:rPr>
          <w:rFonts w:ascii="宋体" w:hAnsi="宋体"/>
          <w:b/>
        </w:rPr>
        <w:t>64．</w:t>
      </w:r>
      <w:r w:rsidRPr="00C00D4A">
        <w:rPr>
          <w:rFonts w:ascii="华文中宋" w:eastAsia="华文中宋" w:hAnsi="华文中宋"/>
          <w:b/>
          <w:sz w:val="30"/>
          <w:szCs w:val="30"/>
        </w:rPr>
        <w:t xml:space="preserve"> “依法治国，建设社会主义法治国家”作为中国共产党领导人民治理国家的基本方略。以宪法修正案的形式写进宪法的时间是（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A、1988年</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B、1993年</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C、1995年</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D、1999年</w:t>
      </w:r>
    </w:p>
    <w:p w:rsidR="00C00D4A" w:rsidRPr="00C00D4A" w:rsidP="00183288">
      <w:pPr>
        <w:jc w:val="left"/>
        <w:rPr>
          <w:rFonts w:ascii="华文中宋" w:eastAsia="华文中宋" w:hAnsi="华文中宋"/>
          <w:b/>
          <w:sz w:val="30"/>
          <w:szCs w:val="30"/>
        </w:rPr>
      </w:pPr>
      <w:r w:rsidRPr="00C00D4A">
        <w:rPr>
          <w:rFonts w:ascii="宋体" w:hAnsi="宋体"/>
          <w:b/>
        </w:rPr>
        <w:t>65．</w:t>
      </w:r>
      <w:r w:rsidRPr="00C00D4A">
        <w:rPr>
          <w:rFonts w:ascii="华文中宋" w:eastAsia="华文中宋" w:hAnsi="华文中宋"/>
          <w:b/>
          <w:sz w:val="30"/>
          <w:szCs w:val="30"/>
        </w:rPr>
        <w:t>全国人民代表大会常务委员会无权行使的职权有下列哪些?（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A、修改宪法和监督宪法的实施</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B、修改香港特区基本法</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C、决定授予国家的勋章和荣誉称号</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D、决定特赦</w:t>
      </w:r>
    </w:p>
    <w:p w:rsidR="00C00D4A" w:rsidRPr="00C00D4A" w:rsidP="00183288">
      <w:pPr>
        <w:jc w:val="left"/>
        <w:rPr>
          <w:rFonts w:ascii="华文中宋" w:eastAsia="华文中宋" w:hAnsi="华文中宋"/>
          <w:b/>
          <w:sz w:val="30"/>
          <w:szCs w:val="30"/>
        </w:rPr>
      </w:pPr>
      <w:r w:rsidRPr="00C00D4A">
        <w:rPr>
          <w:rFonts w:ascii="宋体" w:hAnsi="宋体"/>
          <w:b/>
        </w:rPr>
        <w:t>66．</w:t>
      </w:r>
      <w:r w:rsidRPr="00C00D4A">
        <w:rPr>
          <w:rFonts w:ascii="华文中宋" w:eastAsia="华文中宋" w:hAnsi="华文中宋"/>
          <w:b/>
          <w:sz w:val="30"/>
          <w:szCs w:val="30"/>
        </w:rPr>
        <w:t>王某因不服区公安分局行政拘留10天的处罚申请复议，市公安局认为处罚过轻，遂改为行政拘留15天的处罚，王某以市公安局为被告提起行政诉讼。对王某的诉讼请求，法院应当如何处理?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A、决定受理此案．</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B、要求原告将区公安分局列为共同被告</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00D4A">
        <w:rPr>
          <w:rFonts w:ascii="华文中宋" w:eastAsia="华文中宋" w:hAnsi="华文中宋"/>
          <w:b/>
          <w:sz w:val="30"/>
          <w:szCs w:val="30"/>
        </w:rPr>
        <w:t>C、要求原告将被告变更为区公安分局</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D、以被告不适格为由裁定不予受理</w:t>
      </w:r>
    </w:p>
    <w:p w:rsidR="00C00D4A" w:rsidRPr="00C00D4A" w:rsidP="00183288">
      <w:pPr>
        <w:jc w:val="left"/>
        <w:rPr>
          <w:rFonts w:ascii="华文中宋" w:eastAsia="华文中宋" w:hAnsi="华文中宋"/>
          <w:b/>
          <w:sz w:val="30"/>
          <w:szCs w:val="30"/>
        </w:rPr>
      </w:pPr>
      <w:r w:rsidRPr="00C00D4A">
        <w:rPr>
          <w:rFonts w:ascii="宋体" w:hAnsi="宋体"/>
          <w:b/>
        </w:rPr>
        <w:t>67．</w:t>
      </w:r>
      <w:r w:rsidRPr="00C00D4A">
        <w:rPr>
          <w:rFonts w:ascii="华文中宋" w:eastAsia="华文中宋" w:hAnsi="华文中宋"/>
          <w:b/>
          <w:sz w:val="30"/>
          <w:szCs w:val="30"/>
        </w:rPr>
        <w:t>人类选择月球作为探测宇宙星际航行的第一站的主要原因是（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A、探索月球的危险性小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B、月球上富含地球上稀缺的矿种，且分布广泛</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C、月球是地球的卫星，是距离地球最近的天体</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D、月球上有高真空、强辐射和失重环境。这是将来加工工业的理想场所</w:t>
      </w:r>
    </w:p>
    <w:p w:rsidR="00C00D4A" w:rsidRPr="00C00D4A" w:rsidP="00183288">
      <w:pPr>
        <w:jc w:val="left"/>
        <w:rPr>
          <w:rFonts w:ascii="华文中宋" w:eastAsia="华文中宋" w:hAnsi="华文中宋"/>
          <w:b/>
          <w:sz w:val="30"/>
          <w:szCs w:val="30"/>
        </w:rPr>
      </w:pPr>
      <w:r w:rsidRPr="00C00D4A">
        <w:rPr>
          <w:rFonts w:ascii="宋体" w:hAnsi="宋体"/>
          <w:b/>
        </w:rPr>
        <w:t>68．</w:t>
      </w:r>
      <w:r w:rsidRPr="00C00D4A">
        <w:rPr>
          <w:rFonts w:ascii="华文中宋" w:eastAsia="华文中宋" w:hAnsi="华文中宋"/>
          <w:b/>
          <w:sz w:val="30"/>
          <w:szCs w:val="30"/>
        </w:rPr>
        <w:t>下列关于地理知识的说法正确的是（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A、西南面同中国相邻的国家有三个：印度、尼泊尔、不丹</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B、世界上最小的海是马尔马拉海，最大的海是珊瑚海</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C、荡秋千、压跳板、摔跤是朝鲜族最喜爱的娱乐活动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D、世界上最大的三大三角洲依次是湄公河三角洲、长江三角洲、恒河三角洲</w:t>
      </w:r>
    </w:p>
    <w:p w:rsidR="00C00D4A" w:rsidRPr="00C00D4A" w:rsidP="00183288">
      <w:pPr>
        <w:jc w:val="left"/>
        <w:rPr>
          <w:rFonts w:ascii="华文中宋" w:eastAsia="华文中宋" w:hAnsi="华文中宋"/>
          <w:b/>
          <w:sz w:val="30"/>
          <w:szCs w:val="30"/>
        </w:rPr>
      </w:pPr>
      <w:r w:rsidRPr="00C00D4A">
        <w:rPr>
          <w:rFonts w:ascii="宋体" w:hAnsi="宋体"/>
          <w:b/>
        </w:rPr>
        <w:t>69．</w:t>
      </w:r>
      <w:r w:rsidRPr="00C00D4A">
        <w:rPr>
          <w:rFonts w:ascii="华文中宋" w:eastAsia="华文中宋" w:hAnsi="华文中宋"/>
          <w:b/>
          <w:sz w:val="30"/>
          <w:szCs w:val="30"/>
        </w:rPr>
        <w:t xml:space="preserve">行政许可由（　　）行政机关在法定职权范围内行使。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A、具有管理公共事务职能的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B、具有行政管理权的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C、具有行政许可权的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D、各级人民政府的</w:t>
      </w:r>
    </w:p>
    <w:p w:rsidR="00C00D4A" w:rsidRPr="00C00D4A" w:rsidP="00183288">
      <w:pPr>
        <w:jc w:val="left"/>
        <w:rPr>
          <w:rFonts w:ascii="华文中宋" w:eastAsia="华文中宋" w:hAnsi="华文中宋"/>
          <w:b/>
          <w:sz w:val="30"/>
          <w:szCs w:val="30"/>
        </w:rPr>
      </w:pPr>
      <w:r w:rsidRPr="00C00D4A">
        <w:rPr>
          <w:rFonts w:ascii="宋体" w:hAnsi="宋体"/>
          <w:b/>
        </w:rPr>
        <w:t>70．</w:t>
      </w:r>
      <w:r w:rsidRPr="00C00D4A">
        <w:rPr>
          <w:rFonts w:ascii="华文中宋" w:eastAsia="华文中宋" w:hAnsi="华文中宋"/>
          <w:b/>
          <w:sz w:val="30"/>
          <w:szCs w:val="30"/>
        </w:rPr>
        <w:t>在我国，贯彻科学发展观必须努力实现三个“零增长”，即2030年人口规模“零增长”，2040年能源消耗“零增长”，2050年生态环境退化“零增长”。三个“零增长”目标的确立，所体现的哲理是（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A、现象和本质的有机结合</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00D4A">
        <w:rPr>
          <w:rFonts w:ascii="华文中宋" w:eastAsia="华文中宋" w:hAnsi="华文中宋"/>
          <w:b/>
          <w:sz w:val="30"/>
          <w:szCs w:val="30"/>
        </w:rPr>
        <w:t>B、尊重客观规律与发挥主观能动性相结合</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C、用联系的观点看问题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D、用发展的观点看问题</w:t>
      </w:r>
    </w:p>
    <w:p w:rsidR="00C00D4A" w:rsidRPr="00C00D4A" w:rsidP="00183288">
      <w:pPr>
        <w:jc w:val="left"/>
        <w:rPr>
          <w:rFonts w:ascii="华文中宋" w:eastAsia="华文中宋" w:hAnsi="华文中宋"/>
          <w:b/>
          <w:sz w:val="30"/>
          <w:szCs w:val="30"/>
        </w:rPr>
      </w:pPr>
      <w:r w:rsidRPr="00C00D4A">
        <w:rPr>
          <w:rFonts w:ascii="宋体" w:hAnsi="宋体"/>
          <w:b/>
        </w:rPr>
        <w:t>71．</w:t>
      </w:r>
      <w:r w:rsidRPr="00C00D4A">
        <w:rPr>
          <w:rFonts w:ascii="华文中宋" w:eastAsia="华文中宋" w:hAnsi="华文中宋"/>
          <w:b/>
          <w:sz w:val="30"/>
          <w:szCs w:val="30"/>
        </w:rPr>
        <w:t>我国现行的财政管理体制是（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A、分税制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B、税费制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C、财税制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D、统一收支管理</w:t>
      </w:r>
    </w:p>
    <w:p w:rsidR="00C00D4A" w:rsidRPr="00C00D4A" w:rsidP="00183288">
      <w:pPr>
        <w:jc w:val="left"/>
        <w:rPr>
          <w:rFonts w:ascii="华文中宋" w:eastAsia="华文中宋" w:hAnsi="华文中宋"/>
          <w:b/>
          <w:sz w:val="30"/>
          <w:szCs w:val="30"/>
        </w:rPr>
      </w:pPr>
      <w:r w:rsidRPr="00C00D4A">
        <w:rPr>
          <w:rFonts w:ascii="宋体" w:hAnsi="宋体"/>
          <w:b/>
        </w:rPr>
        <w:t>72．</w:t>
      </w:r>
      <w:r w:rsidRPr="00C00D4A">
        <w:rPr>
          <w:rFonts w:ascii="华文中宋" w:eastAsia="华文中宋" w:hAnsi="华文中宋"/>
          <w:b/>
          <w:sz w:val="30"/>
          <w:szCs w:val="30"/>
        </w:rPr>
        <w:t>近年，我国取得了一批重大科技创新成果，实现部分领域由“跟随”到“领跑”的跨越。以下说法不正确的是（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A、神舟系列飞船发射成功使我国成为世界上第三个掌握空间出仓活动技术的国家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B、嫦娥一号、二号相继发射成功使我国成为世界上第五个发射月球探测器的国家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C、深海载人潜水器3000米级海上试验取得成功，目前最大下潜深度达到3759米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D、杂交稻的产量在杂交水稻的基础上提高了20%～30%，超级稻亩产量达2000公斤以上</w:t>
      </w:r>
    </w:p>
    <w:p w:rsidR="00C00D4A" w:rsidRPr="00C00D4A" w:rsidP="00183288">
      <w:pPr>
        <w:jc w:val="left"/>
        <w:rPr>
          <w:rFonts w:ascii="华文中宋" w:eastAsia="华文中宋" w:hAnsi="华文中宋"/>
          <w:b/>
          <w:sz w:val="30"/>
          <w:szCs w:val="30"/>
        </w:rPr>
      </w:pPr>
      <w:r w:rsidRPr="00C00D4A">
        <w:rPr>
          <w:rFonts w:ascii="宋体" w:hAnsi="宋体"/>
          <w:b/>
        </w:rPr>
        <w:t>73．</w:t>
      </w:r>
      <w:r w:rsidRPr="00C00D4A">
        <w:rPr>
          <w:rFonts w:ascii="华文中宋" w:eastAsia="华文中宋" w:hAnsi="华文中宋"/>
          <w:b/>
          <w:sz w:val="30"/>
          <w:szCs w:val="30"/>
        </w:rPr>
        <w:t xml:space="preserve">关于四大文明古国，下列说法正确的是（　　）。  ①古埃及国王美尼斯初步统一埃及；  ②阿育王完成了古代印度半岛的统一大业；  ③赢政建立了中国历史上第一个封建王朝；  ④古代巴比伦位于“新月沃地”的西部。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A、①和②</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B、③和④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C、①和④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D、①和③</w:t>
      </w:r>
    </w:p>
    <w:p w:rsidR="00C00D4A" w:rsidRPr="00C00D4A" w:rsidP="00183288">
      <w:pPr>
        <w:jc w:val="left"/>
        <w:rPr>
          <w:rFonts w:ascii="华文中宋" w:eastAsia="华文中宋" w:hAnsi="华文中宋"/>
          <w:b/>
          <w:sz w:val="30"/>
          <w:szCs w:val="30"/>
        </w:rPr>
      </w:pPr>
      <w:r w:rsidRPr="00C00D4A">
        <w:rPr>
          <w:rFonts w:ascii="宋体" w:hAnsi="宋体"/>
          <w:b/>
        </w:rPr>
        <w:t>74．</w:t>
      </w:r>
      <w:r w:rsidRPr="00C00D4A">
        <w:rPr>
          <w:rFonts w:ascii="华文中宋" w:eastAsia="华文中宋" w:hAnsi="华文中宋"/>
          <w:b/>
          <w:sz w:val="30"/>
          <w:szCs w:val="30"/>
        </w:rPr>
        <w:t>科技创新与民生问题密切相关。下列表述不正确的是（　　）。</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00D4A">
        <w:rPr>
          <w:rFonts w:ascii="华文中宋" w:eastAsia="华文中宋" w:hAnsi="华文中宋"/>
          <w:b/>
          <w:sz w:val="30"/>
          <w:szCs w:val="30"/>
        </w:rPr>
        <w:t>A、蒸汽机车、蒸汽轮船的出现，使交通运输业发生了革命性改变　　(*^__^*)</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 xml:space="preserve"> 考试大…在线★考试中心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B、电冰箱、洗衣机、吸尘器的使用，大大减轻了繁重的家务劳动</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C、互联网的出现，标志着人类从信息封闭时代进入大众传播时代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D、“南优二号”杂交水稻的培育，有助于解决未来世界性饥饿问题</w:t>
      </w:r>
    </w:p>
    <w:p w:rsidR="00C00D4A" w:rsidRPr="00C00D4A" w:rsidP="00183288">
      <w:pPr>
        <w:jc w:val="left"/>
        <w:rPr>
          <w:rFonts w:ascii="华文中宋" w:eastAsia="华文中宋" w:hAnsi="华文中宋"/>
          <w:b/>
          <w:sz w:val="30"/>
          <w:szCs w:val="30"/>
        </w:rPr>
      </w:pPr>
      <w:r w:rsidRPr="00C00D4A">
        <w:rPr>
          <w:rFonts w:ascii="宋体" w:hAnsi="宋体"/>
          <w:b/>
        </w:rPr>
        <w:t>75．</w:t>
      </w:r>
      <w:r w:rsidRPr="00C00D4A">
        <w:rPr>
          <w:rFonts w:ascii="华文中宋" w:eastAsia="华文中宋" w:hAnsi="华文中宋"/>
          <w:b/>
          <w:sz w:val="30"/>
          <w:szCs w:val="30"/>
        </w:rPr>
        <w:t>《光明日报》报道，2004年8月，国内外专家、组织以“可持续发展与全球化挑战：中国西部开发新思路探讨”为主题，进行了交流和研讨。在当前形势下，加快实施西部大开发战略。其意义在于（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A、积极推进西部大开发战略．是实现第三步战略目标的重大举措</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B、积极推进西部大开发是适应世界范围结构调整，提高我国国际竞争力的迫切要求</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C、实施西部大开发战略是增进民族团结，保持社会稳定和边疆安全的根本保证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D、积极推进西部大开发是缩小东西差距，实现可持续发展的必由之路</w:t>
      </w:r>
    </w:p>
    <w:p w:rsidR="00C00D4A" w:rsidRPr="00C00D4A" w:rsidP="00183288">
      <w:pPr>
        <w:jc w:val="left"/>
        <w:rPr>
          <w:rFonts w:ascii="华文中宋" w:eastAsia="华文中宋" w:hAnsi="华文中宋"/>
          <w:b/>
          <w:sz w:val="30"/>
          <w:szCs w:val="30"/>
        </w:rPr>
      </w:pPr>
      <w:r w:rsidRPr="00C00D4A">
        <w:rPr>
          <w:rFonts w:ascii="宋体" w:hAnsi="宋体"/>
          <w:b/>
        </w:rPr>
        <w:t>76．</w:t>
      </w:r>
      <w:r w:rsidRPr="00C00D4A">
        <w:rPr>
          <w:rFonts w:ascii="华文中宋" w:eastAsia="华文中宋" w:hAnsi="华文中宋"/>
          <w:b/>
          <w:sz w:val="30"/>
          <w:szCs w:val="30"/>
        </w:rPr>
        <w:t xml:space="preserve">下列不属于我国“四大藏书阁”的是（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A、北京文渊阁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B、沈阳文溯阁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C、承德文津阁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D、宁波天一阁</w:t>
      </w:r>
    </w:p>
    <w:p w:rsidR="00C00D4A" w:rsidRPr="00C00D4A" w:rsidP="00183288">
      <w:pPr>
        <w:jc w:val="left"/>
        <w:rPr>
          <w:rFonts w:ascii="华文中宋" w:eastAsia="华文中宋" w:hAnsi="华文中宋"/>
          <w:b/>
          <w:sz w:val="30"/>
          <w:szCs w:val="30"/>
        </w:rPr>
      </w:pPr>
      <w:r w:rsidRPr="00C00D4A">
        <w:rPr>
          <w:rFonts w:ascii="宋体" w:hAnsi="宋体"/>
          <w:b/>
        </w:rPr>
        <w:t>77．</w:t>
      </w:r>
      <w:r w:rsidRPr="00C00D4A">
        <w:rPr>
          <w:rFonts w:ascii="华文中宋" w:eastAsia="华文中宋" w:hAnsi="华文中宋"/>
          <w:b/>
          <w:sz w:val="30"/>
          <w:szCs w:val="30"/>
        </w:rPr>
        <w:t>信贷是银行对经济生活进行宏观调控的重要手段。一个国家如果信贷规模过大，不可能造成的风险是（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A、投资或消费过热</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B、流通领域中的货币量的减少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C、企业或居民还贷困难</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00D4A">
        <w:rPr>
          <w:rFonts w:ascii="华文中宋" w:eastAsia="华文中宋" w:hAnsi="华文中宋"/>
          <w:b/>
          <w:sz w:val="30"/>
          <w:szCs w:val="30"/>
        </w:rPr>
        <w:t>D、加剧社会总需求和总供给的矛盾</w:t>
      </w:r>
    </w:p>
    <w:p w:rsidR="00C00D4A" w:rsidRPr="00C00D4A" w:rsidP="00183288">
      <w:pPr>
        <w:jc w:val="left"/>
        <w:rPr>
          <w:rFonts w:ascii="华文中宋" w:eastAsia="华文中宋" w:hAnsi="华文中宋"/>
          <w:b/>
          <w:sz w:val="30"/>
          <w:szCs w:val="30"/>
        </w:rPr>
      </w:pPr>
      <w:r w:rsidRPr="00C00D4A">
        <w:rPr>
          <w:rFonts w:ascii="宋体" w:hAnsi="宋体"/>
          <w:b/>
        </w:rPr>
        <w:t>78．</w:t>
      </w:r>
      <w:r w:rsidRPr="00C00D4A">
        <w:rPr>
          <w:rFonts w:ascii="华文中宋" w:eastAsia="华文中宋" w:hAnsi="华文中宋"/>
          <w:b/>
          <w:sz w:val="30"/>
          <w:szCs w:val="30"/>
        </w:rPr>
        <w:t>下列关于国际组织的表述不正确的是（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A、八国集团是为解决世界经济和货币危机，协调经济政策，重振西方经济而设立的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B、欧洲议会是欧盟的三大机构之一，是欧盟的立法、监督和咨询机构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C、中国是东盟自由贸易区的成员国之一</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D、七十七国集团是发展中国家在反对超级大国的控制、剥削、掠夺的斗争中，逐渐形成和发展起来的一个国际集团，其不设总部、秘书处等常设机构</w:t>
      </w:r>
    </w:p>
    <w:p w:rsidR="00C00D4A" w:rsidRPr="00C00D4A" w:rsidP="00183288">
      <w:pPr>
        <w:jc w:val="left"/>
        <w:rPr>
          <w:rFonts w:ascii="华文中宋" w:eastAsia="华文中宋" w:hAnsi="华文中宋"/>
          <w:b/>
          <w:sz w:val="30"/>
          <w:szCs w:val="30"/>
        </w:rPr>
      </w:pPr>
      <w:r w:rsidRPr="00C00D4A">
        <w:rPr>
          <w:rFonts w:ascii="宋体" w:hAnsi="宋体"/>
          <w:b/>
        </w:rPr>
        <w:t>79．</w:t>
      </w:r>
      <w:r w:rsidRPr="00C00D4A">
        <w:rPr>
          <w:rFonts w:ascii="华文中宋" w:eastAsia="华文中宋" w:hAnsi="华文中宋"/>
          <w:b/>
          <w:sz w:val="30"/>
          <w:szCs w:val="30"/>
        </w:rPr>
        <w:t>从资源结构变动的角度来看，产业结构的变化趋势是：</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A、劳动密集型产业一资本密集型产业一知识(技术)密集型产业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B、资本密集型产业一劳动密集型产业一知识(技术)密集型产业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C、知识(技术)密集型产业一劳动密集型产业一资本密集型产业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D、资本密集型产业一知识(技术)密集型产业一劳动密集型产业</w:t>
      </w:r>
    </w:p>
    <w:p w:rsidR="00C00D4A" w:rsidRPr="00C00D4A" w:rsidP="00183288">
      <w:pPr>
        <w:jc w:val="left"/>
        <w:rPr>
          <w:rFonts w:ascii="华文中宋" w:eastAsia="华文中宋" w:hAnsi="华文中宋"/>
          <w:b/>
          <w:sz w:val="30"/>
          <w:szCs w:val="30"/>
        </w:rPr>
      </w:pPr>
      <w:r w:rsidRPr="00C00D4A">
        <w:rPr>
          <w:rFonts w:ascii="宋体" w:hAnsi="宋体"/>
          <w:b/>
        </w:rPr>
        <w:t>80．</w:t>
      </w:r>
      <w:r w:rsidRPr="00C00D4A">
        <w:rPr>
          <w:rFonts w:ascii="华文中宋" w:eastAsia="华文中宋" w:hAnsi="华文中宋"/>
          <w:b/>
          <w:sz w:val="30"/>
          <w:szCs w:val="30"/>
        </w:rPr>
        <w:t>犯罪人在新的刑法规定实施前犯罪，在新的刑法规定实施后受到追诉的，在适用新旧哪种刑法的问题上，我国遵循（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A、从新兼从重原则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B、从新兼从轻原则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C、从旧兼从重原则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D、从旧兼从轻原则</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00D4A">
        <w:rPr>
          <w:rFonts w:ascii="宋体" w:hAnsi="宋体"/>
          <w:b/>
        </w:rPr>
        <w:t>81．</w:t>
      </w:r>
      <w:r w:rsidRPr="00C00D4A">
        <w:rPr>
          <w:rFonts w:ascii="华文中宋" w:eastAsia="华文中宋" w:hAnsi="华文中宋"/>
          <w:b/>
          <w:sz w:val="30"/>
          <w:szCs w:val="30"/>
        </w:rPr>
        <w:t xml:space="preserve">小周在2009年将20万资金全部用于投资股票，年底赚了8万；而2010年同样的投资却亏损了10万。小蔡在这两年内将20万资金中的3万投资股票，5万投资国债，10万存入银行，2万购买保险，共获利3万。上述事例从一个侧面说明（　　）。 ①盈亏取决于投资结构②分散投资有利于规避风险③风险与收益是对等的④投资项目越多收益越大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A、①②</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B、③④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C、①④　　—考试大+在线考试中心—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D、②③</w:t>
      </w:r>
    </w:p>
    <w:p w:rsidR="00C00D4A" w:rsidRPr="00C00D4A" w:rsidP="00183288">
      <w:pPr>
        <w:jc w:val="left"/>
        <w:rPr>
          <w:rFonts w:ascii="华文中宋" w:eastAsia="华文中宋" w:hAnsi="华文中宋"/>
          <w:b/>
          <w:sz w:val="30"/>
          <w:szCs w:val="30"/>
        </w:rPr>
      </w:pPr>
      <w:r w:rsidRPr="00C00D4A">
        <w:rPr>
          <w:rFonts w:ascii="宋体" w:hAnsi="宋体"/>
          <w:b/>
        </w:rPr>
        <w:t>82．</w:t>
      </w:r>
      <w:r w:rsidRPr="00C00D4A">
        <w:rPr>
          <w:rFonts w:ascii="华文中宋" w:eastAsia="华文中宋" w:hAnsi="华文中宋"/>
          <w:b/>
          <w:sz w:val="30"/>
          <w:szCs w:val="30"/>
        </w:rPr>
        <w:t xml:space="preserve">以下哪项中的作品的作者均为英国作家?（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A、《守财奴》《德伯家的苔丝》《玩偶之家》《格列佛游记》</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B、《双城记》《致云雀》《傲慢与偏见》《呼啸山庄》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C、《福尔摩斯探案集》《最后的藤叶》《荒原》《简·爱》</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D、《夜莺颂》《查泰莱夫人的情人》《竞选州长》《我的大学》</w:t>
      </w:r>
    </w:p>
    <w:p w:rsidR="00C00D4A" w:rsidRPr="00C00D4A" w:rsidP="00183288">
      <w:pPr>
        <w:jc w:val="left"/>
        <w:rPr>
          <w:rFonts w:ascii="华文中宋" w:eastAsia="华文中宋" w:hAnsi="华文中宋"/>
          <w:b/>
          <w:sz w:val="30"/>
          <w:szCs w:val="30"/>
        </w:rPr>
      </w:pPr>
      <w:r w:rsidRPr="00C00D4A">
        <w:rPr>
          <w:rFonts w:ascii="宋体" w:hAnsi="宋体"/>
          <w:b/>
        </w:rPr>
        <w:t>83．</w:t>
      </w:r>
      <w:r w:rsidRPr="00C00D4A">
        <w:rPr>
          <w:rFonts w:ascii="华文中宋" w:eastAsia="华文中宋" w:hAnsi="华文中宋"/>
          <w:b/>
          <w:sz w:val="30"/>
          <w:szCs w:val="30"/>
        </w:rPr>
        <w:t xml:space="preserve">下列关于我国二十四节气的先后排序有误的是（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A、立春—谷雨—惊蛰—清明</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B、立夏—夏至—小满—小暑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C、立秋—处暑—白露—寒露</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D、立冬—大雪—冬至—大寒</w:t>
      </w:r>
    </w:p>
    <w:p w:rsidR="00C00D4A" w:rsidRPr="00C00D4A" w:rsidP="00183288">
      <w:pPr>
        <w:jc w:val="left"/>
        <w:rPr>
          <w:rFonts w:ascii="华文中宋" w:eastAsia="华文中宋" w:hAnsi="华文中宋"/>
          <w:b/>
          <w:sz w:val="30"/>
          <w:szCs w:val="30"/>
        </w:rPr>
      </w:pPr>
      <w:r w:rsidRPr="00C00D4A">
        <w:rPr>
          <w:rFonts w:ascii="宋体" w:hAnsi="宋体"/>
          <w:b/>
        </w:rPr>
        <w:t>84．</w:t>
      </w:r>
      <w:r w:rsidRPr="00C00D4A">
        <w:rPr>
          <w:rFonts w:ascii="华文中宋" w:eastAsia="华文中宋" w:hAnsi="华文中宋"/>
          <w:b/>
          <w:sz w:val="30"/>
          <w:szCs w:val="30"/>
        </w:rPr>
        <w:t>2， 6， 15， 30， 45，（）</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 63</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 57</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 51</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 45</w:t>
      </w:r>
    </w:p>
    <w:p w:rsidR="00C00D4A" w:rsidRPr="00C00D4A" w:rsidP="00183288">
      <w:pPr>
        <w:jc w:val="left"/>
        <w:rPr>
          <w:rFonts w:ascii="华文中宋" w:eastAsia="华文中宋" w:hAnsi="华文中宋"/>
          <w:b/>
          <w:sz w:val="30"/>
          <w:szCs w:val="30"/>
        </w:rPr>
      </w:pPr>
      <w:r w:rsidRPr="00C00D4A">
        <w:rPr>
          <w:rFonts w:ascii="宋体" w:hAnsi="宋体"/>
          <w:b/>
        </w:rPr>
        <w:t>85．</w:t>
      </w:r>
      <w:r w:rsidRPr="00C00D4A">
        <w:rPr>
          <w:rFonts w:ascii="华文中宋" w:eastAsia="华文中宋" w:hAnsi="华文中宋"/>
          <w:b/>
          <w:sz w:val="30"/>
          <w:szCs w:val="30"/>
        </w:rPr>
        <w:t>在我国现阶段，关于股份制的正确说法有（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00D4A">
        <w:rPr>
          <w:rFonts w:ascii="华文中宋" w:eastAsia="华文中宋" w:hAnsi="华文中宋"/>
          <w:b/>
          <w:sz w:val="30"/>
          <w:szCs w:val="30"/>
        </w:rPr>
        <w:t>A、股份制是一种集体所有制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B、要使股份制成为公有制的主要实现形式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C、股份制是一种混合所有制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D、股份制是现代企业的一种资本组织形式</w:t>
      </w:r>
    </w:p>
    <w:p w:rsidR="00C00D4A" w:rsidRPr="00C00D4A" w:rsidP="00183288">
      <w:pPr>
        <w:jc w:val="left"/>
        <w:rPr>
          <w:rFonts w:ascii="华文中宋" w:eastAsia="华文中宋" w:hAnsi="华文中宋"/>
          <w:b/>
          <w:sz w:val="30"/>
          <w:szCs w:val="30"/>
        </w:rPr>
      </w:pPr>
      <w:r w:rsidRPr="00C00D4A">
        <w:rPr>
          <w:rFonts w:ascii="宋体" w:hAnsi="宋体"/>
          <w:b/>
        </w:rPr>
        <w:t>86．</w:t>
      </w:r>
      <w:r w:rsidRPr="00C00D4A">
        <w:rPr>
          <w:rFonts w:ascii="华文中宋" w:eastAsia="华文中宋" w:hAnsi="华文中宋"/>
          <w:b/>
          <w:sz w:val="30"/>
          <w:szCs w:val="30"/>
        </w:rPr>
        <w:t>下列有关京剧的说法，不正确的是（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A、京剧是北京的地方剧种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B、京剧的行当主要有四类。即生、旦、净、丑</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C、“四大徽班”进京是京剧形成中的重大事件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D、京剧中念白属于京韵</w:t>
      </w:r>
    </w:p>
    <w:p w:rsidR="00C00D4A" w:rsidRPr="00C00D4A" w:rsidP="00183288">
      <w:pPr>
        <w:jc w:val="left"/>
        <w:rPr>
          <w:rFonts w:ascii="华文中宋" w:eastAsia="华文中宋" w:hAnsi="华文中宋"/>
          <w:b/>
          <w:sz w:val="30"/>
          <w:szCs w:val="30"/>
        </w:rPr>
      </w:pPr>
      <w:r w:rsidRPr="00C00D4A">
        <w:rPr>
          <w:rFonts w:ascii="宋体" w:hAnsi="宋体"/>
          <w:b/>
        </w:rPr>
        <w:t>87．</w:t>
      </w:r>
      <w:r w:rsidRPr="00C00D4A">
        <w:rPr>
          <w:rFonts w:ascii="华文中宋" w:eastAsia="华文中宋" w:hAnsi="华文中宋"/>
          <w:b/>
          <w:sz w:val="30"/>
          <w:szCs w:val="30"/>
        </w:rPr>
        <w:t>萧某对李某作出承诺：只要李某把邻居家的小狗偷来，就付给酬金200元。该行为属于（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A、附条件的民事法律行为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B、无效的民事法律行为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C、可撤销的民事法律行为</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D、犯罪行为</w:t>
      </w:r>
    </w:p>
    <w:p w:rsidR="00C00D4A" w:rsidRPr="00C00D4A" w:rsidP="00183288">
      <w:pPr>
        <w:jc w:val="left"/>
        <w:rPr>
          <w:rFonts w:ascii="华文中宋" w:eastAsia="华文中宋" w:hAnsi="华文中宋"/>
          <w:b/>
          <w:sz w:val="30"/>
          <w:szCs w:val="30"/>
        </w:rPr>
      </w:pPr>
      <w:r w:rsidRPr="00C00D4A">
        <w:rPr>
          <w:rFonts w:ascii="宋体" w:hAnsi="宋体"/>
          <w:b/>
        </w:rPr>
        <w:t>88．</w:t>
      </w:r>
      <w:r w:rsidRPr="00C00D4A">
        <w:rPr>
          <w:rFonts w:ascii="华文中宋" w:eastAsia="华文中宋" w:hAnsi="华文中宋"/>
          <w:b/>
          <w:sz w:val="30"/>
          <w:szCs w:val="30"/>
        </w:rPr>
        <w:t xml:space="preserve">下列关于我国人大代表的表述，不正确的是（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A、县级以上的各级人民代表大会代表可以应邀列席上一级人民代表大会常务委员会会议</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B、代表有权向本级人民代表大会提出对各方面工作的明确具体的建议、批评和意见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C、乡、民族乡、镇的人民代表大会代表有权依照法律规定的程序提出本级人民代表大会主席、副主席和人民政府领导人员的人选</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00D4A">
        <w:rPr>
          <w:rFonts w:ascii="华文中宋" w:eastAsia="华文中宋" w:hAnsi="华文中宋"/>
          <w:b/>
          <w:sz w:val="30"/>
          <w:szCs w:val="30"/>
        </w:rPr>
        <w:t>D、人大代表提出的建议、批评和意见，一般情况下有关机关、组织应自交办之日起3个月内答复</w:t>
      </w:r>
    </w:p>
    <w:p w:rsidR="00C00D4A" w:rsidRPr="00C00D4A" w:rsidP="00183288">
      <w:pPr>
        <w:jc w:val="left"/>
        <w:rPr>
          <w:rFonts w:ascii="华文中宋" w:eastAsia="华文中宋" w:hAnsi="华文中宋"/>
          <w:b/>
          <w:sz w:val="30"/>
          <w:szCs w:val="30"/>
        </w:rPr>
      </w:pPr>
      <w:r w:rsidRPr="00C00D4A">
        <w:rPr>
          <w:rFonts w:ascii="宋体" w:hAnsi="宋体"/>
          <w:b/>
        </w:rPr>
        <w:t>89．</w:t>
      </w:r>
      <w:r w:rsidRPr="00C00D4A">
        <w:rPr>
          <w:rFonts w:ascii="华文中宋" w:eastAsia="华文中宋" w:hAnsi="华文中宋"/>
          <w:b/>
          <w:sz w:val="30"/>
          <w:szCs w:val="30"/>
        </w:rPr>
        <w:t>自古以来，中国人就有饮茶的习惯，国内较早关于茶叶的研究来自唐代陆羽的《茶经》，茶叶按其制作工艺可以分为不发酵、半发酵和完全发酵茶。以下属于半发酵茶的是(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A、西湖龙井茶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B、庐山云雾茶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C、福建安溪铁观音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D、安徽祁门红茶</w:t>
      </w:r>
    </w:p>
    <w:p w:rsidR="00C00D4A" w:rsidRPr="00C00D4A" w:rsidP="00183288">
      <w:pPr>
        <w:jc w:val="left"/>
        <w:rPr>
          <w:rFonts w:ascii="华文中宋" w:eastAsia="华文中宋" w:hAnsi="华文中宋"/>
          <w:b/>
          <w:sz w:val="30"/>
          <w:szCs w:val="30"/>
        </w:rPr>
      </w:pPr>
      <w:r w:rsidRPr="00C00D4A">
        <w:rPr>
          <w:rFonts w:ascii="宋体" w:hAnsi="宋体"/>
          <w:b/>
        </w:rPr>
        <w:t>90．</w:t>
      </w:r>
      <w:r w:rsidRPr="00C00D4A">
        <w:rPr>
          <w:rFonts w:ascii="华文中宋" w:eastAsia="华文中宋" w:hAnsi="华文中宋"/>
          <w:b/>
          <w:sz w:val="30"/>
          <w:szCs w:val="30"/>
        </w:rPr>
        <w:t xml:space="preserve">下列关于人大代表权利和义务的表述，正确的是（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多项选择题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A、人大代表在人民代表大会各种会议上的发言和表决，不受法律追究</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B、在人民代表大会开会或闭会期问，非经许可不受逮捕和刑事审判</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C、以书面形式联名要求对违法失职、失去人民信任的人员依法予以罢免</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D、未经批准两次不出席本级人民代表大会会议的，其代表资格终止</w:t>
      </w:r>
    </w:p>
    <w:p w:rsidR="00C00D4A" w:rsidRPr="00C00D4A" w:rsidP="00C00D4A">
      <w:pPr>
        <w:jc w:val="left"/>
        <w:rPr>
          <w:rFonts w:ascii="宋体" w:hAnsi="宋体"/>
          <w:b/>
        </w:rPr>
      </w:pPr>
      <w:r w:rsidRPr="00C00D4A">
        <w:rPr>
          <w:rFonts w:ascii="微软雅黑" w:eastAsia="微软雅黑" w:hAnsi="微软雅黑"/>
          <w:b/>
          <w:sz w:val="28"/>
        </w:rPr>
        <w:t>四、言语理解与表达</w:t>
      </w:r>
    </w:p>
    <w:p w:rsidR="00C00D4A" w:rsidRPr="00C00D4A" w:rsidP="00183288">
      <w:pPr>
        <w:jc w:val="left"/>
        <w:rPr>
          <w:rFonts w:ascii="华文中宋" w:eastAsia="华文中宋" w:hAnsi="华文中宋"/>
          <w:b/>
          <w:sz w:val="30"/>
          <w:szCs w:val="30"/>
        </w:rPr>
      </w:pPr>
      <w:r w:rsidRPr="00C00D4A">
        <w:rPr>
          <w:rFonts w:ascii="宋体" w:hAnsi="宋体"/>
          <w:b/>
        </w:rPr>
        <w:t>91．</w:t>
      </w:r>
      <w:r w:rsidRPr="00C00D4A">
        <w:rPr>
          <w:rFonts w:ascii="华文中宋" w:eastAsia="华文中宋" w:hAnsi="华文中宋"/>
          <w:b/>
          <w:sz w:val="30"/>
          <w:szCs w:val="30"/>
        </w:rPr>
        <w:t>“泉源上奋，水涌若轮”，看到清澈的泉水喷涌而出，就如同感受到了泉城济南跳动的 。她的生命力是那样的旺盛，淙淙的泉水和潺潺的河流为她平添了几分 的气质。 依次填入划横线部分最恰当的一项是：</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A、旋律 不凡</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B、脉搏 优雅</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C、生命 卓越</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D、音符 灵动</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00D4A">
        <w:rPr>
          <w:rFonts w:ascii="宋体" w:hAnsi="宋体"/>
          <w:b/>
        </w:rPr>
        <w:t>92．</w:t>
      </w:r>
      <w:r w:rsidRPr="00C00D4A">
        <w:rPr>
          <w:rFonts w:ascii="华文中宋" w:eastAsia="华文中宋" w:hAnsi="华文中宋"/>
          <w:b/>
          <w:sz w:val="30"/>
          <w:szCs w:val="30"/>
        </w:rPr>
        <w:t>每天在锅盘碗盏的喧嚣、相对无言的冷漠、你来我往的争吵中__________</w:t>
      </w:r>
      <w:r w:rsidRPr="00C00D4A">
        <w:rPr>
          <w:rFonts w:ascii="华文中宋" w:eastAsia="华文中宋" w:hAnsi="华文中宋"/>
          <w:b/>
          <w:sz w:val="30"/>
          <w:szCs w:val="30"/>
        </w:rPr>
        <w:t xml:space="preserve"> 所有的热情；甚至上班堵车，在__________</w:t>
      </w:r>
      <w:r w:rsidRPr="00C00D4A">
        <w:rPr>
          <w:rFonts w:ascii="华文中宋" w:eastAsia="华文中宋" w:hAnsi="华文中宋"/>
          <w:b/>
          <w:sz w:val="30"/>
          <w:szCs w:val="30"/>
        </w:rPr>
        <w:t xml:space="preserve"> 的城市里我们都很难平静。</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 xml:space="preserve"> 依次填入划横线部分最恰当的一项是（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A、消耗 人山人海</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B、耗尽 熙熙攘攘</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C、耗费 门可罗雀</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D、消费 水泄不通</w:t>
      </w:r>
    </w:p>
    <w:p w:rsidR="00C00D4A" w:rsidRPr="00C00D4A" w:rsidP="00183288">
      <w:pPr>
        <w:jc w:val="left"/>
        <w:rPr>
          <w:rFonts w:ascii="华文中宋" w:eastAsia="华文中宋" w:hAnsi="华文中宋"/>
          <w:b/>
          <w:sz w:val="30"/>
          <w:szCs w:val="30"/>
        </w:rPr>
      </w:pPr>
      <w:r w:rsidRPr="00C00D4A">
        <w:rPr>
          <w:rFonts w:ascii="宋体" w:hAnsi="宋体"/>
          <w:b/>
        </w:rPr>
        <w:t>93．</w:t>
      </w:r>
      <w:r w:rsidRPr="00C00D4A">
        <w:rPr>
          <w:rFonts w:ascii="华文中宋" w:eastAsia="华文中宋" w:hAnsi="华文中宋"/>
          <w:b/>
          <w:sz w:val="30"/>
          <w:szCs w:val="30"/>
        </w:rPr>
        <w:t>周庄旅游收入已连续多年超亿元大关。在苏南，与周庄媲美的文化古镇虽不在少数，但旅游收入却只能望周庄而兴叹。当地的一位老人说，上世纪70年代陈逸飞画了这里的双桥，此画在美国展出时获奖并被石油大亨哈默斥巨资收藏。1979年邓小平访美时，哈默将此画赠给他，并说这是中国上海附近的一个小镇。如今，游览江南古镇，周庄已成为首选。对这段文字理解最准确的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A、文化交流是国际交流的重要内容</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B、文化是促进经济发展的重要力量</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C、旅游是城镇经济快速发展的突破口</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D、文化传播可以成为城镇发展的重要契机</w:t>
      </w:r>
    </w:p>
    <w:p w:rsidR="00C00D4A" w:rsidRPr="00C00D4A" w:rsidP="00183288">
      <w:pPr>
        <w:jc w:val="left"/>
        <w:rPr>
          <w:rFonts w:ascii="华文中宋" w:eastAsia="华文中宋" w:hAnsi="华文中宋"/>
          <w:b/>
          <w:sz w:val="30"/>
          <w:szCs w:val="30"/>
        </w:rPr>
      </w:pPr>
      <w:r w:rsidRPr="00C00D4A">
        <w:rPr>
          <w:rFonts w:ascii="宋体" w:hAnsi="宋体"/>
          <w:b/>
        </w:rPr>
        <w:t>94．</w:t>
      </w:r>
      <w:r w:rsidRPr="00C00D4A">
        <w:rPr>
          <w:rFonts w:ascii="华文中宋" w:eastAsia="华文中宋" w:hAnsi="华文中宋"/>
          <w:b/>
          <w:sz w:val="30"/>
          <w:szCs w:val="30"/>
        </w:rPr>
        <w:t xml:space="preserve">香稻也是稻家族中的明珠。江永香稻以其隽永的芒香、独特的风味而闻名于世。然而江永香稻只限于江永县源口乡那几亩田，倘移别处，则香味丧失殆尽。而且香稻只能一年一熟，亩产不过百来斤。从1974年起，我国开始香稻试验研究。几经失败后，终于找到了一棵具有香味、早熟矮秆的植株，把她请到温室后，居然“生儿育女”了。经过十年的迟中选早，高中选矮，终于培养出一个不择土质，具有香味，适合南方栽培的早熟品种，这就是“涟香一号”。先后在不同的田块中试种，均获成功，亩产达千余斤。  对这段文字概括最准确的是（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A、香稻独特风味</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00D4A">
        <w:rPr>
          <w:rFonts w:ascii="华文中宋" w:eastAsia="华文中宋" w:hAnsi="华文中宋"/>
          <w:b/>
          <w:sz w:val="30"/>
          <w:szCs w:val="30"/>
        </w:rPr>
        <w:t>B、我国进行香稻试验研究的背景和过程</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C、香稻试验研究的巨大意义</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D、要大力推广想到新品种</w:t>
      </w:r>
    </w:p>
    <w:p w:rsidR="00C00D4A" w:rsidRPr="00C00D4A" w:rsidP="00183288">
      <w:pPr>
        <w:jc w:val="left"/>
        <w:rPr>
          <w:rFonts w:ascii="华文中宋" w:eastAsia="华文中宋" w:hAnsi="华文中宋"/>
          <w:b/>
          <w:sz w:val="30"/>
          <w:szCs w:val="30"/>
        </w:rPr>
      </w:pPr>
      <w:r w:rsidRPr="00C00D4A">
        <w:rPr>
          <w:rFonts w:ascii="宋体" w:hAnsi="宋体"/>
          <w:b/>
        </w:rPr>
        <w:t>95．</w:t>
      </w:r>
      <w:r w:rsidRPr="00C00D4A">
        <w:rPr>
          <w:rFonts w:ascii="华文中宋" w:eastAsia="华文中宋" w:hAnsi="华文中宋"/>
          <w:b/>
          <w:sz w:val="30"/>
          <w:szCs w:val="30"/>
        </w:rPr>
        <w:t xml:space="preserve">俄国的两位大作家，都情不自禁地对莎士比亚发表了自己的看法。屠格涅夫借批评《哈姆雷特》，对莎剧_______，他的态度倒还像个绅士，总的来说还算温和。托尔斯泰就比较厉害，他对莎士比亚进行了最猛烈的攻击，口诛笔伐，几乎把伟大的莎士比亚说得_______。 填入划横线部分最恰当的一项是（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A、不屑一顾　一无是处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B、颇有微词　一无是处</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C、心怀不敬　体无完肤</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D、嗤之以鼻　一塌糊涂</w:t>
      </w:r>
    </w:p>
    <w:p w:rsidR="00C00D4A" w:rsidRPr="00C00D4A" w:rsidP="00183288">
      <w:pPr>
        <w:jc w:val="left"/>
        <w:rPr>
          <w:rFonts w:ascii="华文中宋" w:eastAsia="华文中宋" w:hAnsi="华文中宋"/>
          <w:b/>
          <w:sz w:val="30"/>
          <w:szCs w:val="30"/>
        </w:rPr>
      </w:pPr>
      <w:r w:rsidRPr="00C00D4A">
        <w:rPr>
          <w:rFonts w:ascii="宋体" w:hAnsi="宋体"/>
          <w:b/>
        </w:rPr>
        <w:t>96．</w:t>
      </w:r>
      <w:r w:rsidRPr="00C00D4A">
        <w:rPr>
          <w:rFonts w:ascii="华文中宋" w:eastAsia="华文中宋" w:hAnsi="华文中宋"/>
          <w:b/>
          <w:sz w:val="30"/>
          <w:szCs w:val="30"/>
        </w:rPr>
        <w:t xml:space="preserve">如果有一本书让人觉得前半部挺好，后半部完全是_________，合起来拿在手里是个累赘，那现在读者就可以接受一种名为“按需印刷”的服务。填入划横线部分最恰当的一项是（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A、尾大不掉</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B、狗尾续貂</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C、画蛇添足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D、文不加点</w:t>
      </w:r>
    </w:p>
    <w:p w:rsidR="00C00D4A" w:rsidRPr="00C00D4A" w:rsidP="00183288">
      <w:pPr>
        <w:jc w:val="left"/>
        <w:rPr>
          <w:rFonts w:ascii="华文中宋" w:eastAsia="华文中宋" w:hAnsi="华文中宋"/>
          <w:b/>
          <w:sz w:val="30"/>
          <w:szCs w:val="30"/>
        </w:rPr>
      </w:pPr>
      <w:r w:rsidRPr="00C00D4A">
        <w:rPr>
          <w:rFonts w:ascii="宋体" w:hAnsi="宋体"/>
          <w:b/>
        </w:rPr>
        <w:t>97．</w:t>
      </w:r>
      <w:r w:rsidRPr="00C00D4A">
        <w:rPr>
          <w:rFonts w:ascii="华文中宋" w:eastAsia="华文中宋" w:hAnsi="华文中宋"/>
          <w:b/>
          <w:sz w:val="30"/>
          <w:szCs w:val="30"/>
        </w:rPr>
        <w:t xml:space="preserve">学历的高低决定着网民对信息的判断能力，决定着表达自身意见和意志的理性程度。____________，也就是：网民学历越低，其信息判断力就越弱，表达自身意见和意志的理性程度就越弱。 根据文意，下列哪句话填入划线处最合适?（　　）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A、一般情况下，二者之间呈正相关关系</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B、网络如同放大器，可以放大个体的非理性</w:t>
      </w:r>
    </w:p>
    <w:p w:rsidR="00C00D4A" w:rsidRPr="00C00D4A" w:rsidP="0018328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00D4A">
        <w:rPr>
          <w:rFonts w:ascii="华文中宋" w:eastAsia="华文中宋" w:hAnsi="华文中宋"/>
          <w:b/>
          <w:sz w:val="30"/>
          <w:szCs w:val="30"/>
        </w:rPr>
        <w:t>C、青少年网民容易出问题，主要原因在于学历</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D、从历史变化看，中国网民学历结构呈下降趋势</w:t>
      </w:r>
    </w:p>
    <w:p w:rsidR="00C00D4A" w:rsidRPr="00C00D4A" w:rsidP="00183288">
      <w:pPr>
        <w:jc w:val="left"/>
        <w:rPr>
          <w:rFonts w:ascii="华文中宋" w:eastAsia="华文中宋" w:hAnsi="华文中宋"/>
          <w:b/>
          <w:sz w:val="30"/>
          <w:szCs w:val="30"/>
        </w:rPr>
      </w:pPr>
      <w:r w:rsidRPr="00C00D4A">
        <w:rPr>
          <w:rFonts w:ascii="宋体" w:hAnsi="宋体"/>
          <w:b/>
        </w:rPr>
        <w:t>98．</w:t>
      </w:r>
      <w:r w:rsidRPr="00C00D4A">
        <w:rPr>
          <w:rFonts w:ascii="华文中宋" w:eastAsia="华文中宋" w:hAnsi="华文中宋"/>
          <w:b/>
          <w:sz w:val="30"/>
          <w:szCs w:val="30"/>
        </w:rPr>
        <w:t>正是因为畏惧和仇视舆论监督，少数无良官吏要绞尽脑汁甚至是_______地扼杀舆论监督。个别无良官员为了封杀记者之口，可以采用重金贿赂，可以滥用权力进行阻挠，甚至于不惜采取暴力手段。填入画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A、无所用心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B、不择手段</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C、千方百计</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D、苦思冥想</w:t>
      </w:r>
    </w:p>
    <w:p w:rsidR="00C00D4A" w:rsidRPr="00C00D4A" w:rsidP="00183288">
      <w:pPr>
        <w:jc w:val="left"/>
        <w:rPr>
          <w:rFonts w:ascii="华文中宋" w:eastAsia="华文中宋" w:hAnsi="华文中宋"/>
          <w:b/>
          <w:sz w:val="30"/>
          <w:szCs w:val="30"/>
        </w:rPr>
      </w:pPr>
      <w:r w:rsidRPr="00C00D4A">
        <w:rPr>
          <w:rFonts w:ascii="宋体" w:hAnsi="宋体"/>
          <w:b/>
        </w:rPr>
        <w:t>99．</w:t>
      </w:r>
      <w:r w:rsidRPr="00C00D4A">
        <w:rPr>
          <w:rFonts w:ascii="华文中宋" w:eastAsia="华文中宋" w:hAnsi="华文中宋"/>
          <w:b/>
          <w:sz w:val="30"/>
          <w:szCs w:val="30"/>
        </w:rPr>
        <w:t>一个人的精神世界有三大支柱：科学、艺术、人文。科学追求的是真，给人以______，使人理智；艺术追求的是美，给人以感性，让人富有______；人文追求的是善，给人以悟性，人文中的信仰使人______。人文既有深刻的理性思考，又有深厚的情感魅力。依次填入画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A、真实　感情　真诚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B、真理　情趣　忠诚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C、感悟　爱心　坦诚</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D、理性　情感　虔诚</w:t>
      </w:r>
    </w:p>
    <w:p w:rsidR="00C00D4A" w:rsidRPr="00C00D4A" w:rsidP="00183288">
      <w:pPr>
        <w:jc w:val="left"/>
        <w:rPr>
          <w:rFonts w:ascii="华文中宋" w:eastAsia="华文中宋" w:hAnsi="华文中宋"/>
          <w:b/>
          <w:sz w:val="30"/>
          <w:szCs w:val="30"/>
        </w:rPr>
      </w:pPr>
      <w:r w:rsidRPr="00C00D4A">
        <w:rPr>
          <w:rFonts w:ascii="宋体" w:hAnsi="宋体"/>
          <w:b/>
        </w:rPr>
        <w:t>100．</w:t>
      </w:r>
      <w:r w:rsidRPr="00C00D4A">
        <w:rPr>
          <w:rFonts w:ascii="华文中宋" w:eastAsia="华文中宋" w:hAnsi="华文中宋"/>
          <w:b/>
          <w:sz w:val="30"/>
          <w:szCs w:val="30"/>
        </w:rPr>
        <w:t>__________你孜孜不倦地追求生活的真善美，终有一天会得到生活的__________评价。填入划横线部分最恰当的一项是（　　）。</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A、只有　公平</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B、只要　公正　　♂考试大○在线|考试中心</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C、只管　公证</w:t>
      </w:r>
    </w:p>
    <w:p w:rsidR="00C00D4A" w:rsidRPr="00C00D4A" w:rsidP="00183288">
      <w:pPr>
        <w:jc w:val="left"/>
        <w:rPr>
          <w:rFonts w:ascii="华文中宋" w:eastAsia="华文中宋" w:hAnsi="华文中宋"/>
          <w:b/>
          <w:sz w:val="30"/>
          <w:szCs w:val="30"/>
        </w:rPr>
      </w:pPr>
      <w:r w:rsidRPr="00C00D4A">
        <w:rPr>
          <w:rFonts w:ascii="华文中宋" w:eastAsia="华文中宋" w:hAnsi="华文中宋"/>
          <w:b/>
          <w:sz w:val="30"/>
          <w:szCs w:val="30"/>
        </w:rPr>
        <w:t>D、如果　正确</w:t>
      </w:r>
    </w:p>
    <w:p w:rsidR="00C00D4A" w:rsidRPr="00C00D4A" w:rsidP="00183288">
      <w:pPr>
        <w:jc w:val="left"/>
        <w:rPr>
          <w:rFonts w:ascii="华文中宋" w:eastAsia="华文中宋" w:hAnsi="华文中宋"/>
          <w:b/>
          <w:sz w:val="30"/>
          <w:szCs w:val="30"/>
        </w:rPr>
      </w:pPr>
      <w:r w:rsidRPr="00C00D4A">
        <w:rPr>
          <w:rFonts w:ascii="宋体" w:hAnsi="宋体"/>
          <w:b/>
        </w:rPr>
        <w:t>101．</w:t>
      </w:r>
      <w:r w:rsidRPr="00C00D4A">
        <w:rPr>
          <w:rFonts w:ascii="华文中宋" w:eastAsia="华文中宋" w:hAnsi="华文中宋"/>
          <w:b/>
          <w:sz w:val="30"/>
          <w:szCs w:val="30"/>
        </w:rPr>
        <w:br/>
      </w:r>
      <w:r w:rsidRPr="00C00D4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https://d.book118.com/356242124222010102</w:t>
        </w:r>
      </w:hyperlink>
    </w:p>
    <w:p w:rsidR="00C00D4A" w:rsidRPr="00C00D4A" w:rsidP="0018328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3288"/>
    <w:rsid w:val="00187194"/>
    <w:rsid w:val="00193019"/>
    <w:rsid w:val="002B7D81"/>
    <w:rsid w:val="003D3C46"/>
    <w:rsid w:val="00464523"/>
    <w:rsid w:val="00622F25"/>
    <w:rsid w:val="006B2EBA"/>
    <w:rsid w:val="00850032"/>
    <w:rsid w:val="008D2EAE"/>
    <w:rsid w:val="008F1F6E"/>
    <w:rsid w:val="008F55F2"/>
    <w:rsid w:val="00911EF2"/>
    <w:rsid w:val="00A12C77"/>
    <w:rsid w:val="00C00D4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56242124222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5895</Words>
  <Characters>33607</Characters>
  <Application>Microsoft Office Word</Application>
  <DocSecurity>0</DocSecurity>
  <Lines>280</Lines>
  <Paragraphs>78</Paragraphs>
  <ScaleCrop>false</ScaleCrop>
  <Company>微软中国</Company>
  <LinksUpToDate>false</LinksUpToDate>
  <CharactersWithSpaces>39424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2023-06-01T14:23:00Z</dcterms:created>
  <dcterms:modified xsi:type="dcterms:W3CDTF">2023-06-01T14:23:00Z</dcterms:modified>
</cp:coreProperties>
</file>