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C9E" w:rsidRPr="00DA6C9E" w:rsidP="00DA6C9E">
      <w:pPr>
        <w:jc w:val="center"/>
        <w:rPr>
          <w:rFonts w:ascii="宋体" w:hAnsi="宋体"/>
          <w:b/>
          <w:color w:val="000000"/>
        </w:rPr>
      </w:pPr>
      <w:r w:rsidRPr="00DA6C9E">
        <w:rPr>
          <w:rFonts w:ascii="微软雅黑" w:eastAsia="微软雅黑" w:hAnsi="微软雅黑"/>
          <w:b/>
          <w:color w:val="000000"/>
          <w:sz w:val="28"/>
        </w:rPr>
        <w:t>江苏省徐州邳州市2024届数学八上期末经典试题</w:t>
      </w:r>
    </w:p>
    <w:p w:rsidR="00DA6C9E" w:rsidRPr="00DA6C9E" w:rsidP="00DA6C9E">
      <w:pPr>
        <w:jc w:val="left"/>
        <w:rPr>
          <w:rFonts w:ascii="宋体" w:hAnsi="宋体"/>
          <w:b/>
          <w:bCs/>
          <w:color w:val="000000"/>
        </w:rPr>
      </w:pPr>
      <w:r w:rsidRPr="00DA6C9E">
        <w:rPr>
          <w:rFonts w:ascii="宋体" w:hAnsi="宋体" w:hint="eastAsia"/>
          <w:b/>
          <w:bCs/>
          <w:color w:val="000000"/>
        </w:rPr>
        <w:t>注意事项:</w:t>
      </w:r>
    </w:p>
    <w:p w:rsidR="00DA6C9E" w:rsidRPr="00DA6C9E" w:rsidP="00DA6C9E">
      <w:pPr>
        <w:jc w:val="left"/>
        <w:rPr>
          <w:rFonts w:ascii="宋体" w:hAnsi="宋体" w:hint="eastAsia"/>
          <w:b/>
          <w:bCs/>
          <w:color w:val="000000"/>
        </w:rPr>
      </w:pPr>
      <w:r w:rsidRPr="00DA6C9E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DA6C9E" w:rsidRPr="00DA6C9E" w:rsidP="00DA6C9E">
      <w:pPr>
        <w:jc w:val="left"/>
        <w:rPr>
          <w:rFonts w:ascii="宋体" w:hAnsi="宋体" w:hint="eastAsia"/>
          <w:b/>
          <w:bCs/>
          <w:color w:val="000000"/>
        </w:rPr>
      </w:pPr>
      <w:r w:rsidRPr="00DA6C9E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DA6C9E" w:rsidRPr="00DA6C9E" w:rsidP="00DA6C9E">
      <w:pPr>
        <w:jc w:val="left"/>
        <w:rPr>
          <w:rFonts w:ascii="宋体" w:hAnsi="宋体" w:hint="eastAsia"/>
          <w:b/>
          <w:bCs/>
          <w:color w:val="000000"/>
        </w:rPr>
      </w:pPr>
      <w:r w:rsidRPr="00DA6C9E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DA6C9E" w:rsidRPr="00DA6C9E" w:rsidP="00DA6C9E">
      <w:pPr>
        <w:jc w:val="left"/>
        <w:rPr>
          <w:rFonts w:ascii="宋体" w:hAnsi="宋体" w:hint="eastAsia"/>
          <w:b/>
          <w:bCs/>
          <w:color w:val="000000"/>
        </w:rPr>
      </w:pPr>
      <w:r w:rsidRPr="00DA6C9E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DA6C9E" w:rsidRPr="00DA6C9E" w:rsidP="00DA6C9E">
      <w:pPr>
        <w:jc w:val="left"/>
        <w:rPr>
          <w:rFonts w:ascii="宋体" w:hAnsi="宋体"/>
          <w:b/>
          <w:bCs/>
          <w:color w:val="000000"/>
        </w:rPr>
      </w:pPr>
      <w:r w:rsidRPr="00DA6C9E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DA6C9E" w:rsidRPr="00DA6C9E" w:rsidP="00DA6C9E">
      <w:pPr>
        <w:jc w:val="center"/>
        <w:rPr>
          <w:rFonts w:ascii="宋体" w:hAnsi="宋体"/>
          <w:b/>
          <w:color w:val="000000"/>
        </w:rPr>
      </w:pPr>
    </w:p>
    <w:p w:rsidR="00DA6C9E" w:rsidRPr="00DA6C9E" w:rsidP="00DA6C9E">
      <w:pPr>
        <w:jc w:val="left"/>
        <w:rPr>
          <w:rFonts w:ascii="宋体" w:hAnsi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一、选择题(每小题3分,共30分)</w:t>
      </w:r>
    </w:p>
    <w:p w:rsidR="00DA6C9E" w:rsidRPr="00DA6C9E" w:rsidP="00DA6C9E">
      <w:pPr>
        <w:spacing w:line="360" w:lineRule="auto"/>
        <w:jc w:val="left"/>
        <w:textAlignment w:val="center"/>
        <w:rPr>
          <w:rFonts w:eastAsia="Times New Roman"/>
          <w:b/>
          <w:i/>
          <w:color w:val="000000"/>
        </w:rPr>
      </w:pPr>
      <w:r w:rsidRPr="00DA6C9E">
        <w:rPr>
          <w:rFonts w:ascii="宋体" w:hAnsi="宋体"/>
          <w:b/>
          <w:color w:val="000000"/>
        </w:rPr>
        <w:t>1．</w:t>
      </w:r>
      <w:r w:rsidRPr="00DA6C9E">
        <w:rPr>
          <w:rFonts w:ascii="宋体" w:hAnsi="宋体" w:cs="宋体"/>
          <w:b/>
          <w:color w:val="000000"/>
        </w:rPr>
        <w:t>如图，矩形纸片</w:t>
      </w:r>
      <w:r w:rsidRPr="00DA6C9E">
        <w:rPr>
          <w:rFonts w:eastAsia="Times New Roman"/>
          <w:b/>
          <w:i/>
          <w:color w:val="000000"/>
        </w:rPr>
        <w:t>ABCD</w:t>
      </w:r>
      <w:r w:rsidRPr="00DA6C9E">
        <w:rPr>
          <w:rFonts w:ascii="宋体" w:hAnsi="宋体" w:cs="宋体"/>
          <w:b/>
          <w:color w:val="000000"/>
        </w:rPr>
        <w:t>中，已知</w:t>
      </w:r>
      <w:r w:rsidRPr="00DA6C9E">
        <w:rPr>
          <w:rFonts w:eastAsia="Times New Roman"/>
          <w:b/>
          <w:i/>
          <w:color w:val="000000"/>
        </w:rPr>
        <w:t xml:space="preserve">AD </w:t>
      </w:r>
      <w:r w:rsidRPr="00DA6C9E">
        <w:rPr>
          <w:rFonts w:eastAsia="Times New Roman"/>
          <w:b/>
          <w:color w:val="000000"/>
        </w:rPr>
        <w:t>=8</w:t>
      </w:r>
      <w:r w:rsidRPr="00DA6C9E">
        <w:rPr>
          <w:rFonts w:ascii="宋体" w:hAnsi="宋体" w:cs="宋体"/>
          <w:b/>
          <w:color w:val="000000"/>
        </w:rPr>
        <w:t>，折叠纸片使</w:t>
      </w:r>
      <w:r w:rsidRPr="00DA6C9E">
        <w:rPr>
          <w:rFonts w:eastAsia="Times New Roman"/>
          <w:b/>
          <w:i/>
          <w:color w:val="000000"/>
        </w:rPr>
        <w:t>AB</w:t>
      </w:r>
      <w:r w:rsidRPr="00DA6C9E">
        <w:rPr>
          <w:rFonts w:ascii="宋体" w:hAnsi="宋体" w:cs="宋体"/>
          <w:b/>
          <w:color w:val="000000"/>
        </w:rPr>
        <w:t>边与对角线</w:t>
      </w:r>
      <w:r w:rsidRPr="00DA6C9E">
        <w:rPr>
          <w:rFonts w:eastAsia="Times New Roman"/>
          <w:b/>
          <w:i/>
          <w:color w:val="000000"/>
        </w:rPr>
        <w:t>AC</w:t>
      </w:r>
    </w:p>
    <w:p w:rsidR="00DA6C9E" w:rsidRPr="00DA6C9E" w:rsidP="00DA6C9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rFonts w:ascii="宋体" w:hAnsi="宋体" w:cs="宋体"/>
          <w:b/>
          <w:color w:val="000000"/>
        </w:rPr>
        <w:t>重合，点</w:t>
      </w:r>
      <w:r w:rsidRPr="00DA6C9E">
        <w:rPr>
          <w:rFonts w:eastAsia="Times New Roman"/>
          <w:b/>
          <w:i/>
          <w:color w:val="000000"/>
        </w:rPr>
        <w:t>B</w:t>
      </w:r>
      <w:r w:rsidRPr="00DA6C9E">
        <w:rPr>
          <w:rFonts w:ascii="宋体" w:hAnsi="宋体" w:cs="宋体"/>
          <w:b/>
          <w:color w:val="000000"/>
        </w:rPr>
        <w:t>落在点</w:t>
      </w:r>
      <w:r w:rsidRPr="00DA6C9E">
        <w:rPr>
          <w:rFonts w:eastAsia="Times New Roman"/>
          <w:b/>
          <w:i/>
          <w:color w:val="000000"/>
        </w:rPr>
        <w:t>F</w:t>
      </w:r>
      <w:r w:rsidRPr="00DA6C9E">
        <w:rPr>
          <w:rFonts w:ascii="宋体" w:hAnsi="宋体" w:cs="宋体"/>
          <w:b/>
          <w:color w:val="000000"/>
        </w:rPr>
        <w:t>处，折痕为</w:t>
      </w:r>
      <w:r w:rsidRPr="00DA6C9E">
        <w:rPr>
          <w:rFonts w:eastAsia="Times New Roman"/>
          <w:b/>
          <w:i/>
          <w:color w:val="000000"/>
        </w:rPr>
        <w:t>AE</w:t>
      </w:r>
      <w:r w:rsidRPr="00DA6C9E">
        <w:rPr>
          <w:rFonts w:ascii="宋体" w:hAnsi="宋体" w:cs="宋体"/>
          <w:b/>
          <w:color w:val="000000"/>
        </w:rPr>
        <w:t>，且</w:t>
      </w:r>
      <w:r w:rsidRPr="00DA6C9E">
        <w:rPr>
          <w:rFonts w:eastAsia="Times New Roman"/>
          <w:b/>
          <w:i/>
          <w:color w:val="000000"/>
        </w:rPr>
        <w:t>EF</w:t>
      </w:r>
      <w:r w:rsidRPr="00DA6C9E">
        <w:rPr>
          <w:rFonts w:eastAsia="Times New Roman"/>
          <w:b/>
          <w:color w:val="000000"/>
        </w:rPr>
        <w:t>=3</w:t>
      </w:r>
      <w:r w:rsidRPr="00DA6C9E">
        <w:rPr>
          <w:rFonts w:ascii="宋体" w:hAnsi="宋体" w:cs="宋体"/>
          <w:b/>
          <w:color w:val="000000"/>
        </w:rPr>
        <w:t>，则</w:t>
      </w:r>
      <w:r w:rsidRPr="00DA6C9E">
        <w:rPr>
          <w:rFonts w:eastAsia="Times New Roman"/>
          <w:b/>
          <w:i/>
          <w:color w:val="000000"/>
        </w:rPr>
        <w:t>AB</w:t>
      </w:r>
      <w:r w:rsidRPr="00DA6C9E">
        <w:rPr>
          <w:rFonts w:ascii="宋体" w:hAnsi="宋体" w:cs="宋体"/>
          <w:b/>
          <w:color w:val="000000"/>
        </w:rPr>
        <w:t>的长为</w:t>
      </w:r>
      <w:r w:rsidRPr="00DA6C9E">
        <w:rPr>
          <w:rFonts w:eastAsia="Times New Roman"/>
          <w:b/>
          <w:color w:val="000000"/>
        </w:rPr>
        <w:t>( )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01.35pt;height:98.25pt;visibility:visible" filled="f" stroked="f">
            <v:imagedata r:id="rId5" o:title="figure"/>
          </v:shape>
        </w:pict>
      </w:r>
    </w:p>
    <w:p w:rsidR="00DA6C9E" w:rsidRPr="00DA6C9E" w:rsidP="00DA6C9E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b/>
          <w:color w:val="000000"/>
        </w:rPr>
        <w:t>A．</w:t>
      </w:r>
      <w:r w:rsidRPr="00DA6C9E">
        <w:rPr>
          <w:rFonts w:eastAsia="Times New Roman"/>
          <w:b/>
          <w:color w:val="000000"/>
        </w:rPr>
        <w:t>3</w:t>
      </w:r>
      <w:r w:rsidRPr="00DA6C9E">
        <w:rPr>
          <w:b/>
          <w:color w:val="000000"/>
        </w:rPr>
        <w:tab/>
        <w:t>B．</w:t>
      </w:r>
      <w:r w:rsidRPr="00DA6C9E">
        <w:rPr>
          <w:rFonts w:eastAsia="Times New Roman"/>
          <w:b/>
          <w:color w:val="000000"/>
        </w:rPr>
        <w:t>4</w:t>
      </w:r>
    </w:p>
    <w:p w:rsidR="00DA6C9E" w:rsidRPr="00DA6C9E" w:rsidP="00DA6C9E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b/>
          <w:color w:val="000000"/>
        </w:rPr>
        <w:t>C．</w:t>
      </w:r>
      <w:r w:rsidRPr="00DA6C9E">
        <w:rPr>
          <w:rFonts w:eastAsia="Times New Roman"/>
          <w:b/>
          <w:color w:val="000000"/>
        </w:rPr>
        <w:t>5</w:t>
      </w:r>
      <w:r w:rsidRPr="00DA6C9E">
        <w:rPr>
          <w:b/>
          <w:color w:val="000000"/>
        </w:rPr>
        <w:tab/>
        <w:t>D．</w:t>
      </w:r>
      <w:r w:rsidRPr="00DA6C9E">
        <w:rPr>
          <w:rFonts w:eastAsia="Times New Roman"/>
          <w:b/>
          <w:color w:val="000000"/>
        </w:rPr>
        <w:t>6</w:t>
      </w:r>
    </w:p>
    <w:p w:rsidR="00DA6C9E" w:rsidRPr="00DA6C9E" w:rsidP="00DA6C9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rFonts w:ascii="宋体" w:hAnsi="宋体"/>
          <w:b/>
          <w:color w:val="000000"/>
        </w:rPr>
        <w:t>2．</w:t>
      </w:r>
      <w:r w:rsidRPr="00DA6C9E">
        <w:rPr>
          <w:rFonts w:ascii="宋体" w:hAnsi="宋体" w:cs="宋体"/>
          <w:b/>
          <w:color w:val="000000"/>
        </w:rPr>
        <w:t>如图</w:t>
      </w:r>
      <w:r w:rsidRPr="00DA6C9E">
        <w:rPr>
          <w:rFonts w:eastAsia="Times New Roman"/>
          <w:b/>
          <w:color w:val="000000"/>
        </w:rPr>
        <w:t>,</w:t>
      </w:r>
      <w:r w:rsidRPr="00DA6C9E">
        <w:rPr>
          <w:rFonts w:eastAsia="Times New Roman"/>
          <w:b/>
          <w:i/>
          <w:color w:val="000000"/>
        </w:rPr>
        <w:t>BP</w:t>
      </w:r>
      <w:r w:rsidRPr="00DA6C9E">
        <w:rPr>
          <w:rFonts w:ascii="宋体" w:hAnsi="宋体" w:cs="宋体"/>
          <w:b/>
          <w:color w:val="000000"/>
        </w:rPr>
        <w:t>是△</w:t>
      </w:r>
      <w:r w:rsidRPr="00DA6C9E">
        <w:rPr>
          <w:rFonts w:eastAsia="Times New Roman"/>
          <w:b/>
          <w:i/>
          <w:color w:val="000000"/>
        </w:rPr>
        <w:t>ABC</w:t>
      </w:r>
      <w:r w:rsidRPr="00DA6C9E">
        <w:rPr>
          <w:rFonts w:ascii="宋体" w:hAnsi="宋体" w:cs="宋体"/>
          <w:b/>
          <w:color w:val="000000"/>
        </w:rPr>
        <w:t>中∠</w:t>
      </w:r>
      <w:r w:rsidRPr="00DA6C9E">
        <w:rPr>
          <w:rFonts w:eastAsia="Times New Roman"/>
          <w:b/>
          <w:i/>
          <w:color w:val="000000"/>
        </w:rPr>
        <w:t>ABC</w:t>
      </w:r>
      <w:r w:rsidRPr="00DA6C9E">
        <w:rPr>
          <w:rFonts w:ascii="宋体" w:hAnsi="宋体" w:cs="宋体"/>
          <w:b/>
          <w:color w:val="000000"/>
        </w:rPr>
        <w:t>的平分线，</w:t>
      </w:r>
      <w:r w:rsidRPr="00DA6C9E">
        <w:rPr>
          <w:rFonts w:eastAsia="Times New Roman"/>
          <w:b/>
          <w:i/>
          <w:color w:val="000000"/>
        </w:rPr>
        <w:t>CP</w:t>
      </w:r>
      <w:r w:rsidRPr="00DA6C9E">
        <w:rPr>
          <w:rFonts w:ascii="宋体" w:hAnsi="宋体" w:cs="宋体"/>
          <w:b/>
          <w:color w:val="000000"/>
        </w:rPr>
        <w:t>是∠</w:t>
      </w:r>
      <w:r w:rsidRPr="00DA6C9E">
        <w:rPr>
          <w:rFonts w:eastAsia="Times New Roman"/>
          <w:b/>
          <w:i/>
          <w:color w:val="000000"/>
        </w:rPr>
        <w:t>ACB</w:t>
      </w:r>
      <w:r w:rsidRPr="00DA6C9E">
        <w:rPr>
          <w:rFonts w:ascii="宋体" w:hAnsi="宋体" w:cs="宋体"/>
          <w:b/>
          <w:color w:val="000000"/>
        </w:rPr>
        <w:t>的外角的平分线，如果∠</w:t>
      </w:r>
      <w:r w:rsidRPr="00DA6C9E">
        <w:rPr>
          <w:rFonts w:eastAsia="Times New Roman"/>
          <w:b/>
          <w:i/>
          <w:color w:val="000000"/>
        </w:rPr>
        <w:t>ABP=</w:t>
      </w:r>
      <w:r w:rsidRPr="00DA6C9E">
        <w:rPr>
          <w:rFonts w:eastAsia="Times New Roman"/>
          <w:b/>
          <w:color w:val="000000"/>
        </w:rPr>
        <w:t>20°</w:t>
      </w:r>
      <w:r w:rsidRPr="00DA6C9E">
        <w:rPr>
          <w:rFonts w:ascii="宋体" w:hAnsi="宋体" w:cs="宋体"/>
          <w:b/>
          <w:color w:val="000000"/>
        </w:rPr>
        <w:t>，∠</w:t>
      </w:r>
      <w:r w:rsidRPr="00DA6C9E">
        <w:rPr>
          <w:rFonts w:eastAsia="Times New Roman"/>
          <w:b/>
          <w:i/>
          <w:color w:val="000000"/>
        </w:rPr>
        <w:t>ACP</w:t>
      </w:r>
      <w:r w:rsidRPr="00DA6C9E">
        <w:rPr>
          <w:rFonts w:eastAsia="Times New Roman"/>
          <w:b/>
          <w:color w:val="000000"/>
        </w:rPr>
        <w:t>=50°,</w:t>
      </w:r>
      <w:r w:rsidRPr="00DA6C9E">
        <w:rPr>
          <w:rFonts w:ascii="宋体" w:hAnsi="宋体" w:cs="宋体"/>
          <w:b/>
          <w:color w:val="000000"/>
        </w:rPr>
        <w:t>则∠</w:t>
      </w:r>
      <w:r w:rsidRPr="00DA6C9E">
        <w:rPr>
          <w:rFonts w:eastAsia="Times New Roman"/>
          <w:b/>
          <w:i/>
          <w:color w:val="000000"/>
        </w:rPr>
        <w:t>A</w:t>
      </w:r>
      <w:r w:rsidRPr="00DA6C9E">
        <w:rPr>
          <w:rFonts w:eastAsia="Times New Roman"/>
          <w:b/>
          <w:color w:val="000000"/>
        </w:rPr>
        <w:t>=(    ).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23.7pt;height:65.95pt;visibility:visible" filled="f" stroked="f">
            <v:imagedata r:id="rId6" o:title="figure"/>
          </v:shape>
        </w:pict>
      </w:r>
    </w:p>
    <w:p w:rsidR="00DA6C9E" w:rsidRPr="00DA6C9E" w:rsidP="00DA6C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b/>
          <w:color w:val="000000"/>
        </w:rPr>
        <w:t>A．</w:t>
      </w:r>
      <w:r w:rsidRPr="00DA6C9E">
        <w:rPr>
          <w:rFonts w:eastAsia="Times New Roman"/>
          <w:b/>
          <w:color w:val="000000"/>
        </w:rPr>
        <w:t>60°</w:t>
      </w:r>
      <w:r w:rsidRPr="00DA6C9E">
        <w:rPr>
          <w:b/>
          <w:color w:val="000000"/>
        </w:rPr>
        <w:tab/>
        <w:t>B．</w:t>
      </w:r>
      <w:r w:rsidRPr="00DA6C9E">
        <w:rPr>
          <w:rFonts w:eastAsia="Times New Roman"/>
          <w:b/>
          <w:color w:val="000000"/>
        </w:rPr>
        <w:t>80°</w:t>
      </w:r>
      <w:r w:rsidRPr="00DA6C9E">
        <w:rPr>
          <w:b/>
          <w:color w:val="000000"/>
        </w:rPr>
        <w:tab/>
        <w:t>C．</w:t>
      </w:r>
      <w:r w:rsidRPr="00DA6C9E">
        <w:rPr>
          <w:rFonts w:eastAsia="Times New Roman"/>
          <w:b/>
          <w:color w:val="000000"/>
        </w:rPr>
        <w:t>70°</w:t>
      </w:r>
      <w:r w:rsidRPr="00DA6C9E">
        <w:rPr>
          <w:b/>
          <w:color w:val="000000"/>
        </w:rPr>
        <w:tab/>
        <w:t>D．</w:t>
      </w:r>
      <w:r w:rsidRPr="00DA6C9E">
        <w:rPr>
          <w:rFonts w:eastAsia="Times New Roman"/>
          <w:b/>
          <w:color w:val="000000"/>
        </w:rPr>
        <w:t>50°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3．</w:t>
      </w:r>
      <w:r w:rsidRPr="00DA6C9E">
        <w:rPr>
          <w:rFonts w:ascii="宋体" w:hAnsi="宋体" w:cs="宋体"/>
          <w:b/>
          <w:color w:val="000000"/>
        </w:rPr>
        <w:t>计算</w:t>
      </w:r>
      <w:r>
        <w:rPr>
          <w:position w:val="-2"/>
        </w:rPr>
        <w:pict>
          <v:shape id="_x0000_i1027" type="#_x0000_t75" style="width:104.4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p&gt;&lt;m:sSupPr&gt;&lt;m:ctrlPr&gt;&lt;w:rPr&gt;&lt;w:rFonts w:ascii=&quot;Cambria Math&quot; /&gt;&lt;/w:rPr&gt;&lt;/m:ctrlPr&gt;&lt;/m:sSupPr&gt;&lt;m:e&gt;&lt;m:r&gt;&lt;w:rPr&gt;&lt;w:rFonts w:ascii=&quot;Cambria Math&quot; w:h-ansi=&quot;Cambria Math&quot; w:cs=&quot;Cambria Math&quot; /&gt;&lt;w:i /&gt;&lt;/w:rPr&gt;&lt;m:t&gt;(-3)&lt;/m:t&gt;&lt;/m:r&gt;&lt;/m:e&gt;&lt;m:sup&gt;&lt;m:r&gt;&lt;w:rPr&gt;&lt;w:rFonts w:ascii=&quot;Cambria Math&quot; w:h-ansi=&quot;Cambria Math&quot; w:cs=&quot;Cambria Math&quot; /&gt;&lt;w:i /&gt;&lt;/w:rPr&gt;&lt;m:t&gt;m&lt;/m:t&gt;&lt;/m:r&gt;&lt;/m:sup&gt;&lt;/m:sSup&gt;&lt;m:r&gt;&lt;w:rPr&gt;&lt;w:rFonts w:ascii=&quot;Cambria Math&quot; w:h-ansi=&quot;Cambria Math&quot; w:cs=&quot;Cambria Math&quot; /&gt;&lt;w:i /&gt;&lt;/w:rPr&gt;&lt;m:t&gt;+2×&lt;/m:t&gt;&lt;/m:r&gt;&lt;m:sSup&gt;&lt;m:sSupPr&gt;&lt;m:ctrlPr&gt;&lt;w:rPr&gt;&lt;w:rFonts w:ascii=&quot;Cambria Math&quot; /&gt;&lt;/w:rPr&gt;&lt;/m:ctrlPr&gt;&lt;/m:sSupPr&gt;&lt;m:e&gt;&lt;m:r&gt;&lt;w:rPr&gt;&lt;w:rFonts w:ascii=&quot;Cambria Math&quot; w:h-ansi=&quot;Cambria Math&quot; w:cs=&quot;Cambria Math&quot; /&gt;&lt;w:i /&gt;&lt;/w:rPr&gt;&lt;m:t&gt;(-3)&lt;/m:t&gt;&lt;/m:r&gt;&lt;/m:e&gt;&lt;m:sup&gt;&lt;m:r&gt;&lt;w:rPr&gt;&lt;w:rFonts w:ascii=&quot;Cambria Math&quot; w:h-ansi=&quot;Cambria Math&quot; w:cs=&quot;Cambria Math&quot; /&gt;&lt;w:i /&gt;&lt;/w:rPr&gt;&lt;m:t&gt;m-1&lt;/m:t&gt;&lt;/m:r&gt;&lt;/m:sup&gt;&lt;/m:sSu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 w:rsidRPr="00DA6C9E">
        <w:rPr>
          <w:rFonts w:ascii="宋体" w:hAnsi="宋体" w:cs="宋体"/>
          <w:b/>
          <w:color w:val="000000"/>
        </w:rPr>
        <w:t>，得（   ）</w:t>
      </w:r>
    </w:p>
    <w:p w:rsidR="00DA6C9E" w:rsidRPr="00DA6C9E" w:rsidP="00DA6C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A6C9E">
        <w:rPr>
          <w:b/>
          <w:color w:val="000000"/>
        </w:rPr>
        <w:t>A．</w:t>
      </w:r>
      <w:r>
        <w:rPr>
          <w:position w:val="-2"/>
        </w:rPr>
        <w:pict>
          <v:shape id="_x0000_i1028" type="#_x0000_t75" style="width:23.8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p&gt;&lt;m:sSupPr&gt;&lt;m:ctrlPr&gt;&lt;w:rPr&gt;&lt;w:rFonts w:ascii=&quot;Cambria Math&quot; /&gt;&lt;/w:rPr&gt;&lt;/m:ctrlPr&gt;&lt;/m:sSupPr&gt;&lt;m:e&gt;&lt;m:r&gt;&lt;w:rPr&gt;&lt;w:rFonts w:ascii=&quot;Cambria Math&quot; w:h-ansi=&quot;Cambria Math&quot; w:cs=&quot;Cambria Math&quot; /&gt;&lt;w:i /&gt;&lt;/w:rPr&gt;&lt;m:t&gt;3&lt;/m:t&gt;&lt;/m:r&gt;&lt;/m:e&gt;&lt;m:sup&gt;&lt;m:r&gt;&lt;w:rPr&gt;&lt;w:rFonts w:ascii=&quot;Cambria Math&quot; w:h-ansi=&quot;Cambria Math&quot; w:cs=&quot;Cambria Math&quot; /&gt;&lt;w:i /&gt;&lt;/w:rPr&gt;&lt;m:t&gt;m-1&lt;/m:t&gt;&lt;/m:r&gt;&lt;/m:sup&gt;&lt;/m:sSu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 w:rsidRPr="00DA6C9E">
        <w:rPr>
          <w:b/>
          <w:color w:val="000000"/>
        </w:rPr>
        <w:tab/>
        <w:t>B．</w:t>
      </w:r>
      <w:r>
        <w:rPr>
          <w:position w:val="-2"/>
        </w:rPr>
        <w:pict>
          <v:shape id="_x0000_i1029" type="#_x0000_t75" style="width:42.8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p&gt;&lt;m:sSupPr&gt;&lt;m:ctrlPr&gt;&lt;w:rPr&gt;&lt;w:rFonts w:ascii=&quot;Cambria Math&quot; /&gt;&lt;/w:rPr&gt;&lt;/m:ctrlPr&gt;&lt;/m:sSupPr&gt;&lt;m:e&gt;&lt;m:r&gt;&lt;w:rPr&gt;&lt;w:rFonts w:ascii=&quot;Cambria Math&quot; w:h-ansi=&quot;Cambria Math&quot; w:cs=&quot;Cambria Math&quot; /&gt;&lt;w:i /&gt;&lt;/w:rPr&gt;&lt;m:t&gt;(-3)&lt;/m:t&gt;&lt;/m:r&gt;&lt;/m:e&gt;&lt;m:sup&gt;&lt;m:r&gt;&lt;w:rPr&gt;&lt;w:rFonts w:ascii=&quot;Cambria Math&quot; w:h-ansi=&quot;Cambria Math&quot; w:cs=&quot;Cambria Math&quot; /&gt;&lt;w:i /&gt;&lt;/w:rPr&gt;&lt;m:t&gt;m-1&lt;/m:t&gt;&lt;/m:r&gt;&lt;/m:sup&gt;&lt;/m:sSu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 w:rsidRPr="00DA6C9E">
        <w:rPr>
          <w:b/>
          <w:color w:val="000000"/>
        </w:rPr>
        <w:tab/>
        <w:t>C．</w:t>
      </w:r>
      <w:r>
        <w:rPr>
          <w:position w:val="-2"/>
        </w:rPr>
        <w:pict>
          <v:shape id="_x0000_i1030" type="#_x0000_t75" style="width:53.1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Fonts w:ascii=&quot;Cambria Math&quot; w:h-ansi=&quot;Cambria Math&quot; w:cs=&quot;Cambria Math&quot; /&gt;&lt;w:i /&gt;&lt;/w:rPr&gt;&lt;m:t&gt;-&lt;/m:t&gt;&lt;/m:r&gt;&lt;m:sSup&gt;&lt;m:sSupPr&gt;&lt;m:ctrlPr&gt;&lt;w:rPr&gt;&lt;w:rFonts w:ascii=&quot;Cambria Math&quot; /&gt;&lt;/w:rPr&gt;&lt;/m:ctrlPr&gt;&lt;/m:sSupPr&gt;&lt;m:e&gt;&lt;m:r&gt;&lt;w:rPr&gt;&lt;w:rFonts w:ascii=&quot;Cambria Math&quot; w:h-ansi=&quot;Cambria Math&quot; w:cs=&quot;Cambria Math&quot; /&gt;&lt;w:i /&gt;&lt;/w:rPr&gt;&lt;m:t&gt;(-3)&lt;/m:t&gt;&lt;/m:r&gt;&lt;/m:e&gt;&lt;m:sup&gt;&lt;m:r&gt;&lt;w:rPr&gt;&lt;w:rFonts w:ascii=&quot;Cambria Math&quot; w:h-ansi=&quot;Cambria Math&quot; w:cs=&quot;Cambria Math&quot; /&gt;&lt;w:i /&gt;&lt;/w:rPr&gt;&lt;m:t&gt;m-1&lt;/m:t&gt;&lt;/m:r&gt;&lt;/m:sup&gt;&lt;/m:sSu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 w:rsidRPr="00DA6C9E">
        <w:rPr>
          <w:b/>
          <w:color w:val="000000"/>
        </w:rPr>
        <w:tab/>
        <w:t>D．</w:t>
      </w:r>
      <w:r>
        <w:rPr>
          <w:position w:val="-2"/>
        </w:rPr>
        <w:pict>
          <v:shape id="_x0000_i1031" type="#_x0000_t75" style="width:31.2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p&gt;&lt;m:sSupPr&gt;&lt;m:ctrlPr&gt;&lt;w:rPr&gt;&lt;w:rFonts w:ascii=&quot;Cambria Math&quot; /&gt;&lt;/w:rPr&gt;&lt;/m:ctrlPr&gt;&lt;/m:sSupPr&gt;&lt;m:e&gt;&lt;m:r&gt;&lt;w:rPr&gt;&lt;w:rFonts w:ascii=&quot;Cambria Math&quot; w:h-ansi=&quot;Cambria Math&quot; w:cs=&quot;Cambria Math&quot; /&gt;&lt;w:i /&gt;&lt;/w:rPr&gt;&lt;m:t&gt;(-3)&lt;/m:t&gt;&lt;/m:r&gt;&lt;/m:e&gt;&lt;m:sup&gt;&lt;m:r&gt;&lt;w:rPr&gt;&lt;w:rFonts w:ascii=&quot;Cambria Math&quot; w:h-ansi=&quot;Cambria Math&quot; w:cs=&quot;Cambria Math&quot; /&gt;&lt;w:i /&gt;&lt;/w:rPr&gt;&lt;m:t&gt;m&lt;/m:t&gt;&lt;/m:r&gt;&lt;/m:sup&gt;&lt;/m:sSu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4．</w:t>
      </w:r>
      <w:r w:rsidRPr="00DA6C9E">
        <w:rPr>
          <w:rFonts w:ascii="宋体" w:hAnsi="宋体" w:cs="宋体"/>
          <w:b/>
          <w:color w:val="000000"/>
        </w:rPr>
        <w:t>如图，</w:t>
      </w:r>
      <w:r>
        <w:rPr>
          <w:b/>
          <w:color w:val="000000"/>
        </w:rPr>
        <w:object>
          <v:shape id="_x0000_i1032" type="#_x0000_t75" alt="eqId1bdb00743c49477b8778dbfe3160d990" style="width:74pt;height:16pt;mso-position-horizontal-relative:page;mso-position-vertical-relative:page" o:oleicon="f" o:ole="">
            <v:imagedata r:id="rId12" o:title="eqId1bdb00743c49477b8778dbfe3160d990"/>
          </v:shape>
          <o:OLEObject Type="Embed" ProgID="Equation.DSMT4" ShapeID="_x0000_i1032" DrawAspect="Content" ObjectID="_84" r:id="rId13"/>
        </w:object>
      </w:r>
      <w:r w:rsidRPr="00DA6C9E">
        <w:rPr>
          <w:rFonts w:ascii="宋体" w:hAnsi="宋体" w:cs="宋体"/>
          <w:b/>
          <w:color w:val="000000"/>
        </w:rPr>
        <w:t>下列各式中正确的是（    ）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33" type="#_x0000_t75" alt="figure" style="width:147.75pt;height:78.75pt">
            <v:imagedata r:id="rId14" o:title=""/>
            <o:lock v:ext="edit" aspectratio="t"/>
          </v:shape>
        </w:pict>
      </w:r>
    </w:p>
    <w:p w:rsidR="00DA6C9E" w:rsidRPr="00DA6C9E" w:rsidP="00DA6C9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A6C9E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40c228087b4040ae88e9509be0171c6f" style="width:99pt;height:16.2pt" o:oleicon="f" o:ole="">
            <v:imagedata r:id="rId15" o:title="eqId40c228087b4040ae88e9509be0171c6f"/>
          </v:shape>
          <o:OLEObject Type="Embed" ProgID="Equation.DSMT4" ShapeID="_x0000_i1034" DrawAspect="Content" ObjectID="_85" r:id="rId16"/>
        </w:object>
      </w:r>
      <w:r w:rsidRPr="00DA6C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869c764c78fe42adab6ea6a2186347c6" style="width:93.75pt;height:15.75pt" o:oleicon="f" o:ole="">
            <v:imagedata r:id="rId17" o:title="eqId869c764c78fe42adab6ea6a2186347c6"/>
          </v:shape>
          <o:OLEObject Type="Embed" ProgID="Equation.DSMT4" ShapeID="_x0000_i1035" DrawAspect="Content" ObjectID="_86" r:id="rId18"/>
        </w:object>
      </w:r>
    </w:p>
    <w:p w:rsidR="00DA6C9E" w:rsidRPr="00DA6C9E" w:rsidP="00DA6C9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A6C9E">
        <w:rPr>
          <w:b/>
          <w:color w:val="000000"/>
        </w:rPr>
        <w:t>C．</w:t>
      </w:r>
      <w:r>
        <w:rPr>
          <w:b/>
          <w:color w:val="000000"/>
        </w:rPr>
        <w:object>
          <v:shape id="_x0000_i1036" type="#_x0000_t75" alt="eqId57bf9ad61a544970b75d95f195e4b0a0" style="width:94pt;height:16pt" o:oleicon="f" o:ole="">
            <v:imagedata r:id="rId19" o:title="eqId57bf9ad61a544970b75d95f195e4b0a0"/>
          </v:shape>
          <o:OLEObject Type="Embed" ProgID="Equation.DSMT4" ShapeID="_x0000_i1036" DrawAspect="Content" ObjectID="_87" r:id="rId20"/>
        </w:object>
      </w:r>
      <w:r w:rsidRPr="00DA6C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86f693ba046042f7bf089a37c7aba283" style="width:99pt;height:15.75pt" o:oleicon="f" o:ole="">
            <v:imagedata r:id="rId21" o:title="eqId86f693ba046042f7bf089a37c7aba283"/>
          </v:shape>
          <o:OLEObject Type="Embed" ProgID="Equation.DSMT4" ShapeID="_x0000_i1037" DrawAspect="Content" ObjectID="_88" r:id="rId22"/>
        </w:objec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5．</w:t>
      </w:r>
      <w:r w:rsidRPr="00DA6C9E">
        <w:rPr>
          <w:rFonts w:ascii="宋体" w:hAnsi="宋体" w:cs="宋体"/>
          <w:b/>
          <w:color w:val="000000"/>
        </w:rPr>
        <w:t>不等式</w:t>
      </w:r>
      <w:r w:rsidRPr="00DA6C9E">
        <w:rPr>
          <w:rFonts w:eastAsia="Times New Roman"/>
          <w:b/>
          <w:color w:val="000000"/>
        </w:rPr>
        <w:t>1+</w:t>
      </w:r>
      <w:r w:rsidRPr="00DA6C9E">
        <w:rPr>
          <w:rFonts w:eastAsia="Times New Roman"/>
          <w:b/>
          <w:i/>
          <w:color w:val="000000"/>
        </w:rPr>
        <w:t>x</w:t>
      </w:r>
      <w:r w:rsidRPr="00DA6C9E">
        <w:rPr>
          <w:rFonts w:eastAsia="Times New Roman"/>
          <w:b/>
          <w:color w:val="000000"/>
        </w:rPr>
        <w:t>≥2</w:t>
      </w:r>
      <w:r w:rsidRPr="00DA6C9E">
        <w:rPr>
          <w:rFonts w:ascii="宋体" w:hAnsi="宋体" w:cs="宋体"/>
          <w:b/>
          <w:color w:val="000000"/>
        </w:rPr>
        <w:t>﹣</w:t>
      </w:r>
      <w:r w:rsidRPr="00DA6C9E">
        <w:rPr>
          <w:rFonts w:eastAsia="Times New Roman"/>
          <w:b/>
          <w:color w:val="000000"/>
        </w:rPr>
        <w:t>3</w:t>
      </w:r>
      <w:r w:rsidRPr="00DA6C9E">
        <w:rPr>
          <w:rFonts w:eastAsia="Times New Roman"/>
          <w:b/>
          <w:i/>
          <w:color w:val="000000"/>
        </w:rPr>
        <w:t>x</w:t>
      </w:r>
      <w:r w:rsidRPr="00DA6C9E">
        <w:rPr>
          <w:rFonts w:ascii="宋体" w:hAnsi="宋体" w:cs="宋体"/>
          <w:b/>
          <w:color w:val="000000"/>
        </w:rPr>
        <w:t>的解是（　　）</w:t>
      </w:r>
    </w:p>
    <w:p w:rsidR="00DA6C9E" w:rsidRPr="00DA6C9E" w:rsidP="00DA6C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A6C9E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4da191d0a62646fe8b48dbb96e6ddb6a" style="width:38pt;height:31pt" o:oleicon="f" o:ole="" o:preferrelative="t" stroked="f">
            <v:imagedata r:id="rId23" o:title="eqId4da191d0a62646fe8b48dbb96e6ddb6a"/>
          </v:shape>
          <o:OLEObject Type="Embed" ProgID="Equation.DSMT4" ShapeID="_x0000_i1038" DrawAspect="Content" ObjectID="_1672464053" r:id="rId24"/>
        </w:object>
      </w:r>
      <w:r w:rsidRPr="00DA6C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d10e75e636f74f65aac61b3cb12f5670" style="width:27pt;height:29.25pt" o:oleicon="f" o:ole="" o:preferrelative="t" stroked="f">
            <v:imagedata r:id="rId25" o:title="eqIdd10e75e636f74f65aac61b3cb12f5670"/>
          </v:shape>
          <o:OLEObject Type="Embed" ProgID="Equation.DSMT4" ShapeID="_x0000_i1039" DrawAspect="Content" ObjectID="_1672464054" r:id="rId26"/>
        </w:object>
      </w:r>
      <w:r w:rsidRPr="00DA6C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542f802203e04008bf122f024a2e76cf" style="width:38.25pt;height:31.5pt" o:oleicon="f" o:ole="" o:preferrelative="t" stroked="f">
            <v:imagedata r:id="rId27" o:title="eqId542f802203e04008bf122f024a2e76cf"/>
          </v:shape>
          <o:OLEObject Type="Embed" ProgID="Equation.DSMT4" ShapeID="_x0000_i1040" DrawAspect="Content" ObjectID="_1672464055" r:id="rId28"/>
        </w:object>
      </w:r>
      <w:r w:rsidRPr="00DA6C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0230d8f9f322456181451df8b9edb617" style="width:30pt;height:30.75pt" o:oleicon="f" o:ole="" o:preferrelative="t" stroked="f">
            <v:imagedata r:id="rId29" o:title="eqId0230d8f9f322456181451df8b9edb617"/>
          </v:shape>
          <o:OLEObject Type="Embed" ProgID="Equation.DSMT4" ShapeID="_x0000_i1041" DrawAspect="Content" ObjectID="_1672464056" r:id="rId30"/>
        </w:objec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 w:rsidRPr="00DA6C9E">
        <w:rPr>
          <w:rFonts w:ascii="宋体" w:hAnsi="宋体"/>
          <w:b/>
          <w:color w:val="000000"/>
        </w:rPr>
        <w:t>6．</w:t>
      </w:r>
      <w:r w:rsidRPr="00DA6C9E">
        <w:rPr>
          <w:b/>
          <w:color w:val="000000"/>
        </w:rPr>
        <w:t>一次函数</w:t>
      </w:r>
      <w:r>
        <w:rPr>
          <w:b/>
          <w:noProof/>
          <w:color w:val="000000"/>
        </w:rPr>
        <w:pict>
          <v:shape id="_x0000_i1042" type="#_x0000_t75" alt="figure" style="width:50.25pt;height:15.75pt;visibility:visible" filled="f" stroked="f">
            <v:imagedata r:id="rId31" o:title="figure"/>
          </v:shape>
        </w:pict>
      </w:r>
      <w:r w:rsidRPr="00DA6C9E">
        <w:rPr>
          <w:b/>
          <w:color w:val="000000"/>
        </w:rPr>
        <w:t>满足</w:t>
      </w:r>
      <w:r>
        <w:rPr>
          <w:b/>
          <w:noProof/>
          <w:color w:val="000000"/>
        </w:rPr>
        <w:pict>
          <v:shape id="_x0000_i1043" type="#_x0000_t75" alt="figure" style="width:33pt;height:14.25pt;visibility:visible" filled="f" stroked="f">
            <v:imagedata r:id="rId32" o:title="figure"/>
          </v:shape>
        </w:pict>
      </w:r>
      <w:r w:rsidRPr="00DA6C9E">
        <w:rPr>
          <w:b/>
          <w:color w:val="000000"/>
        </w:rPr>
        <w:t>，且</w:t>
      </w:r>
      <w:r>
        <w:rPr>
          <w:b/>
          <w:noProof/>
          <w:color w:val="000000"/>
        </w:rPr>
        <w:pict>
          <v:shape id="_x0000_i1044" type="#_x0000_t75" alt="figure" style="width:11.25pt;height:12.75pt;visibility:visible" filled="f" stroked="f">
            <v:imagedata r:id="rId33" o:title="figure"/>
          </v:shape>
        </w:pict>
      </w:r>
      <w:r w:rsidRPr="00DA6C9E">
        <w:rPr>
          <w:b/>
          <w:color w:val="000000"/>
        </w:rPr>
        <w:t>随</w:t>
      </w:r>
      <w:r>
        <w:rPr>
          <w:b/>
          <w:noProof/>
          <w:color w:val="000000"/>
        </w:rPr>
        <w:pict>
          <v:shape id="_x0000_i1045" type="#_x0000_t75" alt="figure" style="width:9.75pt;height:11.25pt;visibility:visible" filled="f" stroked="f">
            <v:imagedata r:id="rId34" o:title="figure"/>
          </v:shape>
        </w:pict>
      </w:r>
      <w:r w:rsidRPr="00DA6C9E">
        <w:rPr>
          <w:b/>
          <w:color w:val="000000"/>
        </w:rPr>
        <w:t>的增大而减小，则此函数的图象不经过（ ）</w:t>
      </w:r>
    </w:p>
    <w:p w:rsidR="00DA6C9E" w:rsidRPr="00DA6C9E" w:rsidP="00DA6C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A6C9E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7．</w:t>
      </w:r>
      <w:r w:rsidRPr="00DA6C9E">
        <w:rPr>
          <w:rFonts w:ascii="宋体" w:hAnsi="宋体" w:cs="宋体"/>
          <w:b/>
          <w:color w:val="000000"/>
        </w:rPr>
        <w:t>如图，</w:t>
      </w:r>
      <w:r>
        <w:rPr>
          <w:b/>
          <w:color w:val="000000"/>
        </w:rPr>
        <w:object>
          <v:shape id="_x0000_i1046" type="#_x0000_t75" alt="eqId4babc07f17214709bd732737556580df" style="width:44.25pt;height:12pt" o:oleicon="f" o:ole="" o:preferrelative="t" stroked="f">
            <v:imagedata r:id="rId35" o:title="eqId4babc07f17214709bd732737556580df"/>
          </v:shape>
          <o:OLEObject Type="Embed" ProgID="Equation.DSMT4" ShapeID="_x0000_i1046" DrawAspect="Content" ObjectID="_1672465178" r:id="rId36"/>
        </w:object>
      </w:r>
      <w:r w:rsidRPr="00DA6C9E">
        <w:rPr>
          <w:rFonts w:ascii="宋体" w:hAnsi="宋体" w:cs="宋体"/>
          <w:b/>
          <w:color w:val="000000"/>
        </w:rPr>
        <w:t>于</w:t>
      </w:r>
      <w:r>
        <w:rPr>
          <w:b/>
          <w:color w:val="000000"/>
        </w:rPr>
        <w:object>
          <v:shape id="_x0000_i1047" type="#_x0000_t75" alt="eqId93cbffaa5ae045d6ac45d1e979991c3a" style="width:12pt;height:13.1pt" o:oleicon="f" o:ole="" o:preferrelative="t" stroked="f">
            <v:imagedata r:id="rId37" o:title="eqId93cbffaa5ae045d6ac45d1e979991c3a"/>
          </v:shape>
          <o:OLEObject Type="Embed" ProgID="Equation.DSMT4" ShapeID="_x0000_i1047" DrawAspect="Content" ObjectID="_1672465179" r:id="rId38"/>
        </w:object>
      </w:r>
      <w:r w:rsidRPr="00DA6C9E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bdc01ce14bc342c58409108620988391" style="width:51.75pt;height:14.25pt" o:oleicon="f" o:ole="" o:preferrelative="t" stroked="f">
            <v:imagedata r:id="rId39" o:title="eqIdbdc01ce14bc342c58409108620988391"/>
          </v:shape>
          <o:OLEObject Type="Embed" ProgID="Equation.DSMT4" ShapeID="_x0000_i1048" DrawAspect="Content" ObjectID="_1672465180" r:id="rId40"/>
        </w:object>
      </w:r>
      <w:r w:rsidRPr="00DA6C9E">
        <w:rPr>
          <w:rFonts w:ascii="宋体" w:hAnsi="宋体" w:cs="宋体"/>
          <w:b/>
          <w:color w:val="000000"/>
        </w:rPr>
        <w:t>于</w:t>
      </w:r>
      <w:r>
        <w:rPr>
          <w:b/>
          <w:color w:val="000000"/>
        </w:rPr>
        <w:object>
          <v:shape id="_x0000_i1049" type="#_x0000_t75" alt="eqId63db14a5b4334f3ea583c8fb12b0d175" style="width:12.75pt;height:12.75pt" o:oleicon="f" o:ole="" o:preferrelative="t" stroked="f">
            <v:imagedata r:id="rId41" o:title="eqId63db14a5b4334f3ea583c8fb12b0d175"/>
          </v:shape>
          <o:OLEObject Type="Embed" ProgID="Equation.DSMT4" ShapeID="_x0000_i1049" DrawAspect="Content" ObjectID="_1672465181" r:id="rId42"/>
        </w:object>
      </w:r>
      <w:r w:rsidRPr="00DA6C9E">
        <w:rPr>
          <w:rFonts w:ascii="宋体" w:hAnsi="宋体" w:cs="宋体"/>
          <w:b/>
          <w:color w:val="000000"/>
        </w:rPr>
        <w:t>，若</w:t>
      </w:r>
      <w:r>
        <w:rPr>
          <w:b/>
          <w:color w:val="000000"/>
        </w:rPr>
        <w:object>
          <v:shape id="_x0000_i1050" type="#_x0000_t75" alt="eqIdb4bdb20b4dbf4e07ae978cf2c4fe29f5" style="width:48.75pt;height:14.25pt" o:oleicon="f" o:ole="" o:preferrelative="t" stroked="f">
            <v:imagedata r:id="rId43" o:title="eqIdb4bdb20b4dbf4e07ae978cf2c4fe29f5"/>
          </v:shape>
          <o:OLEObject Type="Embed" ProgID="Equation.DSMT4" ShapeID="_x0000_i1050" DrawAspect="Content" ObjectID="_1672465182" r:id="rId44"/>
        </w:object>
      </w:r>
      <w:r w:rsidRPr="00DA6C9E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8a76bbe21fb549e3a9c2038d58c7a3d8" style="width:21pt;height:12.75pt" o:oleicon="f" o:ole="" o:preferrelative="t" stroked="f">
            <v:imagedata r:id="rId45" o:title="eqId8a76bbe21fb549e3a9c2038d58c7a3d8"/>
          </v:shape>
          <o:OLEObject Type="Embed" ProgID="Equation.DSMT4" ShapeID="_x0000_i1051" DrawAspect="Content" ObjectID="_1672465183" r:id="rId46"/>
        </w:object>
      </w:r>
      <w:r w:rsidRPr="00DA6C9E">
        <w:rPr>
          <w:rFonts w:ascii="宋体" w:hAnsi="宋体" w:cs="宋体"/>
          <w:b/>
          <w:color w:val="000000"/>
        </w:rPr>
        <w:t>平分</w:t>
      </w:r>
      <w:r>
        <w:rPr>
          <w:b/>
          <w:color w:val="000000"/>
        </w:rPr>
        <w:object>
          <v:shape id="_x0000_i1052" type="#_x0000_t75" alt="eqIdc009b2c31acd4c439f10218776fdac36" style="width:32.25pt;height:12.75pt" o:oleicon="f" o:ole="" o:preferrelative="t" stroked="f">
            <v:imagedata r:id="rId47" o:title="eqIdc009b2c31acd4c439f10218776fdac36"/>
          </v:shape>
          <o:OLEObject Type="Embed" ProgID="Equation.DSMT4" ShapeID="_x0000_i1052" DrawAspect="Content" ObjectID="_1672465184" r:id="rId48"/>
        </w:object>
      </w:r>
      <w:r w:rsidRPr="00DA6C9E">
        <w:rPr>
          <w:rFonts w:ascii="宋体" w:hAnsi="宋体" w:cs="宋体"/>
          <w:b/>
          <w:color w:val="000000"/>
        </w:rPr>
        <w:t>，则下列结论：①</w:t>
      </w:r>
      <w:r>
        <w:rPr>
          <w:b/>
          <w:color w:val="000000"/>
        </w:rPr>
        <w:object>
          <v:shape id="_x0000_i1053" type="#_x0000_t75" alt="eqId84f887b1967d456da2559a232050267b" style="width:50.4pt;height:14.4pt" o:oleicon="f" o:ole="" o:preferrelative="t" stroked="f">
            <v:imagedata r:id="rId49" o:title="eqId84f887b1967d456da2559a232050267b"/>
          </v:shape>
          <o:OLEObject Type="Embed" ProgID="Equation.DSMT4" ShapeID="_x0000_i1053" DrawAspect="Content" ObjectID="_1672465185" r:id="rId50"/>
        </w:object>
      </w:r>
      <w:r w:rsidRPr="00DA6C9E">
        <w:rPr>
          <w:rFonts w:ascii="宋体" w:hAnsi="宋体" w:cs="宋体"/>
          <w:b/>
          <w:color w:val="000000"/>
        </w:rPr>
        <w:t>；②</w:t>
      </w:r>
      <w:r>
        <w:rPr>
          <w:b/>
          <w:color w:val="000000"/>
        </w:rPr>
        <w:object>
          <v:shape id="_x0000_i1054" type="#_x0000_t75" alt="eqIdd75676aea1454869b1a94773bbfe1baa" style="width:48pt;height:14.25pt" o:oleicon="f" o:ole="" o:preferrelative="t" stroked="f">
            <v:imagedata r:id="rId51" o:title="eqIdd75676aea1454869b1a94773bbfe1baa"/>
          </v:shape>
          <o:OLEObject Type="Embed" ProgID="Equation.DSMT4" ShapeID="_x0000_i1054" DrawAspect="Content" ObjectID="_1672465186" r:id="rId52"/>
        </w:object>
      </w:r>
      <w:r w:rsidRPr="00DA6C9E">
        <w:rPr>
          <w:rFonts w:ascii="宋体" w:hAnsi="宋体" w:cs="宋体"/>
          <w:b/>
          <w:color w:val="000000"/>
        </w:rPr>
        <w:t>；③</w:t>
      </w:r>
      <w:r>
        <w:rPr>
          <w:b/>
          <w:color w:val="000000"/>
        </w:rPr>
        <w:object>
          <v:shape id="_x0000_i1055" type="#_x0000_t75" alt="eqId09b9ba9842ed41f0bb29585a1eca90d7" style="width:97.45pt;height:13.5pt" o:oleicon="f" o:ole="" o:preferrelative="t" stroked="f">
            <v:imagedata r:id="rId53" o:title="eqId09b9ba9842ed41f0bb29585a1eca90d7"/>
          </v:shape>
          <o:OLEObject Type="Embed" ProgID="Equation.DSMT4" ShapeID="_x0000_i1055" DrawAspect="Content" ObjectID="_1672465187" r:id="rId54"/>
        </w:object>
      </w:r>
      <w:r w:rsidRPr="00DA6C9E">
        <w:rPr>
          <w:rFonts w:ascii="宋体" w:hAnsi="宋体" w:cs="宋体"/>
          <w:b/>
          <w:color w:val="000000"/>
        </w:rPr>
        <w:t>；④</w:t>
      </w:r>
      <w:r>
        <w:rPr>
          <w:b/>
          <w:color w:val="000000"/>
        </w:rPr>
        <w:object>
          <v:shape id="_x0000_i1056" type="#_x0000_t75" alt="eqId6ff64efcc07f4f3c8adbd37d85146770" style="width:82pt;height:13.95pt" o:oleicon="f" o:ole="" o:preferrelative="t" stroked="f">
            <v:imagedata r:id="rId55" o:title="eqId6ff64efcc07f4f3c8adbd37d85146770"/>
          </v:shape>
          <o:OLEObject Type="Embed" ProgID="Equation.DSMT4" ShapeID="_x0000_i1056" DrawAspect="Content" ObjectID="_1672465188" r:id="rId56"/>
        </w:object>
      </w:r>
      <w:r w:rsidRPr="00DA6C9E">
        <w:rPr>
          <w:rFonts w:ascii="宋体" w:hAnsi="宋体" w:cs="宋体"/>
          <w:b/>
          <w:color w:val="000000"/>
        </w:rPr>
        <w:t>，正确的有（</w:t>
      </w:r>
      <w:r w:rsidRPr="00DA6C9E">
        <w:rPr>
          <w:rFonts w:eastAsia="Times New Roman"/>
          <w:b/>
          <w:color w:val="000000"/>
        </w:rPr>
        <w:t xml:space="preserve">    </w:t>
      </w:r>
      <w:r w:rsidRPr="00DA6C9E">
        <w:rPr>
          <w:rFonts w:ascii="宋体" w:hAnsi="宋体" w:cs="宋体"/>
          <w:b/>
          <w:color w:val="000000"/>
        </w:rPr>
        <w:t>）个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31.3pt;height:79.55pt;visibility:visible" filled="f" stroked="f">
            <v:imagedata r:id="rId57" o:title="figure"/>
          </v:shape>
        </w:pict>
      </w:r>
    </w:p>
    <w:p w:rsidR="00DA6C9E" w:rsidRPr="00DA6C9E" w:rsidP="00DA6C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A6C9E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37705e1ef6a84bbdbe88433e75932cdf" style="width:7pt;height:12.9pt" o:oleicon="f" o:ole="" o:preferrelative="t" stroked="f">
            <v:imagedata r:id="rId58" o:title="eqId37705e1ef6a84bbdbe88433e75932cdf"/>
          </v:shape>
          <o:OLEObject Type="Embed" ProgID="Equation.DSMT4" ShapeID="_x0000_i1058" DrawAspect="Content" ObjectID="_1672465189" r:id="rId59"/>
        </w:object>
      </w:r>
      <w:r w:rsidRPr="00DA6C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c052ddfbd4524f67a79e0e77c2e5656a" style="width:9.8pt;height:13.1pt" o:oleicon="f" o:ole="" o:preferrelative="t" stroked="f">
            <v:imagedata r:id="rId60" o:title="eqIdc052ddfbd4524f67a79e0e77c2e5656a"/>
          </v:shape>
          <o:OLEObject Type="Embed" ProgID="Equation.DSMT4" ShapeID="_x0000_i1059" DrawAspect="Content" ObjectID="_1672465190" r:id="rId61"/>
        </w:object>
      </w:r>
      <w:r w:rsidRPr="00DA6C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8898c1dc81824f3098bbeae74e8f11fd" style="width:9.25pt;height:14.2pt" o:oleicon="f" o:ole="" o:preferrelative="t" stroked="f">
            <v:imagedata r:id="rId62" o:title="eqId8898c1dc81824f3098bbeae74e8f11fd"/>
          </v:shape>
          <o:OLEObject Type="Embed" ProgID="Equation.DSMT4" ShapeID="_x0000_i1060" DrawAspect="Content" ObjectID="_1672465191" r:id="rId63"/>
        </w:object>
      </w:r>
      <w:r w:rsidRPr="00DA6C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ddd35c5d043e4ebeac32a99367053c68" style="width:9.8pt;height:13.1pt" o:oleicon="f" o:ole="" o:preferrelative="t" stroked="f">
            <v:imagedata r:id="rId64" o:title="eqIdddd35c5d043e4ebeac32a99367053c68"/>
          </v:shape>
          <o:OLEObject Type="Embed" ProgID="Equation.DSMT4" ShapeID="_x0000_i1061" DrawAspect="Content" ObjectID="_1672465192" r:id="rId65"/>
        </w:objec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8．</w:t>
      </w:r>
      <w:r w:rsidRPr="00DA6C9E">
        <w:rPr>
          <w:rFonts w:ascii="宋体" w:hAnsi="宋体" w:cs="宋体"/>
          <w:b/>
          <w:color w:val="000000"/>
        </w:rPr>
        <w:t>如果水位下降</w:t>
      </w:r>
      <w:r>
        <w:rPr>
          <w:b/>
          <w:color w:val="000000"/>
        </w:rPr>
        <w:object>
          <v:shape id="_x0000_i1062" type="#_x0000_t75" alt="eqId24d17112056243b5b6ec7f339cf33bd9" style="width:17.4pt;height:12.6pt" o:oleicon="f" o:ole="">
            <v:imagedata r:id="rId66" o:title="eqId24d17112056243b5b6ec7f339cf33bd9"/>
          </v:shape>
          <o:OLEObject Type="Embed" ProgID="Equation.DSMT4" ShapeID="_x0000_i1062" DrawAspect="Content" ObjectID="_229" r:id="rId67"/>
        </w:object>
      </w:r>
      <w:r w:rsidRPr="00DA6C9E">
        <w:rPr>
          <w:rFonts w:ascii="宋体" w:hAnsi="宋体" w:cs="宋体"/>
          <w:b/>
          <w:color w:val="000000"/>
        </w:rPr>
        <w:t>记作</w:t>
      </w:r>
      <w:r>
        <w:rPr>
          <w:b/>
          <w:color w:val="000000"/>
        </w:rPr>
        <w:object>
          <v:shape id="_x0000_i1063" type="#_x0000_t75" alt="eqId67b622ea760e41f08fc529d8a5ac48ca" style="width:26.25pt;height:14.25pt" o:oleicon="f" o:ole="">
            <v:imagedata r:id="rId68" o:title="eqId67b622ea760e41f08fc529d8a5ac48ca"/>
          </v:shape>
          <o:OLEObject Type="Embed" ProgID="Equation.DSMT4" ShapeID="_x0000_i1063" DrawAspect="Content" ObjectID="_230" r:id="rId69"/>
        </w:object>
      </w:r>
      <w:r w:rsidRPr="00DA6C9E">
        <w:rPr>
          <w:rFonts w:ascii="宋体" w:hAnsi="宋体" w:cs="宋体"/>
          <w:b/>
          <w:color w:val="000000"/>
        </w:rPr>
        <w:t>，那么水位上升</w:t>
      </w:r>
      <w:r>
        <w:rPr>
          <w:b/>
          <w:color w:val="000000"/>
        </w:rPr>
        <w:object>
          <v:shape id="_x0000_i1064" type="#_x0000_t75" alt="eqId24d17112056243b5b6ec7f339cf33bd9" style="width:17.4pt;height:12.6pt" o:oleicon="f" o:ole="">
            <v:imagedata r:id="rId66" o:title="eqId24d17112056243b5b6ec7f339cf33bd9"/>
          </v:shape>
          <o:OLEObject Type="Embed" ProgID="Equation.DSMT4" ShapeID="_x0000_i1064" DrawAspect="Content" ObjectID="_231" r:id="rId70"/>
        </w:object>
      </w:r>
      <w:r w:rsidRPr="00DA6C9E">
        <w:rPr>
          <w:rFonts w:ascii="宋体" w:hAnsi="宋体" w:cs="宋体"/>
          <w:b/>
          <w:color w:val="000000"/>
        </w:rPr>
        <w:t>记作（</w:t>
      </w:r>
      <w:r w:rsidRPr="00DA6C9E">
        <w:rPr>
          <w:rFonts w:eastAsia="Times New Roman"/>
          <w:b/>
          <w:color w:val="000000"/>
        </w:rPr>
        <w:t xml:space="preserve">    </w:t>
      </w:r>
      <w:r w:rsidRPr="00DA6C9E">
        <w:rPr>
          <w:rFonts w:ascii="宋体" w:hAnsi="宋体" w:cs="宋体"/>
          <w:b/>
          <w:color w:val="000000"/>
        </w:rPr>
        <w:t>）</w:t>
      </w:r>
    </w:p>
    <w:p w:rsidR="00DA6C9E" w:rsidRPr="00DA6C9E" w:rsidP="00DA6C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A6C9E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63f7d65654874b008edb9139ba85acf1" style="width:23.05pt;height:12.65pt" o:oleicon="f" o:ole="">
            <v:imagedata r:id="rId71" o:title="eqId63f7d65654874b008edb9139ba85acf1"/>
          </v:shape>
          <o:OLEObject Type="Embed" ProgID="Equation.DSMT4" ShapeID="_x0000_i1065" DrawAspect="Content" ObjectID="_232" r:id="rId72"/>
        </w:object>
      </w:r>
      <w:r w:rsidRPr="00DA6C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c1965cb2a3b2460fbcc529f01103da36" style="width:32.25pt;height:12.75pt" o:oleicon="f" o:ole="">
            <v:imagedata r:id="rId73" o:title="eqIdc1965cb2a3b2460fbcc529f01103da36"/>
          </v:shape>
          <o:OLEObject Type="Embed" ProgID="Equation.DSMT4" ShapeID="_x0000_i1066" DrawAspect="Content" ObjectID="_233" r:id="rId74"/>
        </w:object>
      </w:r>
      <w:r w:rsidRPr="00DA6C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7" type="#_x0000_t75" alt="eqId67b622ea760e41f08fc529d8a5ac48ca" style="width:26.25pt;height:14.25pt" o:oleicon="f" o:ole="">
            <v:imagedata r:id="rId68" o:title="eqId67b622ea760e41f08fc529d8a5ac48ca"/>
          </v:shape>
          <o:OLEObject Type="Embed" ProgID="Equation.DSMT4" ShapeID="_x0000_i1067" DrawAspect="Content" ObjectID="_234" r:id="rId75"/>
        </w:object>
      </w:r>
      <w:r w:rsidRPr="00DA6C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7e86eee146eb45f8b41de903c213deb2" style="width:19pt;height:13.95pt" o:oleicon="f" o:ole="">
            <v:imagedata r:id="rId76" o:title="eqId7e86eee146eb45f8b41de903c213deb2"/>
          </v:shape>
          <o:OLEObject Type="Embed" ProgID="Equation.DSMT4" ShapeID="_x0000_i1068" DrawAspect="Content" ObjectID="_235" r:id="rId77"/>
        </w:object>
      </w:r>
    </w:p>
    <w:p w:rsidR="00DA6C9E" w:rsidRPr="00DA6C9E" w:rsidP="00DA6C9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rFonts w:ascii="宋体" w:hAnsi="宋体"/>
          <w:b/>
          <w:color w:val="000000"/>
        </w:rPr>
        <w:t>9．</w:t>
      </w:r>
      <w:r w:rsidRPr="00DA6C9E">
        <w:rPr>
          <w:rFonts w:ascii="宋体" w:hAnsi="宋体" w:cs="宋体"/>
          <w:b/>
          <w:color w:val="000000"/>
        </w:rPr>
        <w:t>如图所示．在△</w:t>
      </w:r>
      <w:r w:rsidRPr="00DA6C9E">
        <w:rPr>
          <w:rFonts w:eastAsia="Times New Roman"/>
          <w:b/>
          <w:color w:val="000000"/>
        </w:rPr>
        <w:t>ABC</w:t>
      </w:r>
      <w:r w:rsidRPr="00DA6C9E">
        <w:rPr>
          <w:rFonts w:ascii="宋体" w:hAnsi="宋体" w:cs="宋体"/>
          <w:b/>
          <w:color w:val="000000"/>
        </w:rPr>
        <w:t>中，</w:t>
      </w:r>
      <w:r w:rsidRPr="00DA6C9E">
        <w:rPr>
          <w:rFonts w:eastAsia="Times New Roman"/>
          <w:b/>
          <w:color w:val="000000"/>
        </w:rPr>
        <w:t>AC=BC，</w:t>
      </w:r>
      <w:r w:rsidRPr="00DA6C9E">
        <w:rPr>
          <w:rFonts w:ascii="宋体" w:hAnsi="宋体" w:cs="宋体"/>
          <w:b/>
          <w:color w:val="000000"/>
        </w:rPr>
        <w:t>∠</w:t>
      </w:r>
      <w:r w:rsidRPr="00DA6C9E">
        <w:rPr>
          <w:rFonts w:eastAsia="Times New Roman"/>
          <w:b/>
          <w:color w:val="000000"/>
        </w:rPr>
        <w:t>C=90°，AD</w:t>
      </w:r>
      <w:r w:rsidRPr="00DA6C9E">
        <w:rPr>
          <w:rFonts w:ascii="宋体" w:hAnsi="宋体" w:cs="宋体"/>
          <w:b/>
          <w:color w:val="000000"/>
        </w:rPr>
        <w:t>平分∠</w:t>
      </w:r>
      <w:r w:rsidRPr="00DA6C9E">
        <w:rPr>
          <w:rFonts w:eastAsia="Times New Roman"/>
          <w:b/>
          <w:color w:val="000000"/>
        </w:rPr>
        <w:t>CAB</w:t>
      </w:r>
      <w:r w:rsidRPr="00DA6C9E">
        <w:rPr>
          <w:rFonts w:ascii="宋体" w:hAnsi="宋体" w:cs="宋体"/>
          <w:b/>
          <w:color w:val="000000"/>
        </w:rPr>
        <w:t>交</w:t>
      </w:r>
      <w:r w:rsidRPr="00DA6C9E">
        <w:rPr>
          <w:rFonts w:eastAsia="Times New Roman"/>
          <w:b/>
          <w:color w:val="000000"/>
        </w:rPr>
        <w:t>BC</w:t>
      </w:r>
      <w:r w:rsidRPr="00DA6C9E">
        <w:rPr>
          <w:rFonts w:ascii="宋体" w:hAnsi="宋体" w:cs="宋体"/>
          <w:b/>
          <w:color w:val="000000"/>
        </w:rPr>
        <w:t>于点</w:t>
      </w:r>
      <w:r w:rsidRPr="00DA6C9E">
        <w:rPr>
          <w:rFonts w:eastAsia="Times New Roman"/>
          <w:b/>
          <w:color w:val="000000"/>
        </w:rPr>
        <w:t>D，DE</w:t>
      </w:r>
      <w:r w:rsidRPr="00DA6C9E">
        <w:rPr>
          <w:rFonts w:ascii="宋体" w:hAnsi="宋体" w:cs="宋体"/>
          <w:b/>
          <w:color w:val="000000"/>
        </w:rPr>
        <w:t>⊥</w:t>
      </w:r>
      <w:r w:rsidRPr="00DA6C9E">
        <w:rPr>
          <w:rFonts w:eastAsia="Times New Roman"/>
          <w:b/>
          <w:color w:val="000000"/>
        </w:rPr>
        <w:t>AB</w:t>
      </w:r>
      <w:r w:rsidRPr="00DA6C9E">
        <w:rPr>
          <w:rFonts w:ascii="宋体" w:hAnsi="宋体" w:cs="宋体"/>
          <w:b/>
          <w:color w:val="000000"/>
        </w:rPr>
        <w:t>于点</w:t>
      </w:r>
      <w:r w:rsidRPr="00DA6C9E">
        <w:rPr>
          <w:rFonts w:eastAsia="Times New Roman"/>
          <w:b/>
          <w:color w:val="000000"/>
        </w:rPr>
        <w:t>E</w:t>
      </w:r>
      <w:r w:rsidRPr="00DA6C9E">
        <w:rPr>
          <w:rFonts w:ascii="宋体" w:hAnsi="宋体" w:cs="宋体"/>
          <w:b/>
          <w:color w:val="000000"/>
        </w:rPr>
        <w:t>，若</w:t>
      </w:r>
      <w:r w:rsidRPr="00DA6C9E">
        <w:rPr>
          <w:rFonts w:eastAsia="Times New Roman"/>
          <w:b/>
          <w:color w:val="000000"/>
        </w:rPr>
        <w:t>AB=6 cm</w:t>
      </w:r>
      <w:r w:rsidRPr="00DA6C9E">
        <w:rPr>
          <w:rFonts w:ascii="宋体" w:hAnsi="宋体" w:cs="宋体"/>
          <w:b/>
          <w:color w:val="000000"/>
        </w:rPr>
        <w:t>，则△</w:t>
      </w:r>
      <w:r w:rsidRPr="00DA6C9E">
        <w:rPr>
          <w:rFonts w:eastAsia="Times New Roman"/>
          <w:b/>
          <w:color w:val="000000"/>
        </w:rPr>
        <w:t>DEB</w:t>
      </w:r>
      <w:r w:rsidRPr="00DA6C9E">
        <w:rPr>
          <w:rFonts w:ascii="宋体" w:hAnsi="宋体" w:cs="宋体"/>
          <w:b/>
          <w:color w:val="000000"/>
        </w:rPr>
        <w:t>的周长为（</w:t>
      </w:r>
      <w:r w:rsidRPr="00DA6C9E">
        <w:rPr>
          <w:rFonts w:eastAsia="Times New Roman"/>
          <w:b/>
          <w:color w:val="000000"/>
        </w:rPr>
        <w:t xml:space="preserve">    ）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82.5pt;height:84.75pt;visibility:visible" filled="f" stroked="f">
            <v:imagedata r:id="rId78" o:title="figure"/>
          </v:shape>
        </w:pict>
      </w:r>
    </w:p>
    <w:p w:rsidR="00DA6C9E" w:rsidRPr="00DA6C9E" w:rsidP="00DA6C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b/>
          <w:color w:val="000000"/>
        </w:rPr>
        <w:t>A．</w:t>
      </w:r>
      <w:r w:rsidRPr="00DA6C9E">
        <w:rPr>
          <w:rFonts w:eastAsia="Times New Roman"/>
          <w:b/>
          <w:color w:val="000000"/>
        </w:rPr>
        <w:t>12 cm</w:t>
      </w:r>
      <w:r w:rsidRPr="00DA6C9E">
        <w:rPr>
          <w:b/>
          <w:color w:val="000000"/>
        </w:rPr>
        <w:tab/>
        <w:t>B．</w:t>
      </w:r>
      <w:r w:rsidRPr="00DA6C9E">
        <w:rPr>
          <w:rFonts w:eastAsia="Times New Roman"/>
          <w:b/>
          <w:color w:val="000000"/>
        </w:rPr>
        <w:t>8 cm</w:t>
      </w:r>
      <w:r w:rsidRPr="00DA6C9E">
        <w:rPr>
          <w:b/>
          <w:color w:val="000000"/>
        </w:rPr>
        <w:tab/>
        <w:t>C．</w:t>
      </w:r>
      <w:r w:rsidRPr="00DA6C9E">
        <w:rPr>
          <w:rFonts w:eastAsia="Times New Roman"/>
          <w:b/>
          <w:color w:val="000000"/>
        </w:rPr>
        <w:t>6 cm</w:t>
      </w:r>
      <w:r w:rsidRPr="00DA6C9E">
        <w:rPr>
          <w:b/>
          <w:color w:val="000000"/>
        </w:rPr>
        <w:tab/>
        <w:t>D．</w:t>
      </w:r>
      <w:r w:rsidRPr="00DA6C9E">
        <w:rPr>
          <w:rFonts w:eastAsia="Times New Roman"/>
          <w:b/>
          <w:color w:val="000000"/>
        </w:rPr>
        <w:t>4 cm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10．</w:t>
      </w:r>
      <w:r w:rsidRPr="00DA6C9E">
        <w:rPr>
          <w:rFonts w:ascii="宋体" w:hAnsi="宋体" w:cs="宋体"/>
          <w:b/>
          <w:color w:val="000000"/>
        </w:rPr>
        <w:t>若把分式</w:t>
      </w:r>
      <w:r>
        <w:rPr>
          <w:b/>
          <w:color w:val="000000"/>
        </w:rPr>
        <w:object>
          <v:shape id="_x0000_i1070" type="#_x0000_t75" alt="eqIdb9289465dfc549808cf58deeb0f0190d" style="width:41.25pt;height:33pt" o:oleicon="f" o:ole="" o:preferrelative="t" stroked="f">
            <v:imagedata r:id="rId79" o:title="eqIdb9289465dfc549808cf58deeb0f0190d"/>
          </v:shape>
          <o:OLEObject Type="Embed" ProgID="Equation.DSMT4" ShapeID="_x0000_i1070" DrawAspect="Content" ObjectID="_1672465934" r:id="rId80"/>
        </w:object>
      </w:r>
      <w:r w:rsidRPr="00DA6C9E">
        <w:rPr>
          <w:rFonts w:ascii="宋体" w:hAnsi="宋体" w:cs="宋体"/>
          <w:b/>
          <w:color w:val="000000"/>
        </w:rPr>
        <w:t>中的</w:t>
      </w:r>
      <w:r>
        <w:rPr>
          <w:b/>
          <w:color w:val="000000"/>
        </w:rPr>
        <w:object>
          <v:shape id="_x0000_i1071" type="#_x0000_t75" alt="eqId7325f59d822c4c318b79153587a4f903" style="width:21pt;height:13pt" o:oleicon="f" o:ole="" o:preferrelative="t" stroked="f">
            <v:imagedata r:id="rId81" o:title="eqId7325f59d822c4c318b79153587a4f903"/>
          </v:shape>
          <o:OLEObject Type="Embed" ProgID="Equation.DSMT4" ShapeID="_x0000_i1071" DrawAspect="Content" ObjectID="_1672465935" r:id="rId82"/>
        </w:object>
      </w:r>
      <w:r w:rsidRPr="00DA6C9E">
        <w:rPr>
          <w:rFonts w:ascii="宋体" w:hAnsi="宋体" w:cs="宋体"/>
          <w:b/>
          <w:color w:val="000000"/>
        </w:rPr>
        <w:t>都扩大</w:t>
      </w:r>
      <w:r>
        <w:rPr>
          <w:b/>
          <w:color w:val="000000"/>
        </w:rPr>
        <w:object>
          <v:shape id="_x0000_i1072" type="#_x0000_t75" alt="eqIdddd35c5d043e4ebeac32a99367053c68" style="width:9.8pt;height:13.1pt" o:oleicon="f" o:ole="" o:preferrelative="t" stroked="f">
            <v:imagedata r:id="rId83" o:title="eqIdddd35c5d043e4ebeac32a99367053c68"/>
          </v:shape>
          <o:OLEObject Type="Embed" ProgID="Equation.DSMT4" ShapeID="_x0000_i1072" DrawAspect="Content" ObjectID="_1672465936" r:id="rId84"/>
        </w:object>
      </w:r>
      <w:r w:rsidRPr="00DA6C9E">
        <w:rPr>
          <w:rFonts w:ascii="宋体" w:hAnsi="宋体" w:cs="宋体"/>
          <w:b/>
          <w:color w:val="000000"/>
        </w:rPr>
        <w:t>倍，则该分式的值（</w:t>
      </w:r>
      <w:r w:rsidRPr="00DA6C9E">
        <w:rPr>
          <w:rFonts w:eastAsia="Times New Roman"/>
          <w:b/>
          <w:color w:val="000000"/>
        </w:rPr>
        <w:t xml:space="preserve"> </w:t>
      </w:r>
      <w:r w:rsidRPr="00DA6C9E">
        <w:rPr>
          <w:rFonts w:ascii="宋体" w:hAnsi="宋体" w:cs="宋体"/>
          <w:b/>
          <w:color w:val="000000"/>
        </w:rPr>
        <w:t>）</w:t>
      </w:r>
    </w:p>
    <w:p w:rsidR="00DA6C9E" w:rsidRPr="00DA6C9E" w:rsidP="00DA6C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b/>
          <w:color w:val="000000"/>
        </w:rPr>
        <w:t>A．</w:t>
      </w:r>
      <w:r w:rsidRPr="00DA6C9E">
        <w:rPr>
          <w:rFonts w:ascii="宋体" w:hAnsi="宋体" w:cs="宋体"/>
          <w:b/>
          <w:color w:val="000000"/>
        </w:rPr>
        <w:t>不变</w:t>
      </w:r>
      <w:r w:rsidRPr="00DA6C9E">
        <w:rPr>
          <w:b/>
          <w:color w:val="000000"/>
        </w:rPr>
        <w:tab/>
        <w:t>B．</w:t>
      </w:r>
      <w:r w:rsidRPr="00DA6C9E">
        <w:rPr>
          <w:rFonts w:ascii="宋体" w:hAnsi="宋体" w:cs="宋体"/>
          <w:b/>
          <w:color w:val="000000"/>
        </w:rPr>
        <w:t>扩大</w:t>
      </w:r>
      <w:r>
        <w:rPr>
          <w:b/>
          <w:color w:val="000000"/>
        </w:rPr>
        <w:object>
          <v:shape id="_x0000_i1073" type="#_x0000_t75" alt="eqIdddd35c5d043e4ebeac32a99367053c68" style="width:9.8pt;height:13.1pt" o:oleicon="f" o:ole="" o:preferrelative="t" stroked="f">
            <v:imagedata r:id="rId83" o:title="eqIdddd35c5d043e4ebeac32a99367053c68"/>
          </v:shape>
          <o:OLEObject Type="Embed" ProgID="Equation.DSMT4" ShapeID="_x0000_i1073" DrawAspect="Content" ObjectID="_1672465937" r:id="rId85"/>
        </w:object>
      </w:r>
      <w:r w:rsidRPr="00DA6C9E">
        <w:rPr>
          <w:rFonts w:ascii="宋体" w:hAnsi="宋体" w:cs="宋体"/>
          <w:b/>
          <w:color w:val="000000"/>
        </w:rPr>
        <w:t>倍</w:t>
      </w:r>
      <w:r w:rsidRPr="00DA6C9E">
        <w:rPr>
          <w:b/>
          <w:color w:val="000000"/>
        </w:rPr>
        <w:tab/>
        <w:t>C．</w:t>
      </w:r>
      <w:r w:rsidRPr="00DA6C9E">
        <w:rPr>
          <w:rFonts w:ascii="宋体" w:hAnsi="宋体" w:cs="宋体"/>
          <w:b/>
          <w:color w:val="000000"/>
        </w:rPr>
        <w:t>缩小</w:t>
      </w:r>
      <w:r>
        <w:rPr>
          <w:b/>
          <w:color w:val="000000"/>
        </w:rPr>
        <w:object>
          <v:shape id="_x0000_i1074" type="#_x0000_t75" alt="eqIdddd35c5d043e4ebeac32a99367053c68" style="width:9.8pt;height:13.1pt" o:oleicon="f" o:ole="" o:preferrelative="t" stroked="f">
            <v:imagedata r:id="rId83" o:title="eqIdddd35c5d043e4ebeac32a99367053c68"/>
          </v:shape>
          <o:OLEObject Type="Embed" ProgID="Equation.DSMT4" ShapeID="_x0000_i1074" DrawAspect="Content" ObjectID="_1672465938" r:id="rId86"/>
        </w:object>
      </w:r>
      <w:r w:rsidRPr="00DA6C9E">
        <w:rPr>
          <w:rFonts w:ascii="宋体" w:hAnsi="宋体" w:cs="宋体"/>
          <w:b/>
          <w:color w:val="000000"/>
        </w:rPr>
        <w:t>倍</w:t>
      </w:r>
      <w:r w:rsidRPr="00DA6C9E">
        <w:rPr>
          <w:b/>
          <w:color w:val="000000"/>
        </w:rPr>
        <w:tab/>
        <w:t>D．</w:t>
      </w:r>
      <w:r w:rsidRPr="00DA6C9E">
        <w:rPr>
          <w:rFonts w:ascii="宋体" w:hAnsi="宋体" w:cs="宋体"/>
          <w:b/>
          <w:color w:val="000000"/>
        </w:rPr>
        <w:t>扩大</w:t>
      </w:r>
      <w:r>
        <w:rPr>
          <w:b/>
          <w:color w:val="000000"/>
        </w:rPr>
        <w:object>
          <v:shape id="_x0000_i1075" type="#_x0000_t75" alt="eqId1c1b006090344679b56b4c75d395cd8e" style="width:12.75pt;height:12.75pt" o:oleicon="f" o:ole="" o:preferrelative="t" stroked="f">
            <v:imagedata r:id="rId87" o:title="eqId1c1b006090344679b56b4c75d395cd8e"/>
          </v:shape>
          <o:OLEObject Type="Embed" ProgID="Equation.DSMT4" ShapeID="_x0000_i1075" DrawAspect="Content" ObjectID="_1672465939" r:id="rId88"/>
        </w:object>
      </w:r>
      <w:r w:rsidRPr="00DA6C9E">
        <w:rPr>
          <w:rFonts w:ascii="宋体" w:hAnsi="宋体" w:cs="宋体"/>
          <w:b/>
          <w:color w:val="000000"/>
        </w:rPr>
        <w:t>倍</w:t>
      </w:r>
    </w:p>
    <w:p w:rsidR="00DA6C9E" w:rsidRPr="00DA6C9E" w:rsidP="00DA6C9E">
      <w:pPr>
        <w:jc w:val="left"/>
        <w:rPr>
          <w:rFonts w:ascii="宋体" w:hAnsi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二、填空题(每小题3分,共24分)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11．</w:t>
      </w:r>
      <w:r w:rsidRPr="00DA6C9E">
        <w:rPr>
          <w:rFonts w:ascii="宋体" w:hAnsi="宋体" w:cs="宋体"/>
          <w:b/>
          <w:color w:val="000000"/>
        </w:rPr>
        <w:t>一个三角形三边长分别是</w:t>
      </w:r>
      <w:r w:rsidRPr="00DA6C9E">
        <w:rPr>
          <w:rFonts w:eastAsia="Times New Roman"/>
          <w:b/>
          <w:color w:val="000000"/>
        </w:rPr>
        <w:t>4</w:t>
      </w:r>
      <w:r w:rsidRPr="00DA6C9E">
        <w:rPr>
          <w:rFonts w:ascii="宋体" w:hAnsi="宋体" w:cs="宋体"/>
          <w:b/>
          <w:color w:val="000000"/>
        </w:rPr>
        <w:t>，</w:t>
      </w:r>
      <w:r w:rsidRPr="00DA6C9E">
        <w:rPr>
          <w:rFonts w:eastAsia="Times New Roman"/>
          <w:b/>
          <w:color w:val="000000"/>
        </w:rPr>
        <w:t>6</w:t>
      </w:r>
      <w:r w:rsidRPr="00DA6C9E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8e15963708e9415da25069fea5906e24" style="width:9.75pt;height:11.25pt" o:oleicon="f" o:ole="" o:preferrelative="t" stroked="f">
            <v:imagedata r:id="rId89" o:title="eqId8e15963708e9415da25069fea5906e24"/>
          </v:shape>
          <o:OLEObject Type="Embed" ProgID="Equation.DSMT4" ShapeID="_x0000_i1076" DrawAspect="Content" ObjectID="_1672464514" r:id="rId90"/>
        </w:object>
      </w:r>
      <w:r w:rsidRPr="00DA6C9E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77" type="#_x0000_t75" alt="eqId8e15963708e9415da25069fea5906e24" style="width:9.75pt;height:11.25pt" o:oleicon="f" o:ole="" o:preferrelative="t" stroked="f">
            <v:imagedata r:id="rId89" o:title="eqId8e15963708e9415da25069fea5906e24"/>
          </v:shape>
          <o:OLEObject Type="Embed" ProgID="Equation.DSMT4" ShapeID="_x0000_i1077" DrawAspect="Content" ObjectID="_1672464515" r:id="rId91"/>
        </w:object>
      </w:r>
      <w:r w:rsidRPr="00DA6C9E">
        <w:rPr>
          <w:rFonts w:ascii="宋体" w:hAnsi="宋体" w:cs="宋体"/>
          <w:b/>
          <w:color w:val="000000"/>
        </w:rPr>
        <w:t>的取值范围是</w:t>
      </w:r>
      <w:r w:rsidRPr="00DA6C9E">
        <w:rPr>
          <w:b/>
          <w:color w:val="000000"/>
        </w:rPr>
        <w:t>____</w:t>
      </w:r>
      <w:r w:rsidRPr="00DA6C9E">
        <w:rPr>
          <w:rFonts w:ascii="宋体" w:hAnsi="宋体" w:cs="宋体"/>
          <w:b/>
          <w:color w:val="000000"/>
        </w:rPr>
        <w:t>．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Calibri" w:eastAsia="Calibri" w:hAnsi="Calibri" w:cs="Calibri"/>
          <w:b/>
          <w:color w:val="000000"/>
        </w:rPr>
      </w:pPr>
      <w:r w:rsidRPr="00DA6C9E">
        <w:rPr>
          <w:rFonts w:ascii="宋体" w:hAnsi="宋体"/>
          <w:b/>
          <w:color w:val="000000"/>
        </w:rPr>
        <w:t>12．</w:t>
      </w:r>
      <w:r w:rsidRPr="00DA6C9E">
        <w:rPr>
          <w:rFonts w:ascii="宋体" w:hAnsi="宋体" w:cs="宋体"/>
          <w:b/>
          <w:color w:val="000000"/>
        </w:rPr>
        <w:t>点A（﹣3，2）关于y轴的对称点坐标是</w:t>
      </w:r>
      <w:r w:rsidRPr="00DA6C9E">
        <w:rPr>
          <w:b/>
          <w:color w:val="000000"/>
        </w:rPr>
        <w:t>_____</w:t>
      </w:r>
      <w:r w:rsidRPr="00DA6C9E">
        <w:rPr>
          <w:rFonts w:ascii="Calibri" w:eastAsia="Calibri" w:hAnsi="Calibri" w:cs="Calibri"/>
          <w:b/>
          <w:color w:val="000000"/>
        </w:rPr>
        <w:t>．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A6C9E">
        <w:rPr>
          <w:rFonts w:ascii="宋体" w:hAnsi="宋体"/>
          <w:b/>
          <w:color w:val="000000"/>
        </w:rPr>
        <w:t>13．</w:t>
      </w:r>
      <w:r w:rsidRPr="00DA6C9E">
        <w:rPr>
          <w:rFonts w:ascii="宋体" w:hAnsi="宋体" w:cs="宋体"/>
          <w:b/>
          <w:color w:val="000000"/>
        </w:rPr>
        <w:t>如图，△</w:t>
      </w:r>
      <w:r w:rsidRPr="00DA6C9E">
        <w:rPr>
          <w:rFonts w:eastAsia="Times New Roman"/>
          <w:b/>
          <w:color w:val="000000"/>
        </w:rPr>
        <w:t>ABC</w:t>
      </w:r>
      <w:r w:rsidRPr="00DA6C9E">
        <w:rPr>
          <w:rFonts w:ascii="宋体" w:hAnsi="宋体" w:cs="宋体"/>
          <w:b/>
          <w:color w:val="000000"/>
        </w:rPr>
        <w:t>中，∠</w:t>
      </w:r>
      <w:r w:rsidRPr="00DA6C9E">
        <w:rPr>
          <w:rFonts w:eastAsia="Times New Roman"/>
          <w:b/>
          <w:color w:val="000000"/>
        </w:rPr>
        <w:t>C</w:t>
      </w:r>
      <w:r w:rsidRPr="00DA6C9E">
        <w:rPr>
          <w:rFonts w:ascii="宋体" w:hAnsi="宋体" w:cs="宋体"/>
          <w:b/>
          <w:color w:val="000000"/>
        </w:rPr>
        <w:t>＝</w:t>
      </w:r>
      <w:r w:rsidRPr="00DA6C9E">
        <w:rPr>
          <w:rFonts w:eastAsia="Times New Roman"/>
          <w:b/>
          <w:color w:val="000000"/>
        </w:rPr>
        <w:t>90</w:t>
      </w:r>
      <w:r w:rsidRPr="00DA6C9E">
        <w:rPr>
          <w:rFonts w:ascii="宋体" w:hAnsi="宋体" w:cs="宋体"/>
          <w:b/>
          <w:color w:val="000000"/>
        </w:rPr>
        <w:t>°，</w:t>
      </w:r>
      <w:r w:rsidRPr="00DA6C9E">
        <w:rPr>
          <w:rFonts w:eastAsia="Times New Roman"/>
          <w:b/>
          <w:color w:val="000000"/>
        </w:rPr>
        <w:t>AC</w:t>
      </w:r>
      <w:r w:rsidRPr="00DA6C9E">
        <w:rPr>
          <w:rFonts w:ascii="宋体" w:hAnsi="宋体" w:cs="宋体"/>
          <w:b/>
          <w:color w:val="000000"/>
        </w:rPr>
        <w:t>＝</w:t>
      </w:r>
      <w:r w:rsidRPr="00DA6C9E">
        <w:rPr>
          <w:rFonts w:eastAsia="Times New Roman"/>
          <w:b/>
          <w:color w:val="000000"/>
        </w:rPr>
        <w:t>BC</w:t>
      </w:r>
      <w:r w:rsidRPr="00DA6C9E">
        <w:rPr>
          <w:rFonts w:ascii="宋体" w:hAnsi="宋体" w:cs="宋体"/>
          <w:b/>
          <w:color w:val="000000"/>
        </w:rPr>
        <w:t>，</w:t>
      </w:r>
      <w:r w:rsidRPr="00DA6C9E">
        <w:rPr>
          <w:rFonts w:eastAsia="Times New Roman"/>
          <w:b/>
          <w:color w:val="000000"/>
        </w:rPr>
        <w:t>AD</w:t>
      </w:r>
      <w:r w:rsidRPr="00DA6C9E">
        <w:rPr>
          <w:rFonts w:ascii="宋体" w:hAnsi="宋体" w:cs="宋体"/>
          <w:b/>
          <w:color w:val="000000"/>
        </w:rPr>
        <w:t>平分∠</w:t>
      </w:r>
      <w:r w:rsidRPr="00DA6C9E">
        <w:rPr>
          <w:rFonts w:eastAsia="Times New Roman"/>
          <w:b/>
          <w:color w:val="000000"/>
        </w:rPr>
        <w:t>CAB</w:t>
      </w:r>
      <w:r w:rsidRPr="00DA6C9E">
        <w:rPr>
          <w:rFonts w:ascii="宋体" w:hAnsi="宋体" w:cs="宋体"/>
          <w:b/>
          <w:color w:val="000000"/>
        </w:rPr>
        <w:t>交</w:t>
      </w:r>
      <w:r w:rsidRPr="00DA6C9E">
        <w:rPr>
          <w:rFonts w:eastAsia="Times New Roman"/>
          <w:b/>
          <w:color w:val="000000"/>
        </w:rPr>
        <w:t>BC</w:t>
      </w:r>
      <w:r w:rsidRPr="00DA6C9E">
        <w:rPr>
          <w:rFonts w:ascii="宋体" w:hAnsi="宋体" w:cs="宋体"/>
          <w:b/>
          <w:color w:val="000000"/>
        </w:rPr>
        <w:t>于</w:t>
      </w:r>
      <w:r w:rsidRPr="00DA6C9E">
        <w:rPr>
          <w:rFonts w:eastAsia="Times New Roman"/>
          <w:b/>
          <w:color w:val="000000"/>
        </w:rPr>
        <w:t>D</w:t>
      </w:r>
      <w:r w:rsidRPr="00DA6C9E">
        <w:rPr>
          <w:rFonts w:ascii="宋体" w:hAnsi="宋体" w:cs="宋体"/>
          <w:b/>
          <w:color w:val="000000"/>
        </w:rPr>
        <w:t>，</w:t>
      </w:r>
      <w:r w:rsidRPr="00DA6C9E">
        <w:rPr>
          <w:rFonts w:eastAsia="Times New Roman"/>
          <w:b/>
          <w:color w:val="000000"/>
        </w:rPr>
        <w:t>DE</w:t>
      </w:r>
      <w:r w:rsidRPr="00DA6C9E">
        <w:rPr>
          <w:rFonts w:ascii="宋体" w:hAnsi="宋体" w:cs="宋体"/>
          <w:b/>
          <w:color w:val="000000"/>
        </w:rPr>
        <w:t>⊥</w:t>
      </w:r>
      <w:r w:rsidRPr="00DA6C9E">
        <w:rPr>
          <w:rFonts w:eastAsia="Times New Roman"/>
          <w:b/>
          <w:color w:val="000000"/>
        </w:rPr>
        <w:t>AB</w:t>
      </w:r>
      <w:r w:rsidRPr="00DA6C9E">
        <w:rPr>
          <w:rFonts w:ascii="宋体" w:hAnsi="宋体" w:cs="宋体"/>
          <w:b/>
          <w:color w:val="000000"/>
        </w:rPr>
        <w:t>于点</w:t>
      </w:r>
      <w:r w:rsidRPr="00DA6C9E">
        <w:rPr>
          <w:rFonts w:eastAsia="Times New Roman"/>
          <w:b/>
          <w:color w:val="000000"/>
        </w:rPr>
        <w:t>E</w:t>
      </w:r>
      <w:r w:rsidRPr="00DA6C9E">
        <w:rPr>
          <w:rFonts w:ascii="宋体" w:hAnsi="宋体" w:cs="宋体"/>
          <w:b/>
          <w:color w:val="000000"/>
        </w:rPr>
        <w:t>，且</w:t>
      </w:r>
      <w:r w:rsidRPr="00DA6C9E">
        <w:rPr>
          <w:rFonts w:eastAsia="Times New Roman"/>
          <w:b/>
          <w:color w:val="000000"/>
        </w:rPr>
        <w:t>AB</w:t>
      </w:r>
      <w:r w:rsidRPr="00DA6C9E">
        <w:rPr>
          <w:rFonts w:ascii="宋体" w:hAnsi="宋体" w:cs="宋体"/>
          <w:b/>
          <w:color w:val="000000"/>
        </w:rPr>
        <w:t>＝</w:t>
      </w:r>
      <w:r w:rsidRPr="00DA6C9E">
        <w:rPr>
          <w:rFonts w:eastAsia="Times New Roman"/>
          <w:b/>
          <w:color w:val="000000"/>
        </w:rPr>
        <w:t>6cm</w:t>
      </w:r>
      <w:r w:rsidRPr="00DA6C9E">
        <w:rPr>
          <w:rFonts w:ascii="宋体" w:hAnsi="宋体" w:cs="宋体"/>
          <w:b/>
          <w:color w:val="000000"/>
        </w:rPr>
        <w:t>，则△</w:t>
      </w:r>
      <w:r w:rsidRPr="00DA6C9E">
        <w:rPr>
          <w:rFonts w:eastAsia="Times New Roman"/>
          <w:b/>
          <w:color w:val="000000"/>
        </w:rPr>
        <w:t>DEB</w:t>
      </w:r>
      <w:r w:rsidRPr="00DA6C9E">
        <w:rPr>
          <w:rFonts w:ascii="宋体" w:hAnsi="宋体" w:cs="宋体"/>
          <w:b/>
          <w:color w:val="000000"/>
        </w:rPr>
        <w:t>的周长是</w:t>
      </w:r>
      <w:r w:rsidRPr="00DA6C9E">
        <w:rPr>
          <w:b/>
          <w:color w:val="000000"/>
        </w:rPr>
        <w:t>___</w:t>
      </w:r>
      <w:r w:rsidRPr="00DA6C9E">
        <w:rPr>
          <w:rFonts w:ascii="宋体" w:hAnsi="宋体" w:cs="宋体"/>
          <w:b/>
          <w:color w:val="000000"/>
        </w:rPr>
        <w:t>；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87.05pt;height:61.55pt;visibility:visible" filled="f" stroked="f">
            <v:imagedata r:id="rId92" o:title="figure"/>
          </v:shape>
        </w:pict>
      </w:r>
    </w:p>
    <w:p w:rsidR="00DA6C9E" w:rsidRPr="00DA6C9E" w:rsidP="00DA6C9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rFonts w:ascii="宋体" w:hAnsi="宋体"/>
          <w:b/>
          <w:color w:val="000000"/>
        </w:rPr>
        <w:t>14．</w:t>
      </w:r>
      <w:r w:rsidRPr="00DA6C9E">
        <w:rPr>
          <w:rFonts w:ascii="宋体" w:hAnsi="宋体" w:cs="宋体"/>
          <w:b/>
          <w:color w:val="000000"/>
        </w:rPr>
        <w:t>如图，</w:t>
      </w:r>
      <w:r w:rsidRPr="00DA6C9E">
        <w:rPr>
          <w:rFonts w:eastAsia="Times New Roman"/>
          <w:b/>
          <w:color w:val="000000"/>
        </w:rPr>
        <w:t>CD</w:t>
      </w:r>
      <w:r w:rsidRPr="00DA6C9E">
        <w:rPr>
          <w:rFonts w:ascii="宋体" w:hAnsi="宋体" w:cs="宋体"/>
          <w:b/>
          <w:color w:val="000000"/>
        </w:rPr>
        <w:t>是</w:t>
      </w:r>
      <w:r>
        <w:rPr>
          <w:b/>
          <w:color w:val="000000"/>
        </w:rPr>
        <w:object>
          <v:shape id="_x0000_i1079" type="#_x0000_t75" alt="eqId64b9b599fdb6481e9f8d9a94c102300b" style="width:37.8pt;height:14pt" o:oleicon="f" o:ole="" o:preferrelative="t" stroked="f">
            <v:imagedata r:id="rId93" o:title="eqId64b9b599fdb6481e9f8d9a94c102300b"/>
          </v:shape>
          <o:OLEObject Type="Embed" ProgID="Equation.DSMT4" ShapeID="_x0000_i1079" DrawAspect="Content" ObjectID="_1672464980" r:id="rId94"/>
        </w:object>
      </w:r>
      <w:r w:rsidRPr="00DA6C9E">
        <w:rPr>
          <w:rFonts w:ascii="宋体" w:hAnsi="宋体" w:cs="宋体"/>
          <w:b/>
          <w:color w:val="000000"/>
        </w:rPr>
        <w:t>的角平分线，</w:t>
      </w:r>
      <w:r>
        <w:rPr>
          <w:b/>
          <w:color w:val="000000"/>
        </w:rPr>
        <w:object>
          <v:shape id="_x0000_i1080" type="#_x0000_t75" alt="eqId7de71ed57eb349999fd3373bb1e93f94" style="width:51pt;height:14.25pt" o:oleicon="f" o:ole="" o:preferrelative="t" stroked="f">
            <v:imagedata r:id="rId95" o:title="eqId7de71ed57eb349999fd3373bb1e93f94"/>
          </v:shape>
          <o:OLEObject Type="Embed" ProgID="Equation.DSMT4" ShapeID="_x0000_i1080" DrawAspect="Content" ObjectID="_1672464981" r:id="rId96"/>
        </w:object>
      </w:r>
      <w:r w:rsidRPr="00DA6C9E">
        <w:rPr>
          <w:rFonts w:ascii="宋体" w:hAnsi="宋体" w:cs="宋体"/>
          <w:b/>
          <w:color w:val="000000"/>
        </w:rPr>
        <w:t>于</w:t>
      </w:r>
      <w:r w:rsidRPr="00DA6C9E">
        <w:rPr>
          <w:rFonts w:eastAsia="Times New Roman"/>
          <w:b/>
          <w:color w:val="000000"/>
        </w:rPr>
        <w:t>E</w:t>
      </w:r>
      <w:r w:rsidRPr="00DA6C9E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96319afd1f58446282f42e7f901d6731" style="width:77.25pt;height:15.75pt" o:oleicon="f" o:ole="" o:preferrelative="t" stroked="f">
            <v:imagedata r:id="rId97" o:title="eqId96319afd1f58446282f42e7f901d6731"/>
          </v:shape>
          <o:OLEObject Type="Embed" ProgID="Equation.DSMT4" ShapeID="_x0000_i1081" DrawAspect="Content" ObjectID="_1672464982" r:id="rId98"/>
        </w:object>
      </w:r>
      <w:r w:rsidRPr="00DA6C9E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64b9b599fdb6481e9f8d9a94c102300b" style="width:37.8pt;height:14pt" o:oleicon="f" o:ole="" o:preferrelative="t" stroked="f">
            <v:imagedata r:id="rId93" o:title="eqId64b9b599fdb6481e9f8d9a94c102300b"/>
          </v:shape>
          <o:OLEObject Type="Embed" ProgID="Equation.DSMT4" ShapeID="_x0000_i1082" DrawAspect="Content" ObjectID="_1672464983" r:id="rId99"/>
        </w:object>
      </w:r>
      <w:r w:rsidRPr="00DA6C9E">
        <w:rPr>
          <w:rFonts w:ascii="宋体" w:hAnsi="宋体" w:cs="宋体"/>
          <w:b/>
          <w:color w:val="000000"/>
        </w:rPr>
        <w:t>的面积是</w:t>
      </w:r>
      <w:r w:rsidRPr="00DA6C9E">
        <w:rPr>
          <w:rFonts w:eastAsia="Times New Roman"/>
          <w:b/>
          <w:color w:val="000000"/>
        </w:rPr>
        <w:t>9</w:t>
      </w:r>
      <w:r w:rsidRPr="00DA6C9E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f6e8a4094997405fbe4a2136dadc6080" style="width:34pt;height:13.95pt" o:oleicon="f" o:ole="" o:preferrelative="t" stroked="f">
            <v:imagedata r:id="rId100" o:title="eqIdf6e8a4094997405fbe4a2136dadc6080"/>
          </v:shape>
          <o:OLEObject Type="Embed" ProgID="Equation.DSMT4" ShapeID="_x0000_i1083" DrawAspect="Content" ObjectID="_1672464984" r:id="rId101"/>
        </w:object>
      </w:r>
      <w:r w:rsidRPr="00DA6C9E">
        <w:rPr>
          <w:rFonts w:ascii="宋体" w:hAnsi="宋体" w:cs="宋体"/>
          <w:b/>
          <w:color w:val="000000"/>
        </w:rPr>
        <w:t>的面积是</w:t>
      </w:r>
      <w:r w:rsidRPr="00DA6C9E">
        <w:rPr>
          <w:b/>
          <w:color w:val="000000"/>
        </w:rPr>
        <w:t>_____</w:t>
      </w:r>
      <w:r w:rsidRPr="00DA6C9E">
        <w:rPr>
          <w:rFonts w:eastAsia="Times New Roman"/>
          <w:b/>
          <w:color w:val="000000"/>
        </w:rPr>
        <w:t>.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153.8pt;height:93.7pt;visibility:visible" filled="f" stroked="f">
            <v:imagedata r:id="rId102" o:title="figure"/>
          </v:shape>
        </w:pic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15．</w:t>
      </w:r>
      <w:r w:rsidRPr="00DA6C9E">
        <w:rPr>
          <w:rFonts w:ascii="宋体" w:hAnsi="宋体" w:cs="宋体"/>
          <w:b/>
          <w:color w:val="000000"/>
        </w:rPr>
        <w:t>如果</w:t>
      </w:r>
      <w:r>
        <w:rPr>
          <w:b/>
          <w:color w:val="000000"/>
        </w:rPr>
        <w:object>
          <v:shape id="_x0000_i1085" type="#_x0000_t75" alt="eqId2e3d4cacba8f423a96a5a21696e7634a" style="width:53pt;height:16.2pt" o:oleicon="f" o:ole="" o:preferrelative="t" stroked="f">
            <v:imagedata r:id="rId103" o:title="eqId2e3d4cacba8f423a96a5a21696e7634a"/>
          </v:shape>
          <o:OLEObject Type="Embed" ProgID="Equation.DSMT4" ShapeID="_x0000_i1085" DrawAspect="Content" ObjectID="_1672463789" r:id="rId104"/>
        </w:object>
      </w:r>
      <w:r w:rsidRPr="00DA6C9E">
        <w:rPr>
          <w:rFonts w:ascii="宋体" w:hAnsi="宋体" w:cs="宋体"/>
          <w:b/>
          <w:color w:val="000000"/>
        </w:rPr>
        <w:t>是一个完全平方式，那么</w:t>
      </w:r>
      <w:r w:rsidRPr="00DA6C9E">
        <w:rPr>
          <w:rFonts w:eastAsia="Times New Roman"/>
          <w:b/>
          <w:color w:val="000000"/>
        </w:rPr>
        <w:t>k</w:t>
      </w:r>
      <w:r w:rsidRPr="00DA6C9E">
        <w:rPr>
          <w:rFonts w:ascii="宋体" w:hAnsi="宋体" w:cs="宋体"/>
          <w:b/>
          <w:color w:val="000000"/>
        </w:rPr>
        <w:t>的值是</w:t>
      </w:r>
      <w:r w:rsidRPr="00DA6C9E">
        <w:rPr>
          <w:b/>
          <w:color w:val="000000"/>
        </w:rPr>
        <w:t>__________</w:t>
      </w:r>
      <w:r w:rsidRPr="00DA6C9E">
        <w:rPr>
          <w:rFonts w:ascii="宋体" w:hAnsi="宋体" w:cs="宋体"/>
          <w:b/>
          <w:color w:val="000000"/>
        </w:rPr>
        <w:t>．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Calibri" w:eastAsia="Calibri" w:hAnsi="Calibri" w:cs="Calibri"/>
          <w:b/>
          <w:color w:val="000000"/>
        </w:rPr>
      </w:pPr>
      <w:r w:rsidRPr="00DA6C9E">
        <w:rPr>
          <w:rFonts w:ascii="宋体" w:hAnsi="宋体"/>
          <w:b/>
          <w:color w:val="000000"/>
        </w:rPr>
        <w:t>16．</w:t>
      </w:r>
      <w:r w:rsidRPr="00DA6C9E">
        <w:rPr>
          <w:rFonts w:ascii="宋体" w:hAnsi="宋体" w:cs="宋体"/>
          <w:b/>
          <w:color w:val="000000"/>
        </w:rPr>
        <w:t>如图，在平面直角坐标系中，OA=OB=</w:t>
      </w:r>
      <w:r>
        <w:rPr>
          <w:b/>
          <w:color w:val="000000"/>
        </w:rPr>
        <w:object>
          <v:shape id="_x0000_i1086" type="#_x0000_t75" alt="eqIdcd9b24a6a6e5426ab775be20461174e3" style="width:18.15pt;height:18.15pt" o:oleicon="f" o:ole="" o:preferrelative="t" stroked="f">
            <v:imagedata r:id="rId105" o:title="eqIdcd9b24a6a6e5426ab775be20461174e3"/>
          </v:shape>
          <o:OLEObject Type="Embed" ProgID="Equation.DSMT4" ShapeID="_x0000_i1086" DrawAspect="Content" ObjectID="_1672466124" r:id="rId106"/>
        </w:object>
      </w:r>
      <w:r w:rsidRPr="00DA6C9E">
        <w:rPr>
          <w:rFonts w:ascii="Calibri" w:eastAsia="Calibri" w:hAnsi="Calibri" w:cs="Calibri"/>
          <w:b/>
          <w:color w:val="000000"/>
        </w:rPr>
        <w:t>，AB=</w:t>
      </w:r>
      <w:r>
        <w:rPr>
          <w:b/>
          <w:color w:val="000000"/>
        </w:rPr>
        <w:object>
          <v:shape id="_x0000_i1087" type="#_x0000_t75" alt="eqId5e30b3f3682042e3bf61665ea4945f08" style="width:24pt;height:18pt" o:oleicon="f" o:ole="" o:preferrelative="t" stroked="f">
            <v:imagedata r:id="rId107" o:title="eqId5e30b3f3682042e3bf61665ea4945f08"/>
          </v:shape>
          <o:OLEObject Type="Embed" ProgID="Equation.DSMT4" ShapeID="_x0000_i1087" DrawAspect="Content" ObjectID="_1672466125" r:id="rId108"/>
        </w:object>
      </w:r>
      <w:r w:rsidRPr="00DA6C9E">
        <w:rPr>
          <w:rFonts w:ascii="宋体" w:hAnsi="宋体" w:cs="宋体"/>
          <w:b/>
          <w:color w:val="000000"/>
        </w:rPr>
        <w:t>．若点A坐标为（1，2），则点B的坐标为</w:t>
      </w:r>
      <w:r w:rsidRPr="00DA6C9E">
        <w:rPr>
          <w:b/>
          <w:color w:val="000000"/>
        </w:rPr>
        <w:t>_____</w:t>
      </w:r>
      <w:r w:rsidRPr="00DA6C9E">
        <w:rPr>
          <w:rFonts w:ascii="Calibri" w:eastAsia="Calibri" w:hAnsi="Calibri" w:cs="Calibri"/>
          <w:b/>
          <w:color w:val="000000"/>
        </w:rPr>
        <w:t>．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117.75pt;height:101.25pt;visibility:visible" filled="f" stroked="f">
            <v:imagedata r:id="rId109" o:title="figure"/>
          </v:shape>
        </w:pic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17．</w:t>
      </w:r>
      <w:r w:rsidRPr="00DA6C9E">
        <w:rPr>
          <w:rFonts w:ascii="宋体" w:hAnsi="宋体" w:cs="宋体"/>
          <w:b/>
          <w:color w:val="000000"/>
        </w:rPr>
        <w:t>如图，直线</w:t>
      </w:r>
      <w:r>
        <w:rPr>
          <w:b/>
          <w:color w:val="000000"/>
        </w:rPr>
        <w:object>
          <v:shape id="_x0000_i1089" type="#_x0000_t75" alt="eqId6cbd007ab49741748d41c4c7bdb977b5" style="width:21.3pt;height:12.5pt" o:oleicon="f" o:ole="" o:preferrelative="t" stroked="f">
            <v:imagedata r:id="rId110" o:title="eqId6cbd007ab49741748d41c4c7bdb977b5"/>
          </v:shape>
          <o:OLEObject Type="Embed" ProgID="Equation.DSMT4" ShapeID="_x0000_i1089" DrawAspect="Content" ObjectID="_1672464636" r:id="rId111"/>
        </w:object>
      </w:r>
      <w:r w:rsidRPr="00DA6C9E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7dcc982585204e6b9490cb9b2621fa75" style="width:45pt;height:13.95pt" o:oleicon="f" o:ole="" o:preferrelative="t" stroked="f">
            <v:imagedata r:id="rId112" o:title="eqId7dcc982585204e6b9490cb9b2621fa75"/>
          </v:shape>
          <o:OLEObject Type="Embed" ProgID="Equation.DSMT4" ShapeID="_x0000_i1090" DrawAspect="Content" ObjectID="_1672464637" r:id="rId113"/>
        </w:object>
      </w:r>
      <w:r w:rsidRPr="00DA6C9E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7ec7fd7c5a5242deb0ac2bb505fcd45a" style="width:47.4pt;height:14.4pt" o:oleicon="f" o:ole="" o:preferrelative="t" stroked="f">
            <v:imagedata r:id="rId114" o:title="eqId7ec7fd7c5a5242deb0ac2bb505fcd45a"/>
          </v:shape>
          <o:OLEObject Type="Embed" ProgID="Equation.DSMT4" ShapeID="_x0000_i1091" DrawAspect="Content" ObjectID="_1672464638" r:id="rId115"/>
        </w:object>
      </w:r>
      <w:r w:rsidRPr="00DA6C9E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45819c71b8554c9dbbc511e0f185026c" style="width:18pt;height:14.25pt" o:oleicon="f" o:ole="" o:preferrelative="t" stroked="f">
            <v:imagedata r:id="rId116" o:title="eqId45819c71b8554c9dbbc511e0f185026c"/>
          </v:shape>
          <o:OLEObject Type="Embed" ProgID="Equation.DSMT4" ShapeID="_x0000_i1092" DrawAspect="Content" ObjectID="_1672464639" r:id="rId117"/>
        </w:object>
      </w:r>
      <w:r w:rsidRPr="00DA6C9E">
        <w:rPr>
          <w:rFonts w:ascii="宋体" w:hAnsi="宋体" w:cs="宋体"/>
          <w:b/>
          <w:color w:val="000000"/>
        </w:rPr>
        <w:t>的度数是</w:t>
      </w:r>
      <w:r w:rsidRPr="00DA6C9E">
        <w:rPr>
          <w:rFonts w:eastAsia="Times New Roman"/>
          <w:b/>
          <w:color w:val="000000"/>
          <w:u w:val="single"/>
        </w:rPr>
        <w:t xml:space="preserve">          </w:t>
      </w:r>
      <w:r w:rsidRPr="00DA6C9E">
        <w:rPr>
          <w:rFonts w:ascii="宋体" w:hAnsi="宋体" w:cs="宋体"/>
          <w:b/>
          <w:color w:val="000000"/>
        </w:rPr>
        <w:t>．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101.95pt;height:90.8pt;visibility:visible" filled="f" stroked="f">
            <v:imagedata r:id="rId118" o:title="figure"/>
          </v:shape>
        </w:pic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18．</w:t>
      </w:r>
      <w:r w:rsidRPr="00DA6C9E">
        <w:rPr>
          <w:rFonts w:ascii="宋体" w:hAnsi="宋体" w:cs="宋体"/>
          <w:b/>
          <w:color w:val="000000"/>
        </w:rPr>
        <w:t>如图，在</w:t>
      </w:r>
      <w:r>
        <w:rPr>
          <w:b/>
          <w:color w:val="000000"/>
        </w:rPr>
        <w:object>
          <v:shape id="_x0000_i1094" type="#_x0000_t75" alt="eqId643f077eff184a5b9bc96f680a2f9983" style="width:45.75pt;height:14.25pt" o:oleicon="f" o:ole="" o:preferrelative="t" stroked="f">
            <v:imagedata r:id="rId119" o:title="eqId643f077eff184a5b9bc96f680a2f9983"/>
          </v:shape>
          <o:OLEObject Type="Embed" ProgID="Equation.DSMT4" ShapeID="_x0000_i1094" DrawAspect="Content" ObjectID="_1672463773" r:id="rId120"/>
        </w:object>
      </w:r>
      <w:r w:rsidRPr="00DA6C9E">
        <w:rPr>
          <w:rFonts w:ascii="宋体" w:hAnsi="宋体" w:cs="宋体"/>
          <w:b/>
          <w:color w:val="000000"/>
        </w:rPr>
        <w:t>中，</w:t>
      </w:r>
      <w:r w:rsidRPr="00DA6C9E">
        <w:rPr>
          <w:rFonts w:eastAsia="Times New Roman"/>
          <w:b/>
          <w:color w:val="000000"/>
        </w:rPr>
        <w:t xml:space="preserve"> </w:t>
      </w:r>
      <w:r>
        <w:rPr>
          <w:b/>
          <w:color w:val="000000"/>
        </w:rPr>
        <w:object>
          <v:shape id="_x0000_i1095" type="#_x0000_t75" alt="eqId2fa5bb835458422a9c2d48b1596cdf9e" style="width:181.8pt;height:13.8pt" o:oleicon="f" o:ole="" o:preferrelative="t" stroked="f">
            <v:imagedata r:id="rId121" o:title="eqId2fa5bb835458422a9c2d48b1596cdf9e"/>
          </v:shape>
          <o:OLEObject Type="Embed" ProgID="Equation.DSMT4" ShapeID="_x0000_i1095" DrawAspect="Content" ObjectID="_1672463774" r:id="rId122"/>
        </w:object>
      </w:r>
      <w:r w:rsidRPr="00DA6C9E">
        <w:rPr>
          <w:rFonts w:ascii="宋体" w:hAnsi="宋体" w:cs="宋体"/>
          <w:b/>
          <w:color w:val="000000"/>
        </w:rPr>
        <w:t>的中垂线</w:t>
      </w:r>
      <w:r>
        <w:rPr>
          <w:b/>
          <w:color w:val="000000"/>
        </w:rPr>
        <w:object>
          <v:shape id="_x0000_i1096" type="#_x0000_t75" alt="eqId66d409c343f04cfda647f9bfc7da6b2a" style="width:21pt;height:12.75pt" o:oleicon="f" o:ole="" o:preferrelative="t" stroked="f">
            <v:imagedata r:id="rId123" o:title="eqId66d409c343f04cfda647f9bfc7da6b2a"/>
          </v:shape>
          <o:OLEObject Type="Embed" ProgID="Equation.DSMT4" ShapeID="_x0000_i1096" DrawAspect="Content" ObjectID="_1672463775" r:id="rId124"/>
        </w:object>
      </w:r>
      <w:r w:rsidRPr="00DA6C9E">
        <w:rPr>
          <w:rFonts w:ascii="宋体" w:hAnsi="宋体" w:cs="宋体"/>
          <w:b/>
          <w:color w:val="000000"/>
        </w:rPr>
        <w:t>与</w:t>
      </w:r>
      <w:r>
        <w:rPr>
          <w:b/>
          <w:color w:val="000000"/>
        </w:rPr>
        <w:object>
          <v:shape id="_x0000_i1097" type="#_x0000_t75" alt="eqId643f077eff184a5b9bc96f680a2f9983" style="width:45.75pt;height:14.25pt" o:oleicon="f" o:ole="" o:preferrelative="t" stroked="f">
            <v:imagedata r:id="rId119" o:title="eqId643f077eff184a5b9bc96f680a2f9983"/>
          </v:shape>
          <o:OLEObject Type="Embed" ProgID="Equation.DSMT4" ShapeID="_x0000_i1097" DrawAspect="Content" ObjectID="_1672463776" r:id="rId125"/>
        </w:object>
      </w:r>
      <w:r w:rsidRPr="00DA6C9E">
        <w:rPr>
          <w:rFonts w:ascii="宋体" w:hAnsi="宋体" w:cs="宋体"/>
          <w:b/>
          <w:color w:val="000000"/>
        </w:rPr>
        <w:t>的角平分线</w:t>
      </w:r>
      <w:r>
        <w:rPr>
          <w:b/>
          <w:color w:val="000000"/>
        </w:rPr>
        <w:object>
          <v:shape id="_x0000_i1098" type="#_x0000_t75" alt="eqId211ab513a02842808eee31b029297b06" style="width:21.3pt;height:12.5pt" o:oleicon="f" o:ole="" o:preferrelative="t" stroked="f">
            <v:imagedata r:id="rId126" o:title="eqId211ab513a02842808eee31b029297b06"/>
          </v:shape>
          <o:OLEObject Type="Embed" ProgID="Equation.DSMT4" ShapeID="_x0000_i1098" DrawAspect="Content" ObjectID="_1672463777" r:id="rId127"/>
        </w:object>
      </w:r>
      <w:r w:rsidRPr="00DA6C9E">
        <w:rPr>
          <w:rFonts w:ascii="宋体" w:hAnsi="宋体" w:cs="宋体"/>
          <w:b/>
          <w:color w:val="000000"/>
        </w:rPr>
        <w:t>交于点</w:t>
      </w:r>
      <w:r>
        <w:rPr>
          <w:b/>
          <w:color w:val="000000"/>
        </w:rPr>
        <w:object>
          <v:shape id="_x0000_i1099" type="#_x0000_t75" alt="eqId93cbffaa5ae045d6ac45d1e979991c3a" style="width:12pt;height:13.1pt" o:oleicon="f" o:ole="" o:preferrelative="t" stroked="f">
            <v:imagedata r:id="rId128" o:title="eqId93cbffaa5ae045d6ac45d1e979991c3a"/>
          </v:shape>
          <o:OLEObject Type="Embed" ProgID="Equation.DSMT4" ShapeID="_x0000_i1099" DrawAspect="Content" ObjectID="_1672463778" r:id="rId129"/>
        </w:object>
      </w:r>
      <w:r w:rsidRPr="00DA6C9E">
        <w:rPr>
          <w:rFonts w:ascii="宋体" w:hAnsi="宋体" w:cs="宋体"/>
          <w:b/>
          <w:color w:val="000000"/>
        </w:rPr>
        <w:t>，则四边形</w:t>
      </w:r>
      <w:r>
        <w:rPr>
          <w:b/>
          <w:color w:val="000000"/>
        </w:rPr>
        <w:object>
          <v:shape id="_x0000_i1100" type="#_x0000_t75" alt="eqId718f148b750543fe8803a9746ac094f3" style="width:35pt;height:13.95pt" o:oleicon="f" o:ole="" o:preferrelative="t" stroked="f">
            <v:imagedata r:id="rId130" o:title="eqId718f148b750543fe8803a9746ac094f3"/>
          </v:shape>
          <o:OLEObject Type="Embed" ProgID="Equation.DSMT4" ShapeID="_x0000_i1100" DrawAspect="Content" ObjectID="_1672463779" r:id="rId131"/>
        </w:object>
      </w:r>
      <w:r w:rsidRPr="00DA6C9E">
        <w:rPr>
          <w:rFonts w:ascii="宋体" w:hAnsi="宋体" w:cs="宋体"/>
          <w:b/>
          <w:color w:val="000000"/>
        </w:rPr>
        <w:t>的面积为</w:t>
      </w:r>
      <w:r w:rsidRPr="00DA6C9E">
        <w:rPr>
          <w:b/>
          <w:color w:val="000000"/>
        </w:rPr>
        <w:t>____________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1" type="#_x0000_t75" alt="figure" style="width:193.55pt;height:140.3pt;visibility:visible" filled="f" stroked="f">
            <v:imagedata r:id="rId132" o:title="figure"/>
          </v:shape>
        </w:pict>
      </w:r>
    </w:p>
    <w:p w:rsidR="00DA6C9E" w:rsidRPr="00DA6C9E" w:rsidP="00DA6C9E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A6C9E">
        <w:rPr>
          <w:rFonts w:ascii="宋体" w:hAnsi="宋体"/>
          <w:b/>
          <w:color w:val="000000"/>
        </w:rPr>
        <w:t>三、解答题(共66分)</w:t>
      </w:r>
    </w:p>
    <w:p w:rsidR="00DA6C9E" w:rsidRPr="00DA6C9E" w:rsidP="00DA6C9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rFonts w:ascii="宋体" w:hAnsi="宋体"/>
          <w:b/>
          <w:color w:val="000000"/>
        </w:rPr>
        <w:t>19．（10分）</w:t>
      </w:r>
      <w:r w:rsidRPr="00DA6C9E">
        <w:rPr>
          <w:rFonts w:ascii="宋体" w:hAnsi="宋体" w:cs="宋体"/>
          <w:b/>
          <w:color w:val="000000"/>
        </w:rPr>
        <w:t>小张骑自行车匀速从甲地到乙地，在途中因故停留了一段时间后，仍按原速骑行，小李骑摩托车比小张晚出发一段时间，以</w:t>
      </w:r>
      <w:r w:rsidRPr="00DA6C9E">
        <w:rPr>
          <w:rFonts w:eastAsia="Times New Roman"/>
          <w:b/>
          <w:color w:val="000000"/>
        </w:rPr>
        <w:t>800</w:t>
      </w:r>
      <w:r w:rsidRPr="00DA6C9E">
        <w:rPr>
          <w:rFonts w:ascii="宋体" w:hAnsi="宋体" w:cs="宋体"/>
          <w:b/>
          <w:color w:val="000000"/>
        </w:rPr>
        <w:t>米</w:t>
      </w:r>
      <w:r w:rsidRPr="00DA6C9E">
        <w:rPr>
          <w:rFonts w:eastAsia="Times New Roman"/>
          <w:b/>
          <w:color w:val="000000"/>
        </w:rPr>
        <w:t>/</w:t>
      </w:r>
      <w:r w:rsidRPr="00DA6C9E">
        <w:rPr>
          <w:rFonts w:ascii="宋体" w:hAnsi="宋体" w:cs="宋体"/>
          <w:b/>
          <w:color w:val="000000"/>
        </w:rPr>
        <w:t>分的速度匀速从乙地到甲地，两人距离乙地的路程</w:t>
      </w:r>
      <w:r>
        <w:rPr>
          <w:b/>
          <w:color w:val="000000"/>
        </w:rPr>
        <w:object>
          <v:shape id="_x0000_i1102" type="#_x0000_t75" alt="eqId072d7d6b911b42bc89207e72515ebf5f" style="width:10.65pt;height:13.15pt" o:oleicon="f" o:ole="" o:preferrelative="t" stroked="f">
            <v:imagedata r:id="rId133" o:title="eqId072d7d6b911b42bc89207e72515ebf5f"/>
          </v:shape>
          <o:OLEObject Type="Embed" ProgID="Equation.DSMT4" ShapeID="_x0000_i1102" DrawAspect="Content" ObjectID="_1672463380" r:id="rId134"/>
        </w:object>
      </w:r>
      <w:r w:rsidRPr="00DA6C9E">
        <w:rPr>
          <w:rFonts w:eastAsia="Times New Roman"/>
          <w:b/>
          <w:color w:val="000000"/>
        </w:rPr>
        <w:t>(</w:t>
      </w:r>
      <w:r w:rsidRPr="00DA6C9E">
        <w:rPr>
          <w:rFonts w:ascii="宋体" w:hAnsi="宋体" w:cs="宋体"/>
          <w:b/>
          <w:color w:val="000000"/>
        </w:rPr>
        <w:t>米</w:t>
      </w:r>
      <w:r w:rsidRPr="00DA6C9E">
        <w:rPr>
          <w:rFonts w:eastAsia="Times New Roman"/>
          <w:b/>
          <w:color w:val="000000"/>
        </w:rPr>
        <w:t>)</w:t>
      </w:r>
      <w:r w:rsidRPr="00DA6C9E">
        <w:rPr>
          <w:rFonts w:ascii="宋体" w:hAnsi="宋体" w:cs="宋体"/>
          <w:b/>
          <w:color w:val="000000"/>
        </w:rPr>
        <w:t>与小张出发后的时间</w:t>
      </w:r>
      <w:r>
        <w:rPr>
          <w:b/>
          <w:color w:val="000000"/>
        </w:rPr>
        <w:object>
          <v:shape id="_x0000_i1103" type="#_x0000_t75" alt="eqId8e15963708e9415da25069fea5906e24" style="width:9.75pt;height:11.25pt" o:oleicon="f" o:ole="" o:preferrelative="t" stroked="f">
            <v:imagedata r:id="rId135" o:title="eqId8e15963708e9415da25069fea5906e24"/>
          </v:shape>
          <o:OLEObject Type="Embed" ProgID="Equation.DSMT4" ShapeID="_x0000_i1103" DrawAspect="Content" ObjectID="_1672463381" r:id="rId136"/>
        </w:object>
      </w:r>
      <w:r w:rsidRPr="00DA6C9E">
        <w:rPr>
          <w:rFonts w:eastAsia="Times New Roman"/>
          <w:b/>
          <w:color w:val="000000"/>
        </w:rPr>
        <w:t xml:space="preserve"> (</w:t>
      </w:r>
      <w:r w:rsidRPr="00DA6C9E">
        <w:rPr>
          <w:rFonts w:ascii="宋体" w:hAnsi="宋体" w:cs="宋体"/>
          <w:b/>
          <w:color w:val="000000"/>
        </w:rPr>
        <w:t>分</w:t>
      </w:r>
      <w:r w:rsidRPr="00DA6C9E">
        <w:rPr>
          <w:rFonts w:eastAsia="Times New Roman"/>
          <w:b/>
          <w:color w:val="000000"/>
        </w:rPr>
        <w:t>)</w:t>
      </w:r>
      <w:r w:rsidRPr="00DA6C9E">
        <w:rPr>
          <w:rFonts w:ascii="宋体" w:hAnsi="宋体" w:cs="宋体"/>
          <w:b/>
          <w:color w:val="000000"/>
        </w:rPr>
        <w:t>之间的函数图象如图所示</w:t>
      </w:r>
      <w:r w:rsidRPr="00DA6C9E">
        <w:rPr>
          <w:rFonts w:eastAsia="Times New Roman"/>
          <w:b/>
          <w:color w:val="000000"/>
        </w:rPr>
        <w:t>.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eastAsia="Times New Roman"/>
          <w:b/>
          <w:color w:val="000000"/>
        </w:rPr>
        <w:t>(1)</w:t>
      </w:r>
      <w:r w:rsidRPr="00DA6C9E">
        <w:rPr>
          <w:rFonts w:ascii="宋体" w:hAnsi="宋体" w:cs="宋体"/>
          <w:b/>
          <w:color w:val="000000"/>
        </w:rPr>
        <w:t>求小张骑自行车的速度；</w:t>
      </w:r>
    </w:p>
    <w:p w:rsidR="00DA6C9E" w:rsidRPr="00DA6C9E" w:rsidP="00DA6C9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rFonts w:eastAsia="Times New Roman"/>
          <w:b/>
          <w:color w:val="000000"/>
        </w:rPr>
        <w:t>(2)</w:t>
      </w:r>
      <w:r w:rsidRPr="00DA6C9E">
        <w:rPr>
          <w:rFonts w:ascii="宋体" w:hAnsi="宋体" w:cs="宋体"/>
          <w:b/>
          <w:color w:val="000000"/>
        </w:rPr>
        <w:t>求小张停留后再出发时</w:t>
      </w:r>
      <w:r>
        <w:rPr>
          <w:b/>
          <w:color w:val="000000"/>
        </w:rPr>
        <w:object>
          <v:shape id="_x0000_i1104" type="#_x0000_t75" alt="eqId072d7d6b911b42bc89207e72515ebf5f" style="width:10.65pt;height:13.15pt" o:oleicon="f" o:ole="" o:preferrelative="t" stroked="f">
            <v:imagedata r:id="rId133" o:title="eqId072d7d6b911b42bc89207e72515ebf5f"/>
          </v:shape>
          <o:OLEObject Type="Embed" ProgID="Equation.DSMT4" ShapeID="_x0000_i1104" DrawAspect="Content" ObjectID="_1672463382" r:id="rId137"/>
        </w:object>
      </w:r>
      <w:r w:rsidRPr="00DA6C9E">
        <w:rPr>
          <w:rFonts w:ascii="宋体" w:hAnsi="宋体" w:cs="宋体"/>
          <w:b/>
          <w:color w:val="000000"/>
        </w:rPr>
        <w:t>与</w:t>
      </w:r>
      <w:r>
        <w:rPr>
          <w:b/>
          <w:color w:val="000000"/>
        </w:rPr>
        <w:object>
          <v:shape id="_x0000_i1105" type="#_x0000_t75" alt="eqId8e15963708e9415da25069fea5906e24" style="width:9.75pt;height:11.25pt" o:oleicon="f" o:ole="" o:preferrelative="t" stroked="f">
            <v:imagedata r:id="rId135" o:title="eqId8e15963708e9415da25069fea5906e24"/>
          </v:shape>
          <o:OLEObject Type="Embed" ProgID="Equation.DSMT4" ShapeID="_x0000_i1105" DrawAspect="Content" ObjectID="_1672463383" r:id="rId138"/>
        </w:object>
      </w:r>
      <w:r w:rsidRPr="00DA6C9E">
        <w:rPr>
          <w:rFonts w:ascii="宋体" w:hAnsi="宋体" w:cs="宋体"/>
          <w:b/>
          <w:color w:val="000000"/>
        </w:rPr>
        <w:t>之间的函数表达式</w:t>
      </w:r>
      <w:r w:rsidRPr="00DA6C9E">
        <w:rPr>
          <w:rFonts w:eastAsia="Times New Roman"/>
          <w:b/>
          <w:color w:val="000000"/>
        </w:rPr>
        <w:t>:.</w:t>
      </w:r>
    </w:p>
    <w:p w:rsidR="00DA6C9E" w:rsidRPr="00DA6C9E" w:rsidP="00DA6C9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rFonts w:eastAsia="Times New Roman"/>
          <w:b/>
          <w:color w:val="000000"/>
        </w:rPr>
        <w:t>(3)</w:t>
      </w:r>
      <w:r w:rsidRPr="00DA6C9E">
        <w:rPr>
          <w:rFonts w:ascii="宋体" w:hAnsi="宋体" w:cs="宋体"/>
          <w:b/>
          <w:color w:val="000000"/>
        </w:rPr>
        <w:t>求小张与小李相遇时</w:t>
      </w:r>
      <w:r>
        <w:rPr>
          <w:b/>
          <w:color w:val="000000"/>
        </w:rPr>
        <w:object>
          <v:shape id="_x0000_i1106" type="#_x0000_t75" alt="eqId8e15963708e9415da25069fea5906e24" style="width:9.75pt;height:11.25pt" o:oleicon="f" o:ole="" o:preferrelative="t" stroked="f">
            <v:imagedata r:id="rId135" o:title="eqId8e15963708e9415da25069fea5906e24"/>
          </v:shape>
          <o:OLEObject Type="Embed" ProgID="Equation.DSMT4" ShapeID="_x0000_i1106" DrawAspect="Content" ObjectID="_1672463384" r:id="rId139"/>
        </w:object>
      </w:r>
      <w:r w:rsidRPr="00DA6C9E">
        <w:rPr>
          <w:rFonts w:ascii="宋体" w:hAnsi="宋体" w:cs="宋体"/>
          <w:b/>
          <w:color w:val="000000"/>
        </w:rPr>
        <w:t>的值</w:t>
      </w:r>
      <w:r w:rsidRPr="00DA6C9E">
        <w:rPr>
          <w:rFonts w:eastAsia="Times New Roman"/>
          <w:b/>
          <w:color w:val="000000"/>
        </w:rPr>
        <w:t>.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205.45pt;height:116.25pt;visibility:visible" filled="f" stroked="f">
            <v:imagedata r:id="rId140" o:title="figure"/>
          </v:shape>
        </w:pict>
      </w:r>
    </w:p>
    <w:p w:rsidR="00DA6C9E" w:rsidRPr="00DA6C9E" w:rsidP="00DA6C9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A6C9E">
        <w:rPr>
          <w:rFonts w:ascii="宋体" w:hAnsi="宋体"/>
          <w:b/>
          <w:color w:val="000000"/>
        </w:rPr>
        <w:t>20．（6分）</w:t>
      </w:r>
      <w:r w:rsidRPr="00DA6C9E">
        <w:rPr>
          <w:rFonts w:ascii="宋体" w:hAnsi="宋体" w:cs="宋体"/>
          <w:b/>
          <w:color w:val="000000"/>
        </w:rPr>
        <w:t>先化简：</w:t>
      </w:r>
      <w:r>
        <w:rPr>
          <w:b/>
          <w:color w:val="000000"/>
        </w:rPr>
        <w:object>
          <v:shape id="_x0000_i1108" type="#_x0000_t75" alt="eqId100652b5fc0542d6ae79d3947277a8b5" style="width:128pt;height:31pt" o:oleicon="f" o:ole="" o:preferrelative="t" stroked="f">
            <v:imagedata r:id="rId141" o:title="eqId100652b5fc0542d6ae79d3947277a8b5"/>
          </v:shape>
          <o:OLEObject Type="Embed" ProgID="Equation.DSMT4" ShapeID="_x0000_i1108" DrawAspect="Content" ObjectID="_1672464322" r:id="rId142"/>
        </w:object>
      </w:r>
      <w:r w:rsidRPr="00DA6C9E">
        <w:rPr>
          <w:rFonts w:ascii="宋体" w:hAnsi="宋体" w:cs="宋体"/>
          <w:b/>
          <w:color w:val="000000"/>
        </w:rPr>
        <w:t>，然后在不等式</w:t>
      </w:r>
      <w:r>
        <w:rPr>
          <w:b/>
          <w:color w:val="000000"/>
        </w:rPr>
        <w:object>
          <v:shape id="_x0000_i1109" type="#_x0000_t75" alt="eqId6f271c914c434bd8a81217596d26c8b9" style="width:28pt;height:13.95pt" o:oleicon="f" o:ole="" o:preferrelative="t" stroked="f">
            <v:imagedata r:id="rId143" o:title="eqId6f271c914c434bd8a81217596d26c8b9"/>
          </v:shape>
          <o:OLEObject Type="Embed" ProgID="Equation.DSMT4" ShapeID="_x0000_i1109" DrawAspect="Content" ObjectID="_1672464323" r:id="rId144"/>
        </w:object>
      </w:r>
      <w:r w:rsidRPr="00DA6C9E">
        <w:rPr>
          <w:rFonts w:ascii="宋体" w:hAnsi="宋体" w:cs="宋体"/>
          <w:b/>
          <w:color w:val="000000"/>
        </w:rPr>
        <w:t>的非负整数解中选择一个适当的数代入求值</w:t>
      </w:r>
      <w:r w:rsidRPr="00DA6C9E">
        <w:rPr>
          <w:rFonts w:eastAsia="Times New Roman"/>
          <w:b/>
          <w:color w:val="000000"/>
        </w:rPr>
        <w:t>.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/>
          <w:b/>
          <w:color w:val="000000"/>
        </w:rPr>
        <w:t>21．（6分）</w:t>
      </w:r>
      <w:r w:rsidRPr="00DA6C9E">
        <w:rPr>
          <w:rFonts w:ascii="宋体" w:hAnsi="宋体" w:cs="宋体"/>
          <w:b/>
          <w:color w:val="000000"/>
        </w:rPr>
        <w:t>某校八年级五班为了了解同学们春节压岁钱的使用情况，对全班同学进行了问卷调查，每个同学只准选一项．调查问卷：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eastAsia="Times New Roman"/>
          <w:b/>
          <w:color w:val="000000"/>
        </w:rPr>
        <w:t>A．</w:t>
      </w:r>
      <w:r w:rsidRPr="00DA6C9E">
        <w:rPr>
          <w:rFonts w:ascii="宋体" w:hAnsi="宋体" w:cs="宋体"/>
          <w:b/>
          <w:color w:val="000000"/>
        </w:rPr>
        <w:t>把压岁钱积攒起来，准备给爸妈买生日礼物，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eastAsia="Times New Roman"/>
          <w:b/>
          <w:color w:val="000000"/>
        </w:rPr>
        <w:t>B．</w:t>
      </w:r>
      <w:r w:rsidRPr="00DA6C9E">
        <w:rPr>
          <w:rFonts w:ascii="宋体" w:hAnsi="宋体" w:cs="宋体"/>
          <w:b/>
          <w:color w:val="000000"/>
        </w:rPr>
        <w:t>把压岁钱积攒起来，准备给同学买生日礼物，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eastAsia="Times New Roman"/>
          <w:b/>
          <w:color w:val="000000"/>
        </w:rPr>
        <w:t>C．</w:t>
      </w:r>
      <w:r w:rsidRPr="00DA6C9E">
        <w:rPr>
          <w:rFonts w:ascii="宋体" w:hAnsi="宋体" w:cs="宋体"/>
          <w:b/>
          <w:color w:val="000000"/>
        </w:rPr>
        <w:t>把压岁钱积攒起来，准备给自己买漂亮衣服，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eastAsia="Times New Roman"/>
          <w:b/>
          <w:color w:val="000000"/>
        </w:rPr>
        <w:t>D．</w:t>
      </w:r>
      <w:r w:rsidRPr="00DA6C9E">
        <w:rPr>
          <w:rFonts w:ascii="宋体" w:hAnsi="宋体" w:cs="宋体"/>
          <w:b/>
          <w:color w:val="000000"/>
        </w:rPr>
        <w:t>把压岁钱积攒起来，准备买学习用品或课外书，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eastAsia="Times New Roman"/>
          <w:b/>
          <w:color w:val="000000"/>
        </w:rPr>
        <w:t>E.</w:t>
      </w:r>
      <w:r w:rsidRPr="00DA6C9E">
        <w:rPr>
          <w:rFonts w:ascii="宋体" w:hAnsi="宋体" w:cs="宋体"/>
          <w:b/>
          <w:color w:val="000000"/>
        </w:rPr>
        <w:t>漫无目的，随便花，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 w:cs="宋体"/>
          <w:b/>
          <w:color w:val="000000"/>
        </w:rPr>
        <w:t>班委会的同学把调查结果进行了统计，并绘制出条形统计图和扇形统计图（都不完整），如图</w:t>
      </w:r>
      <w:r w:rsidRPr="00DA6C9E">
        <w:rPr>
          <w:rFonts w:eastAsia="Times New Roman"/>
          <w:b/>
          <w:color w:val="000000"/>
        </w:rPr>
        <w:t>1</w:t>
      </w:r>
      <w:r w:rsidRPr="00DA6C9E">
        <w:rPr>
          <w:rFonts w:ascii="宋体" w:hAnsi="宋体" w:cs="宋体"/>
          <w:b/>
          <w:color w:val="000000"/>
        </w:rPr>
        <w:t>和图</w:t>
      </w:r>
      <w:r w:rsidRPr="00DA6C9E">
        <w:rPr>
          <w:rFonts w:eastAsia="Times New Roman"/>
          <w:b/>
          <w:color w:val="000000"/>
        </w:rPr>
        <w:t>2</w:t>
      </w:r>
      <w:r w:rsidRPr="00DA6C9E">
        <w:rPr>
          <w:rFonts w:ascii="宋体" w:hAnsi="宋体" w:cs="宋体"/>
          <w:b/>
          <w:color w:val="000000"/>
        </w:rPr>
        <w:t>所示：</w:t>
      </w:r>
    </w:p>
    <w:p w:rsidR="00DA6C9E" w:rsidRPr="00DA6C9E" w:rsidP="00DA6C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0" type="#_x0000_t75" alt="figure" style="width:325.35pt;height:140.2pt;visibility:visible" filled="f" stroked="f">
            <v:imagedata r:id="rId145" o:title="figure"/>
          </v:shape>
        </w:pic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 w:cs="宋体"/>
          <w:b/>
          <w:color w:val="000000"/>
        </w:rPr>
        <w:t>根据统计图回答：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 w:cs="宋体"/>
          <w:b/>
          <w:color w:val="000000"/>
        </w:rPr>
        <w:t>（</w:t>
      </w:r>
      <w:r w:rsidRPr="00DA6C9E">
        <w:rPr>
          <w:rFonts w:eastAsia="Times New Roman"/>
          <w:b/>
          <w:color w:val="000000"/>
        </w:rPr>
        <w:t>1</w:t>
      </w:r>
      <w:r w:rsidRPr="00DA6C9E">
        <w:rPr>
          <w:rFonts w:ascii="宋体" w:hAnsi="宋体" w:cs="宋体"/>
          <w:b/>
          <w:color w:val="000000"/>
        </w:rPr>
        <w:t>）该班共有学生</w:t>
      </w:r>
      <w:r w:rsidRPr="00DA6C9E">
        <w:rPr>
          <w:rFonts w:eastAsia="Times New Roman"/>
          <w:b/>
          <w:color w:val="000000"/>
          <w:u w:val="single"/>
        </w:rPr>
        <w:t>______</w:t>
      </w:r>
      <w:r w:rsidRPr="00DA6C9E">
        <w:rPr>
          <w:rFonts w:ascii="宋体" w:hAnsi="宋体" w:cs="宋体"/>
          <w:b/>
          <w:color w:val="000000"/>
        </w:rPr>
        <w:t>人．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 w:cs="宋体"/>
          <w:b/>
          <w:color w:val="000000"/>
        </w:rPr>
        <w:t>（</w:t>
      </w:r>
      <w:r w:rsidRPr="00DA6C9E">
        <w:rPr>
          <w:rFonts w:eastAsia="Times New Roman"/>
          <w:b/>
          <w:color w:val="000000"/>
        </w:rPr>
        <w:t>2</w:t>
      </w:r>
      <w:r w:rsidRPr="00DA6C9E">
        <w:rPr>
          <w:rFonts w:ascii="宋体" w:hAnsi="宋体" w:cs="宋体"/>
          <w:b/>
          <w:color w:val="000000"/>
        </w:rPr>
        <w:t>）在扇形统计图中，标出</w:t>
      </w:r>
      <w:r>
        <w:rPr>
          <w:b/>
          <w:color w:val="000000"/>
        </w:rPr>
        <w:object>
          <v:shape id="_x0000_i1111" type="#_x0000_t75" alt="eqId0cd8063abf2b458f80091bc51b75a904" style="width:12.5pt;height:12.5pt" o:oleicon="f" o:ole="" o:preferrelative="t" stroked="f">
            <v:imagedata r:id="rId146" o:title="eqId0cd8063abf2b458f80091bc51b75a904"/>
          </v:shape>
          <o:OLEObject Type="Embed" ProgID="Equation.DSMT4" ShapeID="_x0000_i1111" DrawAspect="Content" ObjectID="_1672465700" r:id="rId147"/>
        </w:object>
      </w:r>
      <w:r w:rsidRPr="00DA6C9E">
        <w:rPr>
          <w:rFonts w:ascii="宋体" w:hAnsi="宋体" w:cs="宋体"/>
          <w:b/>
          <w:color w:val="000000"/>
        </w:rPr>
        <w:t>所占的百分比，并计算</w:t>
      </w:r>
      <w:r>
        <w:rPr>
          <w:b/>
          <w:color w:val="000000"/>
        </w:rPr>
        <w:object>
          <v:shape id="_x0000_i1112" type="#_x0000_t75" alt="eqId0cd8063abf2b458f80091bc51b75a904" style="width:12.5pt;height:12.5pt" o:oleicon="f" o:ole="" o:preferrelative="t" stroked="f">
            <v:imagedata r:id="rId146" o:title="eqId0cd8063abf2b458f80091bc51b75a904"/>
          </v:shape>
          <o:OLEObject Type="Embed" ProgID="Equation.DSMT4" ShapeID="_x0000_i1112" DrawAspect="Content" ObjectID="_1672465701" r:id="rId148"/>
        </w:object>
      </w:r>
      <w:r w:rsidRPr="00DA6C9E">
        <w:rPr>
          <w:rFonts w:ascii="宋体" w:hAnsi="宋体" w:cs="宋体"/>
          <w:b/>
          <w:color w:val="000000"/>
        </w:rPr>
        <w:t>所对应的圆心角度数．</w:t>
      </w:r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A6C9E">
        <w:rPr>
          <w:rFonts w:ascii="宋体" w:hAnsi="宋体" w:cs="宋体"/>
          <w:b/>
          <w:color w:val="000000"/>
        </w:rPr>
        <w:t>（</w:t>
      </w:r>
      <w:r w:rsidRPr="00DA6C9E">
        <w:rPr>
          <w:rFonts w:eastAsia="Times New Roman"/>
          <w:b/>
          <w:color w:val="000000"/>
        </w:rPr>
        <w:t>3</w:t>
      </w:r>
      <w:r w:rsidRPr="00DA6C9E">
        <w:rPr>
          <w:rFonts w:ascii="宋体" w:hAnsi="宋体" w:cs="宋体"/>
          <w:b/>
          <w:color w:val="000000"/>
        </w:rPr>
        <w:t>）补全条形统计图．</w:t>
      </w:r>
      <w:r w:rsidRPr="00DA6C9E">
        <w:rPr>
          <w:rFonts w:ascii="宋体" w:hAnsi="宋体" w:cs="宋体"/>
          <w:b/>
          <w:color w:val="000000"/>
        </w:rPr>
        <w:br/>
      </w:r>
      <w:r w:rsidRPr="00DA6C9E">
        <w:rPr>
          <w:rFonts w:ascii="宋体" w:hAnsi="宋体" w:cs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https://d.book118.com/357021002115006043</w:t>
        </w:r>
      </w:hyperlink>
    </w:p>
    <w:p w:rsidR="00DA6C9E" w:rsidRPr="00DA6C9E" w:rsidP="00DA6C9E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B4EE1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A6C9E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image" Target="media/image53.wmf" /><Relationship Id="rId101" Type="http://schemas.openxmlformats.org/officeDocument/2006/relationships/oleObject" Target="embeddings/oleObject44.bin" /><Relationship Id="rId102" Type="http://schemas.openxmlformats.org/officeDocument/2006/relationships/image" Target="media/image54.png" /><Relationship Id="rId103" Type="http://schemas.openxmlformats.org/officeDocument/2006/relationships/image" Target="media/image55.wmf" /><Relationship Id="rId104" Type="http://schemas.openxmlformats.org/officeDocument/2006/relationships/oleObject" Target="embeddings/oleObject45.bin" /><Relationship Id="rId105" Type="http://schemas.openxmlformats.org/officeDocument/2006/relationships/image" Target="media/image56.wmf" /><Relationship Id="rId106" Type="http://schemas.openxmlformats.org/officeDocument/2006/relationships/oleObject" Target="embeddings/oleObject46.bin" /><Relationship Id="rId107" Type="http://schemas.openxmlformats.org/officeDocument/2006/relationships/image" Target="media/image57.wmf" /><Relationship Id="rId108" Type="http://schemas.openxmlformats.org/officeDocument/2006/relationships/oleObject" Target="embeddings/oleObject47.bin" /><Relationship Id="rId109" Type="http://schemas.openxmlformats.org/officeDocument/2006/relationships/image" Target="media/image58.png" /><Relationship Id="rId11" Type="http://schemas.openxmlformats.org/officeDocument/2006/relationships/image" Target="media/image7.png" /><Relationship Id="rId110" Type="http://schemas.openxmlformats.org/officeDocument/2006/relationships/image" Target="media/image59.wmf" /><Relationship Id="rId111" Type="http://schemas.openxmlformats.org/officeDocument/2006/relationships/oleObject" Target="embeddings/oleObject48.bin" /><Relationship Id="rId112" Type="http://schemas.openxmlformats.org/officeDocument/2006/relationships/image" Target="media/image60.wmf" /><Relationship Id="rId113" Type="http://schemas.openxmlformats.org/officeDocument/2006/relationships/oleObject" Target="embeddings/oleObject49.bin" /><Relationship Id="rId114" Type="http://schemas.openxmlformats.org/officeDocument/2006/relationships/image" Target="media/image61.wmf" /><Relationship Id="rId115" Type="http://schemas.openxmlformats.org/officeDocument/2006/relationships/oleObject" Target="embeddings/oleObject50.bin" /><Relationship Id="rId116" Type="http://schemas.openxmlformats.org/officeDocument/2006/relationships/image" Target="media/image62.wmf" /><Relationship Id="rId117" Type="http://schemas.openxmlformats.org/officeDocument/2006/relationships/oleObject" Target="embeddings/oleObject51.bin" /><Relationship Id="rId118" Type="http://schemas.openxmlformats.org/officeDocument/2006/relationships/image" Target="media/image63.png" /><Relationship Id="rId119" Type="http://schemas.openxmlformats.org/officeDocument/2006/relationships/image" Target="media/image64.wmf" /><Relationship Id="rId12" Type="http://schemas.openxmlformats.org/officeDocument/2006/relationships/image" Target="media/image8.wmf" /><Relationship Id="rId120" Type="http://schemas.openxmlformats.org/officeDocument/2006/relationships/oleObject" Target="embeddings/oleObject52.bin" /><Relationship Id="rId121" Type="http://schemas.openxmlformats.org/officeDocument/2006/relationships/image" Target="media/image65.wmf" /><Relationship Id="rId122" Type="http://schemas.openxmlformats.org/officeDocument/2006/relationships/oleObject" Target="embeddings/oleObject53.bin" /><Relationship Id="rId123" Type="http://schemas.openxmlformats.org/officeDocument/2006/relationships/image" Target="media/image66.wmf" /><Relationship Id="rId124" Type="http://schemas.openxmlformats.org/officeDocument/2006/relationships/oleObject" Target="embeddings/oleObject54.bin" /><Relationship Id="rId125" Type="http://schemas.openxmlformats.org/officeDocument/2006/relationships/oleObject" Target="embeddings/oleObject55.bin" /><Relationship Id="rId126" Type="http://schemas.openxmlformats.org/officeDocument/2006/relationships/image" Target="media/image67.wmf" /><Relationship Id="rId127" Type="http://schemas.openxmlformats.org/officeDocument/2006/relationships/oleObject" Target="embeddings/oleObject56.bin" /><Relationship Id="rId128" Type="http://schemas.openxmlformats.org/officeDocument/2006/relationships/image" Target="media/image68.wmf" /><Relationship Id="rId129" Type="http://schemas.openxmlformats.org/officeDocument/2006/relationships/oleObject" Target="embeddings/oleObject57.bin" /><Relationship Id="rId13" Type="http://schemas.openxmlformats.org/officeDocument/2006/relationships/oleObject" Target="embeddings/oleObject1.bin" /><Relationship Id="rId130" Type="http://schemas.openxmlformats.org/officeDocument/2006/relationships/image" Target="media/image69.wmf" /><Relationship Id="rId131" Type="http://schemas.openxmlformats.org/officeDocument/2006/relationships/oleObject" Target="embeddings/oleObject58.bin" /><Relationship Id="rId132" Type="http://schemas.openxmlformats.org/officeDocument/2006/relationships/image" Target="media/image70.png" /><Relationship Id="rId133" Type="http://schemas.openxmlformats.org/officeDocument/2006/relationships/image" Target="media/image71.wmf" /><Relationship Id="rId134" Type="http://schemas.openxmlformats.org/officeDocument/2006/relationships/oleObject" Target="embeddings/oleObject59.bin" /><Relationship Id="rId135" Type="http://schemas.openxmlformats.org/officeDocument/2006/relationships/image" Target="media/image72.wmf" /><Relationship Id="rId136" Type="http://schemas.openxmlformats.org/officeDocument/2006/relationships/oleObject" Target="embeddings/oleObject60.bin" /><Relationship Id="rId137" Type="http://schemas.openxmlformats.org/officeDocument/2006/relationships/oleObject" Target="embeddings/oleObject61.bin" /><Relationship Id="rId138" Type="http://schemas.openxmlformats.org/officeDocument/2006/relationships/oleObject" Target="embeddings/oleObject62.bin" /><Relationship Id="rId139" Type="http://schemas.openxmlformats.org/officeDocument/2006/relationships/oleObject" Target="embeddings/oleObject63.bin" /><Relationship Id="rId14" Type="http://schemas.openxmlformats.org/officeDocument/2006/relationships/image" Target="media/image9.png" /><Relationship Id="rId140" Type="http://schemas.openxmlformats.org/officeDocument/2006/relationships/image" Target="media/image73.png" /><Relationship Id="rId141" Type="http://schemas.openxmlformats.org/officeDocument/2006/relationships/image" Target="media/image74.wmf" /><Relationship Id="rId142" Type="http://schemas.openxmlformats.org/officeDocument/2006/relationships/oleObject" Target="embeddings/oleObject64.bin" /><Relationship Id="rId143" Type="http://schemas.openxmlformats.org/officeDocument/2006/relationships/image" Target="media/image75.wmf" /><Relationship Id="rId144" Type="http://schemas.openxmlformats.org/officeDocument/2006/relationships/oleObject" Target="embeddings/oleObject65.bin" /><Relationship Id="rId145" Type="http://schemas.openxmlformats.org/officeDocument/2006/relationships/image" Target="media/image76.png" /><Relationship Id="rId146" Type="http://schemas.openxmlformats.org/officeDocument/2006/relationships/image" Target="media/image77.wmf" /><Relationship Id="rId147" Type="http://schemas.openxmlformats.org/officeDocument/2006/relationships/oleObject" Target="embeddings/oleObject66.bin" /><Relationship Id="rId148" Type="http://schemas.openxmlformats.org/officeDocument/2006/relationships/oleObject" Target="embeddings/oleObject67.bin" /><Relationship Id="rId149" Type="http://schemas.openxmlformats.org/officeDocument/2006/relationships/hyperlink" Target="https://d.book118.com/357021002115006043" TargetMode="External" /><Relationship Id="rId15" Type="http://schemas.openxmlformats.org/officeDocument/2006/relationships/image" Target="media/image10.wmf" /><Relationship Id="rId150" Type="http://schemas.openxmlformats.org/officeDocument/2006/relationships/theme" Target="theme/theme1.xml" /><Relationship Id="rId151" Type="http://schemas.openxmlformats.org/officeDocument/2006/relationships/styles" Target="styles.xml" /><Relationship Id="rId16" Type="http://schemas.openxmlformats.org/officeDocument/2006/relationships/oleObject" Target="embeddings/oleObject2.bin" /><Relationship Id="rId17" Type="http://schemas.openxmlformats.org/officeDocument/2006/relationships/image" Target="media/image11.wmf" /><Relationship Id="rId18" Type="http://schemas.openxmlformats.org/officeDocument/2006/relationships/oleObject" Target="embeddings/oleObject3.bin" /><Relationship Id="rId19" Type="http://schemas.openxmlformats.org/officeDocument/2006/relationships/image" Target="media/image1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4.bin" /><Relationship Id="rId21" Type="http://schemas.openxmlformats.org/officeDocument/2006/relationships/image" Target="media/image13.wmf" /><Relationship Id="rId22" Type="http://schemas.openxmlformats.org/officeDocument/2006/relationships/oleObject" Target="embeddings/oleObject5.bin" /><Relationship Id="rId23" Type="http://schemas.openxmlformats.org/officeDocument/2006/relationships/image" Target="media/image14.wmf" /><Relationship Id="rId24" Type="http://schemas.openxmlformats.org/officeDocument/2006/relationships/oleObject" Target="embeddings/oleObject6.bin" /><Relationship Id="rId25" Type="http://schemas.openxmlformats.org/officeDocument/2006/relationships/image" Target="media/image15.wmf" /><Relationship Id="rId26" Type="http://schemas.openxmlformats.org/officeDocument/2006/relationships/oleObject" Target="embeddings/oleObject7.bin" /><Relationship Id="rId27" Type="http://schemas.openxmlformats.org/officeDocument/2006/relationships/image" Target="media/image16.wmf" /><Relationship Id="rId28" Type="http://schemas.openxmlformats.org/officeDocument/2006/relationships/oleObject" Target="embeddings/oleObject8.bin" /><Relationship Id="rId29" Type="http://schemas.openxmlformats.org/officeDocument/2006/relationships/image" Target="media/image17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9.bin" /><Relationship Id="rId31" Type="http://schemas.openxmlformats.org/officeDocument/2006/relationships/image" Target="media/image18.png" /><Relationship Id="rId32" Type="http://schemas.openxmlformats.org/officeDocument/2006/relationships/image" Target="media/image19.png" /><Relationship Id="rId33" Type="http://schemas.openxmlformats.org/officeDocument/2006/relationships/image" Target="media/image20.png" /><Relationship Id="rId34" Type="http://schemas.openxmlformats.org/officeDocument/2006/relationships/image" Target="media/image21.png" /><Relationship Id="rId35" Type="http://schemas.openxmlformats.org/officeDocument/2006/relationships/image" Target="media/image22.wmf" /><Relationship Id="rId36" Type="http://schemas.openxmlformats.org/officeDocument/2006/relationships/oleObject" Target="embeddings/oleObject10.bin" /><Relationship Id="rId37" Type="http://schemas.openxmlformats.org/officeDocument/2006/relationships/image" Target="media/image23.wmf" /><Relationship Id="rId38" Type="http://schemas.openxmlformats.org/officeDocument/2006/relationships/oleObject" Target="embeddings/oleObject11.bin" /><Relationship Id="rId39" Type="http://schemas.openxmlformats.org/officeDocument/2006/relationships/image" Target="media/image24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2.bin" /><Relationship Id="rId41" Type="http://schemas.openxmlformats.org/officeDocument/2006/relationships/image" Target="media/image25.wmf" /><Relationship Id="rId42" Type="http://schemas.openxmlformats.org/officeDocument/2006/relationships/oleObject" Target="embeddings/oleObject13.bin" /><Relationship Id="rId43" Type="http://schemas.openxmlformats.org/officeDocument/2006/relationships/image" Target="media/image26.wmf" /><Relationship Id="rId44" Type="http://schemas.openxmlformats.org/officeDocument/2006/relationships/oleObject" Target="embeddings/oleObject14.bin" /><Relationship Id="rId45" Type="http://schemas.openxmlformats.org/officeDocument/2006/relationships/image" Target="media/image27.wmf" /><Relationship Id="rId46" Type="http://schemas.openxmlformats.org/officeDocument/2006/relationships/oleObject" Target="embeddings/oleObject15.bin" /><Relationship Id="rId47" Type="http://schemas.openxmlformats.org/officeDocument/2006/relationships/image" Target="media/image28.wmf" /><Relationship Id="rId48" Type="http://schemas.openxmlformats.org/officeDocument/2006/relationships/oleObject" Target="embeddings/oleObject16.bin" /><Relationship Id="rId49" Type="http://schemas.openxmlformats.org/officeDocument/2006/relationships/image" Target="media/image29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7.bin" /><Relationship Id="rId51" Type="http://schemas.openxmlformats.org/officeDocument/2006/relationships/image" Target="media/image30.wmf" /><Relationship Id="rId52" Type="http://schemas.openxmlformats.org/officeDocument/2006/relationships/oleObject" Target="embeddings/oleObject18.bin" /><Relationship Id="rId53" Type="http://schemas.openxmlformats.org/officeDocument/2006/relationships/image" Target="media/image31.wmf" /><Relationship Id="rId54" Type="http://schemas.openxmlformats.org/officeDocument/2006/relationships/oleObject" Target="embeddings/oleObject19.bin" /><Relationship Id="rId55" Type="http://schemas.openxmlformats.org/officeDocument/2006/relationships/image" Target="media/image32.wmf" /><Relationship Id="rId56" Type="http://schemas.openxmlformats.org/officeDocument/2006/relationships/oleObject" Target="embeddings/oleObject20.bin" /><Relationship Id="rId57" Type="http://schemas.openxmlformats.org/officeDocument/2006/relationships/image" Target="media/image33.png" /><Relationship Id="rId58" Type="http://schemas.openxmlformats.org/officeDocument/2006/relationships/image" Target="media/image34.wmf" /><Relationship Id="rId59" Type="http://schemas.openxmlformats.org/officeDocument/2006/relationships/oleObject" Target="embeddings/oleObject21.bin" /><Relationship Id="rId6" Type="http://schemas.openxmlformats.org/officeDocument/2006/relationships/image" Target="media/image2.png" /><Relationship Id="rId60" Type="http://schemas.openxmlformats.org/officeDocument/2006/relationships/image" Target="media/image35.wmf" /><Relationship Id="rId61" Type="http://schemas.openxmlformats.org/officeDocument/2006/relationships/oleObject" Target="embeddings/oleObject22.bin" /><Relationship Id="rId62" Type="http://schemas.openxmlformats.org/officeDocument/2006/relationships/image" Target="media/image36.wmf" /><Relationship Id="rId63" Type="http://schemas.openxmlformats.org/officeDocument/2006/relationships/oleObject" Target="embeddings/oleObject23.bin" /><Relationship Id="rId64" Type="http://schemas.openxmlformats.org/officeDocument/2006/relationships/image" Target="media/image37.wmf" /><Relationship Id="rId65" Type="http://schemas.openxmlformats.org/officeDocument/2006/relationships/oleObject" Target="embeddings/oleObject24.bin" /><Relationship Id="rId66" Type="http://schemas.openxmlformats.org/officeDocument/2006/relationships/image" Target="media/image38.wmf" /><Relationship Id="rId67" Type="http://schemas.openxmlformats.org/officeDocument/2006/relationships/oleObject" Target="embeddings/oleObject25.bin" /><Relationship Id="rId68" Type="http://schemas.openxmlformats.org/officeDocument/2006/relationships/image" Target="media/image39.wmf" /><Relationship Id="rId69" Type="http://schemas.openxmlformats.org/officeDocument/2006/relationships/oleObject" Target="embeddings/oleObject26.bin" /><Relationship Id="rId7" Type="http://schemas.openxmlformats.org/officeDocument/2006/relationships/image" Target="media/image3.png" /><Relationship Id="rId70" Type="http://schemas.openxmlformats.org/officeDocument/2006/relationships/oleObject" Target="embeddings/oleObject27.bin" /><Relationship Id="rId71" Type="http://schemas.openxmlformats.org/officeDocument/2006/relationships/image" Target="media/image40.wmf" /><Relationship Id="rId72" Type="http://schemas.openxmlformats.org/officeDocument/2006/relationships/oleObject" Target="embeddings/oleObject28.bin" /><Relationship Id="rId73" Type="http://schemas.openxmlformats.org/officeDocument/2006/relationships/image" Target="media/image41.wmf" /><Relationship Id="rId74" Type="http://schemas.openxmlformats.org/officeDocument/2006/relationships/oleObject" Target="embeddings/oleObject29.bin" /><Relationship Id="rId75" Type="http://schemas.openxmlformats.org/officeDocument/2006/relationships/oleObject" Target="embeddings/oleObject30.bin" /><Relationship Id="rId76" Type="http://schemas.openxmlformats.org/officeDocument/2006/relationships/image" Target="media/image42.wmf" /><Relationship Id="rId77" Type="http://schemas.openxmlformats.org/officeDocument/2006/relationships/oleObject" Target="embeddings/oleObject31.bin" /><Relationship Id="rId78" Type="http://schemas.openxmlformats.org/officeDocument/2006/relationships/image" Target="media/image43.png" /><Relationship Id="rId79" Type="http://schemas.openxmlformats.org/officeDocument/2006/relationships/image" Target="media/image44.wmf" /><Relationship Id="rId8" Type="http://schemas.openxmlformats.org/officeDocument/2006/relationships/image" Target="media/image4.png" /><Relationship Id="rId80" Type="http://schemas.openxmlformats.org/officeDocument/2006/relationships/oleObject" Target="embeddings/oleObject32.bin" /><Relationship Id="rId81" Type="http://schemas.openxmlformats.org/officeDocument/2006/relationships/image" Target="media/image45.wmf" /><Relationship Id="rId82" Type="http://schemas.openxmlformats.org/officeDocument/2006/relationships/oleObject" Target="embeddings/oleObject33.bin" /><Relationship Id="rId83" Type="http://schemas.openxmlformats.org/officeDocument/2006/relationships/image" Target="media/image46.wmf" /><Relationship Id="rId84" Type="http://schemas.openxmlformats.org/officeDocument/2006/relationships/oleObject" Target="embeddings/oleObject34.bin" /><Relationship Id="rId85" Type="http://schemas.openxmlformats.org/officeDocument/2006/relationships/oleObject" Target="embeddings/oleObject35.bin" /><Relationship Id="rId86" Type="http://schemas.openxmlformats.org/officeDocument/2006/relationships/oleObject" Target="embeddings/oleObject36.bin" /><Relationship Id="rId87" Type="http://schemas.openxmlformats.org/officeDocument/2006/relationships/image" Target="media/image47.wmf" /><Relationship Id="rId88" Type="http://schemas.openxmlformats.org/officeDocument/2006/relationships/oleObject" Target="embeddings/oleObject37.bin" /><Relationship Id="rId89" Type="http://schemas.openxmlformats.org/officeDocument/2006/relationships/image" Target="media/image48.wmf" /><Relationship Id="rId9" Type="http://schemas.openxmlformats.org/officeDocument/2006/relationships/image" Target="media/image5.png" /><Relationship Id="rId90" Type="http://schemas.openxmlformats.org/officeDocument/2006/relationships/oleObject" Target="embeddings/oleObject38.bin" /><Relationship Id="rId91" Type="http://schemas.openxmlformats.org/officeDocument/2006/relationships/oleObject" Target="embeddings/oleObject39.bin" /><Relationship Id="rId92" Type="http://schemas.openxmlformats.org/officeDocument/2006/relationships/image" Target="media/image49.png" /><Relationship Id="rId93" Type="http://schemas.openxmlformats.org/officeDocument/2006/relationships/image" Target="media/image50.wmf" /><Relationship Id="rId94" Type="http://schemas.openxmlformats.org/officeDocument/2006/relationships/oleObject" Target="embeddings/oleObject40.bin" /><Relationship Id="rId95" Type="http://schemas.openxmlformats.org/officeDocument/2006/relationships/image" Target="media/image51.wmf" /><Relationship Id="rId96" Type="http://schemas.openxmlformats.org/officeDocument/2006/relationships/oleObject" Target="embeddings/oleObject41.bin" /><Relationship Id="rId97" Type="http://schemas.openxmlformats.org/officeDocument/2006/relationships/image" Target="media/image52.wmf" /><Relationship Id="rId98" Type="http://schemas.openxmlformats.org/officeDocument/2006/relationships/oleObject" Target="embeddings/oleObject42.bin" /><Relationship Id="rId99" Type="http://schemas.openxmlformats.org/officeDocument/2006/relationships/oleObject" Target="embeddings/oleObject4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1985</Words>
  <Characters>11316</Characters>
  <Application>Microsoft Office Word</Application>
  <DocSecurity>0</DocSecurity>
  <Lines>94</Lines>
  <Paragraphs>26</Paragraphs>
  <ScaleCrop>false</ScaleCrop>
  <Company>zxxk.com</Company>
  <LinksUpToDate>false</LinksUpToDate>
  <CharactersWithSpaces>13275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2023-05-14T20:33:00Z</dcterms:created>
  <dcterms:modified xsi:type="dcterms:W3CDTF">2023-05-14T20:33:00Z</dcterms:modified>
</cp:coreProperties>
</file>