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20" w:lineRule="auto"/>
        <w:ind w:left="284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二手车电商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项目可行性分析报</w:t>
      </w:r>
    </w:p>
    <w:p>
      <w:pPr>
        <w:spacing w:before="222" w:line="218" w:lineRule="auto"/>
        <w:ind w:left="3903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1366151135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7" w:line="222" w:lineRule="auto"/>
            <w:ind w:left="30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前言</w:t>
          </w:r>
          <w:r>
            <w:rPr>
              <w:rFonts w:ascii="FangSong" w:eastAsia="FangSong" w:hAnsi="FangSong" w:cs="FangSong"/>
              <w:spacing w:val="-5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0" w:line="219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一、二手车电商项目建设背景及必要性分析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二)、产业发展分析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19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二、二手车电商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项目概论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一)、二手车电商项目承办单位基本情况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二)、二手车电商项目概况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三)、二手车电商项目评价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63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四)、主要经济指标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9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、制度建设与员工手册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一)、公司制度体系规划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(二)、员工手册编制与更新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(四)、制度执行与监督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1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、二手车电商项目可行性研究报告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一)、产品规划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7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二)、建设规模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8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、二手车电商项目选址说明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19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一)、二手车电商项目选址原则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20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二手车电商项目选址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32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、二手车电商项目实施保障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63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七、社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会责任与可持续发展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58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)、社会责任二手车电商项目与计划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31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189720888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、组织架构分析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40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371206801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九、劳动安全生产分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(一)、设计依据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4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十、质量管理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与持续改进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(二)、生产过程控制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(四)、用户反馈与质量改进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一、供应链管理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0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十二、人力资源管理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59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(一)、人力资源战略规划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)、人员招聘与选拔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7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、绩效管理与激励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)、职业规划与晋升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(六)、员工关系与团队建设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十三、团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71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65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5" w:line="222" w:lineRule="auto"/>
        <w:ind w:left="3759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7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前</w:t>
      </w:r>
      <w:r>
        <w:rPr>
          <w:rFonts w:ascii="FangSong" w:eastAsia="FangSong" w:hAnsi="FangSong" w:cs="FangSong"/>
          <w:spacing w:val="-16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4" w:lineRule="auto"/>
        <w:rPr>
          <w:rFonts w:ascii="Arial"/>
          <w:sz w:val="21"/>
        </w:rPr>
      </w:pPr>
    </w:p>
    <w:p>
      <w:pPr>
        <w:spacing w:before="91" w:line="413" w:lineRule="auto"/>
        <w:ind w:left="32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项目商业计划书是为了规范二手车电商项目的实施步骤和计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划</w:t>
      </w:r>
      <w:r>
        <w:rPr>
          <w:rFonts w:ascii="FangSong" w:eastAsia="FangSong" w:hAnsi="FangSong" w:cs="FangSong"/>
          <w:spacing w:val="-8"/>
          <w:sz w:val="28"/>
          <w:szCs w:val="28"/>
        </w:rPr>
        <w:t>而编写的。通过详细描述二手车电商项目的背景和目标，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分析项目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可行性和可行方案，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并设计实施计划和评估方法，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本方案旨在为项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相关人员提供一个清晰的指导和参考。请注意，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本方案不可做为商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用途，只用作学习交流。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19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一、二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手车电商项目建设背景及必要性分析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2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" w:line="411" w:lineRule="auto"/>
        <w:ind w:left="20" w:right="32" w:firstLine="579"/>
        <w:rPr>
          <w:rFonts w:ascii="FangSong" w:eastAsia="FangSong" w:hAnsi="FangSong" w:cs="FangSong"/>
          <w:sz w:val="28"/>
          <w:szCs w:val="28"/>
        </w:rPr>
        <w:sectPr>
          <w:pgSz w:w="11906" w:h="16839"/>
          <w:pgMar w:top="1431" w:right="1697" w:bottom="0" w:left="1785" w:header="0" w:footer="0" w:gutter="0"/>
          <w:pgNumType w:start="5"/>
          <w:cols w:space="708"/>
        </w:sect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3" w:line="415" w:lineRule="auto"/>
        <w:ind w:left="31" w:right="10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</w:p>
    <w:p>
      <w:pPr>
        <w:sectPr>
          <w:type w:val="nextPage"/>
          <w:pgSz w:w="11906" w:h="16839"/>
          <w:pgMar w:top="1431" w:right="1697" w:bottom="0" w:left="1785" w:header="0" w:footer="0" w:gutter="0"/>
          <w:pgNumType w:start="6"/>
          <w:cols w:space="708"/>
          <w:titlePg w:val="0"/>
        </w:sectPr>
      </w:pPr>
    </w:p>
    <w:p>
      <w:pPr>
        <w:spacing w:before="182" w:line="221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4"/>
          <w:sz w:val="28"/>
          <w:szCs w:val="28"/>
        </w:rPr>
        <w:t>能制造、互联网</w:t>
      </w:r>
      <w:r>
        <w:rPr>
          <w:rFonts w:ascii="FangSong" w:eastAsia="FangSong" w:hAnsi="FangSong" w:cs="FangSong"/>
          <w:spacing w:val="-2"/>
          <w:sz w:val="28"/>
          <w:szCs w:val="28"/>
        </w:rPr>
        <w:t>应用等方面的创新已经成为行业竞争的新焦点。</w:t>
      </w:r>
    </w:p>
    <w:p>
      <w:pPr>
        <w:spacing w:before="287" w:line="415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39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8" w:line="411" w:lineRule="auto"/>
        <w:ind w:left="31" w:right="14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before="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90" w:line="411" w:lineRule="auto"/>
        <w:ind w:left="31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0" w:line="416" w:lineRule="auto"/>
        <w:ind w:left="64" w:right="14" w:firstLine="5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行业不仅</w:t>
      </w:r>
    </w:p>
    <w:p>
      <w:pPr>
        <w:sectPr>
          <w:pgSz w:w="11906" w:h="16839"/>
          <w:pgMar w:top="1431" w:right="1785" w:bottom="0" w:left="1785" w:header="0" w:footer="0" w:gutter="0"/>
          <w:pgNumType w:start="7"/>
          <w:cols w:space="708"/>
        </w:sectPr>
      </w:pPr>
    </w:p>
    <w:p>
      <w:pPr>
        <w:spacing w:before="185" w:line="411" w:lineRule="auto"/>
        <w:ind w:left="31" w:right="102" w:firstLine="5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bookmarkStart w:id="7" w:name="_bookmark8"/>
      <w:bookmarkEnd w:id="7"/>
      <w:r>
        <w:rPr>
          <w:rFonts w:ascii="FangSong" w:eastAsia="FangSong" w:hAnsi="FangSong" w:cs="FangSong"/>
          <w:spacing w:val="-16"/>
          <w:sz w:val="28"/>
          <w:szCs w:val="28"/>
        </w:rPr>
        <w:t>获</w:t>
      </w:r>
      <w:r>
        <w:rPr>
          <w:rFonts w:ascii="FangSong" w:eastAsia="FangSong" w:hAnsi="FangSong" w:cs="FangSong"/>
          <w:spacing w:val="-10"/>
          <w:sz w:val="28"/>
          <w:szCs w:val="28"/>
        </w:rPr>
        <w:t>得</w:t>
      </w:r>
      <w:r>
        <w:rPr>
          <w:rFonts w:ascii="FangSong" w:eastAsia="FangSong" w:hAnsi="FangSong" w:cs="FangSong"/>
          <w:spacing w:val="-8"/>
          <w:sz w:val="28"/>
          <w:szCs w:val="28"/>
        </w:rPr>
        <w:t>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19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二、二手车电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商项目概论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二手车电商项目承办单位基本情况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公</w:t>
      </w:r>
      <w:r>
        <w:rPr>
          <w:rFonts w:ascii="FangSong" w:eastAsia="FangSong" w:hAnsi="FangSong" w:cs="FangSong"/>
          <w:spacing w:val="-18"/>
          <w:sz w:val="28"/>
          <w:szCs w:val="28"/>
        </w:rPr>
        <w:t>司名称：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公司</w:t>
      </w:r>
    </w:p>
    <w:p>
      <w:pPr>
        <w:spacing w:before="289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注册资本：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X</w:t>
      </w:r>
      <w:r>
        <w:rPr>
          <w:rFonts w:ascii="FangSong" w:eastAsia="FangSong" w:hAnsi="FangSong" w:cs="FangSong"/>
          <w:spacing w:val="-17"/>
          <w:sz w:val="28"/>
          <w:szCs w:val="28"/>
        </w:rPr>
        <w:t>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万元</w:t>
      </w:r>
    </w:p>
    <w:p>
      <w:pPr>
        <w:spacing w:before="286" w:line="624" w:lineRule="exact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6"/>
          <w:position w:val="26"/>
          <w:sz w:val="28"/>
          <w:szCs w:val="28"/>
        </w:rPr>
        <w:t>成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立时间：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年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月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XX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position w:val="26"/>
          <w:sz w:val="28"/>
          <w:szCs w:val="28"/>
        </w:rPr>
        <w:t>日</w:t>
      </w:r>
    </w:p>
    <w:p>
      <w:pPr>
        <w:spacing w:line="223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法</w:t>
      </w:r>
      <w:r>
        <w:rPr>
          <w:rFonts w:ascii="FangSong" w:eastAsia="FangSong" w:hAnsi="FangSong" w:cs="FangSong"/>
          <w:spacing w:val="-16"/>
          <w:sz w:val="28"/>
          <w:szCs w:val="28"/>
        </w:rPr>
        <w:t>定代表人：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</w:p>
    <w:p>
      <w:pPr>
        <w:spacing w:before="286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公</w:t>
      </w:r>
      <w:r>
        <w:rPr>
          <w:rFonts w:ascii="FangSong" w:eastAsia="FangSong" w:hAnsi="FangSong" w:cs="FangSong"/>
          <w:spacing w:val="-16"/>
          <w:sz w:val="28"/>
          <w:szCs w:val="28"/>
        </w:rPr>
        <w:t>司性质：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有限公司</w:t>
      </w:r>
    </w:p>
    <w:p>
      <w:pPr>
        <w:spacing w:before="290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0"/>
          <w:sz w:val="28"/>
          <w:szCs w:val="28"/>
        </w:rPr>
        <w:t>经</w:t>
      </w:r>
      <w:r>
        <w:rPr>
          <w:rFonts w:ascii="FangSong" w:eastAsia="FangSong" w:hAnsi="FangSong" w:cs="FangSong"/>
          <w:spacing w:val="-24"/>
          <w:sz w:val="28"/>
          <w:szCs w:val="28"/>
        </w:rPr>
        <w:t>营范围：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XX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业务</w:t>
      </w:r>
    </w:p>
    <w:p>
      <w:pPr>
        <w:spacing w:before="286" w:line="417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7"/>
          <w:sz w:val="28"/>
          <w:szCs w:val="28"/>
        </w:rPr>
        <w:t>企</w:t>
      </w:r>
      <w:r>
        <w:rPr>
          <w:rFonts w:ascii="FangSong" w:eastAsia="FangSong" w:hAnsi="FangSong" w:cs="FangSong"/>
          <w:spacing w:val="-19"/>
          <w:sz w:val="28"/>
          <w:szCs w:val="28"/>
        </w:rPr>
        <w:t>业简介：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公司成立于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年，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是一家专注于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领域的企业。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公司以提供高品</w:t>
      </w:r>
      <w:r>
        <w:rPr>
          <w:rFonts w:ascii="FangSong" w:eastAsia="FangSong" w:hAnsi="FangSong" w:cs="FangSong"/>
          <w:spacing w:val="-5"/>
          <w:sz w:val="28"/>
          <w:szCs w:val="28"/>
        </w:rPr>
        <w:t>质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服务而闻名，拥有一支充满创造力和实力的团</w:t>
      </w:r>
    </w:p>
    <w:p>
      <w:pPr>
        <w:sectPr>
          <w:pgSz w:w="11906" w:h="16839"/>
          <w:pgMar w:top="1431" w:right="1697" w:bottom="0" w:left="1785" w:header="0" w:footer="0" w:gutter="0"/>
          <w:pgNumType w:start="8"/>
          <w:cols w:space="708"/>
        </w:sectPr>
      </w:pPr>
    </w:p>
    <w:p>
      <w:pPr>
        <w:spacing w:before="182" w:line="221" w:lineRule="auto"/>
        <w:ind w:left="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队。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我们的使命是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XX，愿景是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XX，核心价值观是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XX。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8" w:name="_bookmark10"/>
      <w:bookmarkEnd w:id="8"/>
      <w:bookmarkStart w:id="9" w:name="_bookmark11"/>
      <w:bookmarkEnd w:id="9"/>
      <w:bookmarkStart w:id="10" w:name="_bookmark9"/>
      <w:bookmarkEnd w:id="10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、二手车电商项目概况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219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二</w:t>
      </w:r>
      <w:r>
        <w:rPr>
          <w:rFonts w:ascii="FangSong" w:eastAsia="FangSong" w:hAnsi="FangSong" w:cs="FangSong"/>
          <w:spacing w:val="-12"/>
          <w:sz w:val="28"/>
          <w:szCs w:val="28"/>
        </w:rPr>
        <w:t>手</w:t>
      </w:r>
      <w:r>
        <w:rPr>
          <w:rFonts w:ascii="FangSong" w:eastAsia="FangSong" w:hAnsi="FangSong" w:cs="FangSong"/>
          <w:spacing w:val="-8"/>
          <w:sz w:val="28"/>
          <w:szCs w:val="28"/>
        </w:rPr>
        <w:t>车电商项目名称：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二手车电商项目</w:t>
      </w:r>
    </w:p>
    <w:p>
      <w:pPr>
        <w:spacing w:before="291" w:line="219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二</w:t>
      </w:r>
      <w:r>
        <w:rPr>
          <w:rFonts w:ascii="FangSong" w:eastAsia="FangSong" w:hAnsi="FangSong" w:cs="FangSong"/>
          <w:spacing w:val="-11"/>
          <w:sz w:val="28"/>
          <w:szCs w:val="28"/>
        </w:rPr>
        <w:t>手</w:t>
      </w:r>
      <w:r>
        <w:rPr>
          <w:rFonts w:ascii="FangSong" w:eastAsia="FangSong" w:hAnsi="FangSong" w:cs="FangSong"/>
          <w:spacing w:val="-10"/>
          <w:sz w:val="28"/>
          <w:szCs w:val="28"/>
        </w:rPr>
        <w:t>车电商项目类型：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0"/>
          <w:sz w:val="28"/>
          <w:szCs w:val="28"/>
        </w:rPr>
        <w:t>制造业</w:t>
      </w:r>
    </w:p>
    <w:p>
      <w:pPr>
        <w:spacing w:before="292" w:line="219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二手车电商项目地点：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XX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市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X</w:t>
      </w:r>
      <w:r>
        <w:rPr>
          <w:rFonts w:ascii="FangSong" w:eastAsia="FangSong" w:hAnsi="FangSong" w:cs="FangSong"/>
          <w:spacing w:val="-15"/>
          <w:sz w:val="28"/>
          <w:szCs w:val="28"/>
        </w:rPr>
        <w:t>X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区</w:t>
      </w:r>
    </w:p>
    <w:p>
      <w:pPr>
        <w:spacing w:before="292" w:line="411" w:lineRule="auto"/>
        <w:ind w:left="34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二</w:t>
      </w:r>
      <w:r>
        <w:rPr>
          <w:rFonts w:ascii="FangSong" w:eastAsia="FangSong" w:hAnsi="FangSong" w:cs="FangSong"/>
          <w:spacing w:val="-17"/>
          <w:sz w:val="28"/>
          <w:szCs w:val="28"/>
        </w:rPr>
        <w:t>手</w:t>
      </w:r>
      <w:r>
        <w:rPr>
          <w:rFonts w:ascii="FangSong" w:eastAsia="FangSong" w:hAnsi="FangSong" w:cs="FangSong"/>
          <w:spacing w:val="-15"/>
          <w:sz w:val="28"/>
          <w:szCs w:val="28"/>
        </w:rPr>
        <w:t>车电商项目规模：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投资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万元，年产值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占地面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积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XX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平方米</w:t>
      </w:r>
    </w:p>
    <w:p>
      <w:pPr>
        <w:spacing w:before="1" w:line="219" w:lineRule="auto"/>
        <w:ind w:left="6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二</w:t>
      </w:r>
      <w:r>
        <w:rPr>
          <w:rFonts w:ascii="FangSong" w:eastAsia="FangSong" w:hAnsi="FangSong" w:cs="FangSong"/>
          <w:spacing w:val="-14"/>
          <w:sz w:val="28"/>
          <w:szCs w:val="28"/>
        </w:rPr>
        <w:t>手车电商项目周期：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4"/>
          <w:sz w:val="28"/>
          <w:szCs w:val="28"/>
        </w:rPr>
        <w:t>建设期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个月，运营期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年</w:t>
      </w:r>
    </w:p>
    <w:p>
      <w:pPr>
        <w:spacing w:before="291" w:line="416" w:lineRule="auto"/>
        <w:ind w:left="32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二</w:t>
      </w:r>
      <w:r>
        <w:rPr>
          <w:rFonts w:ascii="FangSong" w:eastAsia="FangSong" w:hAnsi="FangSong" w:cs="FangSong"/>
          <w:spacing w:val="-12"/>
          <w:sz w:val="28"/>
          <w:szCs w:val="28"/>
        </w:rPr>
        <w:t>手车电商项目背景：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二手车电商项目的建设旨在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XX，将为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领</w:t>
      </w:r>
      <w:r>
        <w:rPr>
          <w:rFonts w:ascii="FangSong" w:eastAsia="FangSong" w:hAnsi="FangSong" w:cs="FangSong"/>
          <w:spacing w:val="-7"/>
          <w:sz w:val="28"/>
          <w:szCs w:val="28"/>
        </w:rPr>
        <w:t>域</w:t>
      </w:r>
      <w:r>
        <w:rPr>
          <w:rFonts w:ascii="FangSong" w:eastAsia="FangSong" w:hAnsi="FangSong" w:cs="FangSong"/>
          <w:spacing w:val="-4"/>
          <w:sz w:val="28"/>
          <w:szCs w:val="28"/>
        </w:rPr>
        <w:t>带来新的发展机遇。</w:t>
      </w:r>
    </w:p>
    <w:p>
      <w:pPr>
        <w:spacing w:before="247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、二手车电商项目评价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2" w:line="411" w:lineRule="auto"/>
        <w:ind w:left="35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市</w:t>
      </w:r>
      <w:r>
        <w:rPr>
          <w:rFonts w:ascii="FangSong" w:eastAsia="FangSong" w:hAnsi="FangSong" w:cs="FangSong"/>
          <w:spacing w:val="-17"/>
          <w:sz w:val="28"/>
          <w:szCs w:val="28"/>
        </w:rPr>
        <w:t>场</w:t>
      </w:r>
      <w:r>
        <w:rPr>
          <w:rFonts w:ascii="FangSong" w:eastAsia="FangSong" w:hAnsi="FangSong" w:cs="FangSong"/>
          <w:spacing w:val="-12"/>
          <w:sz w:val="28"/>
          <w:szCs w:val="28"/>
        </w:rPr>
        <w:t>前景：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该二手车电商项目处于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行业，市场前景广阔，有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望在未来取得可观的市场份额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411" w:lineRule="auto"/>
        <w:ind w:left="31" w:right="1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竞争</w:t>
      </w:r>
      <w:r>
        <w:rPr>
          <w:rFonts w:ascii="FangSong" w:eastAsia="FangSong" w:hAnsi="FangSong" w:cs="FangSong"/>
          <w:spacing w:val="-16"/>
          <w:sz w:val="28"/>
          <w:szCs w:val="28"/>
        </w:rPr>
        <w:t>优</w:t>
      </w:r>
      <w:r>
        <w:rPr>
          <w:rFonts w:ascii="FangSong" w:eastAsia="FangSong" w:hAnsi="FangSong" w:cs="FangSong"/>
          <w:spacing w:val="-11"/>
          <w:sz w:val="28"/>
          <w:szCs w:val="28"/>
        </w:rPr>
        <w:t>势：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我们具备先进的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技术，以及在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XX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方面的专业经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验</w:t>
      </w:r>
      <w:r>
        <w:rPr>
          <w:rFonts w:ascii="FangSong" w:eastAsia="FangSong" w:hAnsi="FangSong" w:cs="FangSong"/>
          <w:spacing w:val="-4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将在市场竞争中占据有利位置。</w:t>
      </w:r>
    </w:p>
    <w:p>
      <w:pPr>
        <w:spacing w:before="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风</w:t>
      </w:r>
      <w:r>
        <w:rPr>
          <w:rFonts w:ascii="FangSong" w:eastAsia="FangSong" w:hAnsi="FangSong" w:cs="FangSong"/>
          <w:spacing w:val="-12"/>
          <w:sz w:val="28"/>
          <w:szCs w:val="28"/>
        </w:rPr>
        <w:t>险分析：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尽管存在一些市场和技术上的风险，但通过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策略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措施，我们将努力降低潜在风险。</w:t>
      </w:r>
    </w:p>
    <w:p>
      <w:pPr>
        <w:spacing w:before="2" w:line="415" w:lineRule="auto"/>
        <w:ind w:left="35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行性分析：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经过全面的技术、市场和财务可行性分析，该二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手</w:t>
      </w:r>
      <w:r>
        <w:rPr>
          <w:rFonts w:ascii="FangSong" w:eastAsia="FangSong" w:hAnsi="FangSong" w:cs="FangSong"/>
          <w:spacing w:val="-5"/>
          <w:sz w:val="28"/>
          <w:szCs w:val="28"/>
        </w:rPr>
        <w:t>车</w:t>
      </w:r>
      <w:r>
        <w:rPr>
          <w:rFonts w:ascii="FangSong" w:eastAsia="FangSong" w:hAnsi="FangSong" w:cs="FangSong"/>
          <w:spacing w:val="-3"/>
          <w:sz w:val="28"/>
          <w:szCs w:val="28"/>
        </w:rPr>
        <w:t>电商项目具备较高的实施可行性。</w:t>
      </w:r>
    </w:p>
    <w:p>
      <w:pPr>
        <w:sectPr>
          <w:pgSz w:w="11906" w:h="16839"/>
          <w:pgMar w:top="1431" w:right="1785" w:bottom="0" w:left="1785" w:header="0" w:footer="0" w:gutter="0"/>
          <w:pgNumType w:start="9"/>
          <w:cols w:space="708"/>
        </w:sectPr>
      </w:pPr>
    </w:p>
    <w:p>
      <w:pPr>
        <w:spacing w:before="182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(四)、主要经济指标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预</w:t>
      </w:r>
      <w:r>
        <w:rPr>
          <w:rFonts w:ascii="FangSong" w:eastAsia="FangSong" w:hAnsi="FangSong" w:cs="FangSong"/>
          <w:spacing w:val="-15"/>
          <w:sz w:val="28"/>
          <w:szCs w:val="28"/>
        </w:rPr>
        <w:t>计投资总额：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5"/>
          <w:sz w:val="28"/>
          <w:szCs w:val="28"/>
        </w:rPr>
        <w:t>XX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预计年产值：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预计年利润：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XX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万元</w:t>
      </w:r>
    </w:p>
    <w:p>
      <w:pPr>
        <w:spacing w:before="287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就</w:t>
      </w:r>
      <w:r>
        <w:rPr>
          <w:rFonts w:ascii="FangSong" w:eastAsia="FangSong" w:hAnsi="FangSong" w:cs="FangSong"/>
          <w:spacing w:val="-16"/>
          <w:sz w:val="28"/>
          <w:szCs w:val="28"/>
        </w:rPr>
        <w:t>业</w:t>
      </w:r>
      <w:r>
        <w:rPr>
          <w:rFonts w:ascii="FangSong" w:eastAsia="FangSong" w:hAnsi="FangSong" w:cs="FangSong"/>
          <w:spacing w:val="-13"/>
          <w:sz w:val="28"/>
          <w:szCs w:val="28"/>
        </w:rPr>
        <w:t>人数：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预计创造就业机会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人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投</w:t>
      </w:r>
      <w:r>
        <w:rPr>
          <w:rFonts w:ascii="FangSong" w:eastAsia="FangSong" w:hAnsi="FangSong" w:cs="FangSong"/>
          <w:spacing w:val="-13"/>
          <w:sz w:val="28"/>
          <w:szCs w:val="28"/>
        </w:rPr>
        <w:t>资回收期：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3"/>
          <w:sz w:val="28"/>
          <w:szCs w:val="28"/>
        </w:rPr>
        <w:t>预计投资回收期为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XX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年</w:t>
      </w:r>
    </w:p>
    <w:p>
      <w:pPr>
        <w:spacing w:before="288" w:line="222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财</w:t>
      </w:r>
      <w:r>
        <w:rPr>
          <w:rFonts w:ascii="FangSong" w:eastAsia="FangSong" w:hAnsi="FangSong" w:cs="FangSong"/>
          <w:spacing w:val="-14"/>
          <w:sz w:val="28"/>
          <w:szCs w:val="28"/>
        </w:rPr>
        <w:t>务</w:t>
      </w:r>
      <w:r>
        <w:rPr>
          <w:rFonts w:ascii="FangSong" w:eastAsia="FangSong" w:hAnsi="FangSong" w:cs="FangSong"/>
          <w:spacing w:val="-9"/>
          <w:sz w:val="28"/>
          <w:szCs w:val="28"/>
        </w:rPr>
        <w:t>内部收益率：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预计财务内部收益率为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XX%</w:t>
      </w: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92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三、制度建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2" w:line="411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3" w:line="411" w:lineRule="auto"/>
        <w:ind w:left="31" w:right="95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会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息</w:t>
      </w:r>
      <w:r>
        <w:rPr>
          <w:rFonts w:ascii="FangSong" w:eastAsia="FangSong" w:hAnsi="FangSong" w:cs="FangSong"/>
          <w:spacing w:val="-8"/>
          <w:sz w:val="28"/>
          <w:szCs w:val="28"/>
        </w:rPr>
        <w:t>管理政策，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学</w:t>
      </w:r>
      <w:r>
        <w:rPr>
          <w:rFonts w:ascii="FangSong" w:eastAsia="FangSong" w:hAnsi="FangSong" w:cs="FangSong"/>
          <w:spacing w:val="-8"/>
          <w:sz w:val="28"/>
          <w:szCs w:val="28"/>
        </w:rPr>
        <w:t>的激励和奖惯机制，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0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</w:p>
    <w:p>
      <w:pPr>
        <w:sectPr>
          <w:pgSz w:w="11906" w:h="16839"/>
          <w:pgMar w:top="1431" w:right="1704" w:bottom="0" w:left="1785" w:header="0" w:footer="0" w:gutter="0"/>
          <w:pgNumType w:start="10"/>
          <w:cols w:space="708"/>
        </w:sectPr>
      </w:pPr>
    </w:p>
    <w:p>
      <w:pPr>
        <w:spacing w:before="180" w:line="414" w:lineRule="auto"/>
        <w:ind w:left="32" w:right="102" w:firstLine="2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23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1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2" w:line="411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pacing w:before="2" w:line="416" w:lineRule="auto"/>
        <w:ind w:left="45" w:right="102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ectPr>
          <w:pgSz w:w="11906" w:h="16839"/>
          <w:pgMar w:top="1431" w:right="1697" w:bottom="0" w:left="1785" w:header="0" w:footer="0" w:gutter="0"/>
          <w:pgNumType w:start="11"/>
          <w:cols w:space="708"/>
        </w:sectPr>
      </w:pPr>
    </w:p>
    <w:p>
      <w:pPr>
        <w:spacing w:before="183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8" w:line="415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ectPr>
          <w:pgSz w:w="11906" w:h="16839"/>
          <w:pgMar w:top="1431" w:right="1623" w:bottom="0" w:left="1785" w:header="0" w:footer="0" w:gutter="0"/>
          <w:pgNumType w:start="12"/>
          <w:cols w:space="708"/>
        </w:sectPr>
      </w:pPr>
    </w:p>
    <w:p>
      <w:pPr>
        <w:spacing w:before="183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8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9" w:line="411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</w:p>
    <w:p>
      <w:pPr>
        <w:sectPr>
          <w:pgSz w:w="11906" w:h="16839"/>
          <w:pgMar w:top="1431" w:right="1743" w:bottom="0" w:left="1785" w:header="0" w:footer="0" w:gutter="0"/>
          <w:pgNumType w:start="13"/>
          <w:cols w:space="708"/>
        </w:sectPr>
      </w:pPr>
    </w:p>
    <w:p>
      <w:pPr>
        <w:spacing w:before="184" w:line="411" w:lineRule="auto"/>
        <w:ind w:left="29" w:right="14" w:firstLine="3"/>
        <w:rPr>
          <w:rFonts w:ascii="FangSong" w:eastAsia="FangSong" w:hAnsi="FangSong" w:cs="FangSong"/>
          <w:sz w:val="28"/>
          <w:szCs w:val="28"/>
        </w:rPr>
      </w:pPr>
      <w:bookmarkStart w:id="14" w:name="_bookmark15"/>
      <w:bookmarkEnd w:id="14"/>
      <w:r>
        <w:rPr>
          <w:rFonts w:ascii="FangSong" w:eastAsia="FangSong" w:hAnsi="FangSong" w:cs="FangSong"/>
          <w:spacing w:val="-13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奖惩机制</w:t>
      </w:r>
    </w:p>
    <w:p>
      <w:pPr>
        <w:spacing w:before="288" w:line="221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建立奖惩机制，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对执行良好的员工给予表扬和奖励，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对于违反</w:t>
      </w:r>
      <w:r>
        <w:rPr>
          <w:rFonts w:ascii="FangSong" w:eastAsia="FangSong" w:hAnsi="FangSong" w:cs="FangSong"/>
          <w:spacing w:val="-12"/>
          <w:sz w:val="28"/>
          <w:szCs w:val="28"/>
        </w:rPr>
        <w:t>制</w:t>
      </w:r>
    </w:p>
    <w:p>
      <w:pPr>
        <w:sectPr>
          <w:pgSz w:w="11906" w:h="16839"/>
          <w:pgMar w:top="1431" w:right="1785" w:bottom="0" w:left="1785" w:header="0" w:footer="0" w:gutter="0"/>
          <w:pgNumType w:start="14"/>
          <w:cols w:space="708"/>
        </w:sectPr>
      </w:pPr>
    </w:p>
    <w:p>
      <w:pPr>
        <w:spacing w:before="184" w:line="411" w:lineRule="auto"/>
        <w:ind w:left="33" w:right="160" w:hanging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度的行为要有明确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处罚措施。奖惩机制有助于激发员工的积极性，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保</w:t>
      </w:r>
      <w:r>
        <w:rPr>
          <w:rFonts w:ascii="FangSong" w:eastAsia="FangSong" w:hAnsi="FangSong" w:cs="FangSong"/>
          <w:spacing w:val="-6"/>
          <w:sz w:val="28"/>
          <w:szCs w:val="28"/>
        </w:rPr>
        <w:t>持</w:t>
      </w:r>
      <w:r>
        <w:rPr>
          <w:rFonts w:ascii="FangSong" w:eastAsia="FangSong" w:hAnsi="FangSong" w:cs="FangSong"/>
          <w:spacing w:val="-5"/>
          <w:sz w:val="28"/>
          <w:szCs w:val="28"/>
        </w:rPr>
        <w:t>制度的有效性。</w:t>
      </w:r>
    </w:p>
    <w:p>
      <w:pPr>
        <w:spacing w:before="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>4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制度执行监控系统</w:t>
      </w:r>
    </w:p>
    <w:p>
      <w:pPr>
        <w:spacing w:before="290" w:line="411" w:lineRule="auto"/>
        <w:ind w:left="31" w:right="19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入信息化手段，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建立制度执行的监控系统。通过系统记录制度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执行的各</w:t>
      </w:r>
      <w:r>
        <w:rPr>
          <w:rFonts w:ascii="FangSong" w:eastAsia="FangSong" w:hAnsi="FangSong" w:cs="FangSong"/>
          <w:spacing w:val="-3"/>
          <w:sz w:val="28"/>
          <w:szCs w:val="28"/>
        </w:rPr>
        <w:t>个</w:t>
      </w:r>
      <w:r>
        <w:rPr>
          <w:rFonts w:ascii="FangSong" w:eastAsia="FangSong" w:hAnsi="FangSong" w:cs="FangSong"/>
          <w:spacing w:val="-2"/>
          <w:sz w:val="28"/>
          <w:szCs w:val="28"/>
        </w:rPr>
        <w:t>环节，及时发现和解决执行中的问题。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</w:t>
      </w:r>
    </w:p>
    <w:p>
      <w:pPr>
        <w:spacing w:before="287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部监督机制</w:t>
      </w:r>
    </w:p>
    <w:p>
      <w:pPr>
        <w:spacing w:before="289" w:line="411" w:lineRule="auto"/>
        <w:ind w:left="35" w:right="19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设立</w:t>
      </w:r>
      <w:r>
        <w:rPr>
          <w:rFonts w:ascii="FangSong" w:eastAsia="FangSong" w:hAnsi="FangSong" w:cs="FangSong"/>
          <w:spacing w:val="-12"/>
          <w:sz w:val="28"/>
          <w:szCs w:val="28"/>
        </w:rPr>
        <w:t>专</w:t>
      </w:r>
      <w:r>
        <w:rPr>
          <w:rFonts w:ascii="FangSong" w:eastAsia="FangSong" w:hAnsi="FangSong" w:cs="FangSong"/>
          <w:spacing w:val="-8"/>
          <w:sz w:val="28"/>
          <w:szCs w:val="28"/>
        </w:rPr>
        <w:t>门的内部监察组织，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对公司内部的各个岗位进行监督。通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过巡查、</w:t>
      </w:r>
      <w:r>
        <w:rPr>
          <w:rFonts w:ascii="FangSong" w:eastAsia="FangSong" w:hAnsi="FangSong" w:cs="FangSong"/>
          <w:spacing w:val="-3"/>
          <w:sz w:val="28"/>
          <w:szCs w:val="28"/>
        </w:rPr>
        <w:t>检</w:t>
      </w:r>
      <w:r>
        <w:rPr>
          <w:rFonts w:ascii="FangSong" w:eastAsia="FangSong" w:hAnsi="FangSong" w:cs="FangSong"/>
          <w:spacing w:val="-2"/>
          <w:sz w:val="28"/>
          <w:szCs w:val="28"/>
        </w:rPr>
        <w:t>查、抽查等方式，确保制度得到有效执行。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外部监督</w:t>
      </w:r>
    </w:p>
    <w:p>
      <w:pPr>
        <w:spacing w:before="289" w:line="411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引</w:t>
      </w:r>
      <w:r>
        <w:rPr>
          <w:rFonts w:ascii="FangSong" w:eastAsia="FangSong" w:hAnsi="FangSong" w:cs="FangSong"/>
          <w:spacing w:val="-9"/>
          <w:sz w:val="28"/>
          <w:szCs w:val="28"/>
        </w:rPr>
        <w:t>入外部专业机构，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对公司的制度执行情况进行独立评估。外部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监督有</w:t>
      </w:r>
      <w:r>
        <w:rPr>
          <w:rFonts w:ascii="FangSong" w:eastAsia="FangSong" w:hAnsi="FangSong" w:cs="FangSong"/>
          <w:spacing w:val="-6"/>
          <w:sz w:val="28"/>
          <w:szCs w:val="28"/>
        </w:rPr>
        <w:t>助于提高公司对自身问题的认识，促进制度执行的进一步完善。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员工反</w:t>
      </w:r>
      <w:r>
        <w:rPr>
          <w:rFonts w:ascii="FangSong" w:eastAsia="FangSong" w:hAnsi="FangSong" w:cs="FangSong"/>
          <w:sz w:val="28"/>
          <w:szCs w:val="28"/>
        </w:rPr>
        <w:t>馈机制</w:t>
      </w:r>
    </w:p>
    <w:p>
      <w:pPr>
        <w:spacing w:before="290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建立员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6"/>
          <w:sz w:val="28"/>
          <w:szCs w:val="28"/>
        </w:rPr>
        <w:t>制度反馈机制，鼓励员工对制度的执行提出建议和意见。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通过及时</w:t>
      </w:r>
      <w:r>
        <w:rPr>
          <w:rFonts w:ascii="FangSong" w:eastAsia="FangSong" w:hAnsi="FangSong" w:cs="FangSong"/>
          <w:spacing w:val="-3"/>
          <w:sz w:val="28"/>
          <w:szCs w:val="28"/>
        </w:rPr>
        <w:t>了</w:t>
      </w:r>
      <w:r>
        <w:rPr>
          <w:rFonts w:ascii="FangSong" w:eastAsia="FangSong" w:hAnsi="FangSong" w:cs="FangSong"/>
          <w:spacing w:val="-2"/>
          <w:sz w:val="28"/>
          <w:szCs w:val="28"/>
        </w:rPr>
        <w:t>解员工的反馈，有助于及时调整和改进制度。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制度监督培训</w:t>
      </w:r>
    </w:p>
    <w:p>
      <w:pPr>
        <w:spacing w:before="287" w:line="416" w:lineRule="auto"/>
        <w:ind w:left="33" w:right="19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定</w:t>
      </w:r>
      <w:r>
        <w:rPr>
          <w:rFonts w:ascii="FangSong" w:eastAsia="FangSong" w:hAnsi="FangSong" w:cs="FangSong"/>
          <w:spacing w:val="-13"/>
          <w:sz w:val="28"/>
          <w:szCs w:val="28"/>
        </w:rPr>
        <w:t>期对公司内部的监察人员进行培训，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提高他们的监察水平，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保监察</w:t>
      </w:r>
      <w:r>
        <w:rPr>
          <w:rFonts w:ascii="FangSong" w:eastAsia="FangSong" w:hAnsi="FangSong" w:cs="FangSong"/>
          <w:spacing w:val="-5"/>
          <w:sz w:val="28"/>
          <w:szCs w:val="28"/>
        </w:rPr>
        <w:t>工</w:t>
      </w:r>
      <w:r>
        <w:rPr>
          <w:rFonts w:ascii="FangSong" w:eastAsia="FangSong" w:hAnsi="FangSong" w:cs="FangSong"/>
          <w:spacing w:val="-3"/>
          <w:sz w:val="28"/>
          <w:szCs w:val="28"/>
        </w:rPr>
        <w:t>作的专业性和有效性。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五)、制度评估与改进</w:t>
      </w:r>
    </w:p>
    <w:p>
      <w:pPr>
        <w:sectPr>
          <w:footerReference w:type="default" r:id="rId4"/>
          <w:pgSz w:w="11906" w:h="16839"/>
          <w:pgMar w:top="1431" w:right="1603" w:bottom="2223" w:left="1785" w:header="0" w:footer="1888" w:gutter="0"/>
          <w:pgNumType w:start="15"/>
          <w:cols w:space="708"/>
        </w:sectPr>
      </w:pPr>
    </w:p>
    <w:p>
      <w:pPr>
        <w:spacing w:before="185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bookmarkStart w:id="16" w:name="_bookmark17"/>
      <w:bookmarkEnd w:id="16"/>
      <w:r>
        <w:rPr>
          <w:rFonts w:ascii="FangSong" w:eastAsia="FangSong" w:hAnsi="FangSong" w:cs="FangSong"/>
          <w:spacing w:val="-16"/>
          <w:sz w:val="28"/>
          <w:szCs w:val="28"/>
        </w:rPr>
        <w:t>在公</w:t>
      </w:r>
      <w:r>
        <w:rPr>
          <w:rFonts w:ascii="FangSong" w:eastAsia="FangSong" w:hAnsi="FangSong" w:cs="FangSong"/>
          <w:spacing w:val="-15"/>
          <w:sz w:val="28"/>
          <w:szCs w:val="28"/>
        </w:rPr>
        <w:t>司</w:t>
      </w:r>
      <w:r>
        <w:rPr>
          <w:rFonts w:ascii="FangSong" w:eastAsia="FangSong" w:hAnsi="FangSong" w:cs="FangSong"/>
          <w:spacing w:val="-8"/>
          <w:sz w:val="28"/>
          <w:szCs w:val="28"/>
        </w:rPr>
        <w:t>的管理体系中，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制度执行与监督是确保企业规范运作和实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现长期可持续发</w:t>
      </w:r>
      <w:r>
        <w:rPr>
          <w:rFonts w:ascii="FangSong" w:eastAsia="FangSong" w:hAnsi="FangSong" w:cs="FangSong"/>
          <w:spacing w:val="-4"/>
          <w:sz w:val="28"/>
          <w:szCs w:val="28"/>
        </w:rPr>
        <w:t>展</w:t>
      </w:r>
      <w:r>
        <w:rPr>
          <w:rFonts w:ascii="FangSong" w:eastAsia="FangSong" w:hAnsi="FangSong" w:cs="FangSong"/>
          <w:spacing w:val="-3"/>
          <w:sz w:val="28"/>
          <w:szCs w:val="28"/>
        </w:rPr>
        <w:t>的关键环节。下面是公司在制度执行与监督方面的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关键措施：</w:t>
      </w:r>
    </w:p>
    <w:p>
      <w:pPr>
        <w:spacing w:before="1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度执行</w:t>
      </w:r>
    </w:p>
    <w:p>
      <w:pPr>
        <w:spacing w:before="290" w:line="411" w:lineRule="auto"/>
        <w:ind w:left="34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责任明晰化：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明确每位员工在各自岗位上的相关制度，并确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个人都了解并能够正确执行相应的制度。通过明晰责任，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</w:t>
      </w:r>
      <w:r>
        <w:rPr>
          <w:rFonts w:ascii="FangSong" w:eastAsia="FangSong" w:hAnsi="FangSong" w:cs="FangSong"/>
          <w:spacing w:val="-5"/>
          <w:sz w:val="28"/>
          <w:szCs w:val="28"/>
        </w:rPr>
        <w:t>制度执行的责任感。</w:t>
      </w:r>
    </w:p>
    <w:p>
      <w:pPr>
        <w:spacing w:before="1" w:line="411" w:lineRule="auto"/>
        <w:ind w:left="38" w:right="14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考核机制：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建立制度执行的考核机制，对各个层级的员工进</w:t>
      </w:r>
      <w:r>
        <w:rPr>
          <w:rFonts w:ascii="FangSong" w:eastAsia="FangSong" w:hAnsi="FangSong" w:cs="FangSong"/>
          <w:spacing w:val="-2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定</w:t>
      </w:r>
      <w:r>
        <w:rPr>
          <w:rFonts w:ascii="FangSong" w:eastAsia="FangSong" w:hAnsi="FangSong" w:cs="FangSong"/>
          <w:spacing w:val="-11"/>
          <w:sz w:val="28"/>
          <w:szCs w:val="28"/>
        </w:rPr>
        <w:t>期</w:t>
      </w:r>
      <w:r>
        <w:rPr>
          <w:rFonts w:ascii="FangSong" w:eastAsia="FangSong" w:hAnsi="FangSong" w:cs="FangSong"/>
          <w:spacing w:val="-8"/>
          <w:sz w:val="28"/>
          <w:szCs w:val="28"/>
        </w:rPr>
        <w:t>的内部审核和检查，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以确保制度的全面执行。定期的考核有助于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发</w:t>
      </w:r>
      <w:r>
        <w:rPr>
          <w:rFonts w:ascii="FangSong" w:eastAsia="FangSong" w:hAnsi="FangSong" w:cs="FangSong"/>
          <w:spacing w:val="-6"/>
          <w:sz w:val="28"/>
          <w:szCs w:val="28"/>
        </w:rPr>
        <w:t>现</w:t>
      </w:r>
      <w:r>
        <w:rPr>
          <w:rFonts w:ascii="FangSong" w:eastAsia="FangSong" w:hAnsi="FangSong" w:cs="FangSong"/>
          <w:spacing w:val="-5"/>
          <w:sz w:val="28"/>
          <w:szCs w:val="28"/>
        </w:rPr>
        <w:t>问题并及时纠正。</w:t>
      </w:r>
    </w:p>
    <w:p>
      <w:pPr>
        <w:spacing w:before="2" w:line="411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奖</w:t>
      </w:r>
      <w:r>
        <w:rPr>
          <w:rFonts w:ascii="FangSong" w:eastAsia="FangSong" w:hAnsi="FangSong" w:cs="FangSong"/>
          <w:spacing w:val="-4"/>
          <w:sz w:val="28"/>
          <w:szCs w:val="28"/>
        </w:rPr>
        <w:t>惩机制：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制定奖惩机制，对于制度执行良好的员工给予表扬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奖励，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对于违反制度的行为要有明确的处罚措施。奖惩机制有助于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激</w:t>
      </w:r>
      <w:r>
        <w:rPr>
          <w:rFonts w:ascii="FangSong" w:eastAsia="FangSong" w:hAnsi="FangSong" w:cs="FangSong"/>
          <w:spacing w:val="-5"/>
          <w:sz w:val="28"/>
          <w:szCs w:val="28"/>
        </w:rPr>
        <w:t>发员工的积极性。</w:t>
      </w:r>
    </w:p>
    <w:p>
      <w:pPr>
        <w:spacing w:before="2" w:line="411" w:lineRule="auto"/>
        <w:ind w:left="34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控</w:t>
      </w:r>
      <w:r>
        <w:rPr>
          <w:rFonts w:ascii="FangSong" w:eastAsia="FangSong" w:hAnsi="FangSong" w:cs="FangSong"/>
          <w:spacing w:val="-4"/>
          <w:sz w:val="28"/>
          <w:szCs w:val="28"/>
        </w:rPr>
        <w:t>系统：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引入信息化手段，建立制度执行的监控系统。通过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实</w:t>
      </w:r>
      <w:r>
        <w:rPr>
          <w:rFonts w:ascii="FangSong" w:eastAsia="FangSong" w:hAnsi="FangSong" w:cs="FangSong"/>
          <w:spacing w:val="-12"/>
          <w:sz w:val="28"/>
          <w:szCs w:val="28"/>
        </w:rPr>
        <w:t>时记录和分析制度执行情况，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及时发现和解决问题，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行效果。</w:t>
      </w:r>
    </w:p>
    <w:p>
      <w:pPr>
        <w:spacing w:before="1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度监督</w:t>
      </w:r>
    </w:p>
    <w:p>
      <w:pPr>
        <w:spacing w:before="289" w:line="411" w:lineRule="auto"/>
        <w:ind w:left="34" w:right="14" w:firstLine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内</w:t>
      </w:r>
      <w:r>
        <w:rPr>
          <w:rFonts w:ascii="FangSong" w:eastAsia="FangSong" w:hAnsi="FangSong" w:cs="FangSong"/>
          <w:spacing w:val="-5"/>
          <w:sz w:val="28"/>
          <w:szCs w:val="28"/>
        </w:rPr>
        <w:t>部监督机制：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5"/>
          <w:sz w:val="28"/>
          <w:szCs w:val="28"/>
        </w:rPr>
        <w:t>设立专门的内部监察组织，对公司内部的各个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岗</w:t>
      </w:r>
      <w:r>
        <w:rPr>
          <w:rFonts w:ascii="FangSong" w:eastAsia="FangSong" w:hAnsi="FangSong" w:cs="FangSong"/>
          <w:spacing w:val="-8"/>
          <w:sz w:val="28"/>
          <w:szCs w:val="28"/>
        </w:rPr>
        <w:t>位进行监督。通过巡查、检查、抽查等方式，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确保制度得到有效执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3" w:line="415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外部监督：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引入外部专业机构，对公司的制度执行情况进行独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立</w:t>
      </w:r>
      <w:r>
        <w:rPr>
          <w:rFonts w:ascii="FangSong" w:eastAsia="FangSong" w:hAnsi="FangSong" w:cs="FangSong"/>
          <w:spacing w:val="-12"/>
          <w:sz w:val="28"/>
          <w:szCs w:val="28"/>
        </w:rPr>
        <w:t>评</w:t>
      </w:r>
      <w:r>
        <w:rPr>
          <w:rFonts w:ascii="FangSong" w:eastAsia="FangSong" w:hAnsi="FangSong" w:cs="FangSong"/>
          <w:spacing w:val="-8"/>
          <w:sz w:val="28"/>
          <w:szCs w:val="28"/>
        </w:rPr>
        <w:t>估。外部监督有助于提高公司对自身问题的认识，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促进制度执行</w:t>
      </w:r>
    </w:p>
    <w:p>
      <w:pPr>
        <w:sectPr>
          <w:footerReference w:type="default" r:id="rId5"/>
          <w:pgSz w:w="11906" w:h="16839"/>
          <w:pgMar w:top="1431" w:right="1785" w:bottom="400" w:left="1785" w:header="0" w:footer="0" w:gutter="0"/>
          <w:pgNumType w:start="16"/>
          <w:cols w:space="708"/>
        </w:sectPr>
      </w:pPr>
    </w:p>
    <w:p>
      <w:pPr>
        <w:spacing w:before="183" w:line="223" w:lineRule="auto"/>
        <w:ind w:left="49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9"/>
          <w:sz w:val="28"/>
          <w:szCs w:val="28"/>
        </w:rPr>
        <w:t>的进一步完善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</w:p>
    <w:p>
      <w:pPr>
        <w:spacing w:before="287" w:line="411" w:lineRule="auto"/>
        <w:ind w:left="34" w:right="56" w:firstLine="5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员工反馈</w:t>
      </w:r>
      <w:r>
        <w:rPr>
          <w:rFonts w:ascii="FangSong" w:eastAsia="FangSong" w:hAnsi="FangSong" w:cs="FangSong"/>
          <w:spacing w:val="-7"/>
          <w:sz w:val="28"/>
          <w:szCs w:val="28"/>
        </w:rPr>
        <w:t>机</w:t>
      </w:r>
      <w:r>
        <w:rPr>
          <w:rFonts w:ascii="FangSong" w:eastAsia="FangSong" w:hAnsi="FangSong" w:cs="FangSong"/>
          <w:spacing w:val="-4"/>
          <w:sz w:val="28"/>
          <w:szCs w:val="28"/>
        </w:rPr>
        <w:t>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建立员工制度反馈机制，鼓励员工对制度的执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行</w:t>
      </w:r>
      <w:r>
        <w:rPr>
          <w:rFonts w:ascii="FangSong" w:eastAsia="FangSong" w:hAnsi="FangSong" w:cs="FangSong"/>
          <w:spacing w:val="-8"/>
          <w:sz w:val="28"/>
          <w:szCs w:val="28"/>
        </w:rPr>
        <w:t>提出建议和意见。通过及时了解员工的反馈，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有助于及时调整和改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进制度。</w:t>
      </w:r>
    </w:p>
    <w:p>
      <w:pPr>
        <w:spacing w:before="2" w:line="415" w:lineRule="auto"/>
        <w:ind w:left="40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监</w:t>
      </w:r>
      <w:r>
        <w:rPr>
          <w:rFonts w:ascii="FangSong" w:eastAsia="FangSong" w:hAnsi="FangSong" w:cs="FangSong"/>
          <w:spacing w:val="-5"/>
          <w:sz w:val="28"/>
          <w:szCs w:val="28"/>
        </w:rPr>
        <w:t>督</w:t>
      </w:r>
      <w:r>
        <w:rPr>
          <w:rFonts w:ascii="FangSong" w:eastAsia="FangSong" w:hAnsi="FangSong" w:cs="FangSong"/>
          <w:spacing w:val="-4"/>
          <w:sz w:val="28"/>
          <w:szCs w:val="28"/>
        </w:rPr>
        <w:t>培训：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对公司内部的监察人员进行定期培训，提高他们的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察水平，确保监察工作的专业性和有效性。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19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二手车电商项目可行性研究报告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在二</w:t>
      </w:r>
      <w:r>
        <w:rPr>
          <w:rFonts w:ascii="FangSong" w:eastAsia="FangSong" w:hAnsi="FangSong" w:cs="FangSong"/>
          <w:spacing w:val="-15"/>
          <w:sz w:val="28"/>
          <w:szCs w:val="28"/>
        </w:rPr>
        <w:t>手</w:t>
      </w:r>
      <w:r>
        <w:rPr>
          <w:rFonts w:ascii="FangSong" w:eastAsia="FangSong" w:hAnsi="FangSong" w:cs="FangSong"/>
          <w:spacing w:val="-8"/>
          <w:sz w:val="28"/>
          <w:szCs w:val="28"/>
        </w:rPr>
        <w:t>车电商行业，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我们的产品规划旨在为客户提供卓越的体验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和</w:t>
      </w:r>
      <w:r>
        <w:rPr>
          <w:rFonts w:ascii="FangSong" w:eastAsia="FangSong" w:hAnsi="FangSong" w:cs="FangSong"/>
          <w:spacing w:val="-6"/>
          <w:sz w:val="28"/>
          <w:szCs w:val="28"/>
        </w:rPr>
        <w:t>实</w:t>
      </w:r>
      <w:r>
        <w:rPr>
          <w:rFonts w:ascii="FangSong" w:eastAsia="FangSong" w:hAnsi="FangSong" w:cs="FangSong"/>
          <w:spacing w:val="-5"/>
          <w:sz w:val="28"/>
          <w:szCs w:val="28"/>
        </w:rPr>
        <w:t>用性，突显以下核心价值：</w:t>
      </w:r>
    </w:p>
    <w:p>
      <w:pPr>
        <w:spacing w:before="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7" w:line="339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承</w:t>
      </w:r>
      <w:r>
        <w:rPr>
          <w:rFonts w:ascii="FangSong" w:eastAsia="FangSong" w:hAnsi="FangSong" w:cs="FangSong"/>
          <w:spacing w:val="-4"/>
          <w:sz w:val="28"/>
          <w:szCs w:val="28"/>
        </w:rPr>
        <w:t>诺将先进技术融入产品设计，不断追求创新。通过引入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6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pacing w:before="291" w:line="339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8" w:line="221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</w:p>
    <w:p>
      <w:pPr>
        <w:sectPr>
          <w:footerReference w:type="default" r:id="rId6"/>
          <w:pgSz w:w="11906" w:h="16839"/>
          <w:pgMar w:top="1431" w:right="1743" w:bottom="400" w:left="1785" w:header="0" w:footer="0" w:gutter="0"/>
          <w:pgNumType w:start="17"/>
          <w:cols w:space="708"/>
        </w:sectPr>
      </w:pPr>
    </w:p>
    <w:p>
      <w:pPr>
        <w:spacing w:before="182" w:line="355" w:lineRule="auto"/>
        <w:ind w:left="37" w:right="82" w:firstLine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20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6" w:line="372" w:lineRule="auto"/>
        <w:ind w:left="32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5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1" w:line="415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上脱颖而出，</w:t>
      </w:r>
      <w:r>
        <w:rPr>
          <w:rFonts w:ascii="FangSong" w:eastAsia="FangSong" w:hAnsi="FangSong" w:cs="FangSong"/>
          <w:spacing w:val="-2"/>
          <w:sz w:val="28"/>
          <w:szCs w:val="28"/>
        </w:rPr>
        <w:t>成为消费者首选的二手车电商产品。</w:t>
      </w:r>
    </w:p>
    <w:p>
      <w:pPr>
        <w:spacing w:before="248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19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二手车电商项目总投资</w:t>
      </w:r>
    </w:p>
    <w:p>
      <w:pPr>
        <w:spacing w:before="293" w:line="411" w:lineRule="auto"/>
        <w:ind w:left="41" w:right="2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我们的建设</w:t>
      </w:r>
      <w:r>
        <w:rPr>
          <w:rFonts w:ascii="FangSong" w:eastAsia="FangSong" w:hAnsi="FangSong" w:cs="FangSong"/>
          <w:spacing w:val="-2"/>
          <w:sz w:val="28"/>
          <w:szCs w:val="28"/>
        </w:rPr>
        <w:t>规模旨在实现一个全面、可持续的二手车电商项目。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二手车电商项目总投资将主要用于以下几个方面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</w:p>
    <w:p>
      <w:pPr>
        <w:spacing w:before="1" w:line="411" w:lineRule="auto"/>
        <w:ind w:left="35" w:right="82" w:firstLine="6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车</w:t>
      </w:r>
      <w:r>
        <w:rPr>
          <w:rFonts w:ascii="FangSong" w:eastAsia="FangSong" w:hAnsi="FangSong" w:cs="FangSong"/>
          <w:spacing w:val="-4"/>
          <w:sz w:val="28"/>
          <w:szCs w:val="28"/>
        </w:rPr>
        <w:t>电商项目的顺利进行。</w:t>
      </w:r>
    </w:p>
    <w:p>
      <w:pPr>
        <w:spacing w:before="1" w:line="416" w:lineRule="auto"/>
        <w:ind w:left="81" w:right="82" w:firstLine="6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一部分资金将用于技术研发，以确保二手车电商项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目引领行业发展潮流，保持技术创新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ectPr>
          <w:footerReference w:type="default" r:id="rId7"/>
          <w:pgSz w:w="11906" w:h="16839"/>
          <w:pgMar w:top="1431" w:right="1718" w:bottom="400" w:left="1785" w:header="0" w:footer="0" w:gutter="0"/>
          <w:pgNumType w:start="18"/>
          <w:cols w:space="708"/>
        </w:sectPr>
      </w:pPr>
    </w:p>
    <w:p>
      <w:pPr>
        <w:spacing w:before="182" w:line="222" w:lineRule="auto"/>
        <w:ind w:left="731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bookmarkStart w:id="19" w:name="_bookmark20"/>
      <w:bookmarkEnd w:id="19"/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</w:p>
    <w:p>
      <w:pPr>
        <w:spacing w:before="287" w:line="223" w:lineRule="auto"/>
        <w:ind w:left="4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before="286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二手车电商项目规</w:t>
      </w:r>
      <w:r>
        <w:rPr>
          <w:rFonts w:ascii="FangSong" w:eastAsia="FangSong" w:hAnsi="FangSong" w:cs="FangSong"/>
          <w:sz w:val="28"/>
          <w:szCs w:val="28"/>
        </w:rPr>
        <w:t>模与产能</w:t>
      </w:r>
    </w:p>
    <w:p>
      <w:pPr>
        <w:spacing w:before="289" w:line="312" w:lineRule="auto"/>
        <w:ind w:left="37" w:right="102" w:firstLine="7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我们计划在二手车电商项目建设后的第一年实现</w:t>
      </w:r>
      <w:r>
        <w:rPr>
          <w:rFonts w:ascii="Microsoft YaHei" w:eastAsia="Microsoft YaHei" w:hAnsi="Microsoft YaHei" w:cs="Microsoft YaHei"/>
          <w:spacing w:val="-9"/>
          <w:sz w:val="28"/>
          <w:szCs w:val="28"/>
        </w:rPr>
        <w:t>〈</w:t>
      </w:r>
      <w:r>
        <w:rPr>
          <w:rFonts w:ascii="FangSong" w:eastAsia="FangSong" w:hAnsi="FangSong" w:cs="FangSong"/>
          <w:spacing w:val="-7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4"/>
          <w:sz w:val="28"/>
          <w:szCs w:val="28"/>
        </w:rPr>
        <w:t>量</w:t>
      </w:r>
      <w:r>
        <w:rPr>
          <w:rFonts w:ascii="Microsoft YaHei" w:eastAsia="Microsoft YaHei" w:hAnsi="Microsoft YaHei" w:cs="Microsoft YaHei"/>
          <w:spacing w:val="-25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的年产量。通过逐步提升产能，</w:t>
      </w:r>
      <w:r>
        <w:rPr>
          <w:rFonts w:ascii="FangSong" w:eastAsia="FangSong" w:hAnsi="FangSong" w:cs="FangSong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我们将在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FangSong" w:eastAsia="FangSong" w:hAnsi="FangSong" w:cs="FangSong"/>
          <w:spacing w:val="-22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目标产量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的年产量水平。</w:t>
      </w:r>
    </w:p>
    <w:p>
      <w:pPr>
        <w:spacing w:before="4" w:line="371" w:lineRule="auto"/>
        <w:ind w:left="34" w:right="102" w:firstLine="7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二手车电商项目规模：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7"/>
          <w:sz w:val="28"/>
          <w:szCs w:val="28"/>
        </w:rPr>
        <w:t>二手车电商项目将建设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〈</w:t>
      </w:r>
      <w:r>
        <w:rPr>
          <w:rFonts w:ascii="FangSong" w:eastAsia="FangSong" w:hAnsi="FangSong" w:cs="FangSong"/>
          <w:spacing w:val="-17"/>
          <w:sz w:val="28"/>
          <w:szCs w:val="28"/>
        </w:rPr>
        <w:t>规模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，包括</w:t>
      </w:r>
      <w:r>
        <w:rPr>
          <w:rFonts w:ascii="FangSong" w:eastAsia="FangSong" w:hAnsi="FangSong" w:cs="FangSong"/>
          <w:spacing w:val="-13"/>
          <w:sz w:val="28"/>
          <w:szCs w:val="28"/>
        </w:rPr>
        <w:t>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产厂房、办公区域、仓储设施等。这将确保二手车电商项目能够</w:t>
      </w:r>
      <w:r>
        <w:rPr>
          <w:rFonts w:ascii="FangSong" w:eastAsia="FangSong" w:hAnsi="FangSong" w:cs="FangSong"/>
          <w:spacing w:val="-3"/>
          <w:sz w:val="28"/>
          <w:szCs w:val="28"/>
        </w:rPr>
        <w:t>满</w:t>
      </w:r>
      <w:r>
        <w:rPr>
          <w:rFonts w:ascii="FangSong" w:eastAsia="FangSong" w:hAnsi="FangSong" w:cs="FangSong"/>
          <w:sz w:val="28"/>
          <w:szCs w:val="28"/>
        </w:rPr>
        <w:t>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预期的产能</w:t>
      </w:r>
      <w:r>
        <w:rPr>
          <w:rFonts w:ascii="FangSong" w:eastAsia="FangSong" w:hAnsi="FangSong" w:cs="FangSong"/>
          <w:spacing w:val="-2"/>
          <w:sz w:val="28"/>
          <w:szCs w:val="28"/>
        </w:rPr>
        <w:t>需求，并为未来的扩展提供充足的空间。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2" w:line="411" w:lineRule="auto"/>
        <w:ind w:left="33" w:right="102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2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0" w:line="411" w:lineRule="auto"/>
        <w:ind w:left="43" w:right="20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包括废水</w:t>
      </w:r>
      <w:r>
        <w:rPr>
          <w:rFonts w:ascii="FangSong" w:eastAsia="FangSong" w:hAnsi="FangSong" w:cs="FangSong"/>
          <w:spacing w:val="-3"/>
          <w:sz w:val="28"/>
          <w:szCs w:val="28"/>
        </w:rPr>
        <w:t>处</w:t>
      </w:r>
      <w:r>
        <w:rPr>
          <w:rFonts w:ascii="FangSong" w:eastAsia="FangSong" w:hAnsi="FangSong" w:cs="FangSong"/>
          <w:spacing w:val="-2"/>
          <w:sz w:val="28"/>
          <w:szCs w:val="28"/>
        </w:rPr>
        <w:t>理、废气处理等，以确保二手车电商项目的环保性。</w:t>
      </w:r>
    </w:p>
    <w:p>
      <w:pPr>
        <w:spacing w:before="1" w:line="411" w:lineRule="auto"/>
        <w:ind w:left="61" w:right="66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before="1" w:line="219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二手车电商项目总投资与</w:t>
      </w:r>
      <w:r>
        <w:rPr>
          <w:rFonts w:ascii="FangSong" w:eastAsia="FangSong" w:hAnsi="FangSong" w:cs="FangSong"/>
          <w:sz w:val="28"/>
          <w:szCs w:val="28"/>
        </w:rPr>
        <w:t>用地规模</w:t>
      </w:r>
    </w:p>
    <w:p>
      <w:pPr>
        <w:spacing w:before="292" w:line="219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该二手车电商项目总征地面</w:t>
      </w:r>
      <w:r>
        <w:rPr>
          <w:rFonts w:ascii="FangSong" w:eastAsia="FangSong" w:hAnsi="FangSong" w:cs="FangSong"/>
          <w:spacing w:val="-2"/>
          <w:sz w:val="28"/>
          <w:szCs w:val="28"/>
        </w:rPr>
        <w:t>积为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亩)，其</w:t>
      </w:r>
    </w:p>
    <w:p>
      <w:pPr>
        <w:sectPr>
          <w:footerReference w:type="default" r:id="rId8"/>
          <w:pgSz w:w="11906" w:h="16839"/>
          <w:pgMar w:top="1431" w:right="1697" w:bottom="400" w:left="1785" w:header="0" w:footer="0" w:gutter="0"/>
          <w:pgNumType w:start="19"/>
          <w:cols w:space="708"/>
        </w:sectPr>
      </w:pPr>
    </w:p>
    <w:p>
      <w:pPr>
        <w:spacing w:before="185" w:line="411" w:lineRule="auto"/>
        <w:ind w:left="32" w:right="14" w:firstLine="3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中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FangSong" w:eastAsia="FangSong" w:hAnsi="FangSong" w:cs="FangSong"/>
          <w:spacing w:val="-4"/>
          <w:sz w:val="28"/>
          <w:szCs w:val="28"/>
        </w:rPr>
        <w:t>净用地面积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平方米(红线范围折合约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亩)。二手车电商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项目</w:t>
      </w:r>
      <w:r>
        <w:rPr>
          <w:rFonts w:ascii="FangSong" w:eastAsia="FangSong" w:hAnsi="FangSong" w:cs="FangSong"/>
          <w:spacing w:val="-13"/>
          <w:sz w:val="28"/>
          <w:szCs w:val="28"/>
        </w:rPr>
        <w:t>规</w:t>
      </w:r>
      <w:r>
        <w:rPr>
          <w:rFonts w:ascii="FangSong" w:eastAsia="FangSong" w:hAnsi="FangSong" w:cs="FangSong"/>
          <w:spacing w:val="-10"/>
          <w:sz w:val="28"/>
          <w:szCs w:val="28"/>
        </w:rPr>
        <w:t>划的总建筑面积为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XXXX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平方米，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包括规划建设主体工程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平</w:t>
      </w:r>
      <w:r>
        <w:rPr>
          <w:rFonts w:ascii="FangSong" w:eastAsia="FangSong" w:hAnsi="FangSong" w:cs="FangSong"/>
          <w:spacing w:val="-9"/>
          <w:sz w:val="28"/>
          <w:szCs w:val="28"/>
        </w:rPr>
        <w:t>方米，计容建筑面积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平方米。预计建筑工程投资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万元。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8" w:line="411" w:lineRule="auto"/>
        <w:ind w:left="34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二手车电商项目计划购置设备共计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XX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台(套</w:t>
      </w:r>
      <w:r>
        <w:rPr>
          <w:rFonts w:ascii="FangSong" w:eastAsia="FangSong" w:hAnsi="FangSong" w:cs="FangSong"/>
          <w:spacing w:val="-1"/>
          <w:sz w:val="28"/>
          <w:szCs w:val="28"/>
        </w:rPr>
        <w:t>)，设备购置费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</w:t>
      </w:r>
      <w:r>
        <w:rPr>
          <w:rFonts w:ascii="FangSong" w:eastAsia="FangSong" w:hAnsi="FangSong" w:cs="FangSong"/>
          <w:spacing w:val="-8"/>
          <w:sz w:val="28"/>
          <w:szCs w:val="28"/>
        </w:rPr>
        <w:t>元。这些设备将在二手车电商项目运营中发挥关键作用，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效</w:t>
      </w:r>
      <w:r>
        <w:rPr>
          <w:rFonts w:ascii="FangSong" w:eastAsia="FangSong" w:hAnsi="FangSong" w:cs="FangSong"/>
          <w:spacing w:val="-6"/>
          <w:sz w:val="28"/>
          <w:szCs w:val="28"/>
        </w:rPr>
        <w:t>率和产品质量。</w:t>
      </w:r>
    </w:p>
    <w:p>
      <w:pPr>
        <w:spacing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8" w:line="411" w:lineRule="auto"/>
        <w:ind w:left="34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二</w:t>
      </w:r>
      <w:r>
        <w:rPr>
          <w:rFonts w:ascii="FangSong" w:eastAsia="FangSong" w:hAnsi="FangSong" w:cs="FangSong"/>
          <w:spacing w:val="-4"/>
          <w:sz w:val="28"/>
          <w:szCs w:val="28"/>
        </w:rPr>
        <w:t>手车电商项目计划总投资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万元，其中包括用地费、建筑工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程投资和设备</w:t>
      </w:r>
      <w:r>
        <w:rPr>
          <w:rFonts w:ascii="FangSong" w:eastAsia="FangSong" w:hAnsi="FangSong" w:cs="FangSong"/>
          <w:spacing w:val="-4"/>
          <w:sz w:val="28"/>
          <w:szCs w:val="28"/>
        </w:rPr>
        <w:t>购</w:t>
      </w:r>
      <w:r>
        <w:rPr>
          <w:rFonts w:ascii="FangSong" w:eastAsia="FangSong" w:hAnsi="FangSong" w:cs="FangSong"/>
          <w:spacing w:val="-3"/>
          <w:sz w:val="28"/>
          <w:szCs w:val="28"/>
        </w:rPr>
        <w:t>置费等多个方面的支出。预计年实现营业收入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元</w:t>
      </w:r>
      <w:r>
        <w:rPr>
          <w:rFonts w:ascii="FangSong" w:eastAsia="FangSong" w:hAnsi="FangSong" w:cs="FangSong"/>
          <w:spacing w:val="-2"/>
          <w:sz w:val="28"/>
          <w:szCs w:val="28"/>
        </w:rPr>
        <w:t>，这将为二手车电商项目未来的发展提供可观的经济回报。</w:t>
      </w:r>
    </w:p>
    <w:p>
      <w:pPr>
        <w:spacing w:before="1" w:line="416" w:lineRule="auto"/>
        <w:ind w:left="32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19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五、二手车电商项目选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址说明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)、二手车电商项目选址原则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2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88" w:line="414" w:lineRule="auto"/>
        <w:ind w:left="35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二</w:t>
      </w:r>
      <w:r>
        <w:rPr>
          <w:rFonts w:ascii="FangSong" w:eastAsia="FangSong" w:hAnsi="FangSong" w:cs="FangSong"/>
          <w:spacing w:val="-9"/>
          <w:sz w:val="28"/>
          <w:szCs w:val="28"/>
        </w:rPr>
        <w:t>手车电商项目选址必须与城乡建设总体规划保持一致，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手车电商项目的发展与当地城市规划和政府规划相契合。通过与规</w:t>
      </w:r>
      <w:r>
        <w:rPr>
          <w:rFonts w:ascii="FangSong" w:eastAsia="FangSong" w:hAnsi="FangSong" w:cs="FangSong"/>
          <w:sz w:val="28"/>
          <w:szCs w:val="28"/>
        </w:rPr>
        <w:t>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一</w:t>
      </w:r>
      <w:r>
        <w:rPr>
          <w:rFonts w:ascii="FangSong" w:eastAsia="FangSong" w:hAnsi="FangSong" w:cs="FangSong"/>
          <w:spacing w:val="-12"/>
          <w:sz w:val="28"/>
          <w:szCs w:val="28"/>
        </w:rPr>
        <w:t>致，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二手车电商项目有望更好地融入城市发展大局，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为城市功能提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升和社</w:t>
      </w:r>
      <w:r>
        <w:rPr>
          <w:rFonts w:ascii="FangSong" w:eastAsia="FangSong" w:hAnsi="FangSong" w:cs="FangSong"/>
          <w:spacing w:val="-5"/>
          <w:sz w:val="28"/>
          <w:szCs w:val="28"/>
        </w:rPr>
        <w:t>会</w:t>
      </w:r>
      <w:r>
        <w:rPr>
          <w:rFonts w:ascii="FangSong" w:eastAsia="FangSong" w:hAnsi="FangSong" w:cs="FangSong"/>
          <w:spacing w:val="-3"/>
          <w:sz w:val="28"/>
          <w:szCs w:val="28"/>
        </w:rPr>
        <w:t>经济发展作出积极贡献。</w:t>
      </w:r>
    </w:p>
    <w:p>
      <w:pPr>
        <w:sectPr>
          <w:footerReference w:type="default" r:id="rId9"/>
          <w:pgSz w:w="11906" w:h="16839"/>
          <w:pgMar w:top="1431" w:right="1785" w:bottom="400" w:left="1785" w:header="0" w:footer="0" w:gutter="0"/>
          <w:pgNumType w:start="20"/>
          <w:cols w:space="708"/>
        </w:sectPr>
      </w:pPr>
    </w:p>
    <w:p>
      <w:pPr>
        <w:spacing w:before="183" w:line="220" w:lineRule="auto"/>
        <w:ind w:left="727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2" w:line="411" w:lineRule="auto"/>
        <w:ind w:left="32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越的交通条件是二手车电商项目成功的关键因素之一。选址地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应</w:t>
      </w:r>
      <w:r>
        <w:rPr>
          <w:rFonts w:ascii="FangSong" w:eastAsia="FangSong" w:hAnsi="FangSong" w:cs="FangSong"/>
          <w:spacing w:val="-12"/>
          <w:sz w:val="28"/>
          <w:szCs w:val="28"/>
        </w:rPr>
        <w:t>该具备便捷的陆路交通，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为员工提供方便</w:t>
      </w:r>
      <w:r>
        <w:rPr>
          <w:rFonts w:ascii="FangSong" w:eastAsia="FangSong" w:hAnsi="FangSong" w:cs="FangSong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通勤途径。这有助于提高整体生产效率并降低物流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成</w:t>
      </w:r>
      <w:r>
        <w:rPr>
          <w:rFonts w:ascii="FangSong" w:eastAsia="FangSong" w:hAnsi="FangSong" w:cs="FangSong"/>
          <w:spacing w:val="-12"/>
          <w:sz w:val="28"/>
          <w:szCs w:val="28"/>
        </w:rPr>
        <w:t>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2" w:line="411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考</w:t>
      </w:r>
      <w:r>
        <w:rPr>
          <w:rFonts w:ascii="FangSong" w:eastAsia="FangSong" w:hAnsi="FangSong" w:cs="FangSong"/>
          <w:spacing w:val="-2"/>
          <w:sz w:val="28"/>
          <w:szCs w:val="28"/>
        </w:rPr>
        <w:t>虑到二手车电商项目建设阶段，选址地的施工条件至关重要。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平整的场地、容</w:t>
      </w:r>
      <w:r>
        <w:rPr>
          <w:rFonts w:ascii="FangSong" w:eastAsia="FangSong" w:hAnsi="FangSong" w:cs="FangSong"/>
          <w:spacing w:val="-5"/>
          <w:sz w:val="28"/>
          <w:szCs w:val="28"/>
        </w:rPr>
        <w:t>易</w:t>
      </w:r>
      <w:r>
        <w:rPr>
          <w:rFonts w:ascii="FangSong" w:eastAsia="FangSong" w:hAnsi="FangSong" w:cs="FangSong"/>
          <w:spacing w:val="-3"/>
          <w:sz w:val="28"/>
          <w:szCs w:val="28"/>
        </w:rPr>
        <w:t>获取的建筑材料以及适宜的施工场址都将直接影响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二手车电商项目建设的顺利进行。这有助于提高工程效率，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程</w:t>
      </w:r>
      <w:r>
        <w:rPr>
          <w:rFonts w:ascii="FangSong" w:eastAsia="FangSong" w:hAnsi="FangSong" w:cs="FangSong"/>
          <w:spacing w:val="-10"/>
          <w:sz w:val="28"/>
          <w:szCs w:val="28"/>
        </w:rPr>
        <w:t>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4" w:right="5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二手</w:t>
      </w:r>
      <w:r>
        <w:rPr>
          <w:rFonts w:ascii="FangSong" w:eastAsia="FangSong" w:hAnsi="FangSong" w:cs="FangSong"/>
          <w:spacing w:val="-6"/>
          <w:sz w:val="28"/>
          <w:szCs w:val="28"/>
        </w:rPr>
        <w:t>车</w:t>
      </w:r>
      <w:r>
        <w:rPr>
          <w:rFonts w:ascii="FangSong" w:eastAsia="FangSong" w:hAnsi="FangSong" w:cs="FangSong"/>
          <w:spacing w:val="-4"/>
          <w:sz w:val="28"/>
          <w:szCs w:val="28"/>
        </w:rPr>
        <w:t>电商项目选址应与当地大气污染防治、水资源利用以及自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然生态环境保护政策相一致。我们将致力于在二手车电商项目建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运</w:t>
      </w:r>
      <w:r>
        <w:rPr>
          <w:rFonts w:ascii="FangSong" w:eastAsia="FangSong" w:hAnsi="FangSong" w:cs="FangSong"/>
          <w:spacing w:val="-8"/>
          <w:sz w:val="28"/>
          <w:szCs w:val="28"/>
        </w:rPr>
        <w:t>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确保二手车电商项目的可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</w:t>
      </w:r>
      <w:r>
        <w:rPr>
          <w:rFonts w:ascii="FangSong" w:eastAsia="FangSong" w:hAnsi="FangSong" w:cs="FangSong"/>
          <w:spacing w:val="-3"/>
          <w:sz w:val="28"/>
          <w:szCs w:val="28"/>
        </w:rPr>
        <w:t>续发展，并履行环境保护的社会责任。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1" w:line="411" w:lineRule="auto"/>
        <w:ind w:left="31" w:right="5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我们将有效平衡二手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车</w:t>
      </w:r>
      <w:r>
        <w:rPr>
          <w:rFonts w:ascii="FangSong" w:eastAsia="FangSong" w:hAnsi="FangSong" w:cs="FangSong"/>
          <w:spacing w:val="-8"/>
          <w:sz w:val="28"/>
          <w:szCs w:val="28"/>
        </w:rPr>
        <w:t>电商项目的需求与用地法规的要求，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避免可能出现的法律和环境纠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纷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7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为了保持与社区和公众的良好关系，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</w:p>
    <w:p>
      <w:pPr>
        <w:sectPr>
          <w:footerReference w:type="default" r:id="rId10"/>
          <w:pgSz w:w="11906" w:h="16839"/>
          <w:pgMar w:top="1431" w:right="1743" w:bottom="400" w:left="1785" w:header="0" w:footer="0" w:gutter="0"/>
          <w:pgNumType w:start="21"/>
          <w:cols w:space="708"/>
        </w:sectPr>
      </w:pPr>
    </w:p>
    <w:p>
      <w:pPr>
        <w:spacing w:before="184" w:line="411" w:lineRule="auto"/>
        <w:ind w:left="34" w:right="14" w:hanging="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在二手</w:t>
      </w:r>
      <w:r>
        <w:rPr>
          <w:rFonts w:ascii="FangSong" w:eastAsia="FangSong" w:hAnsi="FangSong" w:cs="FangSong"/>
          <w:spacing w:val="-2"/>
          <w:sz w:val="28"/>
          <w:szCs w:val="28"/>
        </w:rPr>
        <w:t>车电商项目的实施过程中获得更多的理解和支持。</w:t>
      </w:r>
    </w:p>
    <w:p>
      <w:pPr>
        <w:spacing w:before="1" w:line="415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划，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保二手车电商项目的长期成功和对社会的积极贡献。</w:t>
      </w:r>
    </w:p>
    <w:p>
      <w:pPr>
        <w:spacing w:before="248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、二手车电商项目选址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选择二手车电商项目的地理位置时，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我们特意选定了位于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经济技术开发区的理想位置。选址的一些关键因素和考虑：</w:t>
      </w:r>
    </w:p>
    <w:p>
      <w:pPr>
        <w:spacing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63" w:right="14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品的</w:t>
      </w:r>
      <w:r>
        <w:rPr>
          <w:rFonts w:ascii="FangSong" w:eastAsia="FangSong" w:hAnsi="FangSong" w:cs="FangSong"/>
          <w:spacing w:val="-3"/>
          <w:sz w:val="28"/>
          <w:szCs w:val="28"/>
        </w:rPr>
        <w:t>分销，为二手车电商项目的顺利推进提供了有力支持。</w:t>
      </w:r>
    </w:p>
    <w:p>
      <w:pPr>
        <w:spacing w:before="1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优惠等方面的支持。这将显著减轻二手车电商项目的财务压力，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</w:t>
      </w:r>
      <w:r>
        <w:rPr>
          <w:rFonts w:ascii="FangSong" w:eastAsia="FangSong" w:hAnsi="FangSong" w:cs="FangSong"/>
          <w:spacing w:val="-6"/>
          <w:sz w:val="28"/>
          <w:szCs w:val="28"/>
        </w:rPr>
        <w:t>了投资回报率。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5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为二手车电商项目提供了丰富的合作机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会，有</w:t>
      </w:r>
      <w:r>
        <w:rPr>
          <w:rFonts w:ascii="FangSong" w:eastAsia="FangSong" w:hAnsi="FangSong" w:cs="FangSong"/>
          <w:spacing w:val="-5"/>
          <w:sz w:val="28"/>
          <w:szCs w:val="28"/>
        </w:rPr>
        <w:t>利</w:t>
      </w:r>
      <w:r>
        <w:rPr>
          <w:rFonts w:ascii="FangSong" w:eastAsia="FangSong" w:hAnsi="FangSong" w:cs="FangSong"/>
          <w:spacing w:val="-3"/>
          <w:sz w:val="28"/>
          <w:szCs w:val="28"/>
        </w:rPr>
        <w:t>于资源共享和技术交流。</w:t>
      </w:r>
    </w:p>
    <w:p>
      <w:pPr>
        <w:spacing w:before="1"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7" w:line="219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</w:p>
    <w:p>
      <w:pPr>
        <w:sectPr>
          <w:footerReference w:type="default" r:id="rId11"/>
          <w:pgSz w:w="11906" w:h="16839"/>
          <w:pgMar w:top="1431" w:right="1785" w:bottom="400" w:left="1785" w:header="0" w:footer="0" w:gutter="0"/>
          <w:pgNumType w:start="22"/>
          <w:cols w:space="708"/>
        </w:sectPr>
      </w:pPr>
    </w:p>
    <w:p>
      <w:pPr>
        <w:spacing w:before="184" w:line="411" w:lineRule="auto"/>
        <w:ind w:left="39" w:right="102" w:firstLine="2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r>
        <w:rPr>
          <w:rFonts w:ascii="FangSong" w:eastAsia="FangSong" w:hAnsi="FangSong" w:cs="FangSong"/>
          <w:spacing w:val="-6"/>
          <w:sz w:val="28"/>
          <w:szCs w:val="28"/>
        </w:rPr>
        <w:t>也</w:t>
      </w:r>
      <w:r>
        <w:rPr>
          <w:rFonts w:ascii="FangSong" w:eastAsia="FangSong" w:hAnsi="FangSong" w:cs="FangSong"/>
          <w:spacing w:val="-4"/>
          <w:sz w:val="28"/>
          <w:szCs w:val="28"/>
        </w:rPr>
        <w:t>高度重视生态环境的保护。选址处有利于建设绿色、环保型的二手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车</w:t>
      </w:r>
      <w:r>
        <w:rPr>
          <w:rFonts w:ascii="FangSong" w:eastAsia="FangSong" w:hAnsi="FangSong" w:cs="FangSong"/>
          <w:spacing w:val="-5"/>
          <w:sz w:val="28"/>
          <w:szCs w:val="28"/>
        </w:rPr>
        <w:t>电</w:t>
      </w:r>
      <w:r>
        <w:rPr>
          <w:rFonts w:ascii="FangSong" w:eastAsia="FangSong" w:hAnsi="FangSong" w:cs="FangSong"/>
          <w:spacing w:val="-3"/>
          <w:sz w:val="28"/>
          <w:szCs w:val="28"/>
        </w:rPr>
        <w:t>商项目，与当地的生态环境相协调。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89" w:line="411" w:lineRule="auto"/>
        <w:ind w:left="33" w:right="102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术开发区被视为未来经济发展的重要增长点。二手车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电</w:t>
      </w:r>
      <w:r>
        <w:rPr>
          <w:rFonts w:ascii="FangSong" w:eastAsia="FangSong" w:hAnsi="FangSong" w:cs="FangSong"/>
          <w:spacing w:val="-12"/>
          <w:sz w:val="28"/>
          <w:szCs w:val="28"/>
        </w:rPr>
        <w:t>商项目选址于此，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为二手车电商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项目在</w:t>
      </w:r>
      <w:r>
        <w:rPr>
          <w:rFonts w:ascii="FangSong" w:eastAsia="FangSong" w:hAnsi="FangSong" w:cs="FangSong"/>
          <w:spacing w:val="-3"/>
          <w:sz w:val="28"/>
          <w:szCs w:val="28"/>
        </w:rPr>
        <w:t>长远的未来奠定坚实基础。</w:t>
      </w:r>
    </w:p>
    <w:p>
      <w:pPr>
        <w:spacing w:before="1" w:line="414" w:lineRule="auto"/>
        <w:ind w:left="42" w:right="66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的合作，确保二手车电商项目的建设与运营与当地发展规划相协调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二手车电商项目的成功提供全方位的支持。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0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二</w:t>
      </w:r>
      <w:r>
        <w:rPr>
          <w:rFonts w:ascii="FangSong" w:eastAsia="FangSong" w:hAnsi="FangSong" w:cs="FangSong"/>
          <w:spacing w:val="-9"/>
          <w:sz w:val="28"/>
          <w:szCs w:val="28"/>
        </w:rPr>
        <w:t>手车电商项目的成功实施不仅依赖于选址的地理位置，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同时也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经济技术开发区的这片有着丰富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发展机遇的</w:t>
      </w:r>
      <w:r>
        <w:rPr>
          <w:rFonts w:ascii="FangSong" w:eastAsia="FangSong" w:hAnsi="FangSong" w:cs="FangSong"/>
          <w:spacing w:val="-2"/>
          <w:sz w:val="28"/>
          <w:szCs w:val="28"/>
        </w:rPr>
        <w:t>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8" w:line="411" w:lineRule="auto"/>
        <w:ind w:left="38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这</w:t>
      </w: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二手车电商项目的建设提供了必要的基础支持，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营</w:t>
      </w:r>
      <w:r>
        <w:rPr>
          <w:rFonts w:ascii="FangSong" w:eastAsia="FangSong" w:hAnsi="FangSong" w:cs="FangSong"/>
          <w:spacing w:val="-7"/>
          <w:sz w:val="28"/>
          <w:szCs w:val="28"/>
        </w:rPr>
        <w:t>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7" w:line="414" w:lineRule="auto"/>
        <w:ind w:left="35" w:right="66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确保二手车电商项目选址符合当地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的用地规划要求。这有</w:t>
      </w:r>
      <w:r>
        <w:rPr>
          <w:rFonts w:ascii="FangSong" w:eastAsia="FangSong" w:hAnsi="FangSong" w:cs="FangSong"/>
          <w:spacing w:val="-2"/>
          <w:sz w:val="28"/>
          <w:szCs w:val="28"/>
        </w:rPr>
        <w:t>助于二手车电商项目在合规范围内进行建设，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并最大限度地发挥土地的效益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ectPr>
          <w:footerReference w:type="default" r:id="rId12"/>
          <w:pgSz w:w="11906" w:h="16839"/>
          <w:pgMar w:top="1431" w:right="1697" w:bottom="400" w:left="1785" w:header="0" w:footer="0" w:gutter="0"/>
          <w:pgNumType w:start="23"/>
          <w:cols w:space="708"/>
        </w:sectPr>
      </w:pPr>
    </w:p>
    <w:p>
      <w:pPr>
        <w:spacing w:before="183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3" w:right="17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二</w:t>
      </w:r>
      <w:r>
        <w:rPr>
          <w:rFonts w:ascii="FangSong" w:eastAsia="FangSong" w:hAnsi="FangSong" w:cs="FangSong"/>
          <w:spacing w:val="-8"/>
          <w:sz w:val="28"/>
          <w:szCs w:val="28"/>
        </w:rPr>
        <w:t>手车电商项目的用工提供了充足的保障，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也有利于引进高层次、高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</w:t>
      </w:r>
      <w:r>
        <w:rPr>
          <w:rFonts w:ascii="FangSong" w:eastAsia="FangSong" w:hAnsi="FangSong" w:cs="FangSong"/>
          <w:spacing w:val="-6"/>
          <w:sz w:val="28"/>
          <w:szCs w:val="28"/>
        </w:rPr>
        <w:t>能的专业人才。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34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包括税收、用地等方面的优惠政策。这为二手车电商项目创造了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z w:val="28"/>
          <w:szCs w:val="28"/>
        </w:rPr>
        <w:t>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宽</w:t>
      </w:r>
      <w:r>
        <w:rPr>
          <w:rFonts w:ascii="FangSong" w:eastAsia="FangSong" w:hAnsi="FangSong" w:cs="FangSong"/>
          <w:spacing w:val="-6"/>
          <w:sz w:val="28"/>
          <w:szCs w:val="28"/>
        </w:rPr>
        <w:t>松的经济环境。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1" w:line="411" w:lineRule="auto"/>
        <w:ind w:left="33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二手车电商项目的过程中，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保</w:t>
      </w:r>
      <w:r>
        <w:rPr>
          <w:rFonts w:ascii="FangSong" w:eastAsia="FangSong" w:hAnsi="FangSong" w:cs="FangSong"/>
          <w:spacing w:val="-8"/>
          <w:sz w:val="28"/>
          <w:szCs w:val="28"/>
        </w:rPr>
        <w:t>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确保二手车电商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项目在</w:t>
      </w:r>
      <w:r>
        <w:rPr>
          <w:rFonts w:ascii="FangSong" w:eastAsia="FangSong" w:hAnsi="FangSong" w:cs="FangSong"/>
          <w:spacing w:val="-3"/>
          <w:sz w:val="28"/>
          <w:szCs w:val="28"/>
        </w:rPr>
        <w:t>不</w:t>
      </w:r>
      <w:r>
        <w:rPr>
          <w:rFonts w:ascii="FangSong" w:eastAsia="FangSong" w:hAnsi="FangSong" w:cs="FangSong"/>
          <w:spacing w:val="-2"/>
          <w:sz w:val="28"/>
          <w:szCs w:val="28"/>
        </w:rPr>
        <w:t>对周边环境造成负面影响的前提下顺利推进。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4" w:line="416" w:lineRule="auto"/>
        <w:ind w:left="32" w:right="17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二</w:t>
      </w:r>
      <w:r>
        <w:rPr>
          <w:rFonts w:ascii="FangSong" w:eastAsia="FangSong" w:hAnsi="FangSong" w:cs="FangSong"/>
          <w:spacing w:val="-9"/>
          <w:sz w:val="28"/>
          <w:szCs w:val="28"/>
        </w:rPr>
        <w:t>手车电商项目所在区域的安全设施完备，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有成熟的消防、防汛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等</w:t>
      </w:r>
      <w:r>
        <w:rPr>
          <w:rFonts w:ascii="FangSong" w:eastAsia="FangSong" w:hAnsi="FangSong" w:cs="FangSong"/>
          <w:spacing w:val="-8"/>
          <w:sz w:val="28"/>
          <w:szCs w:val="28"/>
        </w:rPr>
        <w:t>安全系统。这为二手车电商项目的安全运行提供了可靠的支持，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小了安全风险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0" w:line="415" w:lineRule="auto"/>
        <w:ind w:left="41" w:right="17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二</w:t>
      </w:r>
      <w:r>
        <w:rPr>
          <w:rFonts w:ascii="FangSong" w:eastAsia="FangSong" w:hAnsi="FangSong" w:cs="FangSong"/>
          <w:spacing w:val="-14"/>
          <w:sz w:val="28"/>
          <w:szCs w:val="28"/>
        </w:rPr>
        <w:t>手</w:t>
      </w:r>
      <w:r>
        <w:rPr>
          <w:rFonts w:ascii="FangSong" w:eastAsia="FangSong" w:hAnsi="FangSong" w:cs="FangSong"/>
          <w:spacing w:val="-8"/>
          <w:sz w:val="28"/>
          <w:szCs w:val="28"/>
        </w:rPr>
        <w:t>车电商项目提供了明确的建设方向，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确保用地符合工业二手车电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商项目的规划和要求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</w:p>
    <w:p>
      <w:pPr>
        <w:sectPr>
          <w:footerReference w:type="default" r:id="rId13"/>
          <w:pgSz w:w="11906" w:h="16839"/>
          <w:pgMar w:top="1431" w:right="1623" w:bottom="400" w:left="1785" w:header="0" w:footer="0" w:gutter="0"/>
          <w:pgNumType w:start="24"/>
          <w:cols w:space="708"/>
        </w:sectPr>
      </w:pPr>
    </w:p>
    <w:p>
      <w:pPr>
        <w:spacing w:before="183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1" w:lineRule="auto"/>
        <w:ind w:left="32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二手车电商项目所在地区容积率和建筑密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度都有具体的控</w:t>
      </w:r>
      <w:r>
        <w:rPr>
          <w:rFonts w:ascii="FangSong" w:eastAsia="FangSong" w:hAnsi="FangSong" w:cs="FangSong"/>
          <w:spacing w:val="-5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指标。我们将确保二手车电商项目建设在合理的容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积</w:t>
      </w:r>
      <w:r>
        <w:rPr>
          <w:rFonts w:ascii="FangSong" w:eastAsia="FangSong" w:hAnsi="FangSong" w:cs="FangSong"/>
          <w:spacing w:val="-12"/>
          <w:sz w:val="28"/>
          <w:szCs w:val="28"/>
        </w:rPr>
        <w:t>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提高二手车电商项目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效</w:t>
      </w:r>
      <w:r>
        <w:rPr>
          <w:rFonts w:ascii="FangSong" w:eastAsia="FangSong" w:hAnsi="FangSong" w:cs="FangSong"/>
          <w:spacing w:val="-12"/>
          <w:sz w:val="28"/>
          <w:szCs w:val="28"/>
        </w:rPr>
        <w:t>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1" w:lineRule="auto"/>
        <w:ind w:left="39" w:right="17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途划分是用地控制的核心之一。根据二手车电商项目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8"/>
          <w:sz w:val="28"/>
          <w:szCs w:val="28"/>
        </w:rPr>
        <w:t>的</w:t>
      </w:r>
      <w:r>
        <w:rPr>
          <w:rFonts w:ascii="FangSong" w:eastAsia="FangSong" w:hAnsi="FangSong" w:cs="FangSong"/>
          <w:spacing w:val="-16"/>
          <w:sz w:val="28"/>
          <w:szCs w:val="28"/>
        </w:rPr>
        <w:t>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保持二手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车电商项目的合法性和可持续性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9" w:line="411" w:lineRule="auto"/>
        <w:ind w:left="50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限。</w:t>
      </w: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7"/>
          <w:sz w:val="28"/>
          <w:szCs w:val="28"/>
        </w:rPr>
        <w:t>们将严格按照规定的利用年限进行二手车电商项目建设和运营，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</w:t>
      </w:r>
      <w:r>
        <w:rPr>
          <w:rFonts w:ascii="FangSong" w:eastAsia="FangSong" w:hAnsi="FangSong" w:cs="FangSong"/>
          <w:spacing w:val="-8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1" w:line="411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在二</w:t>
      </w:r>
      <w:r>
        <w:rPr>
          <w:rFonts w:ascii="FangSong" w:eastAsia="FangSong" w:hAnsi="FangSong" w:cs="FangSong"/>
          <w:spacing w:val="-9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车电商项目建设完成后，我们将积极参与土地的复垦工作，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确</w:t>
      </w:r>
      <w:r>
        <w:rPr>
          <w:rFonts w:ascii="FangSong" w:eastAsia="FangSong" w:hAnsi="FangSong" w:cs="FangSong"/>
          <w:spacing w:val="-12"/>
          <w:sz w:val="28"/>
          <w:szCs w:val="28"/>
        </w:rPr>
        <w:t>保土地资源的可持续性。同时，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保护和维护土地的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自然环境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减小二手车电商项目对周边土地的影响。</w:t>
      </w:r>
    </w:p>
    <w:p>
      <w:pPr>
        <w:spacing w:before="1" w:line="219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我们将确保二手车电商项</w:t>
      </w:r>
      <w:r>
        <w:rPr>
          <w:rFonts w:ascii="FangSong" w:eastAsia="FangSong" w:hAnsi="FangSong" w:cs="FangSong"/>
          <w:spacing w:val="-4"/>
          <w:sz w:val="28"/>
          <w:szCs w:val="28"/>
        </w:rPr>
        <w:t>目</w:t>
      </w:r>
    </w:p>
    <w:p>
      <w:pPr>
        <w:sectPr>
          <w:footerReference w:type="default" r:id="rId14"/>
          <w:pgSz w:w="11906" w:h="16839"/>
          <w:pgMar w:top="1431" w:right="1623" w:bottom="400" w:left="1785" w:header="0" w:footer="0" w:gutter="0"/>
          <w:pgNumType w:start="25"/>
          <w:cols w:space="708"/>
        </w:sectPr>
      </w:pPr>
    </w:p>
    <w:p>
      <w:pPr>
        <w:spacing w:before="184" w:line="417" w:lineRule="auto"/>
        <w:ind w:left="33" w:right="14" w:firstLine="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并为社区和环境提供可持续的发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展</w:t>
      </w:r>
      <w:r>
        <w:rPr>
          <w:rFonts w:ascii="FangSong" w:eastAsia="FangSong" w:hAnsi="FangSong" w:cs="FangSong"/>
          <w:spacing w:val="-10"/>
          <w:sz w:val="28"/>
          <w:szCs w:val="28"/>
        </w:rPr>
        <w:t>空间。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32" w:right="14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。这为二手车电商项目提供了便捷的物流通道，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和成品销</w:t>
      </w:r>
      <w:r>
        <w:rPr>
          <w:rFonts w:ascii="FangSong" w:eastAsia="FangSong" w:hAnsi="FangSong" w:cs="FangSong"/>
          <w:spacing w:val="-2"/>
          <w:sz w:val="28"/>
          <w:szCs w:val="28"/>
        </w:rPr>
        <w:t>售，提高了二手车电商项目的市场竞争力。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9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自然条件适宜。二手车电商项目建设将充分利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6"/>
          <w:sz w:val="28"/>
          <w:szCs w:val="28"/>
        </w:rPr>
        <w:t>这一优势，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循自然保护</w:t>
      </w:r>
      <w:r>
        <w:rPr>
          <w:rFonts w:ascii="FangSong" w:eastAsia="FangSong" w:hAnsi="FangSong" w:cs="FangSong"/>
          <w:spacing w:val="-2"/>
          <w:sz w:val="28"/>
          <w:szCs w:val="28"/>
        </w:rPr>
        <w:t>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设施。二手车电商项目将充分利用这些配套设施，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的额</w:t>
      </w:r>
      <w:r>
        <w:rPr>
          <w:rFonts w:ascii="FangSong" w:eastAsia="FangSong" w:hAnsi="FangSong" w:cs="FangSong"/>
          <w:spacing w:val="-3"/>
          <w:sz w:val="28"/>
          <w:szCs w:val="28"/>
        </w:rPr>
        <w:t>外投资，提高建设和运营效率。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9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助于</w:t>
      </w:r>
      <w:r>
        <w:rPr>
          <w:rFonts w:ascii="FangSong" w:eastAsia="FangSong" w:hAnsi="FangSong" w:cs="FangSong"/>
          <w:spacing w:val="-4"/>
          <w:sz w:val="28"/>
          <w:szCs w:val="28"/>
        </w:rPr>
        <w:t>二</w:t>
      </w:r>
      <w:r>
        <w:rPr>
          <w:rFonts w:ascii="FangSong" w:eastAsia="FangSong" w:hAnsi="FangSong" w:cs="FangSong"/>
          <w:spacing w:val="-3"/>
          <w:sz w:val="28"/>
          <w:szCs w:val="28"/>
        </w:rPr>
        <w:t>手车电商项目的稳定运营。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0" w:line="219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总体要求中还包括对环境的保护要求。二手车电商项目将遵循</w:t>
      </w:r>
    </w:p>
    <w:p>
      <w:pPr>
        <w:sectPr>
          <w:footerReference w:type="default" r:id="rId15"/>
          <w:pgSz w:w="11906" w:h="16839"/>
          <w:pgMar w:top="1431" w:right="1785" w:bottom="400" w:left="1785" w:header="0" w:footer="0" w:gutter="0"/>
          <w:pgNumType w:start="26"/>
          <w:cols w:space="708"/>
        </w:sectPr>
      </w:pPr>
    </w:p>
    <w:p>
      <w:pPr>
        <w:spacing w:before="184" w:line="411" w:lineRule="auto"/>
        <w:ind w:left="35" w:right="153" w:firstLine="26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6"/>
          <w:sz w:val="28"/>
          <w:szCs w:val="28"/>
        </w:rPr>
        <w:t>当地环保法</w:t>
      </w:r>
      <w:r>
        <w:rPr>
          <w:rFonts w:ascii="FangSong" w:eastAsia="FangSong" w:hAnsi="FangSong" w:cs="FangSong"/>
          <w:spacing w:val="-5"/>
          <w:sz w:val="28"/>
          <w:szCs w:val="28"/>
        </w:rPr>
        <w:t>规</w:t>
      </w:r>
      <w:r>
        <w:rPr>
          <w:rFonts w:ascii="FangSong" w:eastAsia="FangSong" w:hAnsi="FangSong" w:cs="FangSong"/>
          <w:spacing w:val="-3"/>
          <w:sz w:val="28"/>
          <w:szCs w:val="28"/>
        </w:rPr>
        <w:t>，采取先进的环境保护技术，减少对周边环境的影响，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致力于建设绿</w:t>
      </w:r>
      <w:r>
        <w:rPr>
          <w:rFonts w:ascii="FangSong" w:eastAsia="FangSong" w:hAnsi="FangSong" w:cs="FangSong"/>
          <w:spacing w:val="-3"/>
          <w:sz w:val="28"/>
          <w:szCs w:val="28"/>
        </w:rPr>
        <w:t>色</w:t>
      </w:r>
      <w:r>
        <w:rPr>
          <w:rFonts w:ascii="FangSong" w:eastAsia="FangSong" w:hAnsi="FangSong" w:cs="FangSong"/>
          <w:spacing w:val="-2"/>
          <w:sz w:val="28"/>
          <w:szCs w:val="28"/>
        </w:rPr>
        <w:t>、可持续的工业二手车电商项目。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7" w:line="411" w:lineRule="auto"/>
        <w:ind w:left="43" w:right="189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二</w:t>
      </w:r>
      <w:r>
        <w:rPr>
          <w:rFonts w:ascii="FangSong" w:eastAsia="FangSong" w:hAnsi="FangSong" w:cs="FangSong"/>
          <w:spacing w:val="-9"/>
          <w:sz w:val="28"/>
          <w:szCs w:val="28"/>
        </w:rPr>
        <w:t>手车电商项目将积极融入当地社区，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与周边居民建立和谐的关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系。</w:t>
      </w:r>
      <w:r>
        <w:rPr>
          <w:rFonts w:ascii="FangSong" w:eastAsia="FangSong" w:hAnsi="FangSong" w:cs="FangSong"/>
          <w:spacing w:val="-8"/>
          <w:sz w:val="28"/>
          <w:szCs w:val="28"/>
        </w:rPr>
        <w:t>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促进二手车电商项目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与</w:t>
      </w:r>
      <w:r>
        <w:rPr>
          <w:rFonts w:ascii="FangSong" w:eastAsia="FangSong" w:hAnsi="FangSong" w:cs="FangSong"/>
          <w:spacing w:val="-6"/>
          <w:sz w:val="28"/>
          <w:szCs w:val="28"/>
        </w:rPr>
        <w:t>当</w:t>
      </w:r>
      <w:r>
        <w:rPr>
          <w:rFonts w:ascii="FangSong" w:eastAsia="FangSong" w:hAnsi="FangSong" w:cs="FangSong"/>
          <w:spacing w:val="-5"/>
          <w:sz w:val="28"/>
          <w:szCs w:val="28"/>
        </w:rPr>
        <w:t>地社区的互利共赢。</w:t>
      </w:r>
    </w:p>
    <w:p>
      <w:pPr>
        <w:spacing w:before="2" w:line="415" w:lineRule="auto"/>
        <w:ind w:left="32" w:right="1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二手车电商项目将在选址的基础上</w:t>
      </w:r>
      <w:r>
        <w:rPr>
          <w:rFonts w:ascii="FangSong" w:eastAsia="FangSong" w:hAnsi="FangSong" w:cs="FangSong"/>
          <w:spacing w:val="-7"/>
          <w:sz w:val="28"/>
          <w:szCs w:val="28"/>
        </w:rPr>
        <w:t>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好地与周边环境相融合，确保建设和运营的可持续性和社会接受</w:t>
      </w:r>
      <w:r>
        <w:rPr>
          <w:rFonts w:ascii="FangSong" w:eastAsia="FangSong" w:hAnsi="FangSong" w:cs="FangSong"/>
          <w:sz w:val="28"/>
          <w:szCs w:val="28"/>
        </w:rPr>
        <w:t>度。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在二</w:t>
      </w:r>
      <w:r>
        <w:rPr>
          <w:rFonts w:ascii="FangSong" w:eastAsia="FangSong" w:hAnsi="FangSong" w:cs="FangSong"/>
          <w:spacing w:val="-15"/>
          <w:sz w:val="28"/>
          <w:szCs w:val="28"/>
        </w:rPr>
        <w:t>手</w:t>
      </w:r>
      <w:r>
        <w:rPr>
          <w:rFonts w:ascii="FangSong" w:eastAsia="FangSong" w:hAnsi="FangSong" w:cs="FangSong"/>
          <w:spacing w:val="-8"/>
          <w:sz w:val="28"/>
          <w:szCs w:val="28"/>
        </w:rPr>
        <w:t>车电商项目选址的初步规划中，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环</w:t>
      </w:r>
      <w:r>
        <w:rPr>
          <w:rFonts w:ascii="FangSong" w:eastAsia="FangSong" w:hAnsi="FangSong" w:cs="FangSong"/>
          <w:spacing w:val="-7"/>
          <w:sz w:val="28"/>
          <w:szCs w:val="28"/>
        </w:rPr>
        <w:t>境的影响。</w:t>
      </w:r>
    </w:p>
    <w:p>
      <w:pPr>
        <w:spacing w:before="2" w:line="411" w:lineRule="auto"/>
        <w:ind w:left="37" w:right="9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我们计划通过多功能空间规划来优化土地利用。在二手车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电</w:t>
      </w:r>
      <w:r>
        <w:rPr>
          <w:rFonts w:ascii="FangSong" w:eastAsia="FangSong" w:hAnsi="FangSong" w:cs="FangSong"/>
          <w:spacing w:val="-21"/>
          <w:sz w:val="28"/>
          <w:szCs w:val="28"/>
        </w:rPr>
        <w:t>商</w:t>
      </w:r>
      <w:r>
        <w:rPr>
          <w:rFonts w:ascii="FangSong" w:eastAsia="FangSong" w:hAnsi="FangSong" w:cs="FangSong"/>
          <w:spacing w:val="-17"/>
          <w:sz w:val="28"/>
          <w:szCs w:val="28"/>
        </w:rPr>
        <w:t>项目内部，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包括生产区、办公区、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绿化区等，以确保每块用地都发挥最大潜力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1" w:lineRule="auto"/>
        <w:ind w:left="34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高建筑的垂直利用率。这一措施有助于减小二手车电商项目的占</w:t>
      </w:r>
      <w:r>
        <w:rPr>
          <w:rFonts w:ascii="FangSong" w:eastAsia="FangSong" w:hAnsi="FangSong" w:cs="FangSong"/>
          <w:spacing w:val="-3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>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积，为未来的扩建和发展预留更多的空间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5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ectPr>
          <w:footerReference w:type="default" r:id="rId16"/>
          <w:pgSz w:w="11906" w:h="16839"/>
          <w:pgMar w:top="1431" w:right="1610" w:bottom="400" w:left="1785" w:header="0" w:footer="0" w:gutter="0"/>
          <w:pgNumType w:start="27"/>
          <w:cols w:space="708"/>
        </w:sectPr>
      </w:pPr>
    </w:p>
    <w:p>
      <w:pPr>
        <w:spacing w:before="185" w:line="411" w:lineRule="auto"/>
        <w:ind w:left="35" w:right="10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二</w:t>
      </w:r>
      <w:r>
        <w:rPr>
          <w:rFonts w:ascii="FangSong" w:eastAsia="FangSong" w:hAnsi="FangSong" w:cs="FangSong"/>
          <w:spacing w:val="-9"/>
          <w:sz w:val="28"/>
          <w:szCs w:val="28"/>
        </w:rPr>
        <w:t>手车电商项目还将注重环境友好设计，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采用绿色、可持续的建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筑</w:t>
      </w:r>
      <w:r>
        <w:rPr>
          <w:rFonts w:ascii="FangSong" w:eastAsia="FangSong" w:hAnsi="FangSong" w:cs="FangSong"/>
          <w:spacing w:val="-8"/>
          <w:sz w:val="28"/>
          <w:szCs w:val="28"/>
        </w:rPr>
        <w:t>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还有助于提高二手车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电商</w:t>
      </w:r>
      <w:r>
        <w:rPr>
          <w:rFonts w:ascii="FangSong" w:eastAsia="FangSong" w:hAnsi="FangSong" w:cs="FangSong"/>
          <w:spacing w:val="-3"/>
          <w:sz w:val="28"/>
          <w:szCs w:val="28"/>
        </w:rPr>
        <w:t>项</w:t>
      </w:r>
      <w:r>
        <w:rPr>
          <w:rFonts w:ascii="FangSong" w:eastAsia="FangSong" w:hAnsi="FangSong" w:cs="FangSong"/>
          <w:spacing w:val="-2"/>
          <w:sz w:val="28"/>
          <w:szCs w:val="28"/>
        </w:rPr>
        <w:t>目的整体可持续性，符合现代绿色建筑的发展趋势。</w:t>
      </w:r>
    </w:p>
    <w:p>
      <w:pPr>
        <w:spacing w:before="1" w:line="411" w:lineRule="auto"/>
        <w:ind w:left="31" w:right="102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共设施也是我们的设计理念之一。在二手车电商项目内部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如共享会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议室、培训中心等，以减少冗余建设，提高用地的社会效益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4" w:lineRule="auto"/>
        <w:ind w:left="31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5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我们致力于实现二手车电商项目用地的经济高效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利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，为可持续发展奠定坚实基础。</w:t>
      </w:r>
    </w:p>
    <w:p>
      <w:pPr>
        <w:spacing w:before="24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3" w:right="102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二</w:t>
      </w:r>
      <w:r>
        <w:rPr>
          <w:rFonts w:ascii="FangSong" w:eastAsia="FangSong" w:hAnsi="FangSong" w:cs="FangSong"/>
          <w:spacing w:val="-9"/>
          <w:sz w:val="28"/>
          <w:szCs w:val="28"/>
        </w:rPr>
        <w:t>手车电商项目整体布置中，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我们将主体功能区划分为生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产区、办公区、休</w:t>
      </w:r>
      <w:r>
        <w:rPr>
          <w:rFonts w:ascii="FangSong" w:eastAsia="FangSong" w:hAnsi="FangSong" w:cs="FangSong"/>
          <w:spacing w:val="-3"/>
          <w:sz w:val="28"/>
          <w:szCs w:val="28"/>
        </w:rPr>
        <w:t>闲区、绿化区等几个主要区域。生产区域紧邻交通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要道，便于原材料</w:t>
      </w:r>
      <w:r>
        <w:rPr>
          <w:rFonts w:ascii="FangSong" w:eastAsia="FangSong" w:hAnsi="FangSong" w:cs="FangSong"/>
          <w:spacing w:val="-3"/>
          <w:sz w:val="28"/>
          <w:szCs w:val="28"/>
        </w:rPr>
        <w:t>运输和产品出货；办公区域靠近二手车电商项目核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心区，方便管理和</w:t>
      </w:r>
      <w:r>
        <w:rPr>
          <w:rFonts w:ascii="FangSong" w:eastAsia="FangSong" w:hAnsi="FangSong" w:cs="FangSong"/>
          <w:spacing w:val="-3"/>
          <w:sz w:val="28"/>
          <w:szCs w:val="28"/>
        </w:rPr>
        <w:t>内外部沟通；休闲区和绿化区域分布在二手车电商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项目的角落，为员工提供宜人的工作环境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7" w:line="414" w:lineRule="auto"/>
        <w:ind w:left="49" w:right="102" w:firstLine="111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确保了二手车电商项目内外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的车</w:t>
      </w:r>
      <w:r>
        <w:rPr>
          <w:rFonts w:ascii="FangSong" w:eastAsia="FangSong" w:hAnsi="FangSong" w:cs="FangSong"/>
          <w:spacing w:val="-14"/>
          <w:sz w:val="28"/>
          <w:szCs w:val="28"/>
        </w:rPr>
        <w:t>辆</w:t>
      </w:r>
      <w:r>
        <w:rPr>
          <w:rFonts w:ascii="FangSong" w:eastAsia="FangSong" w:hAnsi="FangSong" w:cs="FangSong"/>
          <w:spacing w:val="-12"/>
          <w:sz w:val="28"/>
          <w:szCs w:val="28"/>
        </w:rPr>
        <w:t>、人员流线畅通有序。主要道路设置宽敞，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便于车辆进出，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时合理设置人行道和绿</w:t>
      </w:r>
      <w:r>
        <w:rPr>
          <w:rFonts w:ascii="FangSong" w:eastAsia="FangSong" w:hAnsi="FangSong" w:cs="FangSong"/>
          <w:spacing w:val="-2"/>
          <w:sz w:val="28"/>
          <w:szCs w:val="28"/>
        </w:rPr>
        <w:t>化带，提高了行人通行的便利性。</w:t>
      </w:r>
    </w:p>
    <w:p>
      <w:pPr>
        <w:sectPr>
          <w:footerReference w:type="default" r:id="rId17"/>
          <w:pgSz w:w="11906" w:h="16839"/>
          <w:pgMar w:top="1431" w:right="1697" w:bottom="400" w:left="1785" w:header="0" w:footer="0" w:gutter="0"/>
          <w:pgNumType w:start="28"/>
          <w:cols w:space="708"/>
        </w:sectPr>
      </w:pPr>
    </w:p>
    <w:p>
      <w:pPr>
        <w:spacing w:before="183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2" w:right="36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二手车电商项目区域内设置了一系列公共设施，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会</w:t>
      </w:r>
      <w:r>
        <w:rPr>
          <w:rFonts w:ascii="FangSong" w:eastAsia="FangSong" w:hAnsi="FangSong" w:cs="FangSong"/>
          <w:spacing w:val="-8"/>
          <w:sz w:val="28"/>
          <w:szCs w:val="28"/>
        </w:rPr>
        <w:t>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方便员工利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2"/>
          <w:sz w:val="28"/>
          <w:szCs w:val="28"/>
        </w:rPr>
        <w:t>，同时也对外部开放，为周边社区提供一些公益性服务。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2" w:right="36" w:firstLine="112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二</w:t>
      </w:r>
      <w:r>
        <w:rPr>
          <w:rFonts w:ascii="FangSong" w:eastAsia="FangSong" w:hAnsi="FangSong" w:cs="FangSong"/>
          <w:spacing w:val="-14"/>
          <w:sz w:val="28"/>
          <w:szCs w:val="28"/>
        </w:rPr>
        <w:t>手车电商项目总图中，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我们特别划定了环境保护区域，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集中处理废弃物和净化废水。这一区域采用绿化带遮挡，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境保护的功能，也保持了整体美观。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3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2" w:line="411" w:lineRule="auto"/>
        <w:ind w:left="40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生产与办公是二手车电</w:t>
      </w:r>
      <w:r>
        <w:rPr>
          <w:rFonts w:ascii="FangSong" w:eastAsia="FangSong" w:hAnsi="FangSong" w:cs="FangSong"/>
          <w:sz w:val="28"/>
          <w:szCs w:val="28"/>
        </w:rPr>
        <w:t>商项目的两个核心功能区，我们通过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合理布局，使生产区与办公区协调有序。生产区域紧邻交通主干</w:t>
      </w:r>
      <w:r>
        <w:rPr>
          <w:rFonts w:ascii="FangSong" w:eastAsia="FangSong" w:hAnsi="FangSong" w:cs="FangSong"/>
          <w:spacing w:val="-1"/>
          <w:sz w:val="28"/>
          <w:szCs w:val="28"/>
        </w:rPr>
        <w:t>道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确保原材料的顺畅运输和产品的高效配送。办公区则位于二手车电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商项</w:t>
      </w:r>
      <w:r>
        <w:rPr>
          <w:rFonts w:ascii="FangSong" w:eastAsia="FangSong" w:hAnsi="FangSong" w:cs="FangSong"/>
          <w:spacing w:val="-2"/>
          <w:sz w:val="28"/>
          <w:szCs w:val="28"/>
        </w:rPr>
        <w:t>目核心区，方便管理层对整个二手车电商项目的监控与决策。</w:t>
      </w:r>
    </w:p>
    <w:p>
      <w:pPr>
        <w:spacing w:before="1"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87" w:line="414" w:lineRule="auto"/>
        <w:ind w:left="35" w:right="36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在二手车电商项目区域内分布绿化带和休闲区，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为员工提供宜人的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工</w:t>
      </w:r>
      <w:r>
        <w:rPr>
          <w:rFonts w:ascii="FangSong" w:eastAsia="FangSong" w:hAnsi="FangSong" w:cs="FangSong"/>
          <w:spacing w:val="-8"/>
          <w:sz w:val="28"/>
          <w:szCs w:val="28"/>
        </w:rPr>
        <w:t>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也为二手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车</w:t>
      </w:r>
      <w:r>
        <w:rPr>
          <w:rFonts w:ascii="FangSong" w:eastAsia="FangSong" w:hAnsi="FangSong" w:cs="FangSong"/>
          <w:spacing w:val="-5"/>
          <w:sz w:val="28"/>
          <w:szCs w:val="28"/>
        </w:rPr>
        <w:t>电商项目增色不少。</w:t>
      </w:r>
    </w:p>
    <w:p>
      <w:pPr>
        <w:sectPr>
          <w:footerReference w:type="default" r:id="rId18"/>
          <w:pgSz w:w="11906" w:h="16839"/>
          <w:pgMar w:top="1431" w:right="1763" w:bottom="400" w:left="1785" w:header="0" w:footer="0" w:gutter="0"/>
          <w:pgNumType w:start="29"/>
          <w:cols w:space="708"/>
        </w:sectPr>
      </w:pPr>
    </w:p>
    <w:p>
      <w:pPr>
        <w:spacing w:before="182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2" w:line="411" w:lineRule="auto"/>
        <w:ind w:left="33" w:right="14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我们将环境保护区域规划在二手车电商</w:t>
      </w:r>
      <w:r>
        <w:rPr>
          <w:rFonts w:ascii="FangSong" w:eastAsia="FangSong" w:hAnsi="FangSong" w:cs="FangSong"/>
          <w:sz w:val="28"/>
          <w:szCs w:val="28"/>
        </w:rPr>
        <w:t>项目的一侧，集中处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废弃物和废水。通过科学的设计，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我们既实现了对环境的保护，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视觉上用绿化带遮挡，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确保了二手车电商项目整体的美观性。这一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举</w:t>
      </w:r>
      <w:r>
        <w:rPr>
          <w:rFonts w:ascii="FangSong" w:eastAsia="FangSong" w:hAnsi="FangSong" w:cs="FangSong"/>
          <w:spacing w:val="-8"/>
          <w:sz w:val="28"/>
          <w:szCs w:val="28"/>
        </w:rPr>
        <w:t>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使二手车电商项目在生产的同时也能够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实现</w:t>
      </w:r>
      <w:r>
        <w:rPr>
          <w:rFonts w:ascii="FangSong" w:eastAsia="FangSong" w:hAnsi="FangSong" w:cs="FangSong"/>
          <w:spacing w:val="-4"/>
          <w:sz w:val="28"/>
          <w:szCs w:val="28"/>
        </w:rPr>
        <w:t>对环境的积极贡献。</w:t>
      </w:r>
    </w:p>
    <w:p>
      <w:pPr>
        <w:spacing w:before="4" w:line="414" w:lineRule="auto"/>
        <w:ind w:left="31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这八个设计要点共同构成了二手车电商项目总图布置方案的</w:t>
      </w:r>
      <w:r>
        <w:rPr>
          <w:rFonts w:ascii="FangSong" w:eastAsia="FangSong" w:hAnsi="FangSong" w:cs="FangSong"/>
          <w:spacing w:val="5"/>
          <w:sz w:val="28"/>
          <w:szCs w:val="28"/>
        </w:rPr>
        <w:t>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心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确保了二手车电商项目在各个方面都能够取得良好的平衡，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既满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足了功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需求，又体现了对环境的关注和社会责任。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90" w:line="411" w:lineRule="auto"/>
        <w:ind w:left="33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该二手车电商项目选址位于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经济技术开发区，地理位置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得</w:t>
      </w:r>
      <w:r>
        <w:rPr>
          <w:rFonts w:ascii="FangSong" w:eastAsia="FangSong" w:hAnsi="FangSong" w:cs="FangSong"/>
          <w:spacing w:val="-8"/>
          <w:sz w:val="28"/>
          <w:szCs w:val="28"/>
        </w:rPr>
        <w:t>天独厚。开发区内已有较为成熟的基础设施和产业支持体系，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二手车电商项目的顺利启动和运营。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4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销售和员工的通勤。这为二手车电商项目提供了便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捷的物流和交通保障。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88" w:line="416" w:lineRule="auto"/>
        <w:ind w:left="35" w:right="14" w:firstLine="9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二手车电商项目选址规划中特别考虑了环</w:t>
      </w:r>
      <w:r>
        <w:rPr>
          <w:rFonts w:ascii="FangSong" w:eastAsia="FangSong" w:hAnsi="FangSong" w:cs="FangSong"/>
          <w:sz w:val="28"/>
          <w:szCs w:val="28"/>
        </w:rPr>
        <w:t>保区域，用于处理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废</w:t>
      </w:r>
      <w:r>
        <w:rPr>
          <w:rFonts w:ascii="FangSong" w:eastAsia="FangSong" w:hAnsi="FangSong" w:cs="FangSong"/>
          <w:spacing w:val="-8"/>
          <w:sz w:val="28"/>
          <w:szCs w:val="28"/>
        </w:rPr>
        <w:t>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有效减少对周边环境的负面影响。这表明了二手车电</w:t>
      </w:r>
    </w:p>
    <w:p>
      <w:pPr>
        <w:sectPr>
          <w:footerReference w:type="default" r:id="rId19"/>
          <w:pgSz w:w="11906" w:h="16839"/>
          <w:pgMar w:top="1431" w:right="1785" w:bottom="400" w:left="1785" w:header="0" w:footer="0" w:gutter="0"/>
          <w:pgNumType w:start="30"/>
          <w:cols w:space="708"/>
        </w:sectPr>
      </w:pPr>
    </w:p>
    <w:p>
      <w:pPr>
        <w:spacing w:before="182" w:line="221" w:lineRule="auto"/>
        <w:ind w:left="42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bookmarkStart w:id="28" w:name="_bookmark29"/>
      <w:bookmarkEnd w:id="28"/>
      <w:bookmarkStart w:id="29" w:name="_bookmark30"/>
      <w:bookmarkEnd w:id="29"/>
      <w:bookmarkStart w:id="30" w:name="_bookmark31"/>
      <w:bookmarkEnd w:id="30"/>
      <w:r>
        <w:rPr>
          <w:rFonts w:ascii="FangSong" w:eastAsia="FangSong" w:hAnsi="FangSong" w:cs="FangSong"/>
          <w:spacing w:val="-4"/>
          <w:sz w:val="28"/>
          <w:szCs w:val="28"/>
        </w:rPr>
        <w:t>商项目对环</w:t>
      </w:r>
      <w:r>
        <w:rPr>
          <w:rFonts w:ascii="FangSong" w:eastAsia="FangSong" w:hAnsi="FangSong" w:cs="FangSong"/>
          <w:spacing w:val="-2"/>
          <w:sz w:val="28"/>
          <w:szCs w:val="28"/>
        </w:rPr>
        <w:t>境保护的高度重视，符合可持续发展的战略目标。</w:t>
      </w:r>
    </w:p>
    <w:p>
      <w:pPr>
        <w:spacing w:before="288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0" w:line="411" w:lineRule="auto"/>
        <w:ind w:left="31" w:right="196" w:firstLine="9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二手车电商项目选址的用地控制指标与相</w:t>
      </w:r>
      <w:r>
        <w:rPr>
          <w:rFonts w:ascii="FangSong" w:eastAsia="FangSong" w:hAnsi="FangSong" w:cs="FangSong"/>
          <w:sz w:val="28"/>
          <w:szCs w:val="28"/>
        </w:rPr>
        <w:t>关规划相一致，不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仅</w:t>
      </w:r>
      <w:r>
        <w:rPr>
          <w:rFonts w:ascii="FangSong" w:eastAsia="FangSong" w:hAnsi="FangSong" w:cs="FangSong"/>
          <w:spacing w:val="-8"/>
          <w:sz w:val="28"/>
          <w:szCs w:val="28"/>
        </w:rPr>
        <w:t>满足了建设需求，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也兼顾了用地的合理利用。这有助于二手车电商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目获得土地开发和利用的相关许可。</w:t>
      </w:r>
    </w:p>
    <w:p>
      <w:pPr>
        <w:spacing w:before="1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8" w:line="411" w:lineRule="auto"/>
        <w:ind w:left="32" w:right="196" w:firstLine="9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在二手车电商项目选址周边进行了社区和周边环境的</w:t>
      </w:r>
      <w:r>
        <w:rPr>
          <w:rFonts w:ascii="FangSong" w:eastAsia="FangSong" w:hAnsi="FangSong" w:cs="FangSong"/>
          <w:sz w:val="28"/>
          <w:szCs w:val="28"/>
        </w:rPr>
        <w:t>调查，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保二手车电商项目建设不会对周边社区造成过大的影响，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体现了对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社</w:t>
      </w:r>
      <w:r>
        <w:rPr>
          <w:rFonts w:ascii="FangSong" w:eastAsia="FangSong" w:hAnsi="FangSong" w:cs="FangSong"/>
          <w:spacing w:val="-6"/>
          <w:sz w:val="28"/>
          <w:szCs w:val="28"/>
        </w:rPr>
        <w:t>会责任的考量。</w:t>
      </w:r>
    </w:p>
    <w:p>
      <w:pPr>
        <w:spacing w:before="1"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9" w:line="411" w:lineRule="auto"/>
        <w:ind w:left="31" w:right="114" w:firstLine="9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二</w:t>
      </w:r>
      <w:r>
        <w:rPr>
          <w:rFonts w:ascii="FangSong" w:eastAsia="FangSong" w:hAnsi="FangSong" w:cs="FangSong"/>
          <w:spacing w:val="-12"/>
          <w:sz w:val="28"/>
          <w:szCs w:val="28"/>
        </w:rPr>
        <w:t>手</w:t>
      </w:r>
      <w:r>
        <w:rPr>
          <w:rFonts w:ascii="FangSong" w:eastAsia="FangSong" w:hAnsi="FangSong" w:cs="FangSong"/>
          <w:spacing w:val="-11"/>
          <w:sz w:val="28"/>
          <w:szCs w:val="28"/>
        </w:rPr>
        <w:t>车电商项目选址时，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我们充分考虑了当地的政策和法规，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确保二手车电商</w:t>
      </w:r>
      <w:r>
        <w:rPr>
          <w:rFonts w:ascii="FangSong" w:eastAsia="FangSong" w:hAnsi="FangSong" w:cs="FangSong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目的合法性和稳健性。对政府支持政策和法规的遵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从，有助</w:t>
      </w:r>
      <w:r>
        <w:rPr>
          <w:rFonts w:ascii="FangSong" w:eastAsia="FangSong" w:hAnsi="FangSong" w:cs="FangSong"/>
          <w:spacing w:val="-3"/>
          <w:sz w:val="28"/>
          <w:szCs w:val="28"/>
        </w:rPr>
        <w:t>于</w:t>
      </w:r>
      <w:r>
        <w:rPr>
          <w:rFonts w:ascii="FangSong" w:eastAsia="FangSong" w:hAnsi="FangSong" w:cs="FangSong"/>
          <w:spacing w:val="-2"/>
          <w:sz w:val="28"/>
          <w:szCs w:val="28"/>
        </w:rPr>
        <w:t>二手车电商项目在当地获得更多支持。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89" w:line="411" w:lineRule="auto"/>
        <w:ind w:left="29" w:right="196" w:firstLine="9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综合考虑二手车电商项目选址的各项因素，我们认为该</w:t>
      </w:r>
      <w:r>
        <w:rPr>
          <w:rFonts w:ascii="FangSong" w:eastAsia="FangSong" w:hAnsi="FangSong" w:cs="FangSong"/>
          <w:sz w:val="28"/>
          <w:szCs w:val="28"/>
        </w:rPr>
        <w:t>选址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有望为二手车</w:t>
      </w:r>
      <w:r>
        <w:rPr>
          <w:rFonts w:ascii="FangSong" w:eastAsia="FangSong" w:hAnsi="FangSong" w:cs="FangSong"/>
          <w:spacing w:val="-5"/>
          <w:sz w:val="28"/>
          <w:szCs w:val="28"/>
        </w:rPr>
        <w:t>电</w:t>
      </w:r>
      <w:r>
        <w:rPr>
          <w:rFonts w:ascii="FangSong" w:eastAsia="FangSong" w:hAnsi="FangSong" w:cs="FangSong"/>
          <w:spacing w:val="-3"/>
          <w:sz w:val="28"/>
          <w:szCs w:val="28"/>
        </w:rPr>
        <w:t>商项目带来更多的发展机遇。与周边的产业和社会环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境相结合，该选址将有助于二手车电商项目实现可持续发</w:t>
      </w:r>
      <w:r>
        <w:rPr>
          <w:rFonts w:ascii="FangSong" w:eastAsia="FangSong" w:hAnsi="FangSong" w:cs="FangSong"/>
          <w:spacing w:val="-1"/>
          <w:sz w:val="28"/>
          <w:szCs w:val="28"/>
        </w:rPr>
        <w:t>展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" w:line="415" w:lineRule="auto"/>
        <w:ind w:left="37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我们可以得出该二手车电商项目选址的合</w:t>
      </w:r>
      <w:r>
        <w:rPr>
          <w:rFonts w:ascii="FangSong" w:eastAsia="FangSong" w:hAnsi="FangSong" w:cs="FangSong"/>
          <w:spacing w:val="-7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性和</w:t>
      </w:r>
      <w:r>
        <w:rPr>
          <w:rFonts w:ascii="FangSong" w:eastAsia="FangSong" w:hAnsi="FangSong" w:cs="FangSong"/>
          <w:spacing w:val="-9"/>
          <w:sz w:val="28"/>
          <w:szCs w:val="28"/>
        </w:rPr>
        <w:t>可</w:t>
      </w:r>
      <w:r>
        <w:rPr>
          <w:rFonts w:ascii="FangSong" w:eastAsia="FangSong" w:hAnsi="FangSong" w:cs="FangSong"/>
          <w:spacing w:val="-6"/>
          <w:sz w:val="28"/>
          <w:szCs w:val="28"/>
        </w:rPr>
        <w:t>行性，为二手车电商项目的后续规划和实施提供了坚实的基础。</w:t>
      </w:r>
    </w:p>
    <w:p>
      <w:pPr>
        <w:sectPr>
          <w:footerReference w:type="default" r:id="rId20"/>
          <w:pgSz w:w="11906" w:h="16839"/>
          <w:pgMar w:top="1431" w:right="1603" w:bottom="400" w:left="1785" w:header="0" w:footer="0" w:gutter="0"/>
          <w:pgNumType w:start="31"/>
          <w:cols w:space="708"/>
        </w:sectPr>
      </w:pPr>
    </w:p>
    <w:p>
      <w:pPr>
        <w:spacing w:before="245" w:line="222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bookmarkStart w:id="31" w:name="_bookmark32"/>
      <w:bookmarkEnd w:id="31"/>
      <w:bookmarkStart w:id="32" w:name="_bookmark33"/>
      <w:bookmarkEnd w:id="32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实施计划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一)、建设周期</w:t>
      </w:r>
    </w:p>
    <w:p>
      <w:pPr>
        <w:spacing w:line="419" w:lineRule="auto"/>
        <w:rPr>
          <w:rFonts w:ascii="Arial"/>
          <w:sz w:val="21"/>
        </w:rPr>
      </w:pPr>
    </w:p>
    <w:p>
      <w:pPr>
        <w:spacing w:before="91" w:line="414" w:lineRule="auto"/>
        <w:ind w:left="34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二</w:t>
      </w:r>
      <w:r>
        <w:rPr>
          <w:rFonts w:ascii="FangSong" w:eastAsia="FangSong" w:hAnsi="FangSong" w:cs="FangSong"/>
          <w:spacing w:val="-4"/>
          <w:sz w:val="28"/>
          <w:szCs w:val="28"/>
        </w:rPr>
        <w:t>手车电商项目的建设周期被设定为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个月，其中包括二手车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电商项目前期准备、工程勘察与设计、土建工程施工、设备采购</w:t>
      </w:r>
      <w:r>
        <w:rPr>
          <w:rFonts w:ascii="FangSong" w:eastAsia="FangSong" w:hAnsi="FangSong" w:cs="FangSong"/>
          <w:spacing w:val="-3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备安装调试等关键阶段。这个时间框架将充分考虑到各个阶段的</w:t>
      </w:r>
      <w:r>
        <w:rPr>
          <w:rFonts w:ascii="FangSong" w:eastAsia="FangSong" w:hAnsi="FangSong" w:cs="FangSong"/>
          <w:spacing w:val="-3"/>
          <w:sz w:val="28"/>
          <w:szCs w:val="28"/>
        </w:rPr>
        <w:t>工</w:t>
      </w:r>
      <w:r>
        <w:rPr>
          <w:rFonts w:ascii="FangSong" w:eastAsia="FangSong" w:hAnsi="FangSong" w:cs="FangSong"/>
          <w:sz w:val="28"/>
          <w:szCs w:val="28"/>
        </w:rPr>
        <w:t>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内容和交</w:t>
      </w:r>
      <w:r>
        <w:rPr>
          <w:rFonts w:ascii="FangSong" w:eastAsia="FangSong" w:hAnsi="FangSong" w:cs="FangSong"/>
          <w:spacing w:val="-2"/>
          <w:sz w:val="28"/>
          <w:szCs w:val="28"/>
        </w:rPr>
        <w:t>叉影响，以确保二手车电商项目的高效推进。</w:t>
      </w:r>
    </w:p>
    <w:p>
      <w:pPr>
        <w:spacing w:before="247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二)、建设进度</w:t>
      </w:r>
    </w:p>
    <w:p>
      <w:pPr>
        <w:spacing w:line="450" w:lineRule="auto"/>
        <w:rPr>
          <w:rFonts w:ascii="Arial"/>
          <w:sz w:val="21"/>
        </w:rPr>
      </w:pPr>
    </w:p>
    <w:p>
      <w:pPr>
        <w:spacing w:before="91" w:line="415" w:lineRule="auto"/>
        <w:ind w:left="32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具体的建设进度将在二手车电商项目启动时明确制定，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并按照</w:t>
      </w:r>
      <w:r>
        <w:rPr>
          <w:rFonts w:ascii="FangSong" w:eastAsia="FangSong" w:hAnsi="FangSong" w:cs="FangSong"/>
          <w:spacing w:val="-4"/>
          <w:sz w:val="28"/>
          <w:szCs w:val="28"/>
        </w:rPr>
        <w:t>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程碑计划进行监</w:t>
      </w:r>
      <w:r>
        <w:rPr>
          <w:rFonts w:ascii="FangSong" w:eastAsia="FangSong" w:hAnsi="FangSong" w:cs="FangSong"/>
          <w:spacing w:val="-5"/>
          <w:sz w:val="28"/>
          <w:szCs w:val="28"/>
        </w:rPr>
        <w:t>测</w:t>
      </w:r>
      <w:r>
        <w:rPr>
          <w:rFonts w:ascii="FangSong" w:eastAsia="FangSong" w:hAnsi="FangSong" w:cs="FangSong"/>
          <w:spacing w:val="-3"/>
          <w:sz w:val="28"/>
          <w:szCs w:val="28"/>
        </w:rPr>
        <w:t>和调整。各个阶段的完成情况将通过定期的进度报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告进行跟踪，</w:t>
      </w:r>
      <w:r>
        <w:rPr>
          <w:rFonts w:ascii="FangSong" w:eastAsia="FangSong" w:hAnsi="FangSong" w:cs="FangSong"/>
          <w:spacing w:val="-2"/>
          <w:sz w:val="28"/>
          <w:szCs w:val="28"/>
        </w:rPr>
        <w:t>确保整个建设过程按照计划进行。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(三)、进度安排注意事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项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在制定</w:t>
      </w:r>
      <w:r>
        <w:rPr>
          <w:rFonts w:ascii="FangSong" w:eastAsia="FangSong" w:hAnsi="FangSong" w:cs="FangSong"/>
          <w:spacing w:val="-5"/>
          <w:sz w:val="28"/>
          <w:szCs w:val="28"/>
        </w:rPr>
        <w:t>进</w:t>
      </w:r>
      <w:r>
        <w:rPr>
          <w:rFonts w:ascii="FangSong" w:eastAsia="FangSong" w:hAnsi="FangSong" w:cs="FangSong"/>
          <w:spacing w:val="-3"/>
          <w:sz w:val="28"/>
          <w:szCs w:val="28"/>
        </w:rPr>
        <w:t>度安排时，我们将特别关注以下几个方面：</w:t>
      </w:r>
    </w:p>
    <w:p>
      <w:pPr>
        <w:spacing w:before="292" w:line="411" w:lineRule="auto"/>
        <w:ind w:left="61" w:right="72" w:firstLine="5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交</w:t>
      </w:r>
      <w:r>
        <w:rPr>
          <w:rFonts w:ascii="FangSong" w:eastAsia="FangSong" w:hAnsi="FangSong" w:cs="FangSong"/>
          <w:spacing w:val="-6"/>
          <w:sz w:val="28"/>
          <w:szCs w:val="28"/>
        </w:rPr>
        <w:t>叉关联任务：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确保各个任务之间的交叉关联得到合理安排，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以避免一个</w:t>
      </w:r>
      <w:r>
        <w:rPr>
          <w:rFonts w:ascii="FangSong" w:eastAsia="FangSong" w:hAnsi="FangSong" w:cs="FangSong"/>
          <w:spacing w:val="-3"/>
          <w:sz w:val="28"/>
          <w:szCs w:val="28"/>
        </w:rPr>
        <w:t>环节的延误对整体进度造成不利影响。</w:t>
      </w:r>
    </w:p>
    <w:p>
      <w:pPr>
        <w:spacing w:before="2" w:line="411" w:lineRule="auto"/>
        <w:ind w:left="29" w:right="14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分</w:t>
      </w:r>
      <w:r>
        <w:rPr>
          <w:rFonts w:ascii="FangSong" w:eastAsia="FangSong" w:hAnsi="FangSong" w:cs="FangSong"/>
          <w:spacing w:val="-4"/>
          <w:sz w:val="28"/>
          <w:szCs w:val="28"/>
        </w:rPr>
        <w:t>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合理分配人力、物力和财力资源，确保每个阶段都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有足够的支</w:t>
      </w:r>
      <w:r>
        <w:rPr>
          <w:rFonts w:ascii="FangSong" w:eastAsia="FangSong" w:hAnsi="FangSong" w:cs="FangSong"/>
          <w:spacing w:val="-3"/>
          <w:sz w:val="28"/>
          <w:szCs w:val="28"/>
        </w:rPr>
        <w:t>持</w:t>
      </w:r>
      <w:r>
        <w:rPr>
          <w:rFonts w:ascii="FangSong" w:eastAsia="FangSong" w:hAnsi="FangSong" w:cs="FangSong"/>
          <w:spacing w:val="-2"/>
          <w:sz w:val="28"/>
          <w:szCs w:val="28"/>
        </w:rPr>
        <w:t>，避免资源瓶颈对进度的制约。</w:t>
      </w:r>
    </w:p>
    <w:p>
      <w:pPr>
        <w:spacing w:before="2" w:line="416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风险管理：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在进度安排中考虑潜在的风险因素，建立风险缓</w:t>
      </w:r>
      <w:r>
        <w:rPr>
          <w:rFonts w:ascii="FangSong" w:eastAsia="FangSong" w:hAnsi="FangSong" w:cs="FangSong"/>
          <w:spacing w:val="-3"/>
          <w:sz w:val="28"/>
          <w:szCs w:val="28"/>
        </w:rPr>
        <w:t>解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计划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以应对可能的延误或问题。</w:t>
      </w:r>
    </w:p>
    <w:p>
      <w:pPr>
        <w:sectPr>
          <w:footerReference w:type="default" r:id="rId21"/>
          <w:pgSz w:w="11906" w:h="16839"/>
          <w:pgMar w:top="1431" w:right="1785" w:bottom="400" w:left="1785" w:header="0" w:footer="0" w:gutter="0"/>
          <w:pgNumType w:start="32"/>
          <w:cols w:space="708"/>
        </w:sectPr>
      </w:pPr>
    </w:p>
    <w:p>
      <w:pPr>
        <w:spacing w:before="183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3" w:name="_bookmark34"/>
      <w:bookmarkEnd w:id="33"/>
      <w:bookmarkStart w:id="34" w:name="_bookmark35"/>
      <w:bookmarkEnd w:id="34"/>
      <w:bookmarkStart w:id="35" w:name="_bookmark36"/>
      <w:bookmarkEnd w:id="35"/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(四)、人力资源配置和员工培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训</w:t>
      </w:r>
    </w:p>
    <w:p>
      <w:pPr>
        <w:spacing w:line="451" w:lineRule="auto"/>
        <w:rPr>
          <w:rFonts w:ascii="Arial"/>
          <w:sz w:val="21"/>
        </w:rPr>
      </w:pPr>
    </w:p>
    <w:p>
      <w:pPr>
        <w:spacing w:before="91" w:line="224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力资源配置</w:t>
      </w:r>
    </w:p>
    <w:p>
      <w:pPr>
        <w:spacing w:before="286" w:line="411" w:lineRule="auto"/>
        <w:ind w:left="42" w:right="10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二</w:t>
      </w:r>
      <w:r>
        <w:rPr>
          <w:rFonts w:ascii="FangSong" w:eastAsia="FangSong" w:hAnsi="FangSong" w:cs="FangSong"/>
          <w:spacing w:val="-9"/>
          <w:sz w:val="28"/>
          <w:szCs w:val="28"/>
        </w:rPr>
        <w:t>手车电商项目将根据各个阶段的需求合理配置人力资源，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每</w:t>
      </w:r>
      <w:r>
        <w:rPr>
          <w:rFonts w:ascii="FangSong" w:eastAsia="FangSong" w:hAnsi="FangSong" w:cs="FangSong"/>
          <w:spacing w:val="-15"/>
          <w:sz w:val="28"/>
          <w:szCs w:val="28"/>
        </w:rPr>
        <w:t>个</w:t>
      </w:r>
      <w:r>
        <w:rPr>
          <w:rFonts w:ascii="FangSong" w:eastAsia="FangSong" w:hAnsi="FangSong" w:cs="FangSong"/>
          <w:spacing w:val="-8"/>
          <w:sz w:val="28"/>
          <w:szCs w:val="28"/>
        </w:rPr>
        <w:t>团队都有足够的专业技能和经验。团队成员将被精心挑选，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障</w:t>
      </w:r>
      <w:r>
        <w:rPr>
          <w:rFonts w:ascii="FangSong" w:eastAsia="FangSong" w:hAnsi="FangSong" w:cs="FangSong"/>
          <w:spacing w:val="-4"/>
          <w:sz w:val="28"/>
          <w:szCs w:val="28"/>
        </w:rPr>
        <w:t>二手车电商项目各方面的需要。</w:t>
      </w:r>
    </w:p>
    <w:p>
      <w:pPr>
        <w:spacing w:line="223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员</w:t>
      </w:r>
      <w:r>
        <w:rPr>
          <w:rFonts w:ascii="FangSong" w:eastAsia="FangSong" w:hAnsi="FangSong" w:cs="FangSong"/>
          <w:spacing w:val="-7"/>
          <w:sz w:val="28"/>
          <w:szCs w:val="28"/>
        </w:rPr>
        <w:t>工培训</w:t>
      </w:r>
    </w:p>
    <w:p>
      <w:pPr>
        <w:spacing w:before="283" w:line="414" w:lineRule="auto"/>
        <w:ind w:left="33" w:right="102" w:firstLine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员工培训将是二手车电商项目实施的一个重要环节。我们将提</w:t>
      </w:r>
      <w:r>
        <w:rPr>
          <w:rFonts w:ascii="FangSong" w:eastAsia="FangSong" w:hAnsi="FangSong" w:cs="FangSong"/>
          <w:sz w:val="28"/>
          <w:szCs w:val="28"/>
        </w:rPr>
        <w:t>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包括但不限于二手车电商项目背景、工作流程、安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全操作规程等方面</w:t>
      </w:r>
      <w:r>
        <w:rPr>
          <w:rFonts w:ascii="FangSong" w:eastAsia="FangSong" w:hAnsi="FangSong" w:cs="FangSong"/>
          <w:spacing w:val="-3"/>
          <w:sz w:val="28"/>
          <w:szCs w:val="28"/>
        </w:rPr>
        <w:t>的培训。这旨在确保每位员工都具备必要的知识和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能，以更好地完成各自的工作任务。</w:t>
      </w:r>
    </w:p>
    <w:p>
      <w:pPr>
        <w:spacing w:before="247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(五)、二手车电商项目实施保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障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411" w:lineRule="auto"/>
        <w:ind w:left="42" w:right="10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二</w:t>
      </w:r>
      <w:r>
        <w:rPr>
          <w:rFonts w:ascii="FangSong" w:eastAsia="FangSong" w:hAnsi="FangSong" w:cs="FangSong"/>
          <w:spacing w:val="-9"/>
          <w:sz w:val="28"/>
          <w:szCs w:val="28"/>
        </w:rPr>
        <w:t>手车电商项目实施过程中，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我们将采取以下措施保障二手车电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商项目的顺利进行：</w:t>
      </w:r>
    </w:p>
    <w:p>
      <w:pPr>
        <w:spacing w:before="2" w:line="411" w:lineRule="auto"/>
        <w:ind w:left="32" w:right="10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定</w:t>
      </w:r>
      <w:r>
        <w:rPr>
          <w:rFonts w:ascii="FangSong" w:eastAsia="FangSong" w:hAnsi="FangSong" w:cs="FangSong"/>
          <w:spacing w:val="-4"/>
          <w:sz w:val="28"/>
          <w:szCs w:val="28"/>
        </w:rPr>
        <w:t>期评估和调整：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对二手车电商项目进度、成本和质量进行定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期</w:t>
      </w:r>
      <w:r>
        <w:rPr>
          <w:rFonts w:ascii="FangSong" w:eastAsia="FangSong" w:hAnsi="FangSong" w:cs="FangSong"/>
          <w:spacing w:val="-5"/>
          <w:sz w:val="28"/>
          <w:szCs w:val="28"/>
        </w:rPr>
        <w:t>评</w:t>
      </w:r>
      <w:r>
        <w:rPr>
          <w:rFonts w:ascii="FangSong" w:eastAsia="FangSong" w:hAnsi="FangSong" w:cs="FangSong"/>
          <w:spacing w:val="-3"/>
          <w:sz w:val="28"/>
          <w:szCs w:val="28"/>
        </w:rPr>
        <w:t>估，及时调整计划以适应变化。</w:t>
      </w:r>
    </w:p>
    <w:p>
      <w:pPr>
        <w:spacing w:before="1" w:line="411" w:lineRule="auto"/>
        <w:ind w:left="58" w:right="102" w:firstLine="5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沟通协作：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建立高效的沟通渠道，促进二手车电商项目团队</w:t>
      </w:r>
      <w:r>
        <w:rPr>
          <w:rFonts w:ascii="FangSong" w:eastAsia="FangSong" w:hAnsi="FangSong" w:cs="FangSong"/>
          <w:spacing w:val="-3"/>
          <w:sz w:val="28"/>
          <w:szCs w:val="28"/>
        </w:rPr>
        <w:t>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间</w:t>
      </w:r>
      <w:r>
        <w:rPr>
          <w:rFonts w:ascii="FangSong" w:eastAsia="FangSong" w:hAnsi="FangSong" w:cs="FangSong"/>
          <w:spacing w:val="-6"/>
          <w:sz w:val="28"/>
          <w:szCs w:val="28"/>
        </w:rPr>
        <w:t>的协作，减少信息滞后。</w:t>
      </w:r>
    </w:p>
    <w:p>
      <w:pPr>
        <w:spacing w:before="1" w:line="411" w:lineRule="auto"/>
        <w:ind w:left="32" w:right="102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质</w:t>
      </w:r>
      <w:r>
        <w:rPr>
          <w:rFonts w:ascii="FangSong" w:eastAsia="FangSong" w:hAnsi="FangSong" w:cs="FangSong"/>
          <w:spacing w:val="-4"/>
          <w:sz w:val="28"/>
          <w:szCs w:val="28"/>
        </w:rPr>
        <w:t>量控制：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实施全面的质量管理体系，确保二手车电商项目交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付的产品和服务符合高标准。</w:t>
      </w:r>
    </w:p>
    <w:p>
      <w:pPr>
        <w:spacing w:before="2" w:line="415" w:lineRule="auto"/>
        <w:ind w:left="597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风险</w:t>
      </w:r>
      <w:r>
        <w:rPr>
          <w:rFonts w:ascii="FangSong" w:eastAsia="FangSong" w:hAnsi="FangSong" w:cs="FangSong"/>
          <w:spacing w:val="-14"/>
          <w:sz w:val="28"/>
          <w:szCs w:val="28"/>
        </w:rPr>
        <w:t>管</w:t>
      </w:r>
      <w:r>
        <w:rPr>
          <w:rFonts w:ascii="FangSong" w:eastAsia="FangSong" w:hAnsi="FangSong" w:cs="FangSong"/>
          <w:spacing w:val="-9"/>
          <w:sz w:val="28"/>
          <w:szCs w:val="28"/>
        </w:rPr>
        <w:t>理：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持续监测潜在风险，及时制定并执行风险缓解计划。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通过以上一系列的管理和保障措施，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我们确信二手车电商项目</w:t>
      </w:r>
      <w:r>
        <w:rPr>
          <w:rFonts w:ascii="FangSong" w:eastAsia="FangSong" w:hAnsi="FangSong" w:cs="FangSong"/>
          <w:spacing w:val="-4"/>
          <w:sz w:val="28"/>
          <w:szCs w:val="28"/>
        </w:rPr>
        <w:t>将</w:t>
      </w:r>
    </w:p>
    <w:p>
      <w:pPr>
        <w:sectPr>
          <w:footerReference w:type="default" r:id="rId22"/>
          <w:pgSz w:w="11906" w:h="16839"/>
          <w:pgMar w:top="1431" w:right="1697" w:bottom="400" w:left="1785" w:header="0" w:footer="0" w:gutter="0"/>
          <w:pgNumType w:start="33"/>
          <w:cols w:space="708"/>
        </w:sectPr>
      </w:pPr>
    </w:p>
    <w:p>
      <w:pPr>
        <w:spacing w:before="183" w:line="219" w:lineRule="auto"/>
        <w:ind w:left="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在高效、有</w:t>
      </w:r>
      <w:r>
        <w:rPr>
          <w:rFonts w:ascii="FangSong" w:eastAsia="FangSong" w:hAnsi="FangSong" w:cs="FangSong"/>
          <w:spacing w:val="-2"/>
          <w:sz w:val="28"/>
          <w:szCs w:val="28"/>
        </w:rPr>
        <w:t>序的环境中稳步推进，实现预期的目标。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91" w:line="222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bookmarkStart w:id="36" w:name="_bookmark37"/>
      <w:bookmarkEnd w:id="36"/>
      <w:bookmarkStart w:id="37" w:name="_bookmark38"/>
      <w:bookmarkEnd w:id="37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七、社会责任与可持续发展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)、企业社会责任理念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社</w:t>
      </w:r>
      <w:r>
        <w:rPr>
          <w:rFonts w:ascii="FangSong" w:eastAsia="FangSong" w:hAnsi="FangSong" w:cs="FangSong"/>
          <w:spacing w:val="-2"/>
          <w:sz w:val="28"/>
          <w:szCs w:val="28"/>
        </w:rPr>
        <w:t>会责任核心信念</w:t>
      </w:r>
    </w:p>
    <w:p>
      <w:pPr>
        <w:spacing w:before="290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们坚信企业不仅是盈利的机构，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更是社会的一部分，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应当对社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会、环境和利益</w:t>
      </w:r>
      <w:r>
        <w:rPr>
          <w:rFonts w:ascii="FangSong" w:eastAsia="FangSong" w:hAnsi="FangSong" w:cs="FangSong"/>
          <w:spacing w:val="-5"/>
          <w:sz w:val="28"/>
          <w:szCs w:val="28"/>
        </w:rPr>
        <w:t>相</w:t>
      </w:r>
      <w:r>
        <w:rPr>
          <w:rFonts w:ascii="FangSong" w:eastAsia="FangSong" w:hAnsi="FangSong" w:cs="FangSong"/>
          <w:spacing w:val="-3"/>
          <w:sz w:val="28"/>
          <w:szCs w:val="28"/>
        </w:rPr>
        <w:t>关方负有积极的责任。我们的核心信念是通过可持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续的商业实践，为社会创造长期价值，促进社会和谐与可持续发</w:t>
      </w:r>
      <w:r>
        <w:rPr>
          <w:rFonts w:ascii="FangSong" w:eastAsia="FangSong" w:hAnsi="FangSong" w:cs="FangSong"/>
          <w:sz w:val="28"/>
          <w:szCs w:val="28"/>
        </w:rPr>
        <w:t>展。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企</w:t>
      </w:r>
      <w:r>
        <w:rPr>
          <w:rFonts w:ascii="FangSong" w:eastAsia="FangSong" w:hAnsi="FangSong" w:cs="FangSong"/>
          <w:spacing w:val="-3"/>
          <w:sz w:val="28"/>
          <w:szCs w:val="28"/>
        </w:rPr>
        <w:t>业价值观</w:t>
      </w:r>
    </w:p>
    <w:p>
      <w:pPr>
        <w:spacing w:before="289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我们的企业</w:t>
      </w:r>
      <w:r>
        <w:rPr>
          <w:rFonts w:ascii="FangSong" w:eastAsia="FangSong" w:hAnsi="FangSong" w:cs="FangSong"/>
          <w:spacing w:val="-2"/>
          <w:sz w:val="28"/>
          <w:szCs w:val="28"/>
        </w:rPr>
        <w:t>价值观融合了经济效益、社会责任和环境可持续性。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们追求不仅在经济上取得成功，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更要在社会和环境方面发挥积极作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用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为未来世代创造更美好的生活。</w:t>
      </w:r>
    </w:p>
    <w:p>
      <w:pPr>
        <w:spacing w:before="1" w:line="219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社会责任</w:t>
      </w:r>
      <w:r>
        <w:rPr>
          <w:rFonts w:ascii="FangSong" w:eastAsia="FangSong" w:hAnsi="FangSong" w:cs="FangSong"/>
          <w:spacing w:val="-1"/>
          <w:sz w:val="28"/>
          <w:szCs w:val="28"/>
        </w:rPr>
        <w:t>二手车电商项目与计划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1" w:line="219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、社会责任二手车电商项目与计划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教</w:t>
      </w:r>
      <w:r>
        <w:rPr>
          <w:rFonts w:ascii="FangSong" w:eastAsia="FangSong" w:hAnsi="FangSong" w:cs="FangSong"/>
          <w:spacing w:val="-3"/>
          <w:sz w:val="28"/>
          <w:szCs w:val="28"/>
        </w:rPr>
        <w:t>育</w:t>
      </w:r>
      <w:r>
        <w:rPr>
          <w:rFonts w:ascii="FangSong" w:eastAsia="FangSong" w:hAnsi="FangSong" w:cs="FangSong"/>
          <w:spacing w:val="-2"/>
          <w:sz w:val="28"/>
          <w:szCs w:val="28"/>
        </w:rPr>
        <w:t>支持计划</w:t>
      </w:r>
    </w:p>
    <w:p>
      <w:pPr>
        <w:spacing w:before="288" w:line="411" w:lineRule="auto"/>
        <w:ind w:left="37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通</w:t>
      </w:r>
      <w:r>
        <w:rPr>
          <w:rFonts w:ascii="FangSong" w:eastAsia="FangSong" w:hAnsi="FangSong" w:cs="FangSong"/>
          <w:spacing w:val="-13"/>
          <w:sz w:val="28"/>
          <w:szCs w:val="28"/>
        </w:rPr>
        <w:t>过设立教育基金、提供奖学金等方式，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支持当地教育事业，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力于</w:t>
      </w:r>
      <w:r>
        <w:rPr>
          <w:rFonts w:ascii="FangSong" w:eastAsia="FangSong" w:hAnsi="FangSong" w:cs="FangSong"/>
          <w:spacing w:val="-4"/>
          <w:sz w:val="28"/>
          <w:szCs w:val="28"/>
        </w:rPr>
        <w:t>培养更多的优秀人才。</w:t>
      </w:r>
    </w:p>
    <w:p>
      <w:pPr>
        <w:spacing w:line="219" w:lineRule="auto"/>
        <w:ind w:left="594"/>
        <w:rPr>
          <w:rFonts w:ascii="FangSong" w:eastAsia="FangSong" w:hAnsi="FangSong" w:cs="FangSong"/>
          <w:sz w:val="28"/>
          <w:szCs w:val="28"/>
        </w:rPr>
        <w:sectPr>
          <w:footerReference w:type="default" r:id="rId23"/>
          <w:pgSz w:w="11906" w:h="16839"/>
          <w:pgMar w:top="1431" w:right="1743" w:bottom="400" w:left="1785" w:header="0" w:footer="0" w:gutter="0"/>
          <w:pgNumType w:start="34"/>
          <w:cols w:space="708"/>
        </w:sectPr>
      </w:pPr>
      <w:r>
        <w:rPr>
          <w:rFonts w:ascii="FangSong" w:eastAsia="FangSong" w:hAnsi="FangSong" w:cs="FangSong"/>
          <w:spacing w:val="-2"/>
          <w:sz w:val="28"/>
          <w:szCs w:val="28"/>
        </w:rPr>
        <w:t>扶贫帮困二手车电</w:t>
      </w:r>
      <w:r>
        <w:rPr>
          <w:rFonts w:ascii="FangSong" w:eastAsia="FangSong" w:hAnsi="FangSong" w:cs="FangSong"/>
          <w:spacing w:val="-1"/>
          <w:sz w:val="28"/>
          <w:szCs w:val="28"/>
        </w:rPr>
        <w:t>商项目</w:t>
      </w:r>
    </w:p>
    <w:p>
      <w:pPr>
        <w:spacing w:before="293" w:line="411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与</w:t>
      </w:r>
      <w:r>
        <w:rPr>
          <w:rFonts w:ascii="FangSong" w:eastAsia="FangSong" w:hAnsi="FangSong" w:cs="FangSong"/>
          <w:spacing w:val="-14"/>
          <w:sz w:val="28"/>
          <w:szCs w:val="28"/>
        </w:rPr>
        <w:t>社</w:t>
      </w:r>
      <w:r>
        <w:rPr>
          <w:rFonts w:ascii="FangSong" w:eastAsia="FangSong" w:hAnsi="FangSong" w:cs="FangSong"/>
          <w:spacing w:val="-13"/>
          <w:sz w:val="28"/>
          <w:szCs w:val="28"/>
        </w:rPr>
        <w:t>区建立合作伙伴关系，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开展扶贫帮困二手车电商项目，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就业机会、职</w:t>
      </w:r>
      <w:r>
        <w:rPr>
          <w:rFonts w:ascii="FangSong" w:eastAsia="FangSong" w:hAnsi="FangSong" w:cs="FangSong"/>
          <w:spacing w:val="-2"/>
          <w:sz w:val="28"/>
          <w:szCs w:val="28"/>
        </w:rPr>
        <w:t>业培训，改善当地居民生活条件。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社区</w:t>
      </w:r>
      <w:r>
        <w:rPr>
          <w:rFonts w:ascii="FangSong" w:eastAsia="FangSong" w:hAnsi="FangSong" w:cs="FangSong"/>
          <w:spacing w:val="-2"/>
          <w:sz w:val="28"/>
          <w:szCs w:val="28"/>
        </w:rPr>
        <w:t>环境改善</w:t>
      </w:r>
    </w:p>
    <w:p>
      <w:pPr>
        <w:sectPr>
          <w:footerReference w:type="default" r:id="rId24"/>
          <w:type w:val="nextPage"/>
          <w:pgSz w:w="11906" w:h="16839"/>
          <w:pgMar w:top="1431" w:right="1743" w:bottom="400" w:left="1785" w:header="0" w:footer="0" w:gutter="0"/>
          <w:pgNumType w:start="35"/>
          <w:cols w:space="708"/>
          <w:titlePg w:val="0"/>
        </w:sectPr>
      </w:pPr>
    </w:p>
    <w:p>
      <w:pPr>
        <w:spacing w:before="183" w:line="417" w:lineRule="auto"/>
        <w:ind w:left="43" w:right="36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投资</w:t>
      </w:r>
      <w:r>
        <w:rPr>
          <w:rFonts w:ascii="FangSong" w:eastAsia="FangSong" w:hAnsi="FangSong" w:cs="FangSong"/>
          <w:spacing w:val="-12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社区环境改善二手车电商项目，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包括植树造林、垃圾分类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与处理等</w:t>
      </w:r>
      <w:r>
        <w:rPr>
          <w:rFonts w:ascii="FangSong" w:eastAsia="FangSong" w:hAnsi="FangSong" w:cs="FangSong"/>
          <w:spacing w:val="-3"/>
          <w:sz w:val="28"/>
          <w:szCs w:val="28"/>
        </w:rPr>
        <w:t>，提升社区居民的生活质量。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8" w:name="_bookmark39"/>
      <w:bookmarkEnd w:id="38"/>
      <w:bookmarkStart w:id="39" w:name="_bookmark40"/>
      <w:bookmarkEnd w:id="39"/>
      <w:bookmarkStart w:id="40" w:name="_bookmark41"/>
      <w:bookmarkEnd w:id="40"/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三)、可持续发展战略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</w:t>
      </w:r>
      <w:r>
        <w:rPr>
          <w:rFonts w:ascii="FangSong" w:eastAsia="FangSong" w:hAnsi="FangSong" w:cs="FangSong"/>
          <w:spacing w:val="-4"/>
          <w:sz w:val="28"/>
          <w:szCs w:val="28"/>
        </w:rPr>
        <w:t>源高效利用</w:t>
      </w:r>
    </w:p>
    <w:p>
      <w:pPr>
        <w:spacing w:before="288" w:line="411" w:lineRule="auto"/>
        <w:ind w:left="32" w:right="3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致</w:t>
      </w:r>
      <w:r>
        <w:rPr>
          <w:rFonts w:ascii="FangSong" w:eastAsia="FangSong" w:hAnsi="FangSong" w:cs="FangSong"/>
          <w:spacing w:val="-13"/>
          <w:sz w:val="28"/>
          <w:szCs w:val="28"/>
        </w:rPr>
        <w:t>力于提高资源利用效率，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减少能源消耗和原材料浪费，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推动企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业</w:t>
      </w:r>
      <w:r>
        <w:rPr>
          <w:rFonts w:ascii="FangSong" w:eastAsia="FangSong" w:hAnsi="FangSong" w:cs="FangSong"/>
          <w:spacing w:val="-5"/>
          <w:sz w:val="28"/>
          <w:szCs w:val="28"/>
        </w:rPr>
        <w:t>向</w:t>
      </w:r>
      <w:r>
        <w:rPr>
          <w:rFonts w:ascii="FangSong" w:eastAsia="FangSong" w:hAnsi="FangSong" w:cs="FangSong"/>
          <w:spacing w:val="-3"/>
          <w:sz w:val="28"/>
          <w:szCs w:val="28"/>
        </w:rPr>
        <w:t>更为绿色、可持续的方向发展。</w:t>
      </w:r>
    </w:p>
    <w:p>
      <w:pPr>
        <w:spacing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创新绿色技术</w:t>
      </w:r>
    </w:p>
    <w:p>
      <w:pPr>
        <w:spacing w:before="288" w:line="411" w:lineRule="auto"/>
        <w:ind w:left="3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投资研发绿色技术，推</w:t>
      </w:r>
      <w:r>
        <w:rPr>
          <w:rFonts w:ascii="FangSong" w:eastAsia="FangSong" w:hAnsi="FangSong" w:cs="FangSong"/>
          <w:spacing w:val="-2"/>
          <w:sz w:val="28"/>
          <w:szCs w:val="28"/>
        </w:rPr>
        <w:t>动生产方式向更环保、低碳的方向发展，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5"/>
          <w:sz w:val="28"/>
          <w:szCs w:val="28"/>
        </w:rPr>
        <w:t>高企业的生态足迹。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参</w:t>
      </w:r>
      <w:r>
        <w:rPr>
          <w:rFonts w:ascii="FangSong" w:eastAsia="FangSong" w:hAnsi="FangSong" w:cs="FangSong"/>
          <w:spacing w:val="-3"/>
          <w:sz w:val="28"/>
          <w:szCs w:val="28"/>
        </w:rPr>
        <w:t>与</w:t>
      </w:r>
      <w:r>
        <w:rPr>
          <w:rFonts w:ascii="FangSong" w:eastAsia="FangSong" w:hAnsi="FangSong" w:cs="FangSong"/>
          <w:spacing w:val="-2"/>
          <w:sz w:val="28"/>
          <w:szCs w:val="28"/>
        </w:rPr>
        <w:t>全球可持续议程</w:t>
      </w:r>
    </w:p>
    <w:p>
      <w:pPr>
        <w:spacing w:before="288" w:line="416" w:lineRule="auto"/>
        <w:ind w:left="49" w:right="36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积</w:t>
      </w:r>
      <w:r>
        <w:rPr>
          <w:rFonts w:ascii="FangSong" w:eastAsia="FangSong" w:hAnsi="FangSong" w:cs="FangSong"/>
          <w:spacing w:val="9"/>
          <w:sz w:val="28"/>
          <w:szCs w:val="28"/>
        </w:rPr>
        <w:t>极</w:t>
      </w:r>
      <w:r>
        <w:rPr>
          <w:rFonts w:ascii="FangSong" w:eastAsia="FangSong" w:hAnsi="FangSong" w:cs="FangSong"/>
          <w:spacing w:val="6"/>
          <w:sz w:val="28"/>
          <w:szCs w:val="28"/>
        </w:rPr>
        <w:t>响应全球可持续发展目标(</w:t>
      </w:r>
      <w:r>
        <w:rPr>
          <w:rFonts w:ascii="FangSong" w:eastAsia="FangSong" w:hAnsi="FangSong" w:cs="FangSong"/>
          <w:sz w:val="28"/>
          <w:szCs w:val="28"/>
        </w:rPr>
        <w:t>SDGs</w:t>
      </w:r>
      <w:r>
        <w:rPr>
          <w:rFonts w:ascii="FangSong" w:eastAsia="FangSong" w:hAnsi="FangSong" w:cs="FangSong"/>
          <w:spacing w:val="6"/>
          <w:sz w:val="28"/>
          <w:szCs w:val="28"/>
        </w:rPr>
        <w:t>)，制定符合企业实际情况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的可持续发展计划，推</w:t>
      </w:r>
      <w:r>
        <w:rPr>
          <w:rFonts w:ascii="FangSong" w:eastAsia="FangSong" w:hAnsi="FangSong" w:cs="FangSong"/>
          <w:spacing w:val="-2"/>
          <w:sz w:val="28"/>
          <w:szCs w:val="28"/>
        </w:rPr>
        <w:t>动社会、环境和经济的协同发展。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、节能减排与环保措施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节</w:t>
      </w:r>
      <w:r>
        <w:rPr>
          <w:rFonts w:ascii="FangSong" w:eastAsia="FangSong" w:hAnsi="FangSong" w:cs="FangSong"/>
          <w:spacing w:val="-4"/>
          <w:sz w:val="28"/>
          <w:szCs w:val="28"/>
        </w:rPr>
        <w:t>能</w:t>
      </w:r>
      <w:r>
        <w:rPr>
          <w:rFonts w:ascii="FangSong" w:eastAsia="FangSong" w:hAnsi="FangSong" w:cs="FangSong"/>
          <w:spacing w:val="-3"/>
          <w:sz w:val="28"/>
          <w:szCs w:val="28"/>
        </w:rPr>
        <w:t>减排目标</w:t>
      </w:r>
    </w:p>
    <w:p>
      <w:pPr>
        <w:spacing w:before="289" w:line="411" w:lineRule="auto"/>
        <w:ind w:left="35" w:right="3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设定</w:t>
      </w:r>
      <w:r>
        <w:rPr>
          <w:rFonts w:ascii="FangSong" w:eastAsia="FangSong" w:hAnsi="FangSong" w:cs="FangSong"/>
          <w:spacing w:val="-12"/>
          <w:sz w:val="28"/>
          <w:szCs w:val="28"/>
        </w:rPr>
        <w:t>明</w:t>
      </w:r>
      <w:r>
        <w:rPr>
          <w:rFonts w:ascii="FangSong" w:eastAsia="FangSong" w:hAnsi="FangSong" w:cs="FangSong"/>
          <w:spacing w:val="-8"/>
          <w:sz w:val="28"/>
          <w:szCs w:val="28"/>
        </w:rPr>
        <w:t>确的节能减排目标，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通过优化生产工艺、提高设备效率等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手段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降低企业的能源消耗和排放。</w:t>
      </w:r>
    </w:p>
    <w:p>
      <w:pPr>
        <w:spacing w:before="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环境</w:t>
      </w:r>
      <w:r>
        <w:rPr>
          <w:rFonts w:ascii="FangSong" w:eastAsia="FangSong" w:hAnsi="FangSong" w:cs="FangSong"/>
          <w:spacing w:val="-2"/>
          <w:sz w:val="28"/>
          <w:szCs w:val="28"/>
        </w:rPr>
        <w:t>管理体系</w:t>
      </w:r>
    </w:p>
    <w:p>
      <w:pPr>
        <w:spacing w:before="288" w:line="411" w:lineRule="auto"/>
        <w:ind w:left="32" w:right="3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立健全的环境管理体系，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遵守相关环保法规，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确保生产活动对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环</w:t>
      </w:r>
      <w:r>
        <w:rPr>
          <w:rFonts w:ascii="FangSong" w:eastAsia="FangSong" w:hAnsi="FangSong" w:cs="FangSong"/>
          <w:spacing w:val="-7"/>
          <w:sz w:val="28"/>
          <w:szCs w:val="28"/>
        </w:rPr>
        <w:t>境</w:t>
      </w:r>
      <w:r>
        <w:rPr>
          <w:rFonts w:ascii="FangSong" w:eastAsia="FangSong" w:hAnsi="FangSong" w:cs="FangSong"/>
          <w:spacing w:val="-4"/>
          <w:sz w:val="28"/>
          <w:szCs w:val="28"/>
        </w:rPr>
        <w:t>的影响得到最小化。</w:t>
      </w:r>
    </w:p>
    <w:p>
      <w:pPr>
        <w:spacing w:before="1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循环经济实践</w:t>
      </w:r>
    </w:p>
    <w:p>
      <w:pPr>
        <w:sectPr>
          <w:footerReference w:type="default" r:id="rId25"/>
          <w:pgSz w:w="11906" w:h="16839"/>
          <w:pgMar w:top="1431" w:right="1763" w:bottom="400" w:left="1785" w:header="0" w:footer="0" w:gutter="0"/>
          <w:pgNumType w:start="36"/>
          <w:cols w:space="708"/>
        </w:sectPr>
      </w:pPr>
    </w:p>
    <w:p>
      <w:pPr>
        <w:spacing w:before="183" w:line="417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推</w:t>
      </w:r>
      <w:r>
        <w:rPr>
          <w:rFonts w:ascii="FangSong" w:eastAsia="FangSong" w:hAnsi="FangSong" w:cs="FangSong"/>
          <w:spacing w:val="-13"/>
          <w:sz w:val="28"/>
          <w:szCs w:val="28"/>
        </w:rPr>
        <w:t>动循环经济理念，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提倡产品的再利用、再生产，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减少对资源的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过</w:t>
      </w:r>
      <w:r>
        <w:rPr>
          <w:rFonts w:ascii="FangSong" w:eastAsia="FangSong" w:hAnsi="FangSong" w:cs="FangSong"/>
          <w:spacing w:val="-6"/>
          <w:sz w:val="28"/>
          <w:szCs w:val="28"/>
        </w:rPr>
        <w:t>度开采和浪费。</w:t>
      </w:r>
    </w:p>
    <w:p>
      <w:pPr>
        <w:spacing w:before="243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41" w:name="_bookmark42"/>
      <w:bookmarkEnd w:id="41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、社会公益与慈善活动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19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社会公益二手</w:t>
      </w:r>
      <w:r>
        <w:rPr>
          <w:rFonts w:ascii="FangSong" w:eastAsia="FangSong" w:hAnsi="FangSong" w:cs="FangSong"/>
          <w:spacing w:val="-1"/>
          <w:sz w:val="28"/>
          <w:szCs w:val="28"/>
        </w:rPr>
        <w:t>车电商项目</w:t>
      </w:r>
    </w:p>
    <w:p>
      <w:pPr>
        <w:spacing w:before="292" w:line="411" w:lineRule="auto"/>
        <w:ind w:left="39" w:right="5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积</w:t>
      </w:r>
      <w:r>
        <w:rPr>
          <w:rFonts w:ascii="FangSong" w:eastAsia="FangSong" w:hAnsi="FangSong" w:cs="FangSong"/>
          <w:spacing w:val="-13"/>
          <w:sz w:val="28"/>
          <w:szCs w:val="28"/>
        </w:rPr>
        <w:t>极参与社会公益二手车电商项目，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支持公益组织，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投入力量改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善</w:t>
      </w:r>
      <w:r>
        <w:rPr>
          <w:rFonts w:ascii="FangSong" w:eastAsia="FangSong" w:hAnsi="FangSong" w:cs="FangSong"/>
          <w:spacing w:val="-5"/>
          <w:sz w:val="28"/>
          <w:szCs w:val="28"/>
        </w:rPr>
        <w:t>社</w:t>
      </w:r>
      <w:r>
        <w:rPr>
          <w:rFonts w:ascii="FangSong" w:eastAsia="FangSong" w:hAnsi="FangSong" w:cs="FangSong"/>
          <w:spacing w:val="-3"/>
          <w:sz w:val="28"/>
          <w:szCs w:val="28"/>
        </w:rPr>
        <w:t>会问题，如灾害救助、健康医疗等。</w:t>
      </w:r>
    </w:p>
    <w:p>
      <w:pPr>
        <w:spacing w:line="222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慈善捐赠</w:t>
      </w:r>
    </w:p>
    <w:p>
      <w:pPr>
        <w:spacing w:before="288" w:line="411" w:lineRule="auto"/>
        <w:ind w:left="38" w:right="5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设</w:t>
      </w:r>
      <w:r>
        <w:rPr>
          <w:rFonts w:ascii="FangSong" w:eastAsia="FangSong" w:hAnsi="FangSong" w:cs="FangSong"/>
          <w:spacing w:val="-17"/>
          <w:sz w:val="28"/>
          <w:szCs w:val="28"/>
        </w:rPr>
        <w:t>立慈善基金，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进行定期的慈善捐赠，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关爱弱势群体，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促进社会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</w:t>
      </w:r>
      <w:r>
        <w:rPr>
          <w:rFonts w:ascii="FangSong" w:eastAsia="FangSong" w:hAnsi="FangSong" w:cs="FangSong"/>
          <w:spacing w:val="-8"/>
          <w:sz w:val="28"/>
          <w:szCs w:val="28"/>
        </w:rPr>
        <w:t>平与公正。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志</w:t>
      </w:r>
      <w:r>
        <w:rPr>
          <w:rFonts w:ascii="FangSong" w:eastAsia="FangSong" w:hAnsi="FangSong" w:cs="FangSong"/>
          <w:spacing w:val="-4"/>
          <w:sz w:val="28"/>
          <w:szCs w:val="28"/>
        </w:rPr>
        <w:t>愿者服务</w:t>
      </w:r>
    </w:p>
    <w:p>
      <w:pPr>
        <w:spacing w:before="286" w:line="417" w:lineRule="auto"/>
        <w:ind w:left="31" w:right="5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鼓励员工积极参与志愿者服务，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为社区和社会提供力所能及的</w:t>
      </w:r>
      <w:r>
        <w:rPr>
          <w:rFonts w:ascii="FangSong" w:eastAsia="FangSong" w:hAnsi="FangSong" w:cs="FangSong"/>
          <w:spacing w:val="-4"/>
          <w:sz w:val="28"/>
          <w:szCs w:val="28"/>
        </w:rPr>
        <w:t>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助</w:t>
      </w:r>
      <w:r>
        <w:rPr>
          <w:rFonts w:ascii="FangSong" w:eastAsia="FangSong" w:hAnsi="FangSong" w:cs="FangSong"/>
          <w:spacing w:val="-6"/>
          <w:sz w:val="28"/>
          <w:szCs w:val="28"/>
        </w:rPr>
        <w:t>，传递正能量。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八、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组织架构分析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)、人力资源配置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1" w:line="413" w:lineRule="auto"/>
        <w:ind w:left="33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人力</w:t>
      </w:r>
      <w:r>
        <w:rPr>
          <w:rFonts w:ascii="FangSong" w:eastAsia="FangSong" w:hAnsi="FangSong" w:cs="FangSong"/>
          <w:spacing w:val="-3"/>
          <w:sz w:val="28"/>
          <w:szCs w:val="28"/>
        </w:rPr>
        <w:t>资</w:t>
      </w:r>
      <w:r>
        <w:rPr>
          <w:rFonts w:ascii="FangSong" w:eastAsia="FangSong" w:hAnsi="FangSong" w:cs="FangSong"/>
          <w:spacing w:val="-2"/>
          <w:sz w:val="28"/>
          <w:szCs w:val="28"/>
        </w:rPr>
        <w:t>源配置是确保二手车电商项目成功实施的核心要素之一。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岗位设置和人员配备方面，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我们根据二手车电商项目规模和复杂性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制</w:t>
      </w:r>
      <w:r>
        <w:rPr>
          <w:rFonts w:ascii="FangSong" w:eastAsia="FangSong" w:hAnsi="FangSong" w:cs="FangSong"/>
          <w:spacing w:val="-12"/>
          <w:sz w:val="28"/>
          <w:szCs w:val="28"/>
        </w:rPr>
        <w:t>定了合理的组织结构，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明确定位每个岗位的职责，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以确保团队的协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同</w:t>
      </w:r>
      <w:r>
        <w:rPr>
          <w:rFonts w:ascii="FangSong" w:eastAsia="FangSong" w:hAnsi="FangSong" w:cs="FangSong"/>
          <w:spacing w:val="-12"/>
          <w:sz w:val="28"/>
          <w:szCs w:val="28"/>
        </w:rPr>
        <w:t>合作。在人员招聘和配置中，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我们注重专业技能的匹配，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确保每个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br/>
      </w:r>
      <w:r>
        <w:rPr>
          <w:rFonts w:ascii="FangSong" w:eastAsia="FangSong" w:hAnsi="FangSong" w:cs="FangSong"/>
          <w:sz w:val="28"/>
          <w:szCs w:val="28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https://d.book118.com/357026064020006053</w:t>
        </w:r>
      </w:hyperlink>
    </w:p>
    <w:p>
      <w:pPr>
        <w:spacing w:before="91" w:line="413" w:lineRule="auto"/>
        <w:ind w:left="33" w:firstLine="563"/>
        <w:rPr>
          <w:rFonts w:ascii="FangSong" w:eastAsia="FangSong" w:hAnsi="FangSong" w:cs="FangSong"/>
          <w:sz w:val="28"/>
          <w:szCs w:val="28"/>
        </w:rPr>
      </w:pPr>
    </w:p>
    <w:sectPr>
      <w:footerReference w:type="default" r:id="rId27"/>
      <w:pgSz w:w="11906" w:h="16839"/>
      <w:pgMar w:top="1431" w:right="1743" w:bottom="400" w:left="1785" w:header="0" w:footer="0" w:gutter="0"/>
      <w:pgNumType w:start="3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before="1" w:line="220" w:lineRule="auto"/>
      <w:ind w:left="593"/>
      <w:rPr>
        <w:rFonts w:ascii="FangSong" w:eastAsia="FangSong" w:hAnsi="FangSong" w:cs="FangSong"/>
        <w:sz w:val="28"/>
        <w:szCs w:val="28"/>
      </w:rPr>
    </w:pPr>
    <w:r>
      <w:rPr>
        <w:rFonts w:ascii="FangSong" w:eastAsia="FangSong" w:hAnsi="FangSong" w:cs="FangSong"/>
        <w:spacing w:val="-4"/>
        <w:sz w:val="28"/>
        <w:szCs w:val="28"/>
      </w:rPr>
      <w:t>制</w:t>
    </w:r>
    <w:r>
      <w:rPr>
        <w:rFonts w:ascii="FangSong" w:eastAsia="FangSong" w:hAnsi="FangSong" w:cs="FangSong"/>
        <w:spacing w:val="-3"/>
        <w:sz w:val="28"/>
        <w:szCs w:val="28"/>
      </w:rPr>
      <w:t>度</w:t>
    </w:r>
    <w:r>
      <w:rPr>
        <w:rFonts w:ascii="FangSong" w:eastAsia="FangSong" w:hAnsi="FangSong" w:cs="FangSong"/>
        <w:spacing w:val="-2"/>
        <w:sz w:val="28"/>
        <w:szCs w:val="28"/>
      </w:rPr>
      <w:t>执行与监督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footer" Target="footer18.xml" /><Relationship Id="rId22" Type="http://schemas.openxmlformats.org/officeDocument/2006/relationships/footer" Target="footer19.xml" /><Relationship Id="rId23" Type="http://schemas.openxmlformats.org/officeDocument/2006/relationships/footer" Target="footer20.xml" /><Relationship Id="rId24" Type="http://schemas.openxmlformats.org/officeDocument/2006/relationships/footer" Target="footer21.xml" /><Relationship Id="rId25" Type="http://schemas.openxmlformats.org/officeDocument/2006/relationships/footer" Target="footer22.xml" /><Relationship Id="rId26" Type="http://schemas.openxmlformats.org/officeDocument/2006/relationships/hyperlink" Target="https://d.book118.com/357026064020006053" TargetMode="External" /><Relationship Id="rId27" Type="http://schemas.openxmlformats.org/officeDocument/2006/relationships/footer" Target="footer23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2024-03-14T08:36:04Z</vt:filetime>
  </property>
  <property fmtid="{D5CDD505-2E9C-101B-9397-08002B2CF9AE}" pid="3" name="CRO">
    <vt:lpwstr>wqlLaW5nc29mdCBQREYgdG8gV1BTIDgw</vt:lpwstr>
  </property>
</Properties>
</file>