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F3B2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F3B27">
      <w:pPr>
        <w:widowControl/>
        <w:jc w:val="left"/>
        <w:rPr>
          <w:rFonts w:ascii="仿宋" w:eastAsia="仿宋" w:hAnsi="仿宋"/>
          <w:b/>
          <w:sz w:val="40"/>
        </w:rPr>
      </w:pPr>
    </w:p>
    <w:p w:rsidR="000F3B27">
      <w:pPr>
        <w:widowControl/>
        <w:jc w:val="left"/>
        <w:rPr>
          <w:rFonts w:ascii="仿宋" w:eastAsia="仿宋" w:hAnsi="仿宋"/>
          <w:b/>
          <w:sz w:val="40"/>
        </w:rPr>
      </w:pPr>
    </w:p>
    <w:p w:rsidR="000F3B27" w:rsidRPr="000F3B27" w:rsidP="000F3B27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3B27">
        <w:rPr>
          <w:rFonts w:ascii="宋体" w:eastAsia="宋体" w:hAnsi="宋体" w:hint="eastAsia"/>
          <w:b/>
          <w:sz w:val="60"/>
        </w:rPr>
        <w:t>船舶自动化系统</w:t>
      </w:r>
      <w:r w:rsidRPr="000F3B27">
        <w:rPr>
          <w:rFonts w:ascii="宋体" w:eastAsia="宋体" w:hAnsi="宋体" w:hint="eastAsia"/>
          <w:b/>
          <w:sz w:val="60"/>
        </w:rPr>
        <w:t>项目可行性分析报告</w:t>
      </w:r>
    </w:p>
    <w:p w:rsidR="000F3B27" w:rsidP="000F3B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F3B27">
        <w:rPr>
          <w:rFonts w:ascii="仿宋" w:eastAsia="仿宋" w:hAnsi="仿宋" w:hint="eastAsia"/>
          <w:b/>
          <w:sz w:val="40"/>
        </w:rPr>
        <w:t>目录</w:t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一、船舶自动化系统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二、船舶自动化系统项目概论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、船舶自动化系统项目承办单位基本情况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、船舶自动化系统项目概况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、船舶自动化系统项目评价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、船舶自动化系统项目技术工艺分析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、船舶自动化系统项目技术流程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、船舶自动化系统项目建设期原辅材料供应情况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、船舶自动化系统项目运营期原辅材料供应及质量管理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、船舶自动化系统项目对环境的主要影响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十二、船舶自动化系统项目管理与团队协作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、船舶自动化系统项目管理方法论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、船舶自动化系统项目计划与进度管理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、船舶自动化系统项目风险管理与应对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F3B2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F3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_Toc153068375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F3B27" w:rsidP="000F3B27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0F3B27" w:rsidP="000F3B27">
      <w:pPr>
        <w:pStyle w:val="Heading1"/>
        <w:jc w:val="center"/>
        <w:rPr>
          <w:rFonts w:hint="eastAsia"/>
        </w:rPr>
      </w:pPr>
      <w:bookmarkStart w:id="1" w:name="_Toc153068299"/>
      <w:r w:rsidRPr="000F3B27">
        <w:rPr>
          <w:rFonts w:hint="eastAsia"/>
        </w:rPr>
        <w:t>序言</w:t>
      </w:r>
      <w:bookmarkEnd w:id="1"/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本</w:t>
      </w:r>
      <w:r w:rsidRPr="000F3B27">
        <w:rPr>
          <w:rFonts w:ascii="仿宋" w:eastAsia="仿宋" w:hAnsi="仿宋" w:hint="eastAsia"/>
          <w:sz w:val="28"/>
        </w:rPr>
        <w:t>项目投资分析及可行性报告</w:t>
      </w:r>
      <w:r w:rsidRPr="000F3B27">
        <w:rPr>
          <w:rFonts w:ascii="仿宋" w:eastAsia="仿宋" w:hAnsi="仿宋" w:hint="eastAsia"/>
          <w:sz w:val="28"/>
        </w:rPr>
        <w:t>旨在全面介绍和规划一个创新性的船舶自动化系统项目，以满足需求。该方案的目的是为了提供船舶自动化系统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0F3B27" w:rsidP="000F3B27">
      <w:pPr>
        <w:pStyle w:val="Heading1"/>
        <w:rPr>
          <w:rFonts w:hint="eastAsia"/>
        </w:rPr>
      </w:pPr>
      <w:bookmarkStart w:id="2" w:name="_Toc153068300"/>
      <w:r w:rsidRPr="000F3B27">
        <w:rPr>
          <w:rFonts w:hint="eastAsia"/>
        </w:rPr>
        <w:t>一、船舶自动化系统</w:t>
      </w:r>
      <w:r w:rsidRPr="000F3B27">
        <w:rPr>
          <w:rFonts w:hint="eastAsia"/>
        </w:rPr>
        <w:t>项目可行性研究报告</w:t>
      </w:r>
      <w:bookmarkEnd w:id="2"/>
    </w:p>
    <w:p w:rsidR="000F3B27" w:rsidP="000F3B27">
      <w:pPr>
        <w:pStyle w:val="Heading2"/>
        <w:rPr>
          <w:rFonts w:hint="eastAsia"/>
        </w:rPr>
      </w:pPr>
      <w:bookmarkStart w:id="3" w:name="_Toc153068301"/>
      <w:r w:rsidRPr="000F3B27">
        <w:rPr>
          <w:rFonts w:hint="eastAsia"/>
        </w:rPr>
        <w:t>(</w:t>
      </w:r>
      <w:r w:rsidRPr="000F3B27">
        <w:rPr>
          <w:rFonts w:hint="eastAsia"/>
        </w:rPr>
        <w:t>一</w:t>
      </w:r>
      <w:r w:rsidRPr="000F3B27">
        <w:rPr>
          <w:rFonts w:hint="eastAsia"/>
        </w:rPr>
        <w:t>)</w:t>
      </w:r>
      <w:r w:rsidRPr="000F3B27">
        <w:rPr>
          <w:rFonts w:hint="eastAsia"/>
        </w:rPr>
        <w:t>、产品规划</w:t>
      </w:r>
      <w:bookmarkEnd w:id="3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在船舶自动化系统行业，我们的产品规划旨在为客户提供卓越的体验和实用性，突显以下核心价值：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1. 先进技术引领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2. 个性化定制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F3B27">
        <w:rPr>
          <w:rFonts w:ascii="仿宋" w:eastAsia="仿宋" w:hAnsi="仿宋" w:hint="eastAsia"/>
          <w:sz w:val="28"/>
        </w:rPr>
        <w:t>3. 绿色环保理念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4. 智能互联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5. 用户体验至上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0F3B27">
        <w:rPr>
          <w:rFonts w:ascii="宋体" w:eastAsia="宋体" w:hAnsi="宋体" w:cs="宋体" w:hint="eastAsia"/>
          <w:sz w:val="28"/>
        </w:rPr>
        <w:t>«</w:t>
      </w:r>
      <w:r w:rsidRPr="000F3B27">
        <w:rPr>
          <w:rFonts w:ascii="仿宋" w:eastAsia="仿宋" w:hAnsi="仿宋" w:hint="eastAsia"/>
          <w:sz w:val="28"/>
        </w:rPr>
        <w:t>季节性产品1</w:t>
      </w:r>
      <w:r w:rsidRPr="000F3B27">
        <w:rPr>
          <w:rFonts w:ascii="宋体" w:eastAsia="宋体" w:hAnsi="宋体" w:cs="宋体" w:hint="eastAsia"/>
          <w:sz w:val="28"/>
        </w:rPr>
        <w:t>»</w:t>
      </w:r>
      <w:r w:rsidRPr="000F3B27">
        <w:rPr>
          <w:rFonts w:ascii="仿宋" w:eastAsia="仿宋" w:hAnsi="仿宋" w:hint="eastAsia"/>
          <w:sz w:val="28"/>
        </w:rPr>
        <w:t>，以及全面的售后服务和升级包</w:t>
      </w:r>
      <w:r w:rsidRPr="000F3B27">
        <w:rPr>
          <w:rFonts w:ascii="宋体" w:eastAsia="宋体" w:hAnsi="宋体" w:cs="宋体" w:hint="eastAsia"/>
          <w:sz w:val="28"/>
        </w:rPr>
        <w:t>«</w:t>
      </w:r>
      <w:r w:rsidRPr="000F3B27">
        <w:rPr>
          <w:rFonts w:ascii="仿宋" w:eastAsia="仿宋" w:hAnsi="仿宋" w:hint="eastAsia"/>
          <w:sz w:val="28"/>
        </w:rPr>
        <w:t>服务1</w:t>
      </w:r>
      <w:r w:rsidRPr="000F3B27">
        <w:rPr>
          <w:rFonts w:ascii="宋体" w:eastAsia="宋体" w:hAnsi="宋体" w:cs="宋体" w:hint="eastAsia"/>
          <w:sz w:val="28"/>
        </w:rPr>
        <w:t>»</w:t>
      </w:r>
      <w:r w:rsidRPr="000F3B27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我们深信，通过这些核心价值的贯彻执行，我们的产品将在市场上脱颖而出，成为消费者首选的船舶自动化系统产品。</w:t>
      </w:r>
    </w:p>
    <w:p w:rsidR="000F3B27" w:rsidP="000F3B27">
      <w:pPr>
        <w:pStyle w:val="Heading2"/>
      </w:pPr>
      <w:bookmarkStart w:id="4" w:name="_Toc153068302"/>
      <w:r w:rsidRPr="000F3B27">
        <w:t>(</w:t>
      </w:r>
      <w:r w:rsidRPr="000F3B27">
        <w:t>二</w:t>
      </w:r>
      <w:r w:rsidRPr="000F3B27">
        <w:t>)</w:t>
      </w:r>
      <w:r w:rsidRPr="000F3B27">
        <w:t>、建设规模</w:t>
      </w:r>
      <w:bookmarkEnd w:id="4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1. 船舶自动化系统项目总投资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我们的建设规模旨在实现一个全面、可持续的船舶自动化系统项目。船舶自动化系统项目总投资将主要用于以下几个方面：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基础设施建设： 我们将投入资金用于基础设施的修建，确保船舶自动化系统项目的顺利进行。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F3B27">
        <w:rPr>
          <w:rFonts w:ascii="仿宋" w:eastAsia="仿宋" w:hAnsi="仿宋" w:hint="eastAsia"/>
          <w:sz w:val="28"/>
        </w:rPr>
        <w:t xml:space="preserve"> 技术研发</w:t>
      </w:r>
      <w:r w:rsidRPr="000F3B27">
        <w:rPr>
          <w:rFonts w:ascii="仿宋" w:eastAsia="仿宋" w:hAnsi="仿宋" w:hint="eastAsia"/>
          <w:sz w:val="28"/>
        </w:rPr>
        <w:t>：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一部分资金将用于技术研发，以确保船舶自动化系统项目引领行业发展潮流，保持技术创新。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2. 船舶自动化系统项目规模与产能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年产量： 我们计划在船舶自动化系统项目建设后的第一年实现</w:t>
      </w:r>
      <w:r w:rsidRPr="000F3B27">
        <w:rPr>
          <w:rFonts w:ascii="宋体" w:eastAsia="宋体" w:hAnsi="宋体" w:cs="宋体" w:hint="eastAsia"/>
          <w:sz w:val="28"/>
        </w:rPr>
        <w:t>«</w:t>
      </w:r>
      <w:r w:rsidRPr="000F3B27">
        <w:rPr>
          <w:rFonts w:ascii="仿宋" w:eastAsia="仿宋" w:hAnsi="仿宋" w:hint="eastAsia"/>
          <w:sz w:val="28"/>
        </w:rPr>
        <w:t>产量</w:t>
      </w:r>
      <w:r w:rsidRPr="000F3B27">
        <w:rPr>
          <w:rFonts w:ascii="宋体" w:eastAsia="宋体" w:hAnsi="宋体" w:cs="宋体" w:hint="eastAsia"/>
          <w:sz w:val="28"/>
        </w:rPr>
        <w:t>»</w:t>
      </w:r>
      <w:r w:rsidRPr="000F3B27">
        <w:rPr>
          <w:rFonts w:ascii="仿宋" w:eastAsia="仿宋" w:hAnsi="仿宋" w:hint="eastAsia"/>
          <w:sz w:val="28"/>
        </w:rPr>
        <w:t>的年产量。通过逐步提升产能，我们将在</w:t>
      </w:r>
      <w:r w:rsidRPr="000F3B27">
        <w:rPr>
          <w:rFonts w:ascii="宋体" w:eastAsia="宋体" w:hAnsi="宋体" w:cs="宋体" w:hint="eastAsia"/>
          <w:sz w:val="28"/>
        </w:rPr>
        <w:t>«</w:t>
      </w:r>
      <w:r w:rsidRPr="000F3B27">
        <w:rPr>
          <w:rFonts w:ascii="仿宋" w:eastAsia="仿宋" w:hAnsi="仿宋" w:hint="eastAsia"/>
          <w:sz w:val="28"/>
        </w:rPr>
        <w:t>时间</w:t>
      </w:r>
      <w:r w:rsidRPr="000F3B27">
        <w:rPr>
          <w:rFonts w:ascii="宋体" w:eastAsia="宋体" w:hAnsi="宋体" w:cs="宋体" w:hint="eastAsia"/>
          <w:sz w:val="28"/>
        </w:rPr>
        <w:t>»</w:t>
      </w:r>
      <w:r w:rsidRPr="000F3B27">
        <w:rPr>
          <w:rFonts w:ascii="仿宋" w:eastAsia="仿宋" w:hAnsi="仿宋" w:hint="eastAsia"/>
          <w:sz w:val="28"/>
        </w:rPr>
        <w:t>内达到</w:t>
      </w:r>
      <w:r w:rsidRPr="000F3B27">
        <w:rPr>
          <w:rFonts w:ascii="宋体" w:eastAsia="宋体" w:hAnsi="宋体" w:cs="宋体" w:hint="eastAsia"/>
          <w:sz w:val="28"/>
        </w:rPr>
        <w:t>«</w:t>
      </w:r>
      <w:r w:rsidRPr="000F3B27">
        <w:rPr>
          <w:rFonts w:ascii="仿宋" w:eastAsia="仿宋" w:hAnsi="仿宋" w:hint="eastAsia"/>
          <w:sz w:val="28"/>
        </w:rPr>
        <w:t>目标产量</w:t>
      </w:r>
      <w:r w:rsidRPr="000F3B27">
        <w:rPr>
          <w:rFonts w:ascii="宋体" w:eastAsia="宋体" w:hAnsi="宋体" w:cs="宋体" w:hint="eastAsia"/>
          <w:sz w:val="28"/>
        </w:rPr>
        <w:t>»</w:t>
      </w:r>
      <w:r w:rsidRPr="000F3B27">
        <w:rPr>
          <w:rFonts w:ascii="仿宋" w:eastAsia="仿宋" w:hAnsi="仿宋" w:hint="eastAsia"/>
          <w:sz w:val="28"/>
        </w:rPr>
        <w:t>的年产量水平。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船舶自动化系统项目规模： 船舶自动化系统项目将建设</w:t>
      </w:r>
      <w:r w:rsidRPr="000F3B27">
        <w:rPr>
          <w:rFonts w:ascii="宋体" w:eastAsia="宋体" w:hAnsi="宋体" w:cs="宋体" w:hint="eastAsia"/>
          <w:sz w:val="28"/>
        </w:rPr>
        <w:t>«</w:t>
      </w:r>
      <w:r w:rsidRPr="000F3B27">
        <w:rPr>
          <w:rFonts w:ascii="仿宋" w:eastAsia="仿宋" w:hAnsi="仿宋" w:hint="eastAsia"/>
          <w:sz w:val="28"/>
        </w:rPr>
        <w:t>规模</w:t>
      </w:r>
      <w:r w:rsidRPr="000F3B27">
        <w:rPr>
          <w:rFonts w:ascii="宋体" w:eastAsia="宋体" w:hAnsi="宋体" w:cs="宋体" w:hint="eastAsia"/>
          <w:sz w:val="28"/>
        </w:rPr>
        <w:t>»</w:t>
      </w:r>
      <w:r w:rsidRPr="000F3B27">
        <w:rPr>
          <w:rFonts w:ascii="仿宋" w:eastAsia="仿宋" w:hAnsi="仿宋" w:hint="eastAsia"/>
          <w:sz w:val="28"/>
        </w:rPr>
        <w:t>，包括生产厂房、办公区域、仓储设施等。这将确保船舶自动化系统项目能够满足预期的产能需求，并为未来的扩展提供充足的空间。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3. 生产线布局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4. 环保设施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在建设规模中，我们将投资于符合环保标准的设施，包括废水处理、废气处理等，以确保船舶自动化系统项目的环保性。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F3B27">
        <w:rPr>
          <w:rFonts w:ascii="仿宋" w:eastAsia="仿宋" w:hAnsi="仿宋" w:hint="eastAsia"/>
          <w:sz w:val="28"/>
        </w:rPr>
        <w:t>5. 船舶自动化系统项目总投资与用地规模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该船舶自动化系统项目总征地面积为XXXX平方米（约合XX亩），其中：净用地面积XXXX平方米（红线范围折合约XX亩）。船舶自动化系统项目规划的总建筑面积为XXXX平方米，包括规划建设主体工程XXXX平方米，计容建筑面积XXXX平方米。预计建筑工程投资XX万元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6. 设备购置计划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船舶自动化系统项目计划购置设备共计XX台（套），设备购置费XX万元。这些设备将在船舶自动化系统项目运营中发挥关键作用，提高生产效率和产品质量。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7. 总投资与预计年收入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船舶自动化系统项目计划总投资XX万元，其中包括用地费、建筑工程投资和设备购置费等多个方面的支出。预计年实现营业收入XX万元，这将为船舶自动化系统项目未来的发展提供可观的经济回报。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0F3B27" w:rsidP="000F3B27">
      <w:pPr>
        <w:pStyle w:val="Heading1"/>
        <w:rPr>
          <w:rFonts w:hint="eastAsia"/>
        </w:rPr>
      </w:pPr>
      <w:bookmarkStart w:id="5" w:name="_Toc153068303"/>
      <w:r w:rsidRPr="000F3B27">
        <w:rPr>
          <w:rFonts w:hint="eastAsia"/>
        </w:rPr>
        <w:t>二、船舶自动化系统项目概论</w:t>
      </w:r>
      <w:bookmarkEnd w:id="5"/>
    </w:p>
    <w:p w:rsidR="000F3B27" w:rsidP="000F3B27">
      <w:pPr>
        <w:pStyle w:val="Heading2"/>
        <w:rPr>
          <w:rFonts w:hint="eastAsia"/>
        </w:rPr>
      </w:pPr>
      <w:bookmarkStart w:id="6" w:name="_Toc153068304"/>
      <w:r w:rsidRPr="000F3B27">
        <w:rPr>
          <w:rFonts w:hint="eastAsia"/>
        </w:rPr>
        <w:t>(</w:t>
      </w:r>
      <w:r w:rsidRPr="000F3B27">
        <w:rPr>
          <w:rFonts w:hint="eastAsia"/>
        </w:rPr>
        <w:t>一</w:t>
      </w:r>
      <w:r w:rsidRPr="000F3B27">
        <w:rPr>
          <w:rFonts w:hint="eastAsia"/>
        </w:rPr>
        <w:t>)</w:t>
      </w:r>
      <w:r w:rsidRPr="000F3B27">
        <w:rPr>
          <w:rFonts w:hint="eastAsia"/>
        </w:rPr>
        <w:t>、船舶自动化系统项目承办单位基本情况</w:t>
      </w:r>
      <w:bookmarkEnd w:id="6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公司名称： XX公司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注册资本： XX万元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F3B27">
        <w:rPr>
          <w:rFonts w:ascii="仿宋" w:eastAsia="仿宋" w:hAnsi="仿宋" w:hint="eastAsia"/>
          <w:sz w:val="28"/>
        </w:rPr>
        <w:t>成立时间： XX年XX月XX日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法定代表人： XX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公司性质： XX有限公司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经营范围： XX业务、XX业务、XX业务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 w:rsidR="000F3B27" w:rsidP="000F3B27">
      <w:pPr>
        <w:pStyle w:val="Heading2"/>
      </w:pPr>
      <w:bookmarkStart w:id="7" w:name="_Toc153068305"/>
      <w:r w:rsidRPr="000F3B27">
        <w:t>(</w:t>
      </w:r>
      <w:r w:rsidRPr="000F3B27">
        <w:t>二</w:t>
      </w:r>
      <w:r w:rsidRPr="000F3B27">
        <w:t>)</w:t>
      </w:r>
      <w:r w:rsidRPr="000F3B27">
        <w:t>、船舶自动化系统项目概况</w:t>
      </w:r>
      <w:bookmarkEnd w:id="7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船舶自动化系统项目名称： 船舶自动化系统项目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船舶自动化系统项目类型： 制造业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船舶自动化系统项目地点： XX市XX区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船舶自动化系统项目规模： 投资XX万元，年产值XX万元，占地面积XX平方米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船舶自动化系统项目周期： 建设期XX个月，运营期XX年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船舶自动化系统项目背景： 船舶自动化系统项目的建设旨在XX，将为XX领域带来新的发展机遇。</w:t>
      </w:r>
    </w:p>
    <w:p w:rsidR="000F3B27" w:rsidP="000F3B27">
      <w:pPr>
        <w:pStyle w:val="Heading2"/>
      </w:pPr>
      <w:bookmarkStart w:id="8" w:name="_Toc153068306"/>
      <w:r w:rsidRPr="000F3B27">
        <w:t>(</w:t>
      </w:r>
      <w:r w:rsidRPr="000F3B27">
        <w:t>三</w:t>
      </w:r>
      <w:r w:rsidRPr="000F3B27">
        <w:t>)</w:t>
      </w:r>
      <w:r w:rsidRPr="000F3B27">
        <w:t>、船舶自动化系统项目评价</w:t>
      </w:r>
      <w:bookmarkEnd w:id="8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市场前景： 该船舶自动化系统项目处于XX行业，市场前景广阔，有望在未来取得可观的市场份额。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F3B27">
        <w:rPr>
          <w:rFonts w:ascii="仿宋" w:eastAsia="仿宋" w:hAnsi="仿宋" w:hint="eastAsia"/>
          <w:sz w:val="28"/>
        </w:rPr>
        <w:t>竞争优势： 我们具备先进的XX技术，以及在XX方面的专业经验，将在市场竞争中占据有利位置。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风险分析： 尽管存在一些市场和技术上的风险，但通过XX策略和XX措施，我们将努力降低潜在风险。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可行性分析： 经过全面的技术、市场和财务可行性分析，该船舶自动化系统项目具备较高的实施可行性。</w:t>
      </w:r>
    </w:p>
    <w:p w:rsidR="000F3B27" w:rsidP="000F3B27">
      <w:pPr>
        <w:pStyle w:val="Heading2"/>
      </w:pPr>
      <w:bookmarkStart w:id="9" w:name="_Toc153068307"/>
      <w:r w:rsidRPr="000F3B27">
        <w:t>(</w:t>
      </w:r>
      <w:r w:rsidRPr="000F3B27">
        <w:t>四</w:t>
      </w:r>
      <w:r w:rsidRPr="000F3B27">
        <w:t>)</w:t>
      </w:r>
      <w:r w:rsidRPr="000F3B27">
        <w:t>、主要经济指标</w:t>
      </w:r>
      <w:bookmarkEnd w:id="9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预计投资总额： XX万元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预计年产值： XX万元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预计年利润： XX万元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就业人数： 预计创造就业机会XX人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投资回收期： 预计投资回收期为XX年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财务内部收益率： 预计财务内部收益率为XX%</w:t>
      </w:r>
    </w:p>
    <w:p w:rsidR="000F3B27" w:rsidP="000F3B27">
      <w:pPr>
        <w:pStyle w:val="Heading1"/>
        <w:rPr>
          <w:rFonts w:hint="eastAsia"/>
        </w:rPr>
      </w:pPr>
      <w:bookmarkStart w:id="10" w:name="_Toc153068308"/>
      <w:r w:rsidRPr="000F3B27">
        <w:rPr>
          <w:rFonts w:hint="eastAsia"/>
        </w:rPr>
        <w:t>三、技术方案</w:t>
      </w:r>
      <w:bookmarkEnd w:id="10"/>
    </w:p>
    <w:p w:rsidR="000F3B27" w:rsidP="000F3B27">
      <w:pPr>
        <w:pStyle w:val="Heading2"/>
        <w:rPr>
          <w:rFonts w:hint="eastAsia"/>
        </w:rPr>
      </w:pPr>
      <w:bookmarkStart w:id="11" w:name="_Toc153068309"/>
      <w:r w:rsidRPr="000F3B27">
        <w:rPr>
          <w:rFonts w:hint="eastAsia"/>
        </w:rPr>
        <w:t>(</w:t>
      </w:r>
      <w:r w:rsidRPr="000F3B27">
        <w:rPr>
          <w:rFonts w:hint="eastAsia"/>
        </w:rPr>
        <w:t>一</w:t>
      </w:r>
      <w:r w:rsidRPr="000F3B27">
        <w:rPr>
          <w:rFonts w:hint="eastAsia"/>
        </w:rPr>
        <w:t>)</w:t>
      </w:r>
      <w:r w:rsidRPr="000F3B27">
        <w:rPr>
          <w:rFonts w:hint="eastAsia"/>
        </w:rPr>
        <w:t>、企业技术研发分析</w:t>
      </w:r>
      <w:bookmarkEnd w:id="11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在新产品开发领域，我们将贯彻市场占有率最大化和核心业务跨越式发展的战略，以技术创新、市场营销、人才培养和品牌建设为核心，全面推进企业技术研发的管理和实践。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技术创新战略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F3B27">
        <w:rPr>
          <w:rFonts w:ascii="仿宋" w:eastAsia="仿宋" w:hAnsi="仿宋" w:hint="eastAsia"/>
          <w:sz w:val="28"/>
        </w:rPr>
        <w:t>我们将坚持技术创新的前瞻性，将其纳入企业发展规划的核心。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通过引入现代国际化的管理方法，建立全方位的科研管理体系，涵盖规划、开发、技术、工艺、试制等各个环节。这一闭环管理体系旨在保障新产品研发过程中市场调研、产品规划、产品开发、新产品试制、性能验证、产品完善和批量生产等工作的有序展开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市场营销战略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我们将在市场营销战略上寻求跨足式发展，确保新产品不仅具备技术创新的优势，也能在市场上获得广泛认可。通过深入分析市场需求，精准定位产品，实施差异化营销策略，提升产品在竞争激烈市场中的竞争力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人才战略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人才是技术创新的核心推动力。我们将建设具备创新能力和协同精神的研发团队，通过人才培养、引进和激励等手段，搭建一个有利于创新的人才生态系统。通过不断提升员工的技术水平和创新意识，实现企业长期可持续发展。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品牌战略</w:t>
      </w:r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在新产品推向市场时，我们将注重品牌建设，打造具有良好口碑和品牌影响力的产品。通过品牌战略的持续实施，我们的产品将更好地满足消费者需求，提升品牌在市场中的竞争力。</w:t>
      </w:r>
    </w:p>
    <w:p w:rsid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t>通过全面协调技术创新、市场营销、人才和品牌等方面的战略，我们致力于构建一个能够持续进行科技创新的企业体系，推动企业技术研发工作在高效、有序、创新的环境中蓬勃发展。</w:t>
      </w:r>
    </w:p>
    <w:p w:rsidR="000F3B27" w:rsidP="000F3B27">
      <w:pPr>
        <w:pStyle w:val="Heading2"/>
      </w:pPr>
      <w:bookmarkStart w:id="12" w:name="_Toc153068310"/>
      <w:r w:rsidRPr="000F3B27">
        <w:t>(</w:t>
      </w:r>
      <w:r w:rsidRPr="000F3B27">
        <w:t>二</w:t>
      </w:r>
      <w:r w:rsidRPr="000F3B27">
        <w:t>)</w:t>
      </w:r>
      <w:r w:rsidRPr="000F3B27">
        <w:t>、船舶自动化系统项目技术工艺分析</w:t>
      </w:r>
      <w:bookmarkEnd w:id="12"/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  <w:r w:rsidRPr="000F3B27">
        <w:rPr>
          <w:rFonts w:ascii="仿宋" w:eastAsia="仿宋" w:hAnsi="仿宋" w:hint="eastAsia"/>
          <w:sz w:val="28"/>
        </w:rPr>
        <w:br/>
      </w:r>
      <w:r w:rsidRPr="000F3B27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https://d.book118.com/358023116037006027</w:t>
        </w:r>
      </w:hyperlink>
    </w:p>
    <w:p w:rsidR="000F3B27" w:rsidRPr="000F3B27" w:rsidP="000F3B2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B27"/>
    <w:rsid w:val="000F3B27"/>
    <w:rsid w:val="007C3B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F3B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F3B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F3B2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F3B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F3B27"/>
  </w:style>
  <w:style w:type="paragraph" w:styleId="TOC2">
    <w:name w:val="toc 2"/>
    <w:basedOn w:val="Normal"/>
    <w:next w:val="Normal"/>
    <w:autoRedefine/>
    <w:uiPriority w:val="39"/>
    <w:unhideWhenUsed/>
    <w:rsid w:val="000F3B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23116037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4915</Words>
  <Characters>28020</Characters>
  <Application>Microsoft Office Word</Application>
  <DocSecurity>0</DocSecurity>
  <Lines>233</Lines>
  <Paragraphs>65</Paragraphs>
  <ScaleCrop>false</ScaleCrop>
  <Company/>
  <LinksUpToDate>false</LinksUpToDate>
  <CharactersWithSpaces>32870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2023-12-09T18:37:00Z</dcterms:created>
  <dcterms:modified xsi:type="dcterms:W3CDTF">2023-12-09T18:38:00Z</dcterms:modified>
</cp:coreProperties>
</file>