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数控冲孔机项目可行性建设方案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964" w:history="1">
        <w:r>
          <w:rPr>
            <w:rFonts w:ascii="仿宋" w:eastAsia="仿宋" w:hAnsi="仿宋" w:cs="仿宋" w:hint="eastAsia"/>
            <w:lang w:eastAsia="zh-CN"/>
          </w:rPr>
          <w:t>概论</w:t>
        </w:r>
        <w:r>
          <w:tab/>
        </w:r>
        <w:r>
          <w:fldChar w:fldCharType="begin"/>
        </w:r>
        <w:r>
          <w:instrText xml:space="preserve"> PAGEREF _Toc18964 \h </w:instrText>
        </w:r>
        <w:r>
          <w:fldChar w:fldCharType="separate"/>
        </w:r>
        <w:r>
          <w:t>3</w:t>
        </w:r>
        <w:r>
          <w:fldChar w:fldCharType="end"/>
        </w:r>
      </w:hyperlink>
    </w:p>
    <w:p>
      <w:pPr>
        <w:pStyle w:val="TOC1"/>
        <w:tabs>
          <w:tab w:val="right" w:leader="dot" w:pos="8306"/>
        </w:tabs>
      </w:pPr>
      <w:hyperlink w:anchor="_Toc32392" w:history="1">
        <w:r>
          <w:rPr>
            <w:rFonts w:ascii="仿宋" w:eastAsia="仿宋" w:hAnsi="仿宋" w:cs="仿宋" w:hint="eastAsia"/>
            <w:lang w:eastAsia="zh-CN"/>
          </w:rPr>
          <w:t>一、项目选址研究</w:t>
        </w:r>
        <w:r>
          <w:tab/>
        </w:r>
        <w:r>
          <w:fldChar w:fldCharType="begin"/>
        </w:r>
        <w:r>
          <w:instrText xml:space="preserve"> PAGEREF _Toc32392 \h </w:instrText>
        </w:r>
        <w:r>
          <w:fldChar w:fldCharType="separate"/>
        </w:r>
        <w:r>
          <w:t>3</w:t>
        </w:r>
        <w:r>
          <w:fldChar w:fldCharType="end"/>
        </w:r>
      </w:hyperlink>
    </w:p>
    <w:p>
      <w:pPr>
        <w:pStyle w:val="TOC2"/>
        <w:tabs>
          <w:tab w:val="right" w:leader="dot" w:pos="8306"/>
        </w:tabs>
      </w:pPr>
      <w:hyperlink w:anchor="_Toc11366" w:history="1">
        <w:r>
          <w:rPr>
            <w:rFonts w:ascii="仿宋" w:eastAsia="仿宋" w:hAnsi="仿宋" w:cs="仿宋" w:hint="eastAsia"/>
            <w:lang w:eastAsia="zh-CN"/>
          </w:rPr>
          <w:t>(一)、项目选址原则</w:t>
        </w:r>
        <w:r>
          <w:tab/>
        </w:r>
        <w:r>
          <w:fldChar w:fldCharType="begin"/>
        </w:r>
        <w:r>
          <w:instrText xml:space="preserve"> PAGEREF _Toc11366 \h </w:instrText>
        </w:r>
        <w:r>
          <w:fldChar w:fldCharType="separate"/>
        </w:r>
        <w:r>
          <w:t>3</w:t>
        </w:r>
        <w:r>
          <w:fldChar w:fldCharType="end"/>
        </w:r>
      </w:hyperlink>
    </w:p>
    <w:p>
      <w:pPr>
        <w:pStyle w:val="TOC2"/>
        <w:tabs>
          <w:tab w:val="right" w:leader="dot" w:pos="8306"/>
        </w:tabs>
      </w:pPr>
      <w:hyperlink w:anchor="_Toc11853" w:history="1">
        <w:r>
          <w:rPr>
            <w:rFonts w:ascii="仿宋" w:eastAsia="仿宋" w:hAnsi="仿宋" w:cs="仿宋" w:hint="eastAsia"/>
            <w:lang w:eastAsia="zh-CN"/>
          </w:rPr>
          <w:t>(二)、项目选址</w:t>
        </w:r>
        <w:r>
          <w:tab/>
        </w:r>
        <w:r>
          <w:fldChar w:fldCharType="begin"/>
        </w:r>
        <w:r>
          <w:instrText xml:space="preserve"> PAGEREF _Toc11853 \h </w:instrText>
        </w:r>
        <w:r>
          <w:fldChar w:fldCharType="separate"/>
        </w:r>
        <w:r>
          <w:t>6</w:t>
        </w:r>
        <w:r>
          <w:fldChar w:fldCharType="end"/>
        </w:r>
      </w:hyperlink>
    </w:p>
    <w:p>
      <w:pPr>
        <w:pStyle w:val="TOC2"/>
        <w:tabs>
          <w:tab w:val="right" w:leader="dot" w:pos="8306"/>
        </w:tabs>
      </w:pPr>
      <w:hyperlink w:anchor="_Toc32383" w:history="1">
        <w:r>
          <w:rPr>
            <w:rFonts w:ascii="仿宋" w:eastAsia="仿宋" w:hAnsi="仿宋" w:cs="仿宋" w:hint="eastAsia"/>
            <w:lang w:eastAsia="zh-CN"/>
          </w:rPr>
          <w:t>(三)、建设条件分析</w:t>
        </w:r>
        <w:r>
          <w:tab/>
        </w:r>
        <w:r>
          <w:fldChar w:fldCharType="begin"/>
        </w:r>
        <w:r>
          <w:instrText xml:space="preserve"> PAGEREF _Toc32383 \h </w:instrText>
        </w:r>
        <w:r>
          <w:fldChar w:fldCharType="separate"/>
        </w:r>
        <w:r>
          <w:t>8</w:t>
        </w:r>
        <w:r>
          <w:fldChar w:fldCharType="end"/>
        </w:r>
      </w:hyperlink>
    </w:p>
    <w:p>
      <w:pPr>
        <w:pStyle w:val="TOC2"/>
        <w:tabs>
          <w:tab w:val="right" w:leader="dot" w:pos="8306"/>
        </w:tabs>
      </w:pPr>
      <w:hyperlink w:anchor="_Toc25319" w:history="1">
        <w:r>
          <w:rPr>
            <w:rFonts w:ascii="仿宋" w:eastAsia="仿宋" w:hAnsi="仿宋" w:cs="仿宋" w:hint="eastAsia"/>
            <w:lang w:eastAsia="zh-CN"/>
          </w:rPr>
          <w:t>(四)、用地控制指标</w:t>
        </w:r>
        <w:r>
          <w:tab/>
        </w:r>
        <w:r>
          <w:fldChar w:fldCharType="begin"/>
        </w:r>
        <w:r>
          <w:instrText xml:space="preserve"> PAGEREF _Toc25319 \h </w:instrText>
        </w:r>
        <w:r>
          <w:fldChar w:fldCharType="separate"/>
        </w:r>
        <w:r>
          <w:t>10</w:t>
        </w:r>
        <w:r>
          <w:fldChar w:fldCharType="end"/>
        </w:r>
      </w:hyperlink>
    </w:p>
    <w:p>
      <w:pPr>
        <w:pStyle w:val="TOC2"/>
        <w:tabs>
          <w:tab w:val="right" w:leader="dot" w:pos="8306"/>
        </w:tabs>
      </w:pPr>
      <w:hyperlink w:anchor="_Toc29350" w:history="1">
        <w:r>
          <w:rPr>
            <w:rFonts w:ascii="仿宋" w:eastAsia="仿宋" w:hAnsi="仿宋" w:cs="仿宋" w:hint="eastAsia"/>
            <w:lang w:eastAsia="zh-CN"/>
          </w:rPr>
          <w:t>(五)、地总体要求</w:t>
        </w:r>
        <w:r>
          <w:tab/>
        </w:r>
        <w:r>
          <w:fldChar w:fldCharType="begin"/>
        </w:r>
        <w:r>
          <w:instrText xml:space="preserve"> PAGEREF _Toc29350 \h </w:instrText>
        </w:r>
        <w:r>
          <w:fldChar w:fldCharType="separate"/>
        </w:r>
        <w:r>
          <w:t>11</w:t>
        </w:r>
        <w:r>
          <w:fldChar w:fldCharType="end"/>
        </w:r>
      </w:hyperlink>
    </w:p>
    <w:p>
      <w:pPr>
        <w:pStyle w:val="TOC2"/>
        <w:tabs>
          <w:tab w:val="right" w:leader="dot" w:pos="8306"/>
        </w:tabs>
      </w:pPr>
      <w:hyperlink w:anchor="_Toc6328" w:history="1">
        <w:r>
          <w:rPr>
            <w:rFonts w:ascii="仿宋" w:eastAsia="仿宋" w:hAnsi="仿宋" w:cs="仿宋" w:hint="eastAsia"/>
            <w:lang w:eastAsia="zh-CN"/>
          </w:rPr>
          <w:t>(六)、节约用地措施</w:t>
        </w:r>
        <w:r>
          <w:tab/>
        </w:r>
        <w:r>
          <w:fldChar w:fldCharType="begin"/>
        </w:r>
        <w:r>
          <w:instrText xml:space="preserve"> PAGEREF _Toc6328 \h </w:instrText>
        </w:r>
        <w:r>
          <w:fldChar w:fldCharType="separate"/>
        </w:r>
        <w:r>
          <w:t>12</w:t>
        </w:r>
        <w:r>
          <w:fldChar w:fldCharType="end"/>
        </w:r>
      </w:hyperlink>
    </w:p>
    <w:p>
      <w:pPr>
        <w:pStyle w:val="TOC2"/>
        <w:tabs>
          <w:tab w:val="right" w:leader="dot" w:pos="8306"/>
        </w:tabs>
      </w:pPr>
      <w:hyperlink w:anchor="_Toc16898" w:history="1">
        <w:r>
          <w:rPr>
            <w:rFonts w:ascii="仿宋" w:eastAsia="仿宋" w:hAnsi="仿宋" w:cs="仿宋" w:hint="eastAsia"/>
            <w:lang w:eastAsia="zh-CN"/>
          </w:rPr>
          <w:t>(七)、选址综合评价</w:t>
        </w:r>
        <w:r>
          <w:tab/>
        </w:r>
        <w:r>
          <w:fldChar w:fldCharType="begin"/>
        </w:r>
        <w:r>
          <w:instrText xml:space="preserve"> PAGEREF _Toc16898 \h </w:instrText>
        </w:r>
        <w:r>
          <w:fldChar w:fldCharType="separate"/>
        </w:r>
        <w:r>
          <w:t>14</w:t>
        </w:r>
        <w:r>
          <w:fldChar w:fldCharType="end"/>
        </w:r>
      </w:hyperlink>
    </w:p>
    <w:p>
      <w:pPr>
        <w:pStyle w:val="TOC1"/>
        <w:tabs>
          <w:tab w:val="right" w:leader="dot" w:pos="8306"/>
        </w:tabs>
      </w:pPr>
      <w:hyperlink w:anchor="_Toc24915" w:history="1">
        <w:r>
          <w:rPr>
            <w:rFonts w:ascii="仿宋" w:eastAsia="仿宋" w:hAnsi="仿宋" w:cs="仿宋" w:hint="eastAsia"/>
            <w:lang w:eastAsia="zh-CN"/>
          </w:rPr>
          <w:t>二、资源开发及综合利用分析</w:t>
        </w:r>
        <w:r>
          <w:tab/>
        </w:r>
        <w:r>
          <w:fldChar w:fldCharType="begin"/>
        </w:r>
        <w:r>
          <w:instrText xml:space="preserve"> PAGEREF _Toc24915 \h </w:instrText>
        </w:r>
        <w:r>
          <w:fldChar w:fldCharType="separate"/>
        </w:r>
        <w:r>
          <w:t>15</w:t>
        </w:r>
        <w:r>
          <w:fldChar w:fldCharType="end"/>
        </w:r>
      </w:hyperlink>
    </w:p>
    <w:p>
      <w:pPr>
        <w:pStyle w:val="TOC2"/>
        <w:tabs>
          <w:tab w:val="right" w:leader="dot" w:pos="8306"/>
        </w:tabs>
      </w:pPr>
      <w:hyperlink w:anchor="_Toc10430" w:history="1">
        <w:r>
          <w:rPr>
            <w:rFonts w:ascii="仿宋" w:eastAsia="仿宋" w:hAnsi="仿宋" w:cs="仿宋" w:hint="eastAsia"/>
            <w:lang w:eastAsia="zh-CN"/>
          </w:rPr>
          <w:t>(一)、资源开发方案</w:t>
        </w:r>
        <w:r>
          <w:tab/>
        </w:r>
        <w:r>
          <w:fldChar w:fldCharType="begin"/>
        </w:r>
        <w:r>
          <w:instrText xml:space="preserve"> PAGEREF _Toc10430 \h </w:instrText>
        </w:r>
        <w:r>
          <w:fldChar w:fldCharType="separate"/>
        </w:r>
        <w:r>
          <w:t>15</w:t>
        </w:r>
        <w:r>
          <w:fldChar w:fldCharType="end"/>
        </w:r>
      </w:hyperlink>
    </w:p>
    <w:p>
      <w:pPr>
        <w:pStyle w:val="TOC2"/>
        <w:tabs>
          <w:tab w:val="right" w:leader="dot" w:pos="8306"/>
        </w:tabs>
      </w:pPr>
      <w:hyperlink w:anchor="_Toc15766" w:history="1">
        <w:r>
          <w:rPr>
            <w:rFonts w:ascii="仿宋" w:eastAsia="仿宋" w:hAnsi="仿宋" w:cs="仿宋" w:hint="eastAsia"/>
            <w:lang w:eastAsia="zh-CN"/>
          </w:rPr>
          <w:t>(二)、资源利用方案</w:t>
        </w:r>
        <w:r>
          <w:tab/>
        </w:r>
        <w:r>
          <w:fldChar w:fldCharType="begin"/>
        </w:r>
        <w:r>
          <w:instrText xml:space="preserve"> PAGEREF _Toc15766 \h </w:instrText>
        </w:r>
        <w:r>
          <w:fldChar w:fldCharType="separate"/>
        </w:r>
        <w:r>
          <w:t>16</w:t>
        </w:r>
        <w:r>
          <w:fldChar w:fldCharType="end"/>
        </w:r>
      </w:hyperlink>
    </w:p>
    <w:p>
      <w:pPr>
        <w:pStyle w:val="TOC2"/>
        <w:tabs>
          <w:tab w:val="right" w:leader="dot" w:pos="8306"/>
        </w:tabs>
      </w:pPr>
      <w:hyperlink w:anchor="_Toc27699" w:history="1">
        <w:r>
          <w:rPr>
            <w:rFonts w:ascii="仿宋" w:eastAsia="仿宋" w:hAnsi="仿宋" w:cs="仿宋" w:hint="eastAsia"/>
            <w:lang w:eastAsia="zh-CN"/>
          </w:rPr>
          <w:t>(三)、资源节约措施</w:t>
        </w:r>
        <w:r>
          <w:tab/>
        </w:r>
        <w:r>
          <w:fldChar w:fldCharType="begin"/>
        </w:r>
        <w:r>
          <w:instrText xml:space="preserve"> PAGEREF _Toc27699 \h </w:instrText>
        </w:r>
        <w:r>
          <w:fldChar w:fldCharType="separate"/>
        </w:r>
        <w:r>
          <w:t>17</w:t>
        </w:r>
        <w:r>
          <w:fldChar w:fldCharType="end"/>
        </w:r>
      </w:hyperlink>
    </w:p>
    <w:p>
      <w:pPr>
        <w:pStyle w:val="TOC1"/>
        <w:tabs>
          <w:tab w:val="right" w:leader="dot" w:pos="8306"/>
        </w:tabs>
      </w:pPr>
      <w:hyperlink w:anchor="_Toc19869" w:history="1">
        <w:r>
          <w:rPr>
            <w:rFonts w:ascii="仿宋" w:eastAsia="仿宋" w:hAnsi="仿宋" w:cs="仿宋" w:hint="eastAsia"/>
            <w:lang w:eastAsia="zh-CN"/>
          </w:rPr>
          <w:t>三、数控冲孔机项目概论</w:t>
        </w:r>
        <w:r>
          <w:tab/>
        </w:r>
        <w:r>
          <w:fldChar w:fldCharType="begin"/>
        </w:r>
        <w:r>
          <w:instrText xml:space="preserve"> PAGEREF _Toc19869 \h </w:instrText>
        </w:r>
        <w:r>
          <w:fldChar w:fldCharType="separate"/>
        </w:r>
        <w:r>
          <w:t>18</w:t>
        </w:r>
        <w:r>
          <w:fldChar w:fldCharType="end"/>
        </w:r>
      </w:hyperlink>
    </w:p>
    <w:p>
      <w:pPr>
        <w:pStyle w:val="TOC2"/>
        <w:tabs>
          <w:tab w:val="right" w:leader="dot" w:pos="8306"/>
        </w:tabs>
      </w:pPr>
      <w:hyperlink w:anchor="_Toc911" w:history="1">
        <w:r>
          <w:rPr>
            <w:rFonts w:ascii="仿宋" w:eastAsia="仿宋" w:hAnsi="仿宋" w:cs="仿宋" w:hint="eastAsia"/>
            <w:lang w:eastAsia="zh-CN"/>
          </w:rPr>
          <w:t>(一)、项目申报单位概况</w:t>
        </w:r>
        <w:r>
          <w:tab/>
        </w:r>
        <w:r>
          <w:fldChar w:fldCharType="begin"/>
        </w:r>
        <w:r>
          <w:instrText xml:space="preserve"> PAGEREF _Toc911 \h </w:instrText>
        </w:r>
        <w:r>
          <w:fldChar w:fldCharType="separate"/>
        </w:r>
        <w:r>
          <w:t>18</w:t>
        </w:r>
        <w:r>
          <w:fldChar w:fldCharType="end"/>
        </w:r>
      </w:hyperlink>
    </w:p>
    <w:p>
      <w:pPr>
        <w:pStyle w:val="TOC2"/>
        <w:tabs>
          <w:tab w:val="right" w:leader="dot" w:pos="8306"/>
        </w:tabs>
      </w:pPr>
      <w:hyperlink w:anchor="_Toc11607" w:history="1">
        <w:r>
          <w:rPr>
            <w:rFonts w:ascii="仿宋" w:eastAsia="仿宋" w:hAnsi="仿宋" w:cs="仿宋" w:hint="eastAsia"/>
            <w:lang w:eastAsia="zh-CN"/>
          </w:rPr>
          <w:t>(二)、项目概况</w:t>
        </w:r>
        <w:r>
          <w:tab/>
        </w:r>
        <w:r>
          <w:fldChar w:fldCharType="begin"/>
        </w:r>
        <w:r>
          <w:instrText xml:space="preserve"> PAGEREF _Toc11607 \h </w:instrText>
        </w:r>
        <w:r>
          <w:fldChar w:fldCharType="separate"/>
        </w:r>
        <w:r>
          <w:t>19</w:t>
        </w:r>
        <w:r>
          <w:fldChar w:fldCharType="end"/>
        </w:r>
      </w:hyperlink>
    </w:p>
    <w:p>
      <w:pPr>
        <w:pStyle w:val="TOC1"/>
        <w:tabs>
          <w:tab w:val="right" w:leader="dot" w:pos="8306"/>
        </w:tabs>
      </w:pPr>
      <w:hyperlink w:anchor="_Toc32405" w:history="1">
        <w:r>
          <w:rPr>
            <w:rFonts w:ascii="仿宋" w:eastAsia="仿宋" w:hAnsi="仿宋" w:cs="仿宋" w:hint="eastAsia"/>
            <w:lang w:eastAsia="zh-CN"/>
          </w:rPr>
          <w:t>四、财务管理与成本控制</w:t>
        </w:r>
        <w:r>
          <w:tab/>
        </w:r>
        <w:r>
          <w:fldChar w:fldCharType="begin"/>
        </w:r>
        <w:r>
          <w:instrText xml:space="preserve"> PAGEREF _Toc32405 \h </w:instrText>
        </w:r>
        <w:r>
          <w:fldChar w:fldCharType="separate"/>
        </w:r>
        <w:r>
          <w:t>22</w:t>
        </w:r>
        <w:r>
          <w:fldChar w:fldCharType="end"/>
        </w:r>
      </w:hyperlink>
    </w:p>
    <w:p>
      <w:pPr>
        <w:pStyle w:val="TOC2"/>
        <w:tabs>
          <w:tab w:val="right" w:leader="dot" w:pos="8306"/>
        </w:tabs>
      </w:pPr>
      <w:hyperlink w:anchor="_Toc19143" w:history="1">
        <w:r>
          <w:rPr>
            <w:rFonts w:ascii="仿宋" w:eastAsia="仿宋" w:hAnsi="仿宋" w:cs="仿宋" w:hint="eastAsia"/>
            <w:lang w:eastAsia="zh-CN"/>
          </w:rPr>
          <w:t>(一)、财务管理体系建设</w:t>
        </w:r>
        <w:r>
          <w:tab/>
        </w:r>
        <w:r>
          <w:fldChar w:fldCharType="begin"/>
        </w:r>
        <w:r>
          <w:instrText xml:space="preserve"> PAGEREF _Toc19143 \h </w:instrText>
        </w:r>
        <w:r>
          <w:fldChar w:fldCharType="separate"/>
        </w:r>
        <w:r>
          <w:t>22</w:t>
        </w:r>
        <w:r>
          <w:fldChar w:fldCharType="end"/>
        </w:r>
      </w:hyperlink>
    </w:p>
    <w:p>
      <w:pPr>
        <w:pStyle w:val="TOC2"/>
        <w:tabs>
          <w:tab w:val="right" w:leader="dot" w:pos="8306"/>
        </w:tabs>
      </w:pPr>
      <w:hyperlink w:anchor="_Toc25442" w:history="1">
        <w:r>
          <w:rPr>
            <w:rFonts w:ascii="仿宋" w:eastAsia="仿宋" w:hAnsi="仿宋" w:cs="仿宋" w:hint="eastAsia"/>
            <w:lang w:eastAsia="zh-CN"/>
          </w:rPr>
          <w:t>(二)、成本控制措施</w:t>
        </w:r>
        <w:r>
          <w:tab/>
        </w:r>
        <w:r>
          <w:fldChar w:fldCharType="begin"/>
        </w:r>
        <w:r>
          <w:instrText xml:space="preserve"> PAGEREF _Toc25442 \h </w:instrText>
        </w:r>
        <w:r>
          <w:fldChar w:fldCharType="separate"/>
        </w:r>
        <w:r>
          <w:t>23</w:t>
        </w:r>
        <w:r>
          <w:fldChar w:fldCharType="end"/>
        </w:r>
      </w:hyperlink>
    </w:p>
    <w:p>
      <w:pPr>
        <w:pStyle w:val="TOC1"/>
        <w:tabs>
          <w:tab w:val="right" w:leader="dot" w:pos="8306"/>
        </w:tabs>
      </w:pPr>
      <w:hyperlink w:anchor="_Toc11054" w:history="1">
        <w:r>
          <w:rPr>
            <w:rFonts w:ascii="仿宋" w:eastAsia="仿宋" w:hAnsi="仿宋" w:cs="仿宋" w:hint="eastAsia"/>
            <w:lang w:eastAsia="zh-CN"/>
          </w:rPr>
          <w:t>五、建设风险评估分析</w:t>
        </w:r>
        <w:r>
          <w:tab/>
        </w:r>
        <w:r>
          <w:fldChar w:fldCharType="begin"/>
        </w:r>
        <w:r>
          <w:instrText xml:space="preserve"> PAGEREF _Toc11054 \h </w:instrText>
        </w:r>
        <w:r>
          <w:fldChar w:fldCharType="separate"/>
        </w:r>
        <w:r>
          <w:t>25</w:t>
        </w:r>
        <w:r>
          <w:fldChar w:fldCharType="end"/>
        </w:r>
      </w:hyperlink>
    </w:p>
    <w:p>
      <w:pPr>
        <w:pStyle w:val="TOC2"/>
        <w:tabs>
          <w:tab w:val="right" w:leader="dot" w:pos="8306"/>
        </w:tabs>
      </w:pPr>
      <w:hyperlink w:anchor="_Toc17249" w:history="1">
        <w:r>
          <w:rPr>
            <w:rFonts w:ascii="仿宋" w:eastAsia="仿宋" w:hAnsi="仿宋" w:cs="仿宋" w:hint="eastAsia"/>
            <w:lang w:eastAsia="zh-CN"/>
          </w:rPr>
          <w:t>(一)、政策风险分析</w:t>
        </w:r>
        <w:r>
          <w:tab/>
        </w:r>
        <w:r>
          <w:fldChar w:fldCharType="begin"/>
        </w:r>
        <w:r>
          <w:instrText xml:space="preserve"> PAGEREF _Toc17249 \h </w:instrText>
        </w:r>
        <w:r>
          <w:fldChar w:fldCharType="separate"/>
        </w:r>
        <w:r>
          <w:t>25</w:t>
        </w:r>
        <w:r>
          <w:fldChar w:fldCharType="end"/>
        </w:r>
      </w:hyperlink>
    </w:p>
    <w:p>
      <w:pPr>
        <w:pStyle w:val="TOC2"/>
        <w:tabs>
          <w:tab w:val="right" w:leader="dot" w:pos="8306"/>
        </w:tabs>
      </w:pPr>
      <w:hyperlink w:anchor="_Toc32440" w:history="1">
        <w:r>
          <w:rPr>
            <w:rFonts w:ascii="仿宋" w:eastAsia="仿宋" w:hAnsi="仿宋" w:cs="仿宋" w:hint="eastAsia"/>
            <w:lang w:eastAsia="zh-CN"/>
          </w:rPr>
          <w:t>(二)、社会风险分析</w:t>
        </w:r>
        <w:r>
          <w:tab/>
        </w:r>
        <w:r>
          <w:fldChar w:fldCharType="begin"/>
        </w:r>
        <w:r>
          <w:instrText xml:space="preserve"> PAGEREF _Toc32440 \h </w:instrText>
        </w:r>
        <w:r>
          <w:fldChar w:fldCharType="separate"/>
        </w:r>
        <w:r>
          <w:t>26</w:t>
        </w:r>
        <w:r>
          <w:fldChar w:fldCharType="end"/>
        </w:r>
      </w:hyperlink>
    </w:p>
    <w:p>
      <w:pPr>
        <w:pStyle w:val="TOC2"/>
        <w:tabs>
          <w:tab w:val="right" w:leader="dot" w:pos="8306"/>
        </w:tabs>
      </w:pPr>
      <w:hyperlink w:anchor="_Toc2255" w:history="1">
        <w:r>
          <w:rPr>
            <w:rFonts w:ascii="仿宋" w:eastAsia="仿宋" w:hAnsi="仿宋" w:cs="仿宋" w:hint="eastAsia"/>
            <w:lang w:eastAsia="zh-CN"/>
          </w:rPr>
          <w:t>(三)、市场风险分析</w:t>
        </w:r>
        <w:r>
          <w:tab/>
        </w:r>
        <w:r>
          <w:fldChar w:fldCharType="begin"/>
        </w:r>
        <w:r>
          <w:instrText xml:space="preserve"> PAGEREF _Toc2255 \h </w:instrText>
        </w:r>
        <w:r>
          <w:fldChar w:fldCharType="separate"/>
        </w:r>
        <w:r>
          <w:t>27</w:t>
        </w:r>
        <w:r>
          <w:fldChar w:fldCharType="end"/>
        </w:r>
      </w:hyperlink>
    </w:p>
    <w:p>
      <w:pPr>
        <w:pStyle w:val="TOC2"/>
        <w:tabs>
          <w:tab w:val="right" w:leader="dot" w:pos="8306"/>
        </w:tabs>
      </w:pPr>
      <w:hyperlink w:anchor="_Toc7780" w:history="1">
        <w:r>
          <w:rPr>
            <w:rFonts w:ascii="仿宋" w:eastAsia="仿宋" w:hAnsi="仿宋" w:cs="仿宋" w:hint="eastAsia"/>
            <w:lang w:eastAsia="zh-CN"/>
          </w:rPr>
          <w:t>(四)、资金风险分析</w:t>
        </w:r>
        <w:r>
          <w:tab/>
        </w:r>
        <w:r>
          <w:fldChar w:fldCharType="begin"/>
        </w:r>
        <w:r>
          <w:instrText xml:space="preserve"> PAGEREF _Toc7780 \h </w:instrText>
        </w:r>
        <w:r>
          <w:fldChar w:fldCharType="separate"/>
        </w:r>
        <w:r>
          <w:t>28</w:t>
        </w:r>
        <w:r>
          <w:fldChar w:fldCharType="end"/>
        </w:r>
      </w:hyperlink>
    </w:p>
    <w:p>
      <w:pPr>
        <w:pStyle w:val="TOC2"/>
        <w:tabs>
          <w:tab w:val="right" w:leader="dot" w:pos="8306"/>
        </w:tabs>
      </w:pPr>
      <w:hyperlink w:anchor="_Toc18822" w:history="1">
        <w:r>
          <w:rPr>
            <w:rFonts w:ascii="仿宋" w:eastAsia="仿宋" w:hAnsi="仿宋" w:cs="仿宋" w:hint="eastAsia"/>
            <w:lang w:eastAsia="zh-CN"/>
          </w:rPr>
          <w:t>(五)、技术风险分析</w:t>
        </w:r>
        <w:r>
          <w:tab/>
        </w:r>
        <w:r>
          <w:fldChar w:fldCharType="begin"/>
        </w:r>
        <w:r>
          <w:instrText xml:space="preserve"> PAGEREF _Toc18822 \h </w:instrText>
        </w:r>
        <w:r>
          <w:fldChar w:fldCharType="separate"/>
        </w:r>
        <w:r>
          <w:t>29</w:t>
        </w:r>
        <w:r>
          <w:fldChar w:fldCharType="end"/>
        </w:r>
      </w:hyperlink>
    </w:p>
    <w:p>
      <w:pPr>
        <w:pStyle w:val="TOC2"/>
        <w:tabs>
          <w:tab w:val="right" w:leader="dot" w:pos="8306"/>
        </w:tabs>
      </w:pPr>
      <w:hyperlink w:anchor="_Toc11827" w:history="1">
        <w:r>
          <w:rPr>
            <w:rFonts w:ascii="仿宋" w:eastAsia="仿宋" w:hAnsi="仿宋" w:cs="仿宋" w:hint="eastAsia"/>
            <w:lang w:eastAsia="zh-CN"/>
          </w:rPr>
          <w:t>(六)、财务风险分析</w:t>
        </w:r>
        <w:r>
          <w:tab/>
        </w:r>
        <w:r>
          <w:fldChar w:fldCharType="begin"/>
        </w:r>
        <w:r>
          <w:instrText xml:space="preserve"> PAGEREF _Toc11827 \h </w:instrText>
        </w:r>
        <w:r>
          <w:fldChar w:fldCharType="separate"/>
        </w:r>
        <w:r>
          <w:t>31</w:t>
        </w:r>
        <w:r>
          <w:fldChar w:fldCharType="end"/>
        </w:r>
      </w:hyperlink>
    </w:p>
    <w:p>
      <w:pPr>
        <w:pStyle w:val="TOC2"/>
        <w:tabs>
          <w:tab w:val="right" w:leader="dot" w:pos="8306"/>
        </w:tabs>
      </w:pPr>
      <w:hyperlink w:anchor="_Toc4319" w:history="1">
        <w:r>
          <w:rPr>
            <w:rFonts w:ascii="仿宋" w:eastAsia="仿宋" w:hAnsi="仿宋" w:cs="仿宋" w:hint="eastAsia"/>
            <w:lang w:eastAsia="zh-CN"/>
          </w:rPr>
          <w:t>(七)、管理风险分析</w:t>
        </w:r>
        <w:r>
          <w:tab/>
        </w:r>
        <w:r>
          <w:fldChar w:fldCharType="begin"/>
        </w:r>
        <w:r>
          <w:instrText xml:space="preserve"> PAGEREF _Toc4319 \h </w:instrText>
        </w:r>
        <w:r>
          <w:fldChar w:fldCharType="separate"/>
        </w:r>
        <w:r>
          <w:t>32</w:t>
        </w:r>
        <w:r>
          <w:fldChar w:fldCharType="end"/>
        </w:r>
      </w:hyperlink>
    </w:p>
    <w:p>
      <w:pPr>
        <w:pStyle w:val="TOC2"/>
        <w:tabs>
          <w:tab w:val="right" w:leader="dot" w:pos="8306"/>
        </w:tabs>
      </w:pPr>
      <w:hyperlink w:anchor="_Toc11761" w:history="1">
        <w:r>
          <w:rPr>
            <w:rFonts w:ascii="仿宋" w:eastAsia="仿宋" w:hAnsi="仿宋" w:cs="仿宋" w:hint="eastAsia"/>
            <w:lang w:eastAsia="zh-CN"/>
          </w:rPr>
          <w:t>(八)、其它风险分析</w:t>
        </w:r>
        <w:r>
          <w:tab/>
        </w:r>
        <w:r>
          <w:fldChar w:fldCharType="begin"/>
        </w:r>
        <w:r>
          <w:instrText xml:space="preserve"> PAGEREF _Toc11761 \h </w:instrText>
        </w:r>
        <w:r>
          <w:fldChar w:fldCharType="separate"/>
        </w:r>
        <w:r>
          <w:t>34</w:t>
        </w:r>
        <w:r>
          <w:fldChar w:fldCharType="end"/>
        </w:r>
      </w:hyperlink>
    </w:p>
    <w:p>
      <w:pPr>
        <w:pStyle w:val="TOC2"/>
        <w:tabs>
          <w:tab w:val="right" w:leader="dot" w:pos="8306"/>
        </w:tabs>
      </w:pPr>
      <w:hyperlink w:anchor="_Toc25070" w:history="1">
        <w:r>
          <w:rPr>
            <w:rFonts w:ascii="仿宋" w:eastAsia="仿宋" w:hAnsi="仿宋" w:cs="仿宋" w:hint="eastAsia"/>
            <w:lang w:eastAsia="zh-CN"/>
          </w:rPr>
          <w:t>(九)、社会影响评估</w:t>
        </w:r>
        <w:r>
          <w:tab/>
        </w:r>
        <w:r>
          <w:fldChar w:fldCharType="begin"/>
        </w:r>
        <w:r>
          <w:instrText xml:space="preserve"> PAGEREF _Toc25070 \h </w:instrText>
        </w:r>
        <w:r>
          <w:fldChar w:fldCharType="separate"/>
        </w:r>
        <w:r>
          <w:t>35</w:t>
        </w:r>
        <w:r>
          <w:fldChar w:fldCharType="end"/>
        </w:r>
      </w:hyperlink>
    </w:p>
    <w:p>
      <w:pPr>
        <w:pStyle w:val="TOC1"/>
        <w:tabs>
          <w:tab w:val="right" w:leader="dot" w:pos="8306"/>
        </w:tabs>
      </w:pPr>
      <w:hyperlink w:anchor="_Toc21770" w:history="1">
        <w:r>
          <w:rPr>
            <w:rFonts w:ascii="仿宋" w:eastAsia="仿宋" w:hAnsi="仿宋" w:cs="仿宋" w:hint="eastAsia"/>
            <w:lang w:eastAsia="zh-CN"/>
          </w:rPr>
          <w:t>六、背景、必要性分析</w:t>
        </w:r>
        <w:r>
          <w:tab/>
        </w:r>
        <w:r>
          <w:fldChar w:fldCharType="begin"/>
        </w:r>
        <w:r>
          <w:instrText xml:space="preserve"> PAGEREF _Toc21770 \h </w:instrText>
        </w:r>
        <w:r>
          <w:fldChar w:fldCharType="separate"/>
        </w:r>
        <w:r>
          <w:t>37</w:t>
        </w:r>
        <w:r>
          <w:fldChar w:fldCharType="end"/>
        </w:r>
      </w:hyperlink>
    </w:p>
    <w:p>
      <w:pPr>
        <w:pStyle w:val="TOC2"/>
        <w:tabs>
          <w:tab w:val="right" w:leader="dot" w:pos="8306"/>
        </w:tabs>
      </w:pPr>
      <w:hyperlink w:anchor="_Toc31853" w:history="1">
        <w:r>
          <w:rPr>
            <w:rFonts w:ascii="仿宋" w:eastAsia="仿宋" w:hAnsi="仿宋" w:cs="仿宋" w:hint="eastAsia"/>
            <w:lang w:eastAsia="zh-CN"/>
          </w:rPr>
          <w:t>(一)、项目建设背景</w:t>
        </w:r>
        <w:r>
          <w:tab/>
        </w:r>
        <w:r>
          <w:fldChar w:fldCharType="begin"/>
        </w:r>
        <w:r>
          <w:instrText xml:space="preserve"> PAGEREF _Toc31853 \h </w:instrText>
        </w:r>
        <w:r>
          <w:fldChar w:fldCharType="separate"/>
        </w:r>
        <w:r>
          <w:t>37</w:t>
        </w:r>
        <w:r>
          <w:fldChar w:fldCharType="end"/>
        </w:r>
      </w:hyperlink>
    </w:p>
    <w:p>
      <w:pPr>
        <w:pStyle w:val="TOC2"/>
        <w:tabs>
          <w:tab w:val="right" w:leader="dot" w:pos="8306"/>
        </w:tabs>
      </w:pPr>
      <w:hyperlink w:anchor="_Toc14925" w:history="1">
        <w:r>
          <w:rPr>
            <w:rFonts w:ascii="仿宋" w:eastAsia="仿宋" w:hAnsi="仿宋" w:cs="仿宋" w:hint="eastAsia"/>
            <w:lang w:eastAsia="zh-CN"/>
          </w:rPr>
          <w:t>(二)、必要性分析</w:t>
        </w:r>
        <w:r>
          <w:tab/>
        </w:r>
        <w:r>
          <w:fldChar w:fldCharType="begin"/>
        </w:r>
        <w:r>
          <w:instrText xml:space="preserve"> PAGEREF _Toc14925 \h </w:instrText>
        </w:r>
        <w:r>
          <w:fldChar w:fldCharType="separate"/>
        </w:r>
        <w:r>
          <w:t>38</w:t>
        </w:r>
        <w:r>
          <w:fldChar w:fldCharType="end"/>
        </w:r>
      </w:hyperlink>
    </w:p>
    <w:p>
      <w:pPr>
        <w:pStyle w:val="TOC2"/>
        <w:tabs>
          <w:tab w:val="right" w:leader="dot" w:pos="8306"/>
        </w:tabs>
      </w:pPr>
      <w:hyperlink w:anchor="_Toc515" w:history="1">
        <w:r>
          <w:rPr>
            <w:rFonts w:ascii="仿宋" w:eastAsia="仿宋" w:hAnsi="仿宋" w:cs="仿宋" w:hint="eastAsia"/>
            <w:lang w:eastAsia="zh-CN"/>
          </w:rPr>
          <w:t>(三)、项目建设有利条件</w:t>
        </w:r>
        <w:r>
          <w:tab/>
        </w:r>
        <w:r>
          <w:fldChar w:fldCharType="begin"/>
        </w:r>
        <w:r>
          <w:instrText xml:space="preserve"> PAGEREF _Toc515 \h </w:instrText>
        </w:r>
        <w:r>
          <w:fldChar w:fldCharType="separate"/>
        </w:r>
        <w:r>
          <w:t>40</w:t>
        </w:r>
        <w:r>
          <w:fldChar w:fldCharType="end"/>
        </w:r>
      </w:hyperlink>
    </w:p>
    <w:p>
      <w:pPr>
        <w:pStyle w:val="TOC1"/>
        <w:tabs>
          <w:tab w:val="right" w:leader="dot" w:pos="8306"/>
        </w:tabs>
      </w:pPr>
      <w:hyperlink w:anchor="_Toc3727" w:history="1">
        <w:r>
          <w:rPr>
            <w:rFonts w:ascii="仿宋" w:eastAsia="仿宋" w:hAnsi="仿宋" w:cs="仿宋" w:hint="eastAsia"/>
            <w:lang w:eastAsia="zh-CN"/>
          </w:rPr>
          <w:t>七、环境保护与绿色发展</w:t>
        </w:r>
        <w:r>
          <w:tab/>
        </w:r>
        <w:r>
          <w:fldChar w:fldCharType="begin"/>
        </w:r>
        <w:r>
          <w:instrText xml:space="preserve"> PAGEREF _Toc3727 \h </w:instrText>
        </w:r>
        <w:r>
          <w:fldChar w:fldCharType="separate"/>
        </w:r>
        <w:r>
          <w:t>41</w:t>
        </w:r>
        <w:r>
          <w:fldChar w:fldCharType="end"/>
        </w:r>
      </w:hyperlink>
    </w:p>
    <w:p>
      <w:pPr>
        <w:pStyle w:val="TOC2"/>
        <w:tabs>
          <w:tab w:val="right" w:leader="dot" w:pos="8306"/>
        </w:tabs>
      </w:pPr>
      <w:hyperlink w:anchor="_Toc18130" w:history="1">
        <w:r>
          <w:rPr>
            <w:rFonts w:ascii="仿宋" w:eastAsia="仿宋" w:hAnsi="仿宋" w:cs="仿宋" w:hint="eastAsia"/>
            <w:lang w:eastAsia="zh-CN"/>
          </w:rPr>
          <w:t>(一)、环境保护措施</w:t>
        </w:r>
        <w:r>
          <w:tab/>
        </w:r>
        <w:r>
          <w:fldChar w:fldCharType="begin"/>
        </w:r>
        <w:r>
          <w:instrText xml:space="preserve"> PAGEREF _Toc18130 \h </w:instrText>
        </w:r>
        <w:r>
          <w:fldChar w:fldCharType="separate"/>
        </w:r>
        <w:r>
          <w:t>41</w:t>
        </w:r>
        <w:r>
          <w:fldChar w:fldCharType="end"/>
        </w:r>
      </w:hyperlink>
    </w:p>
    <w:p>
      <w:pPr>
        <w:pStyle w:val="TOC2"/>
        <w:tabs>
          <w:tab w:val="right" w:leader="dot" w:pos="8306"/>
        </w:tabs>
      </w:pPr>
      <w:hyperlink w:anchor="_Toc10628" w:history="1">
        <w:r>
          <w:rPr>
            <w:rFonts w:ascii="仿宋" w:eastAsia="仿宋" w:hAnsi="仿宋" w:cs="仿宋" w:hint="eastAsia"/>
            <w:lang w:eastAsia="zh-CN"/>
          </w:rPr>
          <w:t>(二)、绿色发展与可持续发展策略</w:t>
        </w:r>
        <w:r>
          <w:tab/>
        </w:r>
        <w:r>
          <w:fldChar w:fldCharType="begin"/>
        </w:r>
        <w:r>
          <w:instrText xml:space="preserve"> PAGEREF _Toc10628 \h </w:instrText>
        </w:r>
        <w:r>
          <w:fldChar w:fldCharType="separate"/>
        </w:r>
        <w:r>
          <w:t>43</w:t>
        </w:r>
        <w:r>
          <w:fldChar w:fldCharType="end"/>
        </w:r>
      </w:hyperlink>
    </w:p>
    <w:p>
      <w:pPr>
        <w:pStyle w:val="TOC1"/>
        <w:tabs>
          <w:tab w:val="right" w:leader="dot" w:pos="8306"/>
        </w:tabs>
      </w:pPr>
      <w:hyperlink w:anchor="_Toc12146" w:history="1">
        <w:r>
          <w:rPr>
            <w:rFonts w:ascii="仿宋" w:eastAsia="仿宋" w:hAnsi="仿宋" w:cs="仿宋" w:hint="eastAsia"/>
            <w:lang w:eastAsia="zh-CN"/>
          </w:rPr>
          <w:t>八、环境保护与治理方案</w:t>
        </w:r>
        <w:r>
          <w:tab/>
        </w:r>
        <w:r>
          <w:fldChar w:fldCharType="begin"/>
        </w:r>
        <w:r>
          <w:instrText xml:space="preserve"> PAGEREF _Toc12146 \h </w:instrText>
        </w:r>
        <w:r>
          <w:fldChar w:fldCharType="separate"/>
        </w:r>
        <w:r>
          <w:t>44</w:t>
        </w:r>
        <w:r>
          <w:fldChar w:fldCharType="end"/>
        </w:r>
      </w:hyperlink>
    </w:p>
    <w:p>
      <w:pPr>
        <w:pStyle w:val="TOC2"/>
        <w:tabs>
          <w:tab w:val="right" w:leader="dot" w:pos="8306"/>
        </w:tabs>
      </w:pPr>
      <w:hyperlink w:anchor="_Toc25164" w:history="1">
        <w:r>
          <w:rPr>
            <w:rFonts w:ascii="仿宋" w:eastAsia="仿宋" w:hAnsi="仿宋" w:cs="仿宋" w:hint="eastAsia"/>
            <w:lang w:eastAsia="zh-CN"/>
          </w:rPr>
          <w:t>(一)、项目环境影响评估</w:t>
        </w:r>
        <w:r>
          <w:tab/>
        </w:r>
        <w:r>
          <w:fldChar w:fldCharType="begin"/>
        </w:r>
        <w:r>
          <w:instrText xml:space="preserve"> PAGEREF _Toc25164 \h </w:instrText>
        </w:r>
        <w:r>
          <w:fldChar w:fldCharType="separate"/>
        </w:r>
        <w:r>
          <w:t>44</w:t>
        </w:r>
        <w:r>
          <w:fldChar w:fldCharType="end"/>
        </w:r>
      </w:hyperlink>
    </w:p>
    <w:p>
      <w:pPr>
        <w:pStyle w:val="TOC2"/>
        <w:tabs>
          <w:tab w:val="right" w:leader="dot" w:pos="8306"/>
        </w:tabs>
      </w:pPr>
      <w:hyperlink w:anchor="_Toc20417" w:history="1">
        <w:r>
          <w:rPr>
            <w:rFonts w:ascii="仿宋" w:eastAsia="仿宋" w:hAnsi="仿宋" w:cs="仿宋" w:hint="eastAsia"/>
            <w:lang w:eastAsia="zh-CN"/>
          </w:rPr>
          <w:t>(二)、环境保护措施与治理方案</w:t>
        </w:r>
        <w:r>
          <w:tab/>
        </w:r>
        <w:r>
          <w:fldChar w:fldCharType="begin"/>
        </w:r>
        <w:r>
          <w:instrText xml:space="preserve"> PAGEREF _Toc20417 \h </w:instrText>
        </w:r>
        <w:r>
          <w:fldChar w:fldCharType="separate"/>
        </w:r>
        <w:r>
          <w:t>45</w:t>
        </w:r>
        <w:r>
          <w:fldChar w:fldCharType="end"/>
        </w:r>
      </w:hyperlink>
    </w:p>
    <w:p>
      <w:pPr>
        <w:pStyle w:val="TOC1"/>
        <w:tabs>
          <w:tab w:val="right" w:leader="dot" w:pos="8306"/>
        </w:tabs>
      </w:pPr>
      <w:hyperlink w:anchor="_Toc14729" w:history="1">
        <w:r>
          <w:rPr>
            <w:rFonts w:ascii="仿宋" w:eastAsia="仿宋" w:hAnsi="仿宋" w:cs="仿宋" w:hint="eastAsia"/>
            <w:lang w:eastAsia="zh-CN"/>
          </w:rPr>
          <w:t>九、项目质量与标准</w:t>
        </w:r>
        <w:r>
          <w:tab/>
        </w:r>
        <w:r>
          <w:fldChar w:fldCharType="begin"/>
        </w:r>
        <w:r>
          <w:instrText xml:space="preserve"> PAGEREF _Toc14729 \h </w:instrText>
        </w:r>
        <w:r>
          <w:fldChar w:fldCharType="separate"/>
        </w:r>
        <w:r>
          <w:t>45</w:t>
        </w:r>
        <w:r>
          <w:fldChar w:fldCharType="end"/>
        </w:r>
      </w:hyperlink>
    </w:p>
    <w:p>
      <w:pPr>
        <w:pStyle w:val="TOC2"/>
        <w:tabs>
          <w:tab w:val="right" w:leader="dot" w:pos="8306"/>
        </w:tabs>
      </w:pPr>
      <w:hyperlink w:anchor="_Toc22830" w:history="1">
        <w:r>
          <w:rPr>
            <w:rFonts w:ascii="仿宋" w:eastAsia="仿宋" w:hAnsi="仿宋" w:cs="仿宋" w:hint="eastAsia"/>
            <w:lang w:eastAsia="zh-CN"/>
          </w:rPr>
          <w:t>(一)、质量保障体系</w:t>
        </w:r>
        <w:r>
          <w:tab/>
        </w:r>
        <w:r>
          <w:fldChar w:fldCharType="begin"/>
        </w:r>
        <w:r>
          <w:instrText xml:space="preserve"> PAGEREF _Toc22830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676" w:history="1">
        <w:r>
          <w:rPr>
            <w:rFonts w:ascii="仿宋" w:eastAsia="仿宋" w:hAnsi="仿宋" w:cs="仿宋" w:hint="eastAsia"/>
            <w:lang w:eastAsia="zh-CN"/>
          </w:rPr>
          <w:t>(二)、标准化作业流程</w:t>
        </w:r>
        <w:r>
          <w:tab/>
        </w:r>
        <w:r>
          <w:fldChar w:fldCharType="begin"/>
        </w:r>
        <w:r>
          <w:instrText xml:space="preserve"> PAGEREF _Toc18676 \h </w:instrText>
        </w:r>
        <w:r>
          <w:fldChar w:fldCharType="separate"/>
        </w:r>
        <w:r>
          <w:t>47</w:t>
        </w:r>
        <w:r>
          <w:fldChar w:fldCharType="end"/>
        </w:r>
      </w:hyperlink>
    </w:p>
    <w:p>
      <w:pPr>
        <w:pStyle w:val="TOC2"/>
        <w:tabs>
          <w:tab w:val="right" w:leader="dot" w:pos="8306"/>
        </w:tabs>
      </w:pPr>
      <w:hyperlink w:anchor="_Toc7279" w:history="1">
        <w:r>
          <w:rPr>
            <w:rFonts w:ascii="仿宋" w:eastAsia="仿宋" w:hAnsi="仿宋" w:cs="仿宋" w:hint="eastAsia"/>
            <w:lang w:eastAsia="zh-CN"/>
          </w:rPr>
          <w:t>(三)、质量监控与评估</w:t>
        </w:r>
        <w:r>
          <w:tab/>
        </w:r>
        <w:r>
          <w:fldChar w:fldCharType="begin"/>
        </w:r>
        <w:r>
          <w:instrText xml:space="preserve"> PAGEREF _Toc7279 \h </w:instrText>
        </w:r>
        <w:r>
          <w:fldChar w:fldCharType="separate"/>
        </w:r>
        <w:r>
          <w:t>48</w:t>
        </w:r>
        <w:r>
          <w:fldChar w:fldCharType="end"/>
        </w:r>
      </w:hyperlink>
    </w:p>
    <w:p>
      <w:pPr>
        <w:pStyle w:val="TOC2"/>
        <w:tabs>
          <w:tab w:val="right" w:leader="dot" w:pos="8306"/>
        </w:tabs>
      </w:pPr>
      <w:hyperlink w:anchor="_Toc19660" w:history="1">
        <w:r>
          <w:rPr>
            <w:rFonts w:ascii="仿宋" w:eastAsia="仿宋" w:hAnsi="仿宋" w:cs="仿宋" w:hint="eastAsia"/>
            <w:lang w:eastAsia="zh-CN"/>
          </w:rPr>
          <w:t>(四)、质量改进计划</w:t>
        </w:r>
        <w:r>
          <w:tab/>
        </w:r>
        <w:r>
          <w:fldChar w:fldCharType="begin"/>
        </w:r>
        <w:r>
          <w:instrText xml:space="preserve"> PAGEREF _Toc19660 \h </w:instrText>
        </w:r>
        <w:r>
          <w:fldChar w:fldCharType="separate"/>
        </w:r>
        <w:r>
          <w:t>49</w:t>
        </w:r>
        <w:r>
          <w:fldChar w:fldCharType="end"/>
        </w:r>
      </w:hyperlink>
    </w:p>
    <w:p>
      <w:pPr>
        <w:pStyle w:val="TOC1"/>
        <w:tabs>
          <w:tab w:val="right" w:leader="dot" w:pos="8306"/>
        </w:tabs>
      </w:pPr>
      <w:hyperlink w:anchor="_Toc16825" w:history="1">
        <w:r>
          <w:rPr>
            <w:rFonts w:ascii="仿宋" w:eastAsia="仿宋" w:hAnsi="仿宋" w:cs="仿宋" w:hint="eastAsia"/>
            <w:lang w:eastAsia="zh-CN"/>
          </w:rPr>
          <w:t>十、经济效益与社会效益优化</w:t>
        </w:r>
        <w:r>
          <w:tab/>
        </w:r>
        <w:r>
          <w:fldChar w:fldCharType="begin"/>
        </w:r>
        <w:r>
          <w:instrText xml:space="preserve"> PAGEREF _Toc16825 \h </w:instrText>
        </w:r>
        <w:r>
          <w:fldChar w:fldCharType="separate"/>
        </w:r>
        <w:r>
          <w:t>51</w:t>
        </w:r>
        <w:r>
          <w:fldChar w:fldCharType="end"/>
        </w:r>
      </w:hyperlink>
    </w:p>
    <w:p>
      <w:pPr>
        <w:pStyle w:val="TOC2"/>
        <w:tabs>
          <w:tab w:val="right" w:leader="dot" w:pos="8306"/>
        </w:tabs>
      </w:pPr>
      <w:hyperlink w:anchor="_Toc32153" w:history="1">
        <w:r>
          <w:rPr>
            <w:rFonts w:ascii="仿宋" w:eastAsia="仿宋" w:hAnsi="仿宋" w:cs="仿宋" w:hint="eastAsia"/>
            <w:lang w:eastAsia="zh-CN"/>
          </w:rPr>
          <w:t>(一)、经济效益提升策略</w:t>
        </w:r>
        <w:r>
          <w:tab/>
        </w:r>
        <w:r>
          <w:fldChar w:fldCharType="begin"/>
        </w:r>
        <w:r>
          <w:instrText xml:space="preserve"> PAGEREF _Toc32153 \h </w:instrText>
        </w:r>
        <w:r>
          <w:fldChar w:fldCharType="separate"/>
        </w:r>
        <w:r>
          <w:t>51</w:t>
        </w:r>
        <w:r>
          <w:fldChar w:fldCharType="end"/>
        </w:r>
      </w:hyperlink>
    </w:p>
    <w:p>
      <w:pPr>
        <w:pStyle w:val="TOC2"/>
        <w:tabs>
          <w:tab w:val="right" w:leader="dot" w:pos="8306"/>
        </w:tabs>
      </w:pPr>
      <w:hyperlink w:anchor="_Toc13303" w:history="1">
        <w:r>
          <w:rPr>
            <w:rFonts w:ascii="仿宋" w:eastAsia="仿宋" w:hAnsi="仿宋" w:cs="仿宋" w:hint="eastAsia"/>
            <w:lang w:eastAsia="zh-CN"/>
          </w:rPr>
          <w:t>(二)、社会效益增强方案</w:t>
        </w:r>
        <w:r>
          <w:tab/>
        </w:r>
        <w:r>
          <w:fldChar w:fldCharType="begin"/>
        </w:r>
        <w:r>
          <w:instrText xml:space="preserve"> PAGEREF _Toc13303 \h </w:instrText>
        </w:r>
        <w:r>
          <w:fldChar w:fldCharType="separate"/>
        </w:r>
        <w:r>
          <w:t>52</w:t>
        </w:r>
        <w:r>
          <w:fldChar w:fldCharType="end"/>
        </w:r>
      </w:hyperlink>
    </w:p>
    <w:p>
      <w:pPr>
        <w:pStyle w:val="TOC1"/>
        <w:tabs>
          <w:tab w:val="right" w:leader="dot" w:pos="8306"/>
        </w:tabs>
      </w:pPr>
      <w:hyperlink w:anchor="_Toc25870" w:history="1">
        <w:r>
          <w:rPr>
            <w:rFonts w:ascii="仿宋" w:eastAsia="仿宋" w:hAnsi="仿宋" w:cs="仿宋" w:hint="eastAsia"/>
            <w:lang w:eastAsia="zh-CN"/>
          </w:rPr>
          <w:t>十一、项目实施与管理方案</w:t>
        </w:r>
        <w:r>
          <w:tab/>
        </w:r>
        <w:r>
          <w:fldChar w:fldCharType="begin"/>
        </w:r>
        <w:r>
          <w:instrText xml:space="preserve"> PAGEREF _Toc25870 \h </w:instrText>
        </w:r>
        <w:r>
          <w:fldChar w:fldCharType="separate"/>
        </w:r>
        <w:r>
          <w:t>53</w:t>
        </w:r>
        <w:r>
          <w:fldChar w:fldCharType="end"/>
        </w:r>
      </w:hyperlink>
    </w:p>
    <w:p>
      <w:pPr>
        <w:pStyle w:val="TOC2"/>
        <w:tabs>
          <w:tab w:val="right" w:leader="dot" w:pos="8306"/>
        </w:tabs>
      </w:pPr>
      <w:hyperlink w:anchor="_Toc24223" w:history="1">
        <w:r>
          <w:rPr>
            <w:rFonts w:ascii="仿宋" w:eastAsia="仿宋" w:hAnsi="仿宋" w:cs="仿宋" w:hint="eastAsia"/>
            <w:lang w:eastAsia="zh-CN"/>
          </w:rPr>
          <w:t>(一)、项目实施计划</w:t>
        </w:r>
        <w:r>
          <w:tab/>
        </w:r>
        <w:r>
          <w:fldChar w:fldCharType="begin"/>
        </w:r>
        <w:r>
          <w:instrText xml:space="preserve"> PAGEREF _Toc24223 \h </w:instrText>
        </w:r>
        <w:r>
          <w:fldChar w:fldCharType="separate"/>
        </w:r>
        <w:r>
          <w:t>53</w:t>
        </w:r>
        <w:r>
          <w:fldChar w:fldCharType="end"/>
        </w:r>
      </w:hyperlink>
    </w:p>
    <w:p>
      <w:pPr>
        <w:pStyle w:val="TOC2"/>
        <w:tabs>
          <w:tab w:val="right" w:leader="dot" w:pos="8306"/>
        </w:tabs>
      </w:pPr>
      <w:hyperlink w:anchor="_Toc28446" w:history="1">
        <w:r>
          <w:rPr>
            <w:rFonts w:ascii="仿宋" w:eastAsia="仿宋" w:hAnsi="仿宋" w:cs="仿宋" w:hint="eastAsia"/>
            <w:lang w:eastAsia="zh-CN"/>
          </w:rPr>
          <w:t>(二)、项目组织机构与职责</w:t>
        </w:r>
        <w:r>
          <w:tab/>
        </w:r>
        <w:r>
          <w:fldChar w:fldCharType="begin"/>
        </w:r>
        <w:r>
          <w:instrText xml:space="preserve"> PAGEREF _Toc28446 \h </w:instrText>
        </w:r>
        <w:r>
          <w:fldChar w:fldCharType="separate"/>
        </w:r>
        <w:r>
          <w:t>54</w:t>
        </w:r>
        <w:r>
          <w:fldChar w:fldCharType="end"/>
        </w:r>
      </w:hyperlink>
    </w:p>
    <w:p>
      <w:pPr>
        <w:pStyle w:val="TOC2"/>
        <w:tabs>
          <w:tab w:val="right" w:leader="dot" w:pos="8306"/>
        </w:tabs>
      </w:pPr>
      <w:hyperlink w:anchor="_Toc6910" w:history="1">
        <w:r>
          <w:rPr>
            <w:rFonts w:ascii="仿宋" w:eastAsia="仿宋" w:hAnsi="仿宋" w:cs="仿宋" w:hint="eastAsia"/>
            <w:lang w:eastAsia="zh-CN"/>
          </w:rPr>
          <w:t>(三)、项目管理与监控体系</w:t>
        </w:r>
        <w:r>
          <w:tab/>
        </w:r>
        <w:r>
          <w:fldChar w:fldCharType="begin"/>
        </w:r>
        <w:r>
          <w:instrText xml:space="preserve"> PAGEREF _Toc6910 \h </w:instrText>
        </w:r>
        <w:r>
          <w:fldChar w:fldCharType="separate"/>
        </w:r>
        <w:r>
          <w:t>57</w:t>
        </w:r>
        <w:r>
          <w:fldChar w:fldCharType="end"/>
        </w:r>
      </w:hyperlink>
    </w:p>
    <w:p>
      <w:pPr>
        <w:pStyle w:val="TOC1"/>
        <w:tabs>
          <w:tab w:val="right" w:leader="dot" w:pos="8306"/>
        </w:tabs>
      </w:pPr>
      <w:hyperlink w:anchor="_Toc16500" w:history="1">
        <w:r>
          <w:rPr>
            <w:rFonts w:ascii="仿宋" w:eastAsia="仿宋" w:hAnsi="仿宋" w:cs="仿宋" w:hint="eastAsia"/>
            <w:lang w:eastAsia="zh-CN"/>
          </w:rPr>
          <w:t>十二、客户关系管理与市场拓展</w:t>
        </w:r>
        <w:r>
          <w:tab/>
        </w:r>
        <w:r>
          <w:fldChar w:fldCharType="begin"/>
        </w:r>
        <w:r>
          <w:instrText xml:space="preserve"> PAGEREF _Toc16500 \h </w:instrText>
        </w:r>
        <w:r>
          <w:fldChar w:fldCharType="separate"/>
        </w:r>
        <w:r>
          <w:t>58</w:t>
        </w:r>
        <w:r>
          <w:fldChar w:fldCharType="end"/>
        </w:r>
      </w:hyperlink>
    </w:p>
    <w:p>
      <w:pPr>
        <w:pStyle w:val="TOC2"/>
        <w:tabs>
          <w:tab w:val="right" w:leader="dot" w:pos="8306"/>
        </w:tabs>
      </w:pPr>
      <w:hyperlink w:anchor="_Toc20803" w:history="1">
        <w:r>
          <w:rPr>
            <w:rFonts w:ascii="仿宋" w:eastAsia="仿宋" w:hAnsi="仿宋" w:cs="仿宋" w:hint="eastAsia"/>
            <w:lang w:eastAsia="zh-CN"/>
          </w:rPr>
          <w:t>(一)、客户关系管理策略</w:t>
        </w:r>
        <w:r>
          <w:tab/>
        </w:r>
        <w:r>
          <w:fldChar w:fldCharType="begin"/>
        </w:r>
        <w:r>
          <w:instrText xml:space="preserve"> PAGEREF _Toc20803 \h </w:instrText>
        </w:r>
        <w:r>
          <w:fldChar w:fldCharType="separate"/>
        </w:r>
        <w:r>
          <w:t>58</w:t>
        </w:r>
        <w:r>
          <w:fldChar w:fldCharType="end"/>
        </w:r>
      </w:hyperlink>
    </w:p>
    <w:p>
      <w:pPr>
        <w:pStyle w:val="TOC2"/>
        <w:tabs>
          <w:tab w:val="right" w:leader="dot" w:pos="8306"/>
        </w:tabs>
      </w:pPr>
      <w:hyperlink w:anchor="_Toc26096" w:history="1">
        <w:r>
          <w:rPr>
            <w:rFonts w:ascii="仿宋" w:eastAsia="仿宋" w:hAnsi="仿宋" w:cs="仿宋" w:hint="eastAsia"/>
            <w:lang w:eastAsia="zh-CN"/>
          </w:rPr>
          <w:t>(二)、市场拓展方案</w:t>
        </w:r>
        <w:r>
          <w:tab/>
        </w:r>
        <w:r>
          <w:fldChar w:fldCharType="begin"/>
        </w:r>
        <w:r>
          <w:instrText xml:space="preserve"> PAGEREF _Toc26096 \h </w:instrText>
        </w:r>
        <w:r>
          <w:fldChar w:fldCharType="separate"/>
        </w:r>
        <w:r>
          <w:t>60</w:t>
        </w:r>
        <w:r>
          <w:fldChar w:fldCharType="end"/>
        </w:r>
      </w:hyperlink>
    </w:p>
    <w:p>
      <w:pPr>
        <w:pStyle w:val="TOC1"/>
        <w:tabs>
          <w:tab w:val="right" w:leader="dot" w:pos="8306"/>
        </w:tabs>
      </w:pPr>
      <w:hyperlink w:anchor="_Toc12946" w:history="1">
        <w:r>
          <w:rPr>
            <w:rFonts w:ascii="仿宋" w:eastAsia="仿宋" w:hAnsi="仿宋" w:cs="仿宋" w:hint="eastAsia"/>
            <w:lang w:eastAsia="zh-CN"/>
          </w:rPr>
          <w:t>十三、产业协同与集群发展</w:t>
        </w:r>
        <w:r>
          <w:tab/>
        </w:r>
        <w:r>
          <w:fldChar w:fldCharType="begin"/>
        </w:r>
        <w:r>
          <w:instrText xml:space="preserve"> PAGEREF _Toc12946 \h </w:instrText>
        </w:r>
        <w:r>
          <w:fldChar w:fldCharType="separate"/>
        </w:r>
        <w:r>
          <w:t>61</w:t>
        </w:r>
        <w:r>
          <w:fldChar w:fldCharType="end"/>
        </w:r>
      </w:hyperlink>
    </w:p>
    <w:p>
      <w:pPr>
        <w:pStyle w:val="TOC2"/>
        <w:tabs>
          <w:tab w:val="right" w:leader="dot" w:pos="8306"/>
        </w:tabs>
      </w:pPr>
      <w:hyperlink w:anchor="_Toc19675" w:history="1">
        <w:r>
          <w:rPr>
            <w:rFonts w:ascii="仿宋" w:eastAsia="仿宋" w:hAnsi="仿宋" w:cs="仿宋" w:hint="eastAsia"/>
            <w:lang w:eastAsia="zh-CN"/>
          </w:rPr>
          <w:t>(一)、产业协同机制建设</w:t>
        </w:r>
        <w:r>
          <w:tab/>
        </w:r>
        <w:r>
          <w:fldChar w:fldCharType="begin"/>
        </w:r>
        <w:r>
          <w:instrText xml:space="preserve"> PAGEREF _Toc19675 \h </w:instrText>
        </w:r>
        <w:r>
          <w:fldChar w:fldCharType="separate"/>
        </w:r>
        <w:r>
          <w:t>61</w:t>
        </w:r>
        <w:r>
          <w:fldChar w:fldCharType="end"/>
        </w:r>
      </w:hyperlink>
    </w:p>
    <w:p>
      <w:pPr>
        <w:pStyle w:val="TOC2"/>
        <w:tabs>
          <w:tab w:val="right" w:leader="dot" w:pos="8306"/>
        </w:tabs>
      </w:pPr>
      <w:hyperlink w:anchor="_Toc23773" w:history="1">
        <w:r>
          <w:rPr>
            <w:rFonts w:ascii="仿宋" w:eastAsia="仿宋" w:hAnsi="仿宋" w:cs="仿宋" w:hint="eastAsia"/>
            <w:lang w:eastAsia="zh-CN"/>
          </w:rPr>
          <w:t>(二)、产业集群培育与发展</w:t>
        </w:r>
        <w:r>
          <w:tab/>
        </w:r>
        <w:r>
          <w:fldChar w:fldCharType="begin"/>
        </w:r>
        <w:r>
          <w:instrText xml:space="preserve"> PAGEREF _Toc23773 \h </w:instrText>
        </w:r>
        <w:r>
          <w:fldChar w:fldCharType="separate"/>
        </w:r>
        <w:r>
          <w:t>62</w:t>
        </w:r>
        <w:r>
          <w:fldChar w:fldCharType="end"/>
        </w:r>
      </w:hyperlink>
    </w:p>
    <w:p>
      <w:pPr>
        <w:pStyle w:val="TOC1"/>
        <w:tabs>
          <w:tab w:val="right" w:leader="dot" w:pos="8306"/>
        </w:tabs>
      </w:pPr>
      <w:hyperlink w:anchor="_Toc12785" w:history="1">
        <w:r>
          <w:rPr>
            <w:rFonts w:ascii="仿宋" w:eastAsia="仿宋" w:hAnsi="仿宋" w:cs="仿宋" w:hint="eastAsia"/>
            <w:lang w:eastAsia="zh-CN"/>
          </w:rPr>
          <w:t>十四、项目施工方案</w:t>
        </w:r>
        <w:r>
          <w:tab/>
        </w:r>
        <w:r>
          <w:fldChar w:fldCharType="begin"/>
        </w:r>
        <w:r>
          <w:instrText xml:space="preserve"> PAGEREF _Toc12785 \h </w:instrText>
        </w:r>
        <w:r>
          <w:fldChar w:fldCharType="separate"/>
        </w:r>
        <w:r>
          <w:t>63</w:t>
        </w:r>
        <w:r>
          <w:fldChar w:fldCharType="end"/>
        </w:r>
      </w:hyperlink>
    </w:p>
    <w:p>
      <w:pPr>
        <w:pStyle w:val="TOC2"/>
        <w:tabs>
          <w:tab w:val="right" w:leader="dot" w:pos="8306"/>
        </w:tabs>
      </w:pPr>
      <w:hyperlink w:anchor="_Toc32344" w:history="1">
        <w:r>
          <w:rPr>
            <w:rFonts w:ascii="仿宋" w:eastAsia="仿宋" w:hAnsi="仿宋" w:cs="仿宋" w:hint="eastAsia"/>
            <w:lang w:eastAsia="zh-CN"/>
          </w:rPr>
          <w:t>(一)、施工组织设计</w:t>
        </w:r>
        <w:r>
          <w:tab/>
        </w:r>
        <w:r>
          <w:fldChar w:fldCharType="begin"/>
        </w:r>
        <w:r>
          <w:instrText xml:space="preserve"> PAGEREF _Toc32344 \h </w:instrText>
        </w:r>
        <w:r>
          <w:fldChar w:fldCharType="separate"/>
        </w:r>
        <w:r>
          <w:t>63</w:t>
        </w:r>
        <w:r>
          <w:fldChar w:fldCharType="end"/>
        </w:r>
      </w:hyperlink>
    </w:p>
    <w:p>
      <w:pPr>
        <w:pStyle w:val="TOC2"/>
        <w:tabs>
          <w:tab w:val="right" w:leader="dot" w:pos="8306"/>
        </w:tabs>
      </w:pPr>
      <w:hyperlink w:anchor="_Toc25964" w:history="1">
        <w:r>
          <w:rPr>
            <w:rFonts w:ascii="仿宋" w:eastAsia="仿宋" w:hAnsi="仿宋" w:cs="仿宋" w:hint="eastAsia"/>
            <w:lang w:eastAsia="zh-CN"/>
          </w:rPr>
          <w:t>(二)、施工工艺与技术路线</w:t>
        </w:r>
        <w:r>
          <w:tab/>
        </w:r>
        <w:r>
          <w:fldChar w:fldCharType="begin"/>
        </w:r>
        <w:r>
          <w:instrText xml:space="preserve"> PAGEREF _Toc25964 \h </w:instrText>
        </w:r>
        <w:r>
          <w:fldChar w:fldCharType="separate"/>
        </w:r>
        <w:r>
          <w:t>64</w:t>
        </w:r>
        <w:r>
          <w:fldChar w:fldCharType="end"/>
        </w:r>
      </w:hyperlink>
    </w:p>
    <w:p>
      <w:pPr>
        <w:pStyle w:val="TOC2"/>
        <w:tabs>
          <w:tab w:val="right" w:leader="dot" w:pos="8306"/>
        </w:tabs>
      </w:pPr>
      <w:hyperlink w:anchor="_Toc32196" w:history="1">
        <w:r>
          <w:rPr>
            <w:rFonts w:ascii="仿宋" w:eastAsia="仿宋" w:hAnsi="仿宋" w:cs="仿宋" w:hint="eastAsia"/>
            <w:lang w:eastAsia="zh-CN"/>
          </w:rPr>
          <w:t>(三)、关键节点施工计划</w:t>
        </w:r>
        <w:r>
          <w:tab/>
        </w:r>
        <w:r>
          <w:fldChar w:fldCharType="begin"/>
        </w:r>
        <w:r>
          <w:instrText xml:space="preserve"> PAGEREF _Toc32196 \h </w:instrText>
        </w:r>
        <w:r>
          <w:fldChar w:fldCharType="separate"/>
        </w:r>
        <w:r>
          <w:t>65</w:t>
        </w:r>
        <w:r>
          <w:fldChar w:fldCharType="end"/>
        </w:r>
      </w:hyperlink>
    </w:p>
    <w:p>
      <w:pPr>
        <w:pStyle w:val="TOC2"/>
        <w:tabs>
          <w:tab w:val="right" w:leader="dot" w:pos="8306"/>
        </w:tabs>
      </w:pPr>
      <w:hyperlink w:anchor="_Toc29877" w:history="1">
        <w:r>
          <w:rPr>
            <w:rFonts w:ascii="仿宋" w:eastAsia="仿宋" w:hAnsi="仿宋" w:cs="仿宋" w:hint="eastAsia"/>
            <w:lang w:eastAsia="zh-CN"/>
          </w:rPr>
          <w:t>(四)、施工现场管理</w:t>
        </w:r>
        <w:r>
          <w:tab/>
        </w:r>
        <w:r>
          <w:fldChar w:fldCharType="begin"/>
        </w:r>
        <w:r>
          <w:instrText xml:space="preserve"> PAGEREF _Toc29877 \h </w:instrText>
        </w:r>
        <w:r>
          <w:fldChar w:fldCharType="separate"/>
        </w:r>
        <w:r>
          <w:t>67</w:t>
        </w:r>
        <w:r>
          <w:fldChar w:fldCharType="end"/>
        </w:r>
      </w:hyperlink>
    </w:p>
    <w:p>
      <w:pPr>
        <w:pStyle w:val="TOC1"/>
        <w:tabs>
          <w:tab w:val="right" w:leader="dot" w:pos="8306"/>
        </w:tabs>
      </w:pPr>
      <w:hyperlink w:anchor="_Toc5607" w:history="1">
        <w:r>
          <w:rPr>
            <w:rFonts w:ascii="仿宋" w:eastAsia="仿宋" w:hAnsi="仿宋" w:cs="仿宋" w:hint="eastAsia"/>
            <w:lang w:eastAsia="zh-CN"/>
          </w:rPr>
          <w:t>十五、合作与交流机制建立</w:t>
        </w:r>
        <w:r>
          <w:tab/>
        </w:r>
        <w:r>
          <w:fldChar w:fldCharType="begin"/>
        </w:r>
        <w:r>
          <w:instrText xml:space="preserve"> PAGEREF _Toc5607 \h </w:instrText>
        </w:r>
        <w:r>
          <w:fldChar w:fldCharType="separate"/>
        </w:r>
        <w:r>
          <w:t>69</w:t>
        </w:r>
        <w:r>
          <w:fldChar w:fldCharType="end"/>
        </w:r>
      </w:hyperlink>
    </w:p>
    <w:p>
      <w:pPr>
        <w:pStyle w:val="TOC2"/>
        <w:tabs>
          <w:tab w:val="right" w:leader="dot" w:pos="8306"/>
        </w:tabs>
      </w:pPr>
      <w:hyperlink w:anchor="_Toc3696" w:history="1">
        <w:r>
          <w:rPr>
            <w:rFonts w:ascii="仿宋" w:eastAsia="仿宋" w:hAnsi="仿宋" w:cs="仿宋" w:hint="eastAsia"/>
            <w:lang w:eastAsia="zh-CN"/>
          </w:rPr>
          <w:t>(一)、合作伙伴选择与合作方式</w:t>
        </w:r>
        <w:r>
          <w:tab/>
        </w:r>
        <w:r>
          <w:fldChar w:fldCharType="begin"/>
        </w:r>
        <w:r>
          <w:instrText xml:space="preserve"> PAGEREF _Toc3696 \h </w:instrText>
        </w:r>
        <w:r>
          <w:fldChar w:fldCharType="separate"/>
        </w:r>
        <w:r>
          <w:t>69</w:t>
        </w:r>
        <w:r>
          <w:fldChar w:fldCharType="end"/>
        </w:r>
      </w:hyperlink>
    </w:p>
    <w:p>
      <w:pPr>
        <w:pStyle w:val="TOC2"/>
        <w:tabs>
          <w:tab w:val="right" w:leader="dot" w:pos="8306"/>
        </w:tabs>
      </w:pPr>
      <w:hyperlink w:anchor="_Toc1513" w:history="1">
        <w:r>
          <w:rPr>
            <w:rFonts w:ascii="仿宋" w:eastAsia="仿宋" w:hAnsi="仿宋" w:cs="仿宋" w:hint="eastAsia"/>
            <w:lang w:eastAsia="zh-CN"/>
          </w:rPr>
          <w:t>(二)、交流与合作平台搭建</w:t>
        </w:r>
        <w:r>
          <w:tab/>
        </w:r>
        <w:r>
          <w:fldChar w:fldCharType="begin"/>
        </w:r>
        <w:r>
          <w:instrText xml:space="preserve"> PAGEREF _Toc1513 \h </w:instrText>
        </w:r>
        <w:r>
          <w:fldChar w:fldCharType="separate"/>
        </w:r>
        <w:r>
          <w:t>70</w:t>
        </w:r>
        <w:r>
          <w:fldChar w:fldCharType="end"/>
        </w:r>
      </w:hyperlink>
    </w:p>
    <w:p>
      <w:pPr>
        <w:pStyle w:val="TOC1"/>
        <w:tabs>
          <w:tab w:val="right" w:leader="dot" w:pos="8306"/>
        </w:tabs>
      </w:pPr>
      <w:hyperlink w:anchor="_Toc23537" w:history="1">
        <w:r>
          <w:rPr>
            <w:rFonts w:ascii="仿宋" w:eastAsia="仿宋" w:hAnsi="仿宋" w:cs="仿宋" w:hint="eastAsia"/>
            <w:lang w:eastAsia="zh-CN"/>
          </w:rPr>
          <w:t>十六、设施与设备管理</w:t>
        </w:r>
        <w:r>
          <w:tab/>
        </w:r>
        <w:r>
          <w:fldChar w:fldCharType="begin"/>
        </w:r>
        <w:r>
          <w:instrText xml:space="preserve"> PAGEREF _Toc23537 \h </w:instrText>
        </w:r>
        <w:r>
          <w:fldChar w:fldCharType="separate"/>
        </w:r>
        <w:r>
          <w:t>72</w:t>
        </w:r>
        <w:r>
          <w:fldChar w:fldCharType="end"/>
        </w:r>
      </w:hyperlink>
    </w:p>
    <w:p>
      <w:pPr>
        <w:pStyle w:val="TOC2"/>
        <w:tabs>
          <w:tab w:val="right" w:leader="dot" w:pos="8306"/>
        </w:tabs>
      </w:pPr>
      <w:hyperlink w:anchor="_Toc17775" w:history="1">
        <w:r>
          <w:rPr>
            <w:rFonts w:ascii="仿宋" w:eastAsia="仿宋" w:hAnsi="仿宋" w:cs="仿宋" w:hint="eastAsia"/>
            <w:lang w:eastAsia="zh-CN"/>
          </w:rPr>
          <w:t>(一)、设施规划与配置</w:t>
        </w:r>
        <w:r>
          <w:tab/>
        </w:r>
        <w:r>
          <w:fldChar w:fldCharType="begin"/>
        </w:r>
        <w:r>
          <w:instrText xml:space="preserve"> PAGEREF _Toc17775 \h </w:instrText>
        </w:r>
        <w:r>
          <w:fldChar w:fldCharType="separate"/>
        </w:r>
        <w:r>
          <w:t>72</w:t>
        </w:r>
        <w:r>
          <w:fldChar w:fldCharType="end"/>
        </w:r>
      </w:hyperlink>
    </w:p>
    <w:p>
      <w:pPr>
        <w:pStyle w:val="TOC2"/>
        <w:tabs>
          <w:tab w:val="right" w:leader="dot" w:pos="8306"/>
        </w:tabs>
      </w:pPr>
      <w:hyperlink w:anchor="_Toc9061" w:history="1">
        <w:r>
          <w:rPr>
            <w:rFonts w:ascii="仿宋" w:eastAsia="仿宋" w:hAnsi="仿宋" w:cs="仿宋" w:hint="eastAsia"/>
            <w:lang w:eastAsia="zh-CN"/>
          </w:rPr>
          <w:t>(二)、设备采购与维护管理</w:t>
        </w:r>
        <w:r>
          <w:tab/>
        </w:r>
        <w:r>
          <w:fldChar w:fldCharType="begin"/>
        </w:r>
        <w:r>
          <w:instrText xml:space="preserve"> PAGEREF _Toc9061 \h </w:instrText>
        </w:r>
        <w:r>
          <w:fldChar w:fldCharType="separate"/>
        </w:r>
        <w:r>
          <w:t>73</w:t>
        </w:r>
        <w:r>
          <w:fldChar w:fldCharType="end"/>
        </w:r>
      </w:hyperlink>
    </w:p>
    <w:p>
      <w:pPr>
        <w:pStyle w:val="TOC2"/>
        <w:tabs>
          <w:tab w:val="right" w:leader="dot" w:pos="8306"/>
        </w:tabs>
      </w:pPr>
      <w:hyperlink w:anchor="_Toc25252" w:history="1">
        <w:r>
          <w:rPr>
            <w:rFonts w:ascii="仿宋" w:eastAsia="仿宋" w:hAnsi="仿宋" w:cs="仿宋" w:hint="eastAsia"/>
            <w:lang w:eastAsia="zh-CN"/>
          </w:rPr>
          <w:t>(三)、设施设备升级策略</w:t>
        </w:r>
        <w:r>
          <w:tab/>
        </w:r>
        <w:r>
          <w:fldChar w:fldCharType="begin"/>
        </w:r>
        <w:r>
          <w:instrText xml:space="preserve"> PAGEREF _Toc25252 \h </w:instrText>
        </w:r>
        <w:r>
          <w:fldChar w:fldCharType="separate"/>
        </w:r>
        <w:r>
          <w:t>73</w:t>
        </w:r>
        <w:r>
          <w:fldChar w:fldCharType="end"/>
        </w:r>
      </w:hyperlink>
    </w:p>
    <w:p>
      <w:pPr>
        <w:pStyle w:val="TOC1"/>
        <w:tabs>
          <w:tab w:val="right" w:leader="dot" w:pos="8306"/>
        </w:tabs>
      </w:pPr>
      <w:hyperlink w:anchor="_Toc24624" w:history="1">
        <w:r>
          <w:rPr>
            <w:rFonts w:ascii="仿宋" w:eastAsia="仿宋" w:hAnsi="仿宋" w:cs="仿宋" w:hint="eastAsia"/>
            <w:lang w:eastAsia="zh-CN"/>
          </w:rPr>
          <w:t>十七、知识产权管理与保护</w:t>
        </w:r>
        <w:r>
          <w:tab/>
        </w:r>
        <w:r>
          <w:fldChar w:fldCharType="begin"/>
        </w:r>
        <w:r>
          <w:instrText xml:space="preserve"> PAGEREF _Toc24624 \h </w:instrText>
        </w:r>
        <w:r>
          <w:fldChar w:fldCharType="separate"/>
        </w:r>
        <w:r>
          <w:t>74</w:t>
        </w:r>
        <w:r>
          <w:fldChar w:fldCharType="end"/>
        </w:r>
      </w:hyperlink>
    </w:p>
    <w:p>
      <w:pPr>
        <w:pStyle w:val="TOC2"/>
        <w:tabs>
          <w:tab w:val="right" w:leader="dot" w:pos="8306"/>
        </w:tabs>
      </w:pPr>
      <w:hyperlink w:anchor="_Toc8606" w:history="1">
        <w:r>
          <w:rPr>
            <w:rFonts w:ascii="仿宋" w:eastAsia="仿宋" w:hAnsi="仿宋" w:cs="仿宋" w:hint="eastAsia"/>
            <w:lang w:eastAsia="zh-CN"/>
          </w:rPr>
          <w:t>(一)、知识产权管理体系建设</w:t>
        </w:r>
        <w:r>
          <w:tab/>
        </w:r>
        <w:r>
          <w:fldChar w:fldCharType="begin"/>
        </w:r>
        <w:r>
          <w:instrText xml:space="preserve"> PAGEREF _Toc8606 \h </w:instrText>
        </w:r>
        <w:r>
          <w:fldChar w:fldCharType="separate"/>
        </w:r>
        <w:r>
          <w:t>74</w:t>
        </w:r>
        <w:r>
          <w:fldChar w:fldCharType="end"/>
        </w:r>
      </w:hyperlink>
    </w:p>
    <w:p>
      <w:pPr>
        <w:pStyle w:val="TOC2"/>
        <w:tabs>
          <w:tab w:val="right" w:leader="dot" w:pos="8306"/>
        </w:tabs>
      </w:pPr>
      <w:hyperlink w:anchor="_Toc11089" w:history="1">
        <w:r>
          <w:rPr>
            <w:rFonts w:ascii="仿宋" w:eastAsia="仿宋" w:hAnsi="仿宋" w:cs="仿宋" w:hint="eastAsia"/>
            <w:lang w:eastAsia="zh-CN"/>
          </w:rPr>
          <w:t>(二)、知识产权保护措施</w:t>
        </w:r>
        <w:r>
          <w:tab/>
        </w:r>
        <w:r>
          <w:fldChar w:fldCharType="begin"/>
        </w:r>
        <w:r>
          <w:instrText xml:space="preserve"> PAGEREF _Toc11089 \h </w:instrText>
        </w:r>
        <w:r>
          <w:fldChar w:fldCharType="separate"/>
        </w:r>
        <w:r>
          <w:t>75</w:t>
        </w:r>
        <w:r>
          <w:fldChar w:fldCharType="end"/>
        </w:r>
      </w:hyperlink>
    </w:p>
    <w:p>
      <w:pPr>
        <w:pStyle w:val="TOC1"/>
        <w:tabs>
          <w:tab w:val="right" w:leader="dot" w:pos="8306"/>
        </w:tabs>
      </w:pPr>
      <w:hyperlink w:anchor="_Toc28596" w:history="1">
        <w:r>
          <w:rPr>
            <w:rFonts w:ascii="仿宋" w:eastAsia="仿宋" w:hAnsi="仿宋" w:cs="仿宋" w:hint="eastAsia"/>
            <w:lang w:eastAsia="zh-CN"/>
          </w:rPr>
          <w:t>十八、法律法规与政策遵循</w:t>
        </w:r>
        <w:r>
          <w:tab/>
        </w:r>
        <w:r>
          <w:fldChar w:fldCharType="begin"/>
        </w:r>
        <w:r>
          <w:instrText xml:space="preserve"> PAGEREF _Toc28596 \h </w:instrText>
        </w:r>
        <w:r>
          <w:fldChar w:fldCharType="separate"/>
        </w:r>
        <w:r>
          <w:t>77</w:t>
        </w:r>
        <w:r>
          <w:fldChar w:fldCharType="end"/>
        </w:r>
      </w:hyperlink>
    </w:p>
    <w:p>
      <w:pPr>
        <w:pStyle w:val="TOC2"/>
        <w:tabs>
          <w:tab w:val="right" w:leader="dot" w:pos="8306"/>
        </w:tabs>
      </w:pPr>
      <w:hyperlink w:anchor="_Toc23496" w:history="1">
        <w:r>
          <w:rPr>
            <w:rFonts w:ascii="仿宋" w:eastAsia="仿宋" w:hAnsi="仿宋" w:cs="仿宋" w:hint="eastAsia"/>
            <w:lang w:eastAsia="zh-CN"/>
          </w:rPr>
          <w:t>(一)、法律法规遵守</w:t>
        </w:r>
        <w:r>
          <w:tab/>
        </w:r>
        <w:r>
          <w:fldChar w:fldCharType="begin"/>
        </w:r>
        <w:r>
          <w:instrText xml:space="preserve"> PAGEREF _Toc23496 \h </w:instrText>
        </w:r>
        <w:r>
          <w:fldChar w:fldCharType="separate"/>
        </w:r>
        <w:r>
          <w:t>77</w:t>
        </w:r>
        <w:r>
          <w:fldChar w:fldCharType="end"/>
        </w:r>
      </w:hyperlink>
    </w:p>
    <w:p>
      <w:pPr>
        <w:pStyle w:val="TOC2"/>
        <w:tabs>
          <w:tab w:val="right" w:leader="dot" w:pos="8306"/>
        </w:tabs>
      </w:pPr>
      <w:hyperlink w:anchor="_Toc4804" w:history="1">
        <w:r>
          <w:rPr>
            <w:rFonts w:ascii="仿宋" w:eastAsia="仿宋" w:hAnsi="仿宋" w:cs="仿宋" w:hint="eastAsia"/>
            <w:lang w:eastAsia="zh-CN"/>
          </w:rPr>
          <w:t>(二)、政策导向与利用</w:t>
        </w:r>
        <w:r>
          <w:tab/>
        </w:r>
        <w:r>
          <w:fldChar w:fldCharType="begin"/>
        </w:r>
        <w:r>
          <w:instrText xml:space="preserve"> PAGEREF _Toc4804 \h </w:instrText>
        </w:r>
        <w:r>
          <w:fldChar w:fldCharType="separate"/>
        </w:r>
        <w:r>
          <w:t>78</w:t>
        </w:r>
        <w:r>
          <w:fldChar w:fldCharType="end"/>
        </w:r>
      </w:hyperlink>
    </w:p>
    <w:p>
      <w:pPr>
        <w:pStyle w:val="TOC1"/>
        <w:tabs>
          <w:tab w:val="right" w:leader="dot" w:pos="8306"/>
        </w:tabs>
      </w:pPr>
      <w:hyperlink w:anchor="_Toc18262" w:history="1">
        <w:r>
          <w:rPr>
            <w:rFonts w:ascii="仿宋" w:eastAsia="仿宋" w:hAnsi="仿宋" w:cs="仿宋" w:hint="eastAsia"/>
            <w:lang w:eastAsia="zh-CN"/>
          </w:rPr>
          <w:t>十九、成果转化与推广应用</w:t>
        </w:r>
        <w:r>
          <w:tab/>
        </w:r>
        <w:r>
          <w:fldChar w:fldCharType="begin"/>
        </w:r>
        <w:r>
          <w:instrText xml:space="preserve"> PAGEREF _Toc18262 \h </w:instrText>
        </w:r>
        <w:r>
          <w:fldChar w:fldCharType="separate"/>
        </w:r>
        <w:r>
          <w:t>79</w:t>
        </w:r>
        <w:r>
          <w:fldChar w:fldCharType="end"/>
        </w:r>
      </w:hyperlink>
    </w:p>
    <w:p>
      <w:pPr>
        <w:pStyle w:val="TOC2"/>
        <w:tabs>
          <w:tab w:val="right" w:leader="dot" w:pos="8306"/>
        </w:tabs>
      </w:pPr>
      <w:hyperlink w:anchor="_Toc31617" w:history="1">
        <w:r>
          <w:rPr>
            <w:rFonts w:ascii="仿宋" w:eastAsia="仿宋" w:hAnsi="仿宋" w:cs="仿宋" w:hint="eastAsia"/>
            <w:lang w:eastAsia="zh-CN"/>
          </w:rPr>
          <w:t>(一)、成果转化策略制定</w:t>
        </w:r>
        <w:r>
          <w:tab/>
        </w:r>
        <w:r>
          <w:fldChar w:fldCharType="begin"/>
        </w:r>
        <w:r>
          <w:instrText xml:space="preserve"> PAGEREF _Toc31617 \h </w:instrText>
        </w:r>
        <w:r>
          <w:fldChar w:fldCharType="separate"/>
        </w:r>
        <w:r>
          <w:t>79</w:t>
        </w:r>
        <w:r>
          <w:fldChar w:fldCharType="end"/>
        </w:r>
      </w:hyperlink>
    </w:p>
    <w:p>
      <w:pPr>
        <w:pStyle w:val="TOC2"/>
        <w:tabs>
          <w:tab w:val="right" w:leader="dot" w:pos="8306"/>
        </w:tabs>
      </w:pPr>
      <w:hyperlink w:anchor="_Toc3597" w:history="1">
        <w:r>
          <w:rPr>
            <w:rFonts w:ascii="仿宋" w:eastAsia="仿宋" w:hAnsi="仿宋" w:cs="仿宋" w:hint="eastAsia"/>
            <w:lang w:eastAsia="zh-CN"/>
          </w:rPr>
          <w:t>(二)、成果推广应用方案</w:t>
        </w:r>
        <w:r>
          <w:tab/>
        </w:r>
        <w:r>
          <w:fldChar w:fldCharType="begin"/>
        </w:r>
        <w:r>
          <w:instrText xml:space="preserve"> PAGEREF _Toc3597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96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392"/>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1366"/>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1853"/>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2383"/>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5319"/>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数控冲孔机项目与土地用途规划：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冲孔机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数控冲孔机项目的容积率和建筑密度：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用地控制指标通常规定了容积率和建筑密度的要求。对于数控冲孔机项目来说，这将影响建筑物的规模和高度。必须确保项目的设计符合容积率和建筑密度的限制，以遵守用地控制法规。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数控冲孔机项目的建筑线限制：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用地控制指标还可能规定了建筑物与街道或相邻土地的距离，这被称为建筑线限制。数控冲孔机项目必须遵守这些规定，以确保建筑的位置符合法规。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数控冲孔机项目的环境影响和可持续性：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用地控制指标可能包括环境保护要求，例如绿地比例和污染防控措施。对于数控冲孔机项目，这意味着必须考虑如何保护当地生态系统、水资源和空气质量，以确保项目的可持续性。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数控冲孔机项目的规划和设计团队需要定期审查和更新用地控制指标，以确保项目的合规性。如果需要调整用地控制指标，必须与政府部门和相关利益相关者协商，以确保变更是合法的和有利于城市的发展。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在整个项目规划和实施过程中，与用地控制指标的合作和遵守是至关重要的。这有助于确保数控冲孔机项目是一个合法、可持续且与城市规划一致的发展项目。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9350"/>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数控冲孔机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数控冲孔机项目需要评估可用地块的规模和形状，以确定是否满足地总体要求。某些城市规划可能要求项目具有特定的地块大小或形状，以适应城市发展的整体格局。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每个城市都有自己的规划目标和愿景，包括住宅区、商业区和工业区的平衡发展。数控冲孔机项目需要与城市规划目标保持一致，以确保项目不会破坏城市的整体规划。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https://d.book118.com/358066037110006025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数控冲孔机项目可行性建设方案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数控冲孔机项目可行性建设方案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数控冲孔机项目可行性建设方案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数控冲孔机项目可行性建设方案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数控冲孔机项目可行性建设方案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数控冲孔机项目可行性建设方案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数控冲孔机项目可行性建设方案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数控冲孔机项目可行性建设方案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数控冲孔机项目可行性建设方案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数控冲孔机项目可行性建设方案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数控冲孔机项目可行性建设方案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数控冲孔机项目可行性建设方案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993CDB"/>
    <w:rsid w:val="4E993CD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58066037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2024-01-05T22:08:00Z</dcterms:created>
  <dcterms:modified xsi:type="dcterms:W3CDTF">2024-01-05T22:08:29Z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95F7B6E3B67249F3B930FEFB92A6CE7D_11</vt:lpwstr>
  </property>
  <property fmtid="{D5CDD505-2E9C-101B-9397-08002B2CF9AE}" pid="3" name="KSOProductBuildVer">
    <vt:lpwstr>2052-12.1.0.16120</vt:lpwstr>
  </property>
</Properties>
</file>